
<file path=[Content_Types].xml><?xml version="1.0" encoding="utf-8"?>
<Types xmlns="http://schemas.openxmlformats.org/package/2006/content-types">
  <Default Extension="bin" ContentType="application/vnd.openxmlformats-officedocument.oleObject"/>
  <Default Extension="wmf" ContentType="image/x-wmf"/>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3DCD" w:rsidRPr="00713DCD" w:rsidRDefault="0087248D" w:rsidP="00596EEB">
      <w:pPr>
        <w:spacing w:line="240" w:lineRule="auto"/>
        <w:jc w:val="center"/>
        <w:rPr>
          <w:rFonts w:ascii="Arial" w:hAnsi="Arial" w:cs="Arial"/>
          <w:b/>
          <w:sz w:val="24"/>
          <w:szCs w:val="24"/>
        </w:rPr>
      </w:pPr>
      <w:r>
        <w:rPr>
          <w:rFonts w:ascii="Arial" w:hAnsi="Arial" w:cs="Arial"/>
          <w:b/>
          <w:sz w:val="24"/>
          <w:szCs w:val="24"/>
        </w:rPr>
        <w:fldChar w:fldCharType="begin"/>
      </w:r>
      <w:r>
        <w:rPr>
          <w:rFonts w:ascii="Arial" w:hAnsi="Arial" w:cs="Arial"/>
          <w:b/>
          <w:sz w:val="24"/>
          <w:szCs w:val="24"/>
        </w:rPr>
        <w:instrText xml:space="preserve"> MACROBUTTON MTEditEquationSection2 </w:instrText>
      </w:r>
      <w:r w:rsidRPr="0087248D">
        <w:rPr>
          <w:rStyle w:val="MTEquationSection"/>
        </w:rPr>
        <w:instrText>Equation Chapter 1 Section 1</w:instrText>
      </w:r>
      <w:r>
        <w:rPr>
          <w:rFonts w:ascii="Arial" w:hAnsi="Arial" w:cs="Arial"/>
          <w:b/>
          <w:sz w:val="24"/>
          <w:szCs w:val="24"/>
        </w:rPr>
        <w:fldChar w:fldCharType="begin"/>
      </w:r>
      <w:r>
        <w:rPr>
          <w:rFonts w:ascii="Arial" w:hAnsi="Arial" w:cs="Arial"/>
          <w:b/>
          <w:sz w:val="24"/>
          <w:szCs w:val="24"/>
        </w:rPr>
        <w:instrText xml:space="preserve"> SEQ MTEqn \r \h \* MERGEFORMAT </w:instrText>
      </w:r>
      <w:r>
        <w:rPr>
          <w:rFonts w:ascii="Arial" w:hAnsi="Arial" w:cs="Arial"/>
          <w:b/>
          <w:sz w:val="24"/>
          <w:szCs w:val="24"/>
        </w:rPr>
        <w:fldChar w:fldCharType="end"/>
      </w:r>
      <w:r>
        <w:rPr>
          <w:rFonts w:ascii="Arial" w:hAnsi="Arial" w:cs="Arial"/>
          <w:b/>
          <w:sz w:val="24"/>
          <w:szCs w:val="24"/>
        </w:rPr>
        <w:fldChar w:fldCharType="begin"/>
      </w:r>
      <w:r>
        <w:rPr>
          <w:rFonts w:ascii="Arial" w:hAnsi="Arial" w:cs="Arial"/>
          <w:b/>
          <w:sz w:val="24"/>
          <w:szCs w:val="24"/>
        </w:rPr>
        <w:instrText xml:space="preserve"> SEQ MTSec \r 1 \h \* MERGEFORMAT </w:instrText>
      </w:r>
      <w:r>
        <w:rPr>
          <w:rFonts w:ascii="Arial" w:hAnsi="Arial" w:cs="Arial"/>
          <w:b/>
          <w:sz w:val="24"/>
          <w:szCs w:val="24"/>
        </w:rPr>
        <w:fldChar w:fldCharType="end"/>
      </w:r>
      <w:r>
        <w:rPr>
          <w:rFonts w:ascii="Arial" w:hAnsi="Arial" w:cs="Arial"/>
          <w:b/>
          <w:sz w:val="24"/>
          <w:szCs w:val="24"/>
        </w:rPr>
        <w:fldChar w:fldCharType="begin"/>
      </w:r>
      <w:r>
        <w:rPr>
          <w:rFonts w:ascii="Arial" w:hAnsi="Arial" w:cs="Arial"/>
          <w:b/>
          <w:sz w:val="24"/>
          <w:szCs w:val="24"/>
        </w:rPr>
        <w:instrText xml:space="preserve"> SEQ MTChap \r 1 \h \* MERGEFORMAT </w:instrText>
      </w:r>
      <w:r>
        <w:rPr>
          <w:rFonts w:ascii="Arial" w:hAnsi="Arial" w:cs="Arial"/>
          <w:b/>
          <w:sz w:val="24"/>
          <w:szCs w:val="24"/>
        </w:rPr>
        <w:fldChar w:fldCharType="end"/>
      </w:r>
      <w:r>
        <w:rPr>
          <w:rFonts w:ascii="Arial" w:hAnsi="Arial" w:cs="Arial"/>
          <w:b/>
          <w:sz w:val="24"/>
          <w:szCs w:val="24"/>
        </w:rPr>
        <w:fldChar w:fldCharType="end"/>
      </w:r>
      <w:r w:rsidR="00713DCD" w:rsidRPr="00713DCD">
        <w:rPr>
          <w:rFonts w:ascii="Arial" w:hAnsi="Arial" w:cs="Arial"/>
          <w:b/>
          <w:sz w:val="24"/>
          <w:szCs w:val="24"/>
        </w:rPr>
        <w:t>NONLINEAR BEHAVIOR OF FIXED-FIXED BEAM WITH A MOVING MASS</w:t>
      </w:r>
    </w:p>
    <w:p w:rsidR="00713DCD" w:rsidRPr="00713DCD" w:rsidRDefault="00713DCD" w:rsidP="00596EEB">
      <w:pPr>
        <w:spacing w:line="240" w:lineRule="auto"/>
        <w:jc w:val="center"/>
        <w:rPr>
          <w:rFonts w:ascii="Times New Roman" w:hAnsi="Times New Roman" w:cs="Times New Roman"/>
          <w:b/>
          <w:vertAlign w:val="superscript"/>
          <w:lang w:val="en-US"/>
        </w:rPr>
      </w:pPr>
      <w:proofErr w:type="spellStart"/>
      <w:r w:rsidRPr="00713DCD">
        <w:rPr>
          <w:rFonts w:ascii="Times New Roman" w:hAnsi="Times New Roman" w:cs="Times New Roman"/>
          <w:b/>
          <w:lang w:val="en-US"/>
        </w:rPr>
        <w:t>Anwesa</w:t>
      </w:r>
      <w:proofErr w:type="spellEnd"/>
      <w:r w:rsidRPr="00713DCD">
        <w:rPr>
          <w:rFonts w:ascii="Times New Roman" w:hAnsi="Times New Roman" w:cs="Times New Roman"/>
          <w:b/>
          <w:lang w:val="en-US"/>
        </w:rPr>
        <w:t xml:space="preserve"> Mohanty1</w:t>
      </w:r>
      <w:r w:rsidRPr="00713DCD">
        <w:rPr>
          <w:rFonts w:ascii="Times New Roman" w:hAnsi="Times New Roman" w:cs="Times New Roman"/>
          <w:b/>
          <w:vertAlign w:val="superscript"/>
          <w:lang w:val="en-US"/>
        </w:rPr>
        <w:t>a</w:t>
      </w:r>
      <w:r w:rsidR="00596EEB">
        <w:rPr>
          <w:rFonts w:ascii="Times New Roman" w:hAnsi="Times New Roman" w:cs="Times New Roman"/>
          <w:b/>
          <w:vertAlign w:val="superscript"/>
          <w:lang w:val="en-US"/>
        </w:rPr>
        <w:t>,*</w:t>
      </w:r>
      <w:r w:rsidRPr="00713DCD">
        <w:rPr>
          <w:rFonts w:ascii="Times New Roman" w:hAnsi="Times New Roman" w:cs="Times New Roman"/>
          <w:b/>
          <w:lang w:val="en-US"/>
        </w:rPr>
        <w:t xml:space="preserve">, </w:t>
      </w:r>
      <w:proofErr w:type="spellStart"/>
      <w:r w:rsidRPr="00713DCD">
        <w:rPr>
          <w:rFonts w:ascii="Times New Roman" w:hAnsi="Times New Roman" w:cs="Times New Roman"/>
          <w:b/>
          <w:lang w:val="en-US"/>
        </w:rPr>
        <w:t>Rabindra</w:t>
      </w:r>
      <w:proofErr w:type="spellEnd"/>
      <w:r w:rsidRPr="00713DCD">
        <w:rPr>
          <w:rFonts w:ascii="Times New Roman" w:hAnsi="Times New Roman" w:cs="Times New Roman"/>
          <w:b/>
          <w:lang w:val="en-US"/>
        </w:rPr>
        <w:t xml:space="preserve"> Kumar Behera2</w:t>
      </w:r>
      <w:r w:rsidRPr="00713DCD">
        <w:rPr>
          <w:rFonts w:ascii="Times New Roman" w:hAnsi="Times New Roman" w:cs="Times New Roman"/>
          <w:b/>
          <w:vertAlign w:val="superscript"/>
          <w:lang w:val="en-US"/>
        </w:rPr>
        <w:t>b</w:t>
      </w:r>
    </w:p>
    <w:p w:rsidR="00713DCD" w:rsidRPr="00713DCD" w:rsidRDefault="00713DCD" w:rsidP="00596EEB">
      <w:pPr>
        <w:spacing w:line="240" w:lineRule="auto"/>
        <w:jc w:val="center"/>
        <w:rPr>
          <w:rFonts w:ascii="Times New Roman" w:hAnsi="Times New Roman" w:cs="Times New Roman"/>
          <w:i/>
          <w:iCs/>
          <w:lang w:val="en-US"/>
        </w:rPr>
      </w:pPr>
      <w:proofErr w:type="spellStart"/>
      <w:proofErr w:type="gramStart"/>
      <w:r w:rsidRPr="00713DCD">
        <w:rPr>
          <w:rFonts w:ascii="Times New Roman" w:hAnsi="Times New Roman" w:cs="Times New Roman"/>
          <w:i/>
          <w:iCs/>
          <w:vertAlign w:val="superscript"/>
          <w:lang w:val="en-US"/>
        </w:rPr>
        <w:t>a</w:t>
      </w:r>
      <w:r w:rsidRPr="00713DCD">
        <w:rPr>
          <w:rFonts w:ascii="Times New Roman" w:hAnsi="Times New Roman" w:cs="Times New Roman"/>
          <w:i/>
          <w:iCs/>
          <w:lang w:val="en-US"/>
        </w:rPr>
        <w:t>Research</w:t>
      </w:r>
      <w:proofErr w:type="spellEnd"/>
      <w:proofErr w:type="gramEnd"/>
      <w:r w:rsidRPr="00713DCD">
        <w:rPr>
          <w:rFonts w:ascii="Times New Roman" w:hAnsi="Times New Roman" w:cs="Times New Roman"/>
          <w:i/>
          <w:iCs/>
          <w:lang w:val="en-US"/>
        </w:rPr>
        <w:t xml:space="preserve"> Scholar, Department of Mechanical Engineering, National Institute of Technology, Rourkela 769008, </w:t>
      </w:r>
      <w:proofErr w:type="spellStart"/>
      <w:r w:rsidRPr="00713DCD">
        <w:rPr>
          <w:rFonts w:ascii="Times New Roman" w:hAnsi="Times New Roman" w:cs="Times New Roman"/>
          <w:i/>
          <w:iCs/>
          <w:lang w:val="en-US"/>
        </w:rPr>
        <w:t>Odisha</w:t>
      </w:r>
      <w:proofErr w:type="spellEnd"/>
      <w:r w:rsidRPr="00713DCD">
        <w:rPr>
          <w:rFonts w:ascii="Times New Roman" w:hAnsi="Times New Roman" w:cs="Times New Roman"/>
          <w:i/>
          <w:iCs/>
          <w:lang w:val="en-US"/>
        </w:rPr>
        <w:t>, India</w:t>
      </w:r>
    </w:p>
    <w:p w:rsidR="00713DCD" w:rsidRDefault="00713DCD" w:rsidP="00596EEB">
      <w:pPr>
        <w:spacing w:line="240" w:lineRule="auto"/>
        <w:jc w:val="center"/>
        <w:rPr>
          <w:rFonts w:ascii="Times New Roman" w:hAnsi="Times New Roman" w:cs="Times New Roman"/>
          <w:i/>
          <w:iCs/>
          <w:lang w:val="en-US"/>
        </w:rPr>
      </w:pPr>
      <w:proofErr w:type="spellStart"/>
      <w:proofErr w:type="gramStart"/>
      <w:r w:rsidRPr="00713DCD">
        <w:rPr>
          <w:rFonts w:ascii="Times New Roman" w:hAnsi="Times New Roman" w:cs="Times New Roman"/>
          <w:i/>
          <w:iCs/>
          <w:vertAlign w:val="superscript"/>
          <w:lang w:val="en-US"/>
        </w:rPr>
        <w:t>b</w:t>
      </w:r>
      <w:r w:rsidRPr="00713DCD">
        <w:rPr>
          <w:rFonts w:ascii="Times New Roman" w:hAnsi="Times New Roman" w:cs="Times New Roman"/>
          <w:i/>
          <w:iCs/>
          <w:lang w:val="en-US"/>
        </w:rPr>
        <w:t>Associate</w:t>
      </w:r>
      <w:proofErr w:type="spellEnd"/>
      <w:proofErr w:type="gramEnd"/>
      <w:r w:rsidRPr="00713DCD">
        <w:rPr>
          <w:rFonts w:ascii="Times New Roman" w:hAnsi="Times New Roman" w:cs="Times New Roman"/>
          <w:i/>
          <w:iCs/>
          <w:lang w:val="en-US"/>
        </w:rPr>
        <w:t xml:space="preserve"> Professor, Department of Mechanical Engineering, National Institute of Technology, Rourkela 769008, </w:t>
      </w:r>
      <w:proofErr w:type="spellStart"/>
      <w:r w:rsidRPr="00713DCD">
        <w:rPr>
          <w:rFonts w:ascii="Times New Roman" w:hAnsi="Times New Roman" w:cs="Times New Roman"/>
          <w:i/>
          <w:iCs/>
          <w:lang w:val="en-US"/>
        </w:rPr>
        <w:t>Odisha</w:t>
      </w:r>
      <w:proofErr w:type="spellEnd"/>
      <w:r w:rsidRPr="00713DCD">
        <w:rPr>
          <w:rFonts w:ascii="Times New Roman" w:hAnsi="Times New Roman" w:cs="Times New Roman"/>
          <w:i/>
          <w:iCs/>
          <w:lang w:val="en-US"/>
        </w:rPr>
        <w:t>, India</w:t>
      </w:r>
    </w:p>
    <w:p w:rsidR="00596EEB" w:rsidRDefault="00596EEB" w:rsidP="001F5DF8">
      <w:pPr>
        <w:spacing w:line="240" w:lineRule="auto"/>
        <w:jc w:val="center"/>
        <w:rPr>
          <w:rFonts w:ascii="Times New Roman" w:hAnsi="Times New Roman" w:cs="Times New Roman"/>
          <w:iCs/>
          <w:sz w:val="20"/>
          <w:szCs w:val="20"/>
          <w:lang w:val="en-US"/>
        </w:rPr>
      </w:pPr>
      <w:r>
        <w:rPr>
          <w:rFonts w:ascii="Times New Roman" w:hAnsi="Times New Roman" w:cs="Times New Roman"/>
          <w:iCs/>
          <w:sz w:val="20"/>
          <w:szCs w:val="20"/>
          <w:lang w:val="en-US"/>
        </w:rPr>
        <w:t xml:space="preserve">*Email: </w:t>
      </w:r>
      <w:hyperlink r:id="rId7" w:history="1">
        <w:r w:rsidR="001F5DF8" w:rsidRPr="00741D96">
          <w:rPr>
            <w:rStyle w:val="Hyperlink"/>
            <w:rFonts w:ascii="Times New Roman" w:hAnsi="Times New Roman" w:cs="Times New Roman"/>
            <w:iCs/>
            <w:sz w:val="20"/>
            <w:szCs w:val="20"/>
            <w:lang w:val="en-US"/>
          </w:rPr>
          <w:t>anwesamohanty93@gmail.com</w:t>
        </w:r>
      </w:hyperlink>
    </w:p>
    <w:p w:rsidR="001F5DF8" w:rsidRDefault="001F5DF8" w:rsidP="001F5DF8">
      <w:pPr>
        <w:spacing w:line="240" w:lineRule="auto"/>
        <w:jc w:val="center"/>
        <w:rPr>
          <w:rFonts w:ascii="Times New Roman" w:hAnsi="Times New Roman" w:cs="Times New Roman"/>
          <w:iCs/>
          <w:sz w:val="20"/>
          <w:szCs w:val="20"/>
          <w:lang w:val="en-US"/>
        </w:rPr>
      </w:pPr>
    </w:p>
    <w:p w:rsidR="001F5DF8" w:rsidRPr="001F5DF8" w:rsidRDefault="001F5DF8" w:rsidP="001F5DF8">
      <w:pPr>
        <w:spacing w:line="240" w:lineRule="auto"/>
        <w:jc w:val="center"/>
        <w:rPr>
          <w:rFonts w:ascii="Times New Roman" w:hAnsi="Times New Roman" w:cs="Times New Roman"/>
          <w:iCs/>
          <w:sz w:val="20"/>
          <w:szCs w:val="20"/>
          <w:lang w:val="en-US"/>
        </w:rPr>
      </w:pPr>
    </w:p>
    <w:p w:rsidR="002505A7" w:rsidRDefault="00713DCD" w:rsidP="001F5DF8">
      <w:pPr>
        <w:spacing w:line="240" w:lineRule="auto"/>
        <w:jc w:val="both"/>
        <w:rPr>
          <w:rFonts w:ascii="Times New Roman" w:hAnsi="Times New Roman" w:cs="Times New Roman"/>
          <w:lang w:val="en-US"/>
        </w:rPr>
      </w:pPr>
      <w:r w:rsidRPr="00713DCD">
        <w:rPr>
          <w:rFonts w:ascii="Times New Roman" w:hAnsi="Times New Roman" w:cs="Times New Roman"/>
        </w:rPr>
        <w:t>This study addresses the coupled nonlinear behaviour of fixed-fixed beam under travelling mass. Because of the beam and mass interaction phenomenon, coupling terms are more likely to arise which results kinematic nonlinearities in the system. The major focus of this paper is to develop a theoretical model by introducing nonlinearities in the system. Later analysis of modal amplitude, mass position and tip deflection are done. For the beam modelling Euler-Bernoulli beam assumptions are taken for consideration. Initially a coupled mathematical model of mentioned system is derived by us</w:t>
      </w:r>
      <w:r w:rsidR="002505A7">
        <w:rPr>
          <w:rFonts w:ascii="Times New Roman" w:hAnsi="Times New Roman" w:cs="Times New Roman"/>
        </w:rPr>
        <w:t>ing Hamilton’s principle. After</w:t>
      </w:r>
      <w:r w:rsidRPr="00713DCD">
        <w:rPr>
          <w:rFonts w:ascii="Times New Roman" w:hAnsi="Times New Roman" w:cs="Times New Roman"/>
        </w:rPr>
        <w:t xml:space="preserve">ward </w:t>
      </w:r>
      <w:proofErr w:type="spellStart"/>
      <w:r w:rsidRPr="00713DCD">
        <w:rPr>
          <w:rFonts w:ascii="Times New Roman" w:hAnsi="Times New Roman" w:cs="Times New Roman"/>
        </w:rPr>
        <w:t>Galerkin</w:t>
      </w:r>
      <w:proofErr w:type="spellEnd"/>
      <w:r w:rsidRPr="00713DCD">
        <w:rPr>
          <w:rFonts w:ascii="Times New Roman" w:hAnsi="Times New Roman" w:cs="Times New Roman"/>
        </w:rPr>
        <w:t xml:space="preserve"> discretization technique</w:t>
      </w:r>
      <w:r w:rsidR="002505A7">
        <w:rPr>
          <w:rFonts w:ascii="Times New Roman" w:hAnsi="Times New Roman" w:cs="Times New Roman"/>
        </w:rPr>
        <w:t xml:space="preserve"> followed by perturbation method</w:t>
      </w:r>
      <w:r w:rsidRPr="00713DCD">
        <w:rPr>
          <w:rFonts w:ascii="Times New Roman" w:hAnsi="Times New Roman" w:cs="Times New Roman"/>
        </w:rPr>
        <w:t xml:space="preserve"> is implemented in the mathematical system to analyse dynamic characteristics </w:t>
      </w:r>
      <w:r w:rsidR="002505A7">
        <w:rPr>
          <w:rFonts w:ascii="Times New Roman" w:hAnsi="Times New Roman" w:cs="Times New Roman"/>
        </w:rPr>
        <w:t xml:space="preserve">of the desired system. </w:t>
      </w:r>
      <w:r w:rsidRPr="00713DCD">
        <w:rPr>
          <w:rFonts w:ascii="Times New Roman" w:hAnsi="Times New Roman" w:cs="Times New Roman"/>
        </w:rPr>
        <w:t xml:space="preserve">Then </w:t>
      </w:r>
      <w:proofErr w:type="spellStart"/>
      <w:r w:rsidRPr="00713DCD">
        <w:rPr>
          <w:rFonts w:ascii="Times New Roman" w:hAnsi="Times New Roman" w:cs="Times New Roman"/>
        </w:rPr>
        <w:t>Matlab</w:t>
      </w:r>
      <w:proofErr w:type="spellEnd"/>
      <w:r w:rsidRPr="00713DCD">
        <w:rPr>
          <w:rFonts w:ascii="Times New Roman" w:hAnsi="Times New Roman" w:cs="Times New Roman"/>
        </w:rPr>
        <w:t xml:space="preserve"> ODE solver is used to plot various graphs for variation of amplitude and </w:t>
      </w:r>
      <w:r w:rsidRPr="00713DCD">
        <w:rPr>
          <w:rFonts w:ascii="Times New Roman" w:hAnsi="Times New Roman" w:cs="Times New Roman"/>
          <w:lang w:val="en-US"/>
        </w:rPr>
        <w:t>deflection with respect to time in case of both beam and mass</w:t>
      </w:r>
      <w:r w:rsidRPr="00713DCD">
        <w:rPr>
          <w:rFonts w:ascii="Times New Roman" w:hAnsi="Times New Roman" w:cs="Times New Roman"/>
        </w:rPr>
        <w:t>.</w:t>
      </w:r>
      <w:r w:rsidRPr="00713DCD">
        <w:rPr>
          <w:rFonts w:ascii="Times New Roman" w:hAnsi="Times New Roman" w:cs="Times New Roman"/>
          <w:lang w:val="en-US"/>
        </w:rPr>
        <w:t xml:space="preserve"> Under the internal resonance condition the time response curves are plotted to analyze the beating phenomenon for the beam and mass.</w:t>
      </w:r>
    </w:p>
    <w:p w:rsidR="001F5DF8" w:rsidRDefault="001F5DF8" w:rsidP="001F5DF8">
      <w:pPr>
        <w:spacing w:line="240" w:lineRule="auto"/>
        <w:jc w:val="both"/>
        <w:rPr>
          <w:rFonts w:ascii="Times New Roman" w:hAnsi="Times New Roman" w:cs="Times New Roman"/>
          <w:lang w:val="en-US"/>
        </w:rPr>
      </w:pPr>
    </w:p>
    <w:p w:rsidR="001F5DF8" w:rsidRPr="001F5DF8" w:rsidRDefault="001F5DF8" w:rsidP="001F5DF8">
      <w:pPr>
        <w:spacing w:line="240" w:lineRule="auto"/>
        <w:jc w:val="both"/>
        <w:rPr>
          <w:rFonts w:ascii="Times New Roman" w:hAnsi="Times New Roman" w:cs="Times New Roman"/>
          <w:lang w:val="en-US"/>
        </w:rPr>
      </w:pPr>
    </w:p>
    <w:p w:rsidR="00713DCD" w:rsidRPr="00713DCD" w:rsidRDefault="008F7189" w:rsidP="00596EEB">
      <w:pPr>
        <w:spacing w:line="240" w:lineRule="auto"/>
        <w:jc w:val="both"/>
        <w:rPr>
          <w:rFonts w:ascii="Times New Roman" w:hAnsi="Times New Roman" w:cs="Times New Roman"/>
          <w:lang w:val="en-US"/>
        </w:rPr>
      </w:pPr>
      <w:r w:rsidRPr="00713DCD">
        <w:rPr>
          <w:rFonts w:ascii="Times New Roman" w:hAnsi="Times New Roman" w:cs="Times New Roman"/>
          <w:b/>
          <w:bCs/>
          <w:i/>
          <w:iCs/>
          <w:lang w:val="en-US"/>
        </w:rPr>
        <w:t>Keywords:</w:t>
      </w:r>
      <w:r w:rsidR="00713DCD" w:rsidRPr="00713DCD">
        <w:rPr>
          <w:rFonts w:ascii="Times New Roman" w:hAnsi="Times New Roman" w:cs="Times New Roman"/>
          <w:b/>
          <w:bCs/>
          <w:i/>
          <w:iCs/>
          <w:lang w:val="en-US"/>
        </w:rPr>
        <w:t xml:space="preserve"> </w:t>
      </w:r>
      <w:r w:rsidR="00713DCD" w:rsidRPr="00713DCD">
        <w:rPr>
          <w:rFonts w:ascii="Times New Roman" w:hAnsi="Times New Roman" w:cs="Times New Roman"/>
          <w:lang w:val="en-US"/>
        </w:rPr>
        <w:t xml:space="preserve">Fixed-Fixed beam, </w:t>
      </w:r>
      <w:proofErr w:type="gramStart"/>
      <w:r w:rsidR="00470802">
        <w:rPr>
          <w:rFonts w:ascii="Times New Roman" w:hAnsi="Times New Roman" w:cs="Times New Roman"/>
          <w:lang w:val="en-US"/>
        </w:rPr>
        <w:t>N</w:t>
      </w:r>
      <w:r w:rsidR="00713DCD" w:rsidRPr="00713DCD">
        <w:rPr>
          <w:rFonts w:ascii="Times New Roman" w:hAnsi="Times New Roman" w:cs="Times New Roman"/>
          <w:lang w:val="en-US"/>
        </w:rPr>
        <w:t>onlinear</w:t>
      </w:r>
      <w:proofErr w:type="gramEnd"/>
      <w:r w:rsidR="00713DCD" w:rsidRPr="00713DCD">
        <w:rPr>
          <w:rFonts w:ascii="Times New Roman" w:hAnsi="Times New Roman" w:cs="Times New Roman"/>
          <w:lang w:val="en-US"/>
        </w:rPr>
        <w:t xml:space="preserve"> analysis, </w:t>
      </w:r>
      <w:proofErr w:type="spellStart"/>
      <w:r w:rsidR="00713DCD" w:rsidRPr="00713DCD">
        <w:rPr>
          <w:rFonts w:ascii="Times New Roman" w:hAnsi="Times New Roman" w:cs="Times New Roman"/>
          <w:lang w:val="en-US"/>
        </w:rPr>
        <w:t>Matlab</w:t>
      </w:r>
      <w:proofErr w:type="spellEnd"/>
    </w:p>
    <w:p w:rsidR="00713DCD" w:rsidRPr="00596EEB" w:rsidRDefault="00713DCD" w:rsidP="00596EEB">
      <w:pPr>
        <w:pStyle w:val="ListParagraph"/>
        <w:numPr>
          <w:ilvl w:val="0"/>
          <w:numId w:val="4"/>
        </w:numPr>
        <w:spacing w:line="240" w:lineRule="auto"/>
        <w:ind w:left="284" w:hanging="284"/>
        <w:jc w:val="both"/>
        <w:rPr>
          <w:rFonts w:ascii="Arial" w:hAnsi="Arial" w:cs="Arial"/>
          <w:b/>
          <w:sz w:val="24"/>
          <w:szCs w:val="24"/>
        </w:rPr>
      </w:pPr>
      <w:r w:rsidRPr="00596EEB">
        <w:rPr>
          <w:rFonts w:ascii="Arial" w:hAnsi="Arial" w:cs="Arial"/>
          <w:b/>
          <w:sz w:val="24"/>
          <w:szCs w:val="24"/>
        </w:rPr>
        <w:t>Introduction</w:t>
      </w:r>
    </w:p>
    <w:p w:rsidR="008A375E" w:rsidRPr="005A2462" w:rsidRDefault="00AE778D" w:rsidP="00596EEB">
      <w:pPr>
        <w:spacing w:line="240" w:lineRule="auto"/>
        <w:jc w:val="both"/>
        <w:rPr>
          <w:rFonts w:ascii="Times New Roman" w:hAnsi="Times New Roman" w:cs="Times New Roman"/>
          <w:sz w:val="24"/>
          <w:szCs w:val="24"/>
        </w:rPr>
      </w:pPr>
      <w:r w:rsidRPr="005A2462">
        <w:rPr>
          <w:rFonts w:ascii="Times New Roman" w:hAnsi="Times New Roman" w:cs="Times New Roman"/>
          <w:sz w:val="24"/>
          <w:szCs w:val="24"/>
          <w:lang w:val="en-US"/>
        </w:rPr>
        <w:t xml:space="preserve">The research </w:t>
      </w:r>
      <w:r w:rsidR="00713DCD" w:rsidRPr="005A2462">
        <w:rPr>
          <w:rFonts w:ascii="Times New Roman" w:hAnsi="Times New Roman" w:cs="Times New Roman"/>
          <w:sz w:val="24"/>
          <w:szCs w:val="24"/>
          <w:lang w:val="en-US"/>
        </w:rPr>
        <w:t>concerning the traversing load and mass problem is voluminous. The dynamic analysis of moving object acquires an important place in the field of research due to its practical implementation in today’s world. Applications of moving mass problems are generally manifested in the area of transportation. Rails, bridges, runways, overhead cranes are some examples of structural elements to carry the moving mass. Since the lateral stage of last decades the challenge to design these systems has got the attention of many researchers. A small contribution towards the solution of the problem was made by different investigators. A broad discussion constituting various types of problem with moving mass is presented in the book by Fryba</w:t>
      </w:r>
      <w:r w:rsidR="00713DCD" w:rsidRPr="005A2462">
        <w:rPr>
          <w:rFonts w:ascii="Times New Roman" w:hAnsi="Times New Roman" w:cs="Times New Roman"/>
          <w:sz w:val="24"/>
          <w:szCs w:val="24"/>
          <w:lang w:val="en-US"/>
        </w:rPr>
        <w:fldChar w:fldCharType="begin" w:fldLock="1"/>
      </w:r>
      <w:r w:rsidR="00162205" w:rsidRPr="005A2462">
        <w:rPr>
          <w:rFonts w:ascii="Times New Roman" w:hAnsi="Times New Roman" w:cs="Times New Roman"/>
          <w:sz w:val="24"/>
          <w:szCs w:val="24"/>
          <w:lang w:val="en-US"/>
        </w:rPr>
        <w:instrText>ADDIN CSL_CITATION {"citationItems":[{"id":"ITEM-1","itemData":{"ISBN":"978-0-7277-3996-4","author":[{"dropping-particle":"","family":"Fryba","given":"Ladislav","non-dropping-particle":"","parse-names":false,"suffix":""}],"id":"ITEM-1","issued":{"date-parts":[["1999"]]},"number-of-pages":"-1","publisher":"Thomas Telford Publishing","title":"Vibration of Solids and Structures under Moving Loads","type":"book"},"uris":["http://www.mendeley.com/documents/?uuid=0bb06629-0b91-31cc-b4af-6f85854560e5"]}],"mendeley":{"formattedCitation":"&lt;sup&gt;1&lt;/sup&gt;","plainTextFormattedCitation":"1","previouslyFormattedCitation":"[1]"},"properties":{"noteIndex":0},"schema":"https://github.com/citation-style-language/schema/raw/master/csl-citation.json"}</w:instrText>
      </w:r>
      <w:r w:rsidR="00713DCD" w:rsidRPr="005A2462">
        <w:rPr>
          <w:rFonts w:ascii="Times New Roman" w:hAnsi="Times New Roman" w:cs="Times New Roman"/>
          <w:sz w:val="24"/>
          <w:szCs w:val="24"/>
          <w:lang w:val="en-US"/>
        </w:rPr>
        <w:fldChar w:fldCharType="separate"/>
      </w:r>
      <w:r w:rsidR="00162205" w:rsidRPr="005A2462">
        <w:rPr>
          <w:rFonts w:ascii="Times New Roman" w:hAnsi="Times New Roman" w:cs="Times New Roman"/>
          <w:noProof/>
          <w:sz w:val="24"/>
          <w:szCs w:val="24"/>
          <w:vertAlign w:val="superscript"/>
          <w:lang w:val="en-US"/>
        </w:rPr>
        <w:t>1</w:t>
      </w:r>
      <w:r w:rsidR="00713DCD" w:rsidRPr="005A2462">
        <w:rPr>
          <w:rFonts w:ascii="Times New Roman" w:hAnsi="Times New Roman" w:cs="Times New Roman"/>
          <w:sz w:val="24"/>
          <w:szCs w:val="24"/>
          <w:lang w:val="en-US"/>
        </w:rPr>
        <w:fldChar w:fldCharType="end"/>
      </w:r>
      <w:r w:rsidR="00713DCD" w:rsidRPr="005A2462">
        <w:rPr>
          <w:rFonts w:ascii="Times New Roman" w:hAnsi="Times New Roman" w:cs="Times New Roman"/>
          <w:sz w:val="24"/>
          <w:szCs w:val="24"/>
          <w:lang w:val="en-US"/>
        </w:rPr>
        <w:t>. Yang presented a dynamic study of Vehicle and bridge interaction to analyze the railway bridge behavior due to passing of high speed train</w:t>
      </w:r>
      <w:r w:rsidR="00713DCD" w:rsidRPr="005A2462">
        <w:rPr>
          <w:rFonts w:ascii="Times New Roman" w:hAnsi="Times New Roman" w:cs="Times New Roman"/>
          <w:sz w:val="24"/>
          <w:szCs w:val="24"/>
          <w:lang w:val="en-US"/>
        </w:rPr>
        <w:fldChar w:fldCharType="begin" w:fldLock="1"/>
      </w:r>
      <w:r w:rsidR="00162205" w:rsidRPr="005A2462">
        <w:rPr>
          <w:rFonts w:ascii="Times New Roman" w:hAnsi="Times New Roman" w:cs="Times New Roman"/>
          <w:sz w:val="24"/>
          <w:szCs w:val="24"/>
          <w:lang w:val="en-US"/>
        </w:rPr>
        <w:instrText>ADDIN CSL_CITATION {"citationItems":[{"id":"ITEM-1","itemData":{"DOI":"10.1061/(ASCE)0733-9445(1997)123:11(1512)","ISSN":"0733-9445","author":[{"dropping-particle":"","family":"Yang","given":"Yeong-Bin","non-dropping-particle":"","parse-names":false,"suffix":""},{"dropping-particle":"","family":"Yau","given":"Jong-Dar","non-dropping-particle":"","parse-names":false,"suffix":""}],"container-title":"Journal of Structural Engineering","id":"ITEM-1","issue":"11","issued":{"date-parts":[["1997","11"]]},"page":"1512-1518","title":"Vehicle-Bridge Interaction Element for Dynamic Analysis","type":"article-journal","volume":"123"},"uris":["http://www.mendeley.com/documents/?uuid=0ed9d650-4eb9-3bc7-a856-2d5aada6591d"]}],"mendeley":{"formattedCitation":"&lt;sup&gt;2&lt;/sup&gt;","plainTextFormattedCitation":"2","previouslyFormattedCitation":"[2]"},"properties":{"noteIndex":0},"schema":"https://github.com/citation-style-language/schema/raw/master/csl-citation.json"}</w:instrText>
      </w:r>
      <w:r w:rsidR="00713DCD" w:rsidRPr="005A2462">
        <w:rPr>
          <w:rFonts w:ascii="Times New Roman" w:hAnsi="Times New Roman" w:cs="Times New Roman"/>
          <w:sz w:val="24"/>
          <w:szCs w:val="24"/>
          <w:lang w:val="en-US"/>
        </w:rPr>
        <w:fldChar w:fldCharType="separate"/>
      </w:r>
      <w:r w:rsidR="00162205" w:rsidRPr="005A2462">
        <w:rPr>
          <w:rFonts w:ascii="Times New Roman" w:hAnsi="Times New Roman" w:cs="Times New Roman"/>
          <w:noProof/>
          <w:sz w:val="24"/>
          <w:szCs w:val="24"/>
          <w:vertAlign w:val="superscript"/>
          <w:lang w:val="en-US"/>
        </w:rPr>
        <w:t>2</w:t>
      </w:r>
      <w:r w:rsidR="00713DCD" w:rsidRPr="005A2462">
        <w:rPr>
          <w:rFonts w:ascii="Times New Roman" w:hAnsi="Times New Roman" w:cs="Times New Roman"/>
          <w:sz w:val="24"/>
          <w:szCs w:val="24"/>
          <w:lang w:val="en-US"/>
        </w:rPr>
        <w:fldChar w:fldCharType="end"/>
      </w:r>
      <w:r w:rsidR="00713DCD" w:rsidRPr="005A2462">
        <w:rPr>
          <w:rFonts w:ascii="Times New Roman" w:hAnsi="Times New Roman" w:cs="Times New Roman"/>
          <w:sz w:val="24"/>
          <w:szCs w:val="24"/>
          <w:lang w:val="en-US"/>
        </w:rPr>
        <w:t>. Dynamic analysis of simply supported beam</w:t>
      </w:r>
      <w:r w:rsidR="006F44E9" w:rsidRPr="005A2462">
        <w:rPr>
          <w:rFonts w:ascii="Times New Roman" w:hAnsi="Times New Roman" w:cs="Times New Roman"/>
          <w:sz w:val="24"/>
          <w:szCs w:val="24"/>
          <w:lang w:val="en-US"/>
        </w:rPr>
        <w:t xml:space="preserve"> (SSB) </w:t>
      </w:r>
      <w:r w:rsidR="00713DCD" w:rsidRPr="005A2462">
        <w:rPr>
          <w:rFonts w:ascii="Times New Roman" w:hAnsi="Times New Roman" w:cs="Times New Roman"/>
          <w:sz w:val="24"/>
          <w:szCs w:val="24"/>
          <w:lang w:val="en-US"/>
        </w:rPr>
        <w:t xml:space="preserve"> containing moving load</w:t>
      </w:r>
      <w:r w:rsidR="004D25E2" w:rsidRPr="005A2462">
        <w:rPr>
          <w:rFonts w:ascii="Times New Roman" w:hAnsi="Times New Roman" w:cs="Times New Roman"/>
          <w:sz w:val="24"/>
          <w:szCs w:val="24"/>
          <w:lang w:val="en-US"/>
        </w:rPr>
        <w:t xml:space="preserve"> using finite element method was done by Olsson</w:t>
      </w:r>
      <w:r w:rsidR="004D25E2" w:rsidRPr="005A2462">
        <w:rPr>
          <w:rFonts w:ascii="Times New Roman" w:hAnsi="Times New Roman" w:cs="Times New Roman"/>
          <w:sz w:val="24"/>
          <w:szCs w:val="24"/>
          <w:lang w:val="en-US"/>
        </w:rPr>
        <w:fldChar w:fldCharType="begin" w:fldLock="1"/>
      </w:r>
      <w:r w:rsidR="00162205" w:rsidRPr="005A2462">
        <w:rPr>
          <w:rFonts w:ascii="Times New Roman" w:hAnsi="Times New Roman" w:cs="Times New Roman"/>
          <w:sz w:val="24"/>
          <w:szCs w:val="24"/>
          <w:lang w:val="en-US"/>
        </w:rPr>
        <w:instrText>ADDIN CSL_CITATION {"citationItems":[{"id":"ITEM-1","itemData":{"DOI":"10.1016/0022-460X(91)90593-9","ISSN":"0022-460X","abstract":"In this paper the dynamic problem of a simple supported beam subjected to a constant force moving at a constant speed is discussed. Analytical and finite element solutions to this fundamental moving load problem are presented. The results of this paper, provided by the author and other investigators, are intended to give a basic understanding of the moving load problem and reference data for more general studies. Some computational aspects are also discussed.","author":[{"dropping-particle":"","family":"Olsson","given":"M.","non-dropping-particle":"","parse-names":false,"suffix":""}],"container-title":"Journal of Sound and Vibration","id":"ITEM-1","issue":"2","issued":{"date-parts":[["1991","3","8"]]},"page":"299-307","publisher":"Academic Press","title":"On the fundamental moving load problem","type":"article-journal","volume":"145"},"uris":["http://www.mendeley.com/documents/?uuid=6f7606ca-8b1e-3aa0-9b4b-5235822c7288"]}],"mendeley":{"formattedCitation":"&lt;sup&gt;3&lt;/sup&gt;","plainTextFormattedCitation":"3","previouslyFormattedCitation":"[3]"},"properties":{"noteIndex":0},"schema":"https://github.com/citation-style-language/schema/raw/master/csl-citation.json"}</w:instrText>
      </w:r>
      <w:r w:rsidR="004D25E2" w:rsidRPr="005A2462">
        <w:rPr>
          <w:rFonts w:ascii="Times New Roman" w:hAnsi="Times New Roman" w:cs="Times New Roman"/>
          <w:sz w:val="24"/>
          <w:szCs w:val="24"/>
          <w:lang w:val="en-US"/>
        </w:rPr>
        <w:fldChar w:fldCharType="separate"/>
      </w:r>
      <w:r w:rsidR="00162205" w:rsidRPr="005A2462">
        <w:rPr>
          <w:rFonts w:ascii="Times New Roman" w:hAnsi="Times New Roman" w:cs="Times New Roman"/>
          <w:noProof/>
          <w:sz w:val="24"/>
          <w:szCs w:val="24"/>
          <w:vertAlign w:val="superscript"/>
          <w:lang w:val="en-US"/>
        </w:rPr>
        <w:t>3</w:t>
      </w:r>
      <w:r w:rsidR="004D25E2" w:rsidRPr="005A2462">
        <w:rPr>
          <w:rFonts w:ascii="Times New Roman" w:hAnsi="Times New Roman" w:cs="Times New Roman"/>
          <w:sz w:val="24"/>
          <w:szCs w:val="24"/>
          <w:lang w:val="en-US"/>
        </w:rPr>
        <w:fldChar w:fldCharType="end"/>
      </w:r>
      <w:r w:rsidR="004D25E2" w:rsidRPr="005A2462">
        <w:rPr>
          <w:rFonts w:ascii="Times New Roman" w:hAnsi="Times New Roman" w:cs="Times New Roman"/>
          <w:sz w:val="24"/>
          <w:szCs w:val="24"/>
          <w:lang w:val="en-US"/>
        </w:rPr>
        <w:t>.</w:t>
      </w:r>
      <w:r w:rsidR="004D25E2" w:rsidRPr="005A2462">
        <w:rPr>
          <w:rFonts w:ascii="Arial" w:hAnsi="Arial" w:cs="Arial"/>
          <w:color w:val="505050"/>
          <w:sz w:val="24"/>
          <w:szCs w:val="24"/>
        </w:rPr>
        <w:t xml:space="preserve"> </w:t>
      </w:r>
      <w:r w:rsidR="004D25E2" w:rsidRPr="005A2462">
        <w:rPr>
          <w:rFonts w:ascii="Times New Roman" w:hAnsi="Times New Roman" w:cs="Times New Roman"/>
          <w:sz w:val="24"/>
          <w:szCs w:val="24"/>
        </w:rPr>
        <w:t xml:space="preserve">Further </w:t>
      </w:r>
      <w:proofErr w:type="spellStart"/>
      <w:r w:rsidR="004D25E2" w:rsidRPr="005A2462">
        <w:rPr>
          <w:rFonts w:ascii="Times New Roman" w:hAnsi="Times New Roman" w:cs="Times New Roman"/>
          <w:sz w:val="24"/>
          <w:szCs w:val="24"/>
        </w:rPr>
        <w:t>Foda</w:t>
      </w:r>
      <w:proofErr w:type="spellEnd"/>
      <w:r w:rsidR="004D25E2" w:rsidRPr="005A2462">
        <w:rPr>
          <w:rFonts w:ascii="Times New Roman" w:hAnsi="Times New Roman" w:cs="Times New Roman"/>
          <w:sz w:val="24"/>
          <w:szCs w:val="24"/>
        </w:rPr>
        <w:t xml:space="preserve"> and Abduljabbar</w:t>
      </w:r>
      <w:r w:rsidR="00470802" w:rsidRPr="005A2462">
        <w:rPr>
          <w:rFonts w:ascii="Times New Roman" w:hAnsi="Times New Roman" w:cs="Times New Roman"/>
          <w:sz w:val="24"/>
          <w:szCs w:val="24"/>
        </w:rPr>
        <w:fldChar w:fldCharType="begin" w:fldLock="1"/>
      </w:r>
      <w:r w:rsidR="00162205" w:rsidRPr="005A2462">
        <w:rPr>
          <w:rFonts w:ascii="Times New Roman" w:hAnsi="Times New Roman" w:cs="Times New Roman"/>
          <w:sz w:val="24"/>
          <w:szCs w:val="24"/>
        </w:rPr>
        <w:instrText>ADDIN CSL_CITATION {"citationItems":[{"id":"ITEM-1","itemData":{"DOI":"10.1006/JSVI.1997.1334","ISSN":"0022-460X","abstract":"A dynamic Green function approach is used to determine the response of a simply supported Bernoulli–Euler beam of finite length subject to a moving mass traversing its span. The proposed method produces a simple matrix expression for the deflection of the beam. The efficiency and simplicity of the method is demonstrated by several numerical examples. The effect of various parameters on the dynamic response is investigated.","author":[{"dropping-particle":"","family":"Foda","given":"M.A.","non-dropping-particle":"","parse-names":false,"suffix":""},{"dropping-particle":"","family":"Abduljabbar","given":"Z.","non-dropping-particle":"","parse-names":false,"suffix":""}],"container-title":"Journal of Sound and Vibration","id":"ITEM-1","issue":"3","issued":{"date-parts":[["1998","2","26"]]},"page":"295-306","publisher":"Academic Press","title":"A DYNAMIC GREEN FUNCTION FORMULATION FOR THE RESPONSE OF A BEAM STRUCTURE TO A MOVING MASS","type":"article-journal","volume":"210"},"uris":["http://www.mendeley.com/documents/?uuid=0b5119df-e5d3-31c9-a059-a67d09f00138"]}],"mendeley":{"formattedCitation":"&lt;sup&gt;4&lt;/sup&gt;","plainTextFormattedCitation":"4","previouslyFormattedCitation":"[4]"},"properties":{"noteIndex":0},"schema":"https://github.com/citation-style-language/schema/raw/master/csl-citation.json"}</w:instrText>
      </w:r>
      <w:r w:rsidR="00470802" w:rsidRPr="005A2462">
        <w:rPr>
          <w:rFonts w:ascii="Times New Roman" w:hAnsi="Times New Roman" w:cs="Times New Roman"/>
          <w:sz w:val="24"/>
          <w:szCs w:val="24"/>
        </w:rPr>
        <w:fldChar w:fldCharType="separate"/>
      </w:r>
      <w:r w:rsidR="00162205" w:rsidRPr="005A2462">
        <w:rPr>
          <w:rFonts w:ascii="Times New Roman" w:hAnsi="Times New Roman" w:cs="Times New Roman"/>
          <w:noProof/>
          <w:sz w:val="24"/>
          <w:szCs w:val="24"/>
          <w:vertAlign w:val="superscript"/>
        </w:rPr>
        <w:t>4</w:t>
      </w:r>
      <w:r w:rsidR="00470802" w:rsidRPr="005A2462">
        <w:rPr>
          <w:rFonts w:ascii="Times New Roman" w:hAnsi="Times New Roman" w:cs="Times New Roman"/>
          <w:sz w:val="24"/>
          <w:szCs w:val="24"/>
        </w:rPr>
        <w:fldChar w:fldCharType="end"/>
      </w:r>
      <w:r w:rsidR="004D25E2" w:rsidRPr="005A2462">
        <w:rPr>
          <w:rFonts w:ascii="Times New Roman" w:hAnsi="Times New Roman" w:cs="Times New Roman"/>
          <w:sz w:val="24"/>
          <w:szCs w:val="24"/>
        </w:rPr>
        <w:t xml:space="preserve"> used Green function approach to determine the behaviour of </w:t>
      </w:r>
      <w:r w:rsidR="00194AAA" w:rsidRPr="005A2462">
        <w:rPr>
          <w:rFonts w:ascii="Times New Roman" w:hAnsi="Times New Roman" w:cs="Times New Roman"/>
          <w:sz w:val="24"/>
          <w:szCs w:val="24"/>
        </w:rPr>
        <w:t>SSB</w:t>
      </w:r>
      <w:r w:rsidR="004D25E2" w:rsidRPr="005A2462">
        <w:rPr>
          <w:rFonts w:ascii="Times New Roman" w:hAnsi="Times New Roman" w:cs="Times New Roman"/>
          <w:sz w:val="24"/>
          <w:szCs w:val="24"/>
        </w:rPr>
        <w:t xml:space="preserve"> subjected to moving mass.</w:t>
      </w:r>
      <w:r w:rsidR="006F44E9" w:rsidRPr="005A2462">
        <w:rPr>
          <w:rFonts w:ascii="Times New Roman" w:hAnsi="Times New Roman" w:cs="Times New Roman"/>
          <w:sz w:val="24"/>
          <w:szCs w:val="24"/>
          <w:lang w:val="en-US"/>
        </w:rPr>
        <w:t xml:space="preserve"> Ye and Chen</w:t>
      </w:r>
      <w:r w:rsidR="006F44E9" w:rsidRPr="005A2462">
        <w:rPr>
          <w:rFonts w:ascii="Times New Roman" w:hAnsi="Times New Roman" w:cs="Times New Roman"/>
          <w:sz w:val="24"/>
          <w:szCs w:val="24"/>
          <w:lang w:val="en-US"/>
        </w:rPr>
        <w:fldChar w:fldCharType="begin" w:fldLock="1"/>
      </w:r>
      <w:r w:rsidR="00162205" w:rsidRPr="005A2462">
        <w:rPr>
          <w:rFonts w:ascii="Times New Roman" w:hAnsi="Times New Roman" w:cs="Times New Roman"/>
          <w:sz w:val="24"/>
          <w:szCs w:val="24"/>
          <w:lang w:val="en-US"/>
        </w:rPr>
        <w:instrText>ADDIN CSL_CITATION {"citationItems":[{"id":"ITEM-1","itemData":{"DOI":"10.1007/s11465-009-0044-7","ISSN":"1673-3592","abstract":"In this paper, a moving finite element (MFE) method is proposed to perform the dynamic analysis of a simply supported beam for a moving mass (MM). The MFE method treats the moving mass as a moving part of the entire system, so that the transverse inertial effects caused by the moving mass may easily be taken into account. The solution to the beam’s dynamic behaviors including its displacement is obtained via a Newmark-β method; the effects of the velocity and weight of the MM on the beam’s dynamic behaviors are further discussed. The numerical examples show that the inertial effects of the MM significantly affect the transverse responses of the simply supported beam.","author":[{"dropping-particle":"","family":"Ye","given":"Zhuchao","non-dropping-particle":"","parse-names":false,"suffix":""},{"dropping-particle":"","family":"Chen","given":"Huaihai","non-dropping-particle":"","parse-names":false,"suffix":""}],"container-title":"Frontiers of Mechanical Engineering in China","id":"ITEM-1","issue":"4","issued":{"date-parts":[["2009"]]},"language":"en","page":"397-400","title":"Vibration analysis of a simply supported beam under moving mass based on moving finite element method","type":"article-journal","volume":"4"},"uris":["http://www.mendeley.com/documents/?uuid=dae06f61-b3d9-3bf9-aec2-6fadd22a1fbf"]}],"mendeley":{"formattedCitation":"&lt;sup&gt;5&lt;/sup&gt;","plainTextFormattedCitation":"5","previouslyFormattedCitation":"[5]"},"properties":{"noteIndex":0},"schema":"https://github.com/citation-style-language/schema/raw/master/csl-citation.json"}</w:instrText>
      </w:r>
      <w:r w:rsidR="006F44E9" w:rsidRPr="005A2462">
        <w:rPr>
          <w:rFonts w:ascii="Times New Roman" w:hAnsi="Times New Roman" w:cs="Times New Roman"/>
          <w:sz w:val="24"/>
          <w:szCs w:val="24"/>
          <w:lang w:val="en-US"/>
        </w:rPr>
        <w:fldChar w:fldCharType="separate"/>
      </w:r>
      <w:r w:rsidR="00162205" w:rsidRPr="005A2462">
        <w:rPr>
          <w:rFonts w:ascii="Times New Roman" w:hAnsi="Times New Roman" w:cs="Times New Roman"/>
          <w:noProof/>
          <w:sz w:val="24"/>
          <w:szCs w:val="24"/>
          <w:vertAlign w:val="superscript"/>
          <w:lang w:val="en-US"/>
        </w:rPr>
        <w:t>5</w:t>
      </w:r>
      <w:r w:rsidR="006F44E9" w:rsidRPr="005A2462">
        <w:rPr>
          <w:rFonts w:ascii="Times New Roman" w:hAnsi="Times New Roman" w:cs="Times New Roman"/>
          <w:sz w:val="24"/>
          <w:szCs w:val="24"/>
          <w:lang w:val="en-US"/>
        </w:rPr>
        <w:fldChar w:fldCharType="end"/>
      </w:r>
      <w:r w:rsidR="006F44E9" w:rsidRPr="005A2462">
        <w:rPr>
          <w:rFonts w:ascii="Times New Roman" w:hAnsi="Times New Roman" w:cs="Times New Roman"/>
          <w:sz w:val="24"/>
          <w:szCs w:val="24"/>
          <w:lang w:val="en-US"/>
        </w:rPr>
        <w:t xml:space="preserve"> investigated the effect of moving load on dynamic </w:t>
      </w:r>
      <w:r w:rsidR="00982DFB" w:rsidRPr="005A2462">
        <w:rPr>
          <w:rFonts w:ascii="Times New Roman" w:hAnsi="Times New Roman" w:cs="Times New Roman"/>
          <w:sz w:val="24"/>
          <w:szCs w:val="24"/>
          <w:lang w:val="en-US"/>
        </w:rPr>
        <w:t>behavior</w:t>
      </w:r>
      <w:r w:rsidR="006F44E9" w:rsidRPr="005A2462">
        <w:rPr>
          <w:rFonts w:ascii="Times New Roman" w:hAnsi="Times New Roman" w:cs="Times New Roman"/>
          <w:sz w:val="24"/>
          <w:szCs w:val="24"/>
          <w:lang w:val="en-US"/>
        </w:rPr>
        <w:t xml:space="preserve"> of SSB by changing various parameters.</w:t>
      </w:r>
      <w:r w:rsidR="00194AAA" w:rsidRPr="005A2462">
        <w:rPr>
          <w:rFonts w:ascii="Times New Roman" w:hAnsi="Times New Roman" w:cs="Times New Roman"/>
          <w:sz w:val="24"/>
          <w:szCs w:val="24"/>
          <w:lang w:val="en-US"/>
        </w:rPr>
        <w:t xml:space="preserve"> </w:t>
      </w:r>
      <w:proofErr w:type="spellStart"/>
      <w:r w:rsidR="00194AAA" w:rsidRPr="005A2462">
        <w:rPr>
          <w:rFonts w:ascii="Times New Roman" w:hAnsi="Times New Roman" w:cs="Times New Roman"/>
          <w:sz w:val="24"/>
          <w:szCs w:val="24"/>
          <w:lang w:val="en-US"/>
        </w:rPr>
        <w:t>Abdelghyany</w:t>
      </w:r>
      <w:proofErr w:type="spellEnd"/>
      <w:r w:rsidR="00194AAA" w:rsidRPr="005A2462">
        <w:rPr>
          <w:rFonts w:ascii="Times New Roman" w:hAnsi="Times New Roman" w:cs="Times New Roman"/>
          <w:sz w:val="24"/>
          <w:szCs w:val="24"/>
          <w:lang w:val="en-US"/>
        </w:rPr>
        <w:t xml:space="preserve"> et al.</w:t>
      </w:r>
      <w:r w:rsidR="00A46ACC" w:rsidRPr="005A2462">
        <w:rPr>
          <w:rFonts w:ascii="Times New Roman" w:hAnsi="Times New Roman" w:cs="Times New Roman"/>
          <w:sz w:val="24"/>
          <w:szCs w:val="24"/>
          <w:lang w:val="en-US"/>
        </w:rPr>
        <w:fldChar w:fldCharType="begin" w:fldLock="1"/>
      </w:r>
      <w:r w:rsidR="00162205" w:rsidRPr="005A2462">
        <w:rPr>
          <w:rFonts w:ascii="Times New Roman" w:hAnsi="Times New Roman" w:cs="Times New Roman"/>
          <w:sz w:val="24"/>
          <w:szCs w:val="24"/>
          <w:lang w:val="en-US"/>
        </w:rPr>
        <w:instrText>ADDIN CSL_CITATION {"citationItems":[{"id":"ITEM-1","itemData":{"DOI":"10.1016/J.BJBAS.2015.05.007","ISSN":"2314-8535","abstract":"In this paper, it was purposed to comprehend the dynamic response of non-uniform Euler–Bernoulli simply supported beam which is subjected to moving load. The beam is rested on a nonlinear viscoelastic foundation. Galerkin with Runge-Kutta methods are employed. The influences of variations of the traveling velocity and the effect of increase in the magnitude of the moving load on the dynamic response are studied. A MATLAB code is designed to compute and plot the deflection.","author":[{"dropping-particle":"","family":"Abdelghany","given":"S.M.","non-dropping-particle":"","parse-names":false,"suffix":""},{"dropping-particle":"","family":"Ewis","given":"K.M.","non-dropping-particle":"","parse-names":false,"suffix":""},{"dropping-particle":"","family":"Mahmoud","given":"A.A.","non-dropping-particle":"","parse-names":false,"suffix":""},{"dropping-particle":"","family":"Nassar","given":"M.M.","non-dropping-particle":"","parse-names":false,"suffix":""}],"container-title":"Beni-Suef University Journal of Basic and Applied Sciences","id":"ITEM-1","issue":"3","issued":{"date-parts":[["2015","9","1"]]},"page":"192-199","publisher":"No longer published by Elsevier","title":"Dynamic response of non-uniform beam subjected to moving load and resting on non-linear viscoelastic foundation","type":"article-journal","volume":"4"},"uris":["http://www.mendeley.com/documents/?uuid=c7cf9446-cf4f-344d-94e5-c816c990487e"]}],"mendeley":{"formattedCitation":"&lt;sup&gt;6&lt;/sup&gt;","plainTextFormattedCitation":"6","previouslyFormattedCitation":"[6]"},"properties":{"noteIndex":0},"schema":"https://github.com/citation-style-language/schema/raw/master/csl-citation.json"}</w:instrText>
      </w:r>
      <w:r w:rsidR="00A46ACC" w:rsidRPr="005A2462">
        <w:rPr>
          <w:rFonts w:ascii="Times New Roman" w:hAnsi="Times New Roman" w:cs="Times New Roman"/>
          <w:sz w:val="24"/>
          <w:szCs w:val="24"/>
          <w:lang w:val="en-US"/>
        </w:rPr>
        <w:fldChar w:fldCharType="separate"/>
      </w:r>
      <w:r w:rsidR="00162205" w:rsidRPr="005A2462">
        <w:rPr>
          <w:rFonts w:ascii="Times New Roman" w:hAnsi="Times New Roman" w:cs="Times New Roman"/>
          <w:noProof/>
          <w:sz w:val="24"/>
          <w:szCs w:val="24"/>
          <w:vertAlign w:val="superscript"/>
          <w:lang w:val="en-US"/>
        </w:rPr>
        <w:t>6</w:t>
      </w:r>
      <w:r w:rsidR="00A46ACC" w:rsidRPr="005A2462">
        <w:rPr>
          <w:rFonts w:ascii="Times New Roman" w:hAnsi="Times New Roman" w:cs="Times New Roman"/>
          <w:sz w:val="24"/>
          <w:szCs w:val="24"/>
          <w:lang w:val="en-US"/>
        </w:rPr>
        <w:fldChar w:fldCharType="end"/>
      </w:r>
      <w:r w:rsidR="00194AAA" w:rsidRPr="005A2462">
        <w:rPr>
          <w:rFonts w:ascii="Times New Roman" w:hAnsi="Times New Roman" w:cs="Times New Roman"/>
          <w:sz w:val="24"/>
          <w:szCs w:val="24"/>
          <w:lang w:val="en-US"/>
        </w:rPr>
        <w:t xml:space="preserve"> analyzed the dynamic characteristics of SSB</w:t>
      </w:r>
      <w:r w:rsidR="00A46ACC" w:rsidRPr="005A2462">
        <w:rPr>
          <w:rFonts w:ascii="Times New Roman" w:hAnsi="Times New Roman" w:cs="Times New Roman"/>
          <w:sz w:val="24"/>
          <w:szCs w:val="24"/>
          <w:lang w:val="en-US"/>
        </w:rPr>
        <w:t xml:space="preserve"> under the action of moving load having linear viscoelastic foundation.</w:t>
      </w:r>
    </w:p>
    <w:p w:rsidR="001F5DF8" w:rsidRPr="005A2462" w:rsidRDefault="004D25E2" w:rsidP="00596EEB">
      <w:pPr>
        <w:spacing w:line="240" w:lineRule="auto"/>
        <w:jc w:val="both"/>
        <w:rPr>
          <w:rFonts w:ascii="Times New Roman" w:hAnsi="Times New Roman" w:cs="Times New Roman"/>
          <w:sz w:val="24"/>
          <w:szCs w:val="24"/>
          <w:lang w:val="en-US"/>
        </w:rPr>
      </w:pPr>
      <w:r w:rsidRPr="005A2462">
        <w:rPr>
          <w:rFonts w:ascii="Times New Roman" w:hAnsi="Times New Roman" w:cs="Times New Roman"/>
          <w:sz w:val="24"/>
          <w:szCs w:val="24"/>
        </w:rPr>
        <w:t xml:space="preserve">According to the various recent studies </w:t>
      </w:r>
      <w:r w:rsidR="006F44E9" w:rsidRPr="005A2462">
        <w:rPr>
          <w:rFonts w:ascii="Times New Roman" w:hAnsi="Times New Roman" w:cs="Times New Roman"/>
          <w:sz w:val="24"/>
          <w:szCs w:val="24"/>
        </w:rPr>
        <w:t xml:space="preserve">the structures are mostly affected by abrupt changes in masses. Hence inertia effect of mass is unavoidable during the study of dynamic behaviour problem. </w:t>
      </w:r>
      <w:r w:rsidR="00982DFB" w:rsidRPr="005A2462">
        <w:rPr>
          <w:rFonts w:ascii="Times New Roman" w:hAnsi="Times New Roman" w:cs="Times New Roman"/>
          <w:sz w:val="24"/>
          <w:szCs w:val="24"/>
        </w:rPr>
        <w:t>Influence of speed of moving mass on the structures with different boundary conditions was analysed</w:t>
      </w:r>
      <w:r w:rsidR="00072AA5" w:rsidRPr="005A2462">
        <w:rPr>
          <w:rFonts w:ascii="Times New Roman" w:hAnsi="Times New Roman" w:cs="Times New Roman"/>
          <w:sz w:val="24"/>
          <w:szCs w:val="24"/>
        </w:rPr>
        <w:t xml:space="preserve"> by </w:t>
      </w:r>
      <w:r w:rsidR="00072AA5" w:rsidRPr="005A2462">
        <w:rPr>
          <w:rFonts w:ascii="Times New Roman" w:hAnsi="Times New Roman" w:cs="Times New Roman"/>
          <w:noProof/>
          <w:sz w:val="24"/>
          <w:szCs w:val="24"/>
        </w:rPr>
        <w:t>Dehestani</w:t>
      </w:r>
      <w:r w:rsidR="00072AA5" w:rsidRPr="005A2462">
        <w:rPr>
          <w:rFonts w:ascii="Times New Roman" w:hAnsi="Times New Roman" w:cs="Times New Roman"/>
          <w:sz w:val="24"/>
          <w:szCs w:val="24"/>
        </w:rPr>
        <w:t xml:space="preserve"> et al.</w:t>
      </w:r>
      <w:r w:rsidR="00982DFB" w:rsidRPr="005A2462">
        <w:rPr>
          <w:rFonts w:ascii="Times New Roman" w:hAnsi="Times New Roman" w:cs="Times New Roman"/>
          <w:sz w:val="24"/>
          <w:szCs w:val="24"/>
        </w:rPr>
        <w:fldChar w:fldCharType="begin" w:fldLock="1"/>
      </w:r>
      <w:r w:rsidR="00162205" w:rsidRPr="005A2462">
        <w:rPr>
          <w:rFonts w:ascii="Times New Roman" w:hAnsi="Times New Roman" w:cs="Times New Roman"/>
          <w:sz w:val="24"/>
          <w:szCs w:val="24"/>
        </w:rPr>
        <w:instrText>ADDIN CSL_CITATION {"citationItems":[{"id":"ITEM-1","itemData":{"DOI":"10.1016/J.APM.2009.01.003","ISSN":"0307-904X","abstract":"A traveling mass due to its mass inertia has significant effects on the dynamic response of the structures. According to recent developments in structural materials and constructional technologies, the structures are likely to be affected by sudden changes of masses and substructure elements, in which the inertia effect of a moving mass is not negligible. The transverse inertia effects have been a topic of interest in bridge dynamics, design of railway tracks, guide way systems and other engineering applications such as modern high-speed precision machinery process. In this study an analytical–numerical method is presented which can be used to determine the dynamic response of beams carrying a moving mass, with various boundary conditions. It has been shown that the Coriolis acceleration, associated with the moving mass as it traverses along the vibrating beam shall be considered as well. Influences regarding the speed of the moving mass on the dynamic response of beams with various boundary conditions were also investigated. Results illustrated that the speed of a moving mass has direct influence on the entire structural dynamic response, depending on its boundary conditions. Critical influential speeds in the moving mass problems were introduced and obtained in numerical examples for various BC’s.","author":[{"dropping-particle":"","family":"Dehestani","given":"M.","non-dropping-particle":"","parse-names":false,"suffix":""},{"dropping-particle":"","family":"Mofid","given":"M.","non-dropping-particle":"","parse-names":false,"suffix":""},{"dropping-particle":"","family":"Vafai","given":"A.","non-dropping-particle":"","parse-names":false,"suffix":""}],"container-title":"Applied Mathematical Modelling","id":"ITEM-1","issue":"10","issued":{"date-parts":[["2009","10","1"]]},"page":"3885-3895","publisher":"Elsevier","title":"Investigation of critical influential speed for moving mass problems on beams","type":"article-journal","volume":"33"},"uris":["http://www.mendeley.com/documents/?uuid=2dc06384-f07e-3a1e-bc4f-db0cbcea3185"]}],"mendeley":{"formattedCitation":"&lt;sup&gt;7&lt;/sup&gt;","plainTextFormattedCitation":"7","previouslyFormattedCitation":"[7]"},"properties":{"noteIndex":0},"schema":"https://github.com/citation-style-language/schema/raw/master/csl-citation.json"}</w:instrText>
      </w:r>
      <w:r w:rsidR="00982DFB" w:rsidRPr="005A2462">
        <w:rPr>
          <w:rFonts w:ascii="Times New Roman" w:hAnsi="Times New Roman" w:cs="Times New Roman"/>
          <w:sz w:val="24"/>
          <w:szCs w:val="24"/>
        </w:rPr>
        <w:fldChar w:fldCharType="separate"/>
      </w:r>
      <w:r w:rsidR="00162205" w:rsidRPr="005A2462">
        <w:rPr>
          <w:rFonts w:ascii="Times New Roman" w:hAnsi="Times New Roman" w:cs="Times New Roman"/>
          <w:noProof/>
          <w:sz w:val="24"/>
          <w:szCs w:val="24"/>
          <w:vertAlign w:val="superscript"/>
        </w:rPr>
        <w:t>7</w:t>
      </w:r>
      <w:r w:rsidR="00982DFB" w:rsidRPr="005A2462">
        <w:rPr>
          <w:rFonts w:ascii="Times New Roman" w:hAnsi="Times New Roman" w:cs="Times New Roman"/>
          <w:sz w:val="24"/>
          <w:szCs w:val="24"/>
        </w:rPr>
        <w:fldChar w:fldCharType="end"/>
      </w:r>
      <w:r w:rsidR="00982DFB" w:rsidRPr="005A2462">
        <w:rPr>
          <w:rFonts w:ascii="Times New Roman" w:hAnsi="Times New Roman" w:cs="Times New Roman"/>
          <w:sz w:val="24"/>
          <w:szCs w:val="24"/>
        </w:rPr>
        <w:t>. Simsenk</w:t>
      </w:r>
      <w:r w:rsidR="00982DFB" w:rsidRPr="005A2462">
        <w:rPr>
          <w:rFonts w:ascii="Times New Roman" w:hAnsi="Times New Roman" w:cs="Times New Roman"/>
          <w:sz w:val="24"/>
          <w:szCs w:val="24"/>
        </w:rPr>
        <w:fldChar w:fldCharType="begin" w:fldLock="1"/>
      </w:r>
      <w:r w:rsidR="00162205" w:rsidRPr="005A2462">
        <w:rPr>
          <w:rFonts w:ascii="Times New Roman" w:hAnsi="Times New Roman" w:cs="Times New Roman"/>
          <w:sz w:val="24"/>
          <w:szCs w:val="24"/>
        </w:rPr>
        <w:instrText>ADDIN CSL_CITATION {"citationItems":[{"id":"ITEM-1","itemData":{"DOI":"10.1016/J.COMPSTRUCT.2009.09.030","ISSN":"0263-8223","abstract":"Vibration of a functionally graded (FG) simply-supported beam due to a moving mass has been investigated by using Euler–Bernoulli, Timoshenko and the third order shear deformation beam theories. The material properties of the beam vary continuously in the thickness direction according to the power-law form. The system of equations of motion is derived by using Lagrange’s equations. Trial functions denoting the transverse, the axial deflections and the rotation of the cross-sections of the beam are expressed in polynomial forms. The constraint conditions of supports are taken into account by using Lagrange multipliers. In this study, the effects of the shear deformation, various material distributions, velocity of the moving mass, the inertia, Coriolis and the centripetal effects of the moving mass on the dynamic displacements and the stresses of the beam are discussed in detail. To validate the present results, the dynamic deflections of the beam under a moving mass are compared with those of the existing literature and a comparison study for free vibration of an FG beam is performed. Good agreement is observed. The results show that the above-mentioned effects play a very important role on the dynamic responses of the beam and it is believed that new results are presented for dynamics of FG beams under moving loads which are of interest to the scientific and engineering community in the area of FGM structures.","author":[{"dropping-particle":"","family":"Şimşek","given":"Mesut","non-dropping-particle":"","parse-names":false,"suffix":""}],"container-title":"Composite Structures","id":"ITEM-1","issue":"4","issued":{"date-parts":[["2010","3","1"]]},"page":"904-917","publisher":"Elsevier","title":"Vibration analysis of a functionally graded beam under a moving mass by using different beam theories","type":"article-journal","volume":"92"},"uris":["http://www.mendeley.com/documents/?uuid=54ee741c-dfb1-35c4-b7a6-bb168d43e86c"]}],"mendeley":{"formattedCitation":"&lt;sup&gt;8&lt;/sup&gt;","plainTextFormattedCitation":"8","previouslyFormattedCitation":"[8]"},"properties":{"noteIndex":0},"schema":"https://github.com/citation-style-language/schema/raw/master/csl-citation.json"}</w:instrText>
      </w:r>
      <w:r w:rsidR="00982DFB" w:rsidRPr="005A2462">
        <w:rPr>
          <w:rFonts w:ascii="Times New Roman" w:hAnsi="Times New Roman" w:cs="Times New Roman"/>
          <w:sz w:val="24"/>
          <w:szCs w:val="24"/>
        </w:rPr>
        <w:fldChar w:fldCharType="separate"/>
      </w:r>
      <w:r w:rsidR="00162205" w:rsidRPr="005A2462">
        <w:rPr>
          <w:rFonts w:ascii="Times New Roman" w:hAnsi="Times New Roman" w:cs="Times New Roman"/>
          <w:noProof/>
          <w:sz w:val="24"/>
          <w:szCs w:val="24"/>
          <w:vertAlign w:val="superscript"/>
        </w:rPr>
        <w:t>8</w:t>
      </w:r>
      <w:r w:rsidR="00982DFB" w:rsidRPr="005A2462">
        <w:rPr>
          <w:rFonts w:ascii="Times New Roman" w:hAnsi="Times New Roman" w:cs="Times New Roman"/>
          <w:sz w:val="24"/>
          <w:szCs w:val="24"/>
        </w:rPr>
        <w:fldChar w:fldCharType="end"/>
      </w:r>
      <w:r w:rsidR="00982DFB" w:rsidRPr="005A2462">
        <w:rPr>
          <w:rFonts w:ascii="Times New Roman" w:hAnsi="Times New Roman" w:cs="Times New Roman"/>
          <w:sz w:val="24"/>
          <w:szCs w:val="24"/>
        </w:rPr>
        <w:t xml:space="preserve"> studied the vibration response of functionally graded beam with travelling mass implementing different theories of beam.</w:t>
      </w:r>
      <w:r w:rsidR="00A46ACC" w:rsidRPr="005A2462">
        <w:rPr>
          <w:rFonts w:ascii="Times New Roman" w:hAnsi="Times New Roman" w:cs="Times New Roman"/>
          <w:sz w:val="24"/>
          <w:szCs w:val="24"/>
        </w:rPr>
        <w:t xml:space="preserve"> A theoretical model of single span beam with suspended moving mass</w:t>
      </w:r>
      <w:r w:rsidR="00D338E6" w:rsidRPr="005A2462">
        <w:rPr>
          <w:rFonts w:ascii="Times New Roman" w:hAnsi="Times New Roman" w:cs="Times New Roman"/>
          <w:sz w:val="24"/>
          <w:szCs w:val="24"/>
        </w:rPr>
        <w:t xml:space="preserve"> was designed and dynamic analysis of that system was presented</w:t>
      </w:r>
      <w:r w:rsidR="00072AA5" w:rsidRPr="005A2462">
        <w:rPr>
          <w:rFonts w:ascii="Times New Roman" w:hAnsi="Times New Roman" w:cs="Times New Roman"/>
          <w:sz w:val="24"/>
          <w:szCs w:val="24"/>
        </w:rPr>
        <w:t xml:space="preserve"> by He</w:t>
      </w:r>
      <w:r w:rsidR="00D338E6" w:rsidRPr="005A2462">
        <w:rPr>
          <w:rFonts w:ascii="Times New Roman" w:hAnsi="Times New Roman" w:cs="Times New Roman"/>
          <w:sz w:val="24"/>
          <w:szCs w:val="24"/>
        </w:rPr>
        <w:fldChar w:fldCharType="begin" w:fldLock="1"/>
      </w:r>
      <w:r w:rsidR="00162205" w:rsidRPr="005A2462">
        <w:rPr>
          <w:rFonts w:ascii="Times New Roman" w:hAnsi="Times New Roman" w:cs="Times New Roman"/>
          <w:sz w:val="24"/>
          <w:szCs w:val="24"/>
        </w:rPr>
        <w:instrText>ADDIN CSL_CITATION {"citationItems":[{"id":"ITEM-1","itemData":{"DOI":"10.1016/J.JSV.2017.12.030","ISSN":"0022-460X","abstract":"This paper presents the vertical dynamics of a simply supported Euler–Bernoulli beam subjected to a moving mass-suspended payload system of variable velocities. A planar theoretical model of the moving mass-suspended payload system of variable speeds is developed based on several assumptions: the rope is massless and rigid, and its length keeps constant; the stiffness of the gantry beam is much greater than the supporting beam, and the gantry beam can be treated as a mass particle traveling along the supporting beam; the supporting beam is assumed as a simply supported Bernoulli-Euler beam. The model can be degenerated to consider two classical cases—the moving mass case and the moving payload case. The proposed model is verified using both numerical and experimental methods. To further investigate the effect of possible influential factors, numerical examples are conducted covering a range of parameters, such as variable speeds (acceleration or deceleration), mass ratios of the payload to the total moving load, and the pendulum lengths. The effect of beam flexibility on swing response of the payload is also investigated. It is shown that the effect of a variable speed is significant for the deflections of the beam. The accelerating movement tends to induce larger beam deflections, while the decelerating movement smaller ones. For accelerating or decelerating movements, the moving mass model may underestimate the deflections of the beam compared with the presented model; while for uniform motion, both the moving mass model and the moving mass-payload model lead to same beam responses. Furthermore, it is observed that the swing response of the payload is not sensitive to the stiffness of the beam for operational cases of a moving crane, thus a simple moving payload model can be employed in the swing control of the payload.","author":[{"dropping-particle":"","family":"He","given":"Wei","non-dropping-particle":"","parse-names":false,"suffix":""}],"container-title":"Journal of Sound and Vibration","id":"ITEM-1","issued":{"date-parts":[["2018","3","31"]]},"page":"36-54","publisher":"Academic Press","title":"Vertical dynamics of a single-span beam subjected to moving mass-suspended payload system with variable speeds","type":"article-journal","volume":"418"},"uris":["http://www.mendeley.com/documents/?uuid=37dc2001-dd1b-3440-923a-f758db1a0759"]}],"mendeley":{"formattedCitation":"&lt;sup&gt;9&lt;/sup&gt;","plainTextFormattedCitation":"9","previouslyFormattedCitation":"[9]"},"properties":{"noteIndex":0},"schema":"https://github.com/citation-style-language/schema/raw/master/csl-citation.json"}</w:instrText>
      </w:r>
      <w:r w:rsidR="00D338E6" w:rsidRPr="005A2462">
        <w:rPr>
          <w:rFonts w:ascii="Times New Roman" w:hAnsi="Times New Roman" w:cs="Times New Roman"/>
          <w:sz w:val="24"/>
          <w:szCs w:val="24"/>
        </w:rPr>
        <w:fldChar w:fldCharType="separate"/>
      </w:r>
      <w:r w:rsidR="00162205" w:rsidRPr="005A2462">
        <w:rPr>
          <w:rFonts w:ascii="Times New Roman" w:hAnsi="Times New Roman" w:cs="Times New Roman"/>
          <w:noProof/>
          <w:sz w:val="24"/>
          <w:szCs w:val="24"/>
          <w:vertAlign w:val="superscript"/>
        </w:rPr>
        <w:t>9</w:t>
      </w:r>
      <w:r w:rsidR="00D338E6" w:rsidRPr="005A2462">
        <w:rPr>
          <w:rFonts w:ascii="Times New Roman" w:hAnsi="Times New Roman" w:cs="Times New Roman"/>
          <w:sz w:val="24"/>
          <w:szCs w:val="24"/>
        </w:rPr>
        <w:fldChar w:fldCharType="end"/>
      </w:r>
      <w:r w:rsidR="0028495B" w:rsidRPr="005A2462">
        <w:rPr>
          <w:rFonts w:ascii="Times New Roman" w:hAnsi="Times New Roman" w:cs="Times New Roman"/>
          <w:sz w:val="24"/>
          <w:szCs w:val="24"/>
        </w:rPr>
        <w:t xml:space="preserve">. In recent year </w:t>
      </w:r>
      <w:proofErr w:type="spellStart"/>
      <w:r w:rsidR="00072AA5" w:rsidRPr="005A2462">
        <w:rPr>
          <w:rFonts w:ascii="Times New Roman" w:hAnsi="Times New Roman" w:cs="Times New Roman"/>
          <w:sz w:val="24"/>
          <w:szCs w:val="24"/>
        </w:rPr>
        <w:t>zupan</w:t>
      </w:r>
      <w:proofErr w:type="spellEnd"/>
      <w:r w:rsidR="00072AA5" w:rsidRPr="005A2462">
        <w:rPr>
          <w:rFonts w:ascii="Times New Roman" w:hAnsi="Times New Roman" w:cs="Times New Roman"/>
          <w:sz w:val="24"/>
          <w:szCs w:val="24"/>
        </w:rPr>
        <w:t xml:space="preserve"> and zupan</w:t>
      </w:r>
      <w:r w:rsidR="00072AA5" w:rsidRPr="005A2462">
        <w:rPr>
          <w:rFonts w:ascii="Times New Roman" w:hAnsi="Times New Roman" w:cs="Times New Roman"/>
          <w:sz w:val="24"/>
          <w:szCs w:val="24"/>
        </w:rPr>
        <w:fldChar w:fldCharType="begin" w:fldLock="1"/>
      </w:r>
      <w:r w:rsidR="00162205" w:rsidRPr="005A2462">
        <w:rPr>
          <w:rFonts w:ascii="Times New Roman" w:hAnsi="Times New Roman" w:cs="Times New Roman"/>
          <w:sz w:val="24"/>
          <w:szCs w:val="24"/>
        </w:rPr>
        <w:instrText>ADDIN CSL_CITATION {"citationItems":[{"id":"ITEM-1","itemData":{"DOI":"10.1016/j.jsv.2017.10.013","ISSN":"0022-460X","abstract":"In this paper, we present a coupled dynamic analysis of a moving particle on a deformable three-dimensional frame. The presented numerical model is capable of considering arbitrary curved and twisted initial geometry of the beam and takes into account geometric non-linearity of the structure. Coupled with dynamic equations of the structure, the equations of moving particle are solved. The moving particle represents the dynamic load and varies the mass distribution of the structure and at the same time its path is adapting due to deformability of the structure. A coupled geometrically non-linear behaviour of beam and particle is studied. The equation of motion of the particle is added to the system of the beam dynamic equations and an additional unknown representing the coordinate of the curvilinear path of the particle is introduced. The specially designed finite-element formulation of the three-dimensional beam based on the weak form of consistency conditions is employed where only the boundary conditions are affected by the contact forces.","author":[{"dropping-particle":"","family":"Zupan","given":"E","non-dropping-particle":"","parse-names":false,"suffix":""},{"dropping-particle":"","family":"Zupan","given":"D","non-dropping-particle":"","parse-names":false,"suffix":""}],"container-title":"Journal of Sound and Vibration","id":"ITEM-1","issued":{"date-parts":[["2018"]]},"page":"354-367","title":"Dynamic analysis of geometrically non-linear three-dimensional beams under moving mass","type":"article-journal","volume":"413"},"uris":["http://www.mendeley.com/documents/?uuid=dcf79b65-d0f3-34bf-83f7-4132baafab10"]}],"mendeley":{"formattedCitation":"&lt;sup&gt;10&lt;/sup&gt;","plainTextFormattedCitation":"10","previouslyFormattedCitation":"[10]"},"properties":{"noteIndex":0},"schema":"https://github.com/citation-style-language/schema/raw/master/csl-citation.json"}</w:instrText>
      </w:r>
      <w:r w:rsidR="00072AA5" w:rsidRPr="005A2462">
        <w:rPr>
          <w:rFonts w:ascii="Times New Roman" w:hAnsi="Times New Roman" w:cs="Times New Roman"/>
          <w:sz w:val="24"/>
          <w:szCs w:val="24"/>
        </w:rPr>
        <w:fldChar w:fldCharType="separate"/>
      </w:r>
      <w:r w:rsidR="00162205" w:rsidRPr="005A2462">
        <w:rPr>
          <w:rFonts w:ascii="Times New Roman" w:hAnsi="Times New Roman" w:cs="Times New Roman"/>
          <w:noProof/>
          <w:sz w:val="24"/>
          <w:szCs w:val="24"/>
          <w:vertAlign w:val="superscript"/>
        </w:rPr>
        <w:t>10</w:t>
      </w:r>
      <w:r w:rsidR="00072AA5" w:rsidRPr="005A2462">
        <w:rPr>
          <w:rFonts w:ascii="Times New Roman" w:hAnsi="Times New Roman" w:cs="Times New Roman"/>
          <w:sz w:val="24"/>
          <w:szCs w:val="24"/>
        </w:rPr>
        <w:fldChar w:fldCharType="end"/>
      </w:r>
      <w:r w:rsidR="00072AA5" w:rsidRPr="005A2462">
        <w:rPr>
          <w:rFonts w:ascii="Times New Roman" w:hAnsi="Times New Roman" w:cs="Times New Roman"/>
          <w:sz w:val="24"/>
          <w:szCs w:val="24"/>
        </w:rPr>
        <w:t xml:space="preserve"> presented </w:t>
      </w:r>
      <w:r w:rsidR="0028495B" w:rsidRPr="005A2462">
        <w:rPr>
          <w:rFonts w:ascii="Times New Roman" w:hAnsi="Times New Roman" w:cs="Times New Roman"/>
          <w:sz w:val="24"/>
          <w:szCs w:val="24"/>
        </w:rPr>
        <w:t xml:space="preserve">a numerical analysis of three </w:t>
      </w:r>
      <w:r w:rsidR="0028495B" w:rsidRPr="005A2462">
        <w:rPr>
          <w:rFonts w:ascii="Times New Roman" w:hAnsi="Times New Roman" w:cs="Times New Roman"/>
          <w:sz w:val="24"/>
          <w:szCs w:val="24"/>
        </w:rPr>
        <w:lastRenderedPageBreak/>
        <w:t xml:space="preserve">dimensional beam under moving mass considering geometrical non-linearity. </w:t>
      </w:r>
      <w:r w:rsidR="00E6149D" w:rsidRPr="005A2462">
        <w:rPr>
          <w:rFonts w:ascii="Times New Roman" w:hAnsi="Times New Roman" w:cs="Times New Roman"/>
          <w:sz w:val="24"/>
          <w:szCs w:val="24"/>
        </w:rPr>
        <w:t xml:space="preserve">From the </w:t>
      </w:r>
      <w:r w:rsidR="00043C99" w:rsidRPr="005A2462">
        <w:rPr>
          <w:rFonts w:ascii="Times New Roman" w:hAnsi="Times New Roman" w:cs="Times New Roman"/>
          <w:sz w:val="24"/>
          <w:szCs w:val="24"/>
        </w:rPr>
        <w:t>previous studies it is realised that</w:t>
      </w:r>
      <w:r w:rsidR="00E6149D" w:rsidRPr="005A2462">
        <w:rPr>
          <w:rFonts w:ascii="Times New Roman" w:hAnsi="Times New Roman" w:cs="Times New Roman"/>
          <w:sz w:val="24"/>
          <w:szCs w:val="24"/>
        </w:rPr>
        <w:t xml:space="preserve"> there is </w:t>
      </w:r>
      <w:r w:rsidR="00043C99" w:rsidRPr="005A2462">
        <w:rPr>
          <w:rFonts w:ascii="Times New Roman" w:hAnsi="Times New Roman" w:cs="Times New Roman"/>
          <w:sz w:val="24"/>
          <w:szCs w:val="24"/>
        </w:rPr>
        <w:t xml:space="preserve">further </w:t>
      </w:r>
      <w:r w:rsidR="00E6149D" w:rsidRPr="005A2462">
        <w:rPr>
          <w:rFonts w:ascii="Times New Roman" w:hAnsi="Times New Roman" w:cs="Times New Roman"/>
          <w:sz w:val="24"/>
          <w:szCs w:val="24"/>
        </w:rPr>
        <w:t xml:space="preserve">scope to analyse the </w:t>
      </w:r>
      <w:r w:rsidR="00043C99" w:rsidRPr="005A2462">
        <w:rPr>
          <w:rFonts w:ascii="Times New Roman" w:hAnsi="Times New Roman" w:cs="Times New Roman"/>
          <w:sz w:val="24"/>
          <w:szCs w:val="24"/>
        </w:rPr>
        <w:t xml:space="preserve">dynamic behaviour of </w:t>
      </w:r>
      <w:r w:rsidR="00E6149D" w:rsidRPr="005A2462">
        <w:rPr>
          <w:rFonts w:ascii="Times New Roman" w:hAnsi="Times New Roman" w:cs="Times New Roman"/>
          <w:sz w:val="24"/>
          <w:szCs w:val="24"/>
        </w:rPr>
        <w:t xml:space="preserve">moving beam-mass system. </w:t>
      </w:r>
      <w:r w:rsidR="0028495B" w:rsidRPr="005A2462">
        <w:rPr>
          <w:rFonts w:ascii="Times New Roman" w:hAnsi="Times New Roman" w:cs="Times New Roman"/>
          <w:sz w:val="24"/>
          <w:szCs w:val="24"/>
          <w:lang w:val="en-US"/>
        </w:rPr>
        <w:t xml:space="preserve">Present paper is based on the dynamical characteristics of beam </w:t>
      </w:r>
      <w:r w:rsidR="00072AA5" w:rsidRPr="005A2462">
        <w:rPr>
          <w:rFonts w:ascii="Times New Roman" w:hAnsi="Times New Roman" w:cs="Times New Roman"/>
          <w:sz w:val="24"/>
          <w:szCs w:val="24"/>
          <w:lang w:val="en-US"/>
        </w:rPr>
        <w:t>with</w:t>
      </w:r>
      <w:r w:rsidR="0028495B" w:rsidRPr="005A2462">
        <w:rPr>
          <w:rFonts w:ascii="Times New Roman" w:hAnsi="Times New Roman" w:cs="Times New Roman"/>
          <w:sz w:val="24"/>
          <w:szCs w:val="24"/>
          <w:lang w:val="en-US"/>
        </w:rPr>
        <w:t xml:space="preserve"> fixed-fixed boundary condition having spring mass system. </w:t>
      </w:r>
    </w:p>
    <w:p w:rsidR="00CD5555" w:rsidRPr="00596EEB" w:rsidRDefault="00072AA5" w:rsidP="00596EEB">
      <w:pPr>
        <w:pStyle w:val="ListParagraph"/>
        <w:numPr>
          <w:ilvl w:val="0"/>
          <w:numId w:val="4"/>
        </w:numPr>
        <w:spacing w:line="240" w:lineRule="auto"/>
        <w:ind w:left="284" w:hanging="284"/>
        <w:jc w:val="both"/>
        <w:rPr>
          <w:rFonts w:ascii="Arial" w:hAnsi="Arial" w:cs="Arial"/>
          <w:b/>
          <w:sz w:val="24"/>
          <w:szCs w:val="24"/>
        </w:rPr>
      </w:pPr>
      <w:r w:rsidRPr="00596EEB">
        <w:rPr>
          <w:rFonts w:ascii="Arial" w:hAnsi="Arial" w:cs="Arial"/>
          <w:b/>
          <w:sz w:val="24"/>
          <w:szCs w:val="24"/>
        </w:rPr>
        <w:t>Problem</w:t>
      </w:r>
      <w:r w:rsidR="00CD5555" w:rsidRPr="00596EEB">
        <w:rPr>
          <w:rFonts w:ascii="Arial" w:hAnsi="Arial" w:cs="Arial"/>
          <w:b/>
          <w:sz w:val="24"/>
          <w:szCs w:val="24"/>
        </w:rPr>
        <w:t xml:space="preserve"> Formulation</w:t>
      </w:r>
    </w:p>
    <w:p w:rsidR="00CD5555" w:rsidRDefault="00CD5555" w:rsidP="00596EE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Euler-Bernoulli beam theory is considered in the present analysis. </w:t>
      </w:r>
      <w:r w:rsidR="00072AA5">
        <w:rPr>
          <w:rFonts w:ascii="Times New Roman" w:hAnsi="Times New Roman" w:cs="Times New Roman"/>
          <w:sz w:val="24"/>
          <w:szCs w:val="24"/>
        </w:rPr>
        <w:t>I</w:t>
      </w:r>
      <w:r>
        <w:rPr>
          <w:rFonts w:ascii="Times New Roman" w:hAnsi="Times New Roman" w:cs="Times New Roman"/>
          <w:sz w:val="24"/>
          <w:szCs w:val="24"/>
        </w:rPr>
        <w:t>t is presume</w:t>
      </w:r>
      <w:r w:rsidR="00072AA5">
        <w:rPr>
          <w:rFonts w:ascii="Times New Roman" w:hAnsi="Times New Roman" w:cs="Times New Roman"/>
          <w:sz w:val="24"/>
          <w:szCs w:val="24"/>
        </w:rPr>
        <w:t>d</w:t>
      </w:r>
      <w:r>
        <w:rPr>
          <w:rFonts w:ascii="Times New Roman" w:hAnsi="Times New Roman" w:cs="Times New Roman"/>
          <w:sz w:val="24"/>
          <w:szCs w:val="24"/>
        </w:rPr>
        <w:t xml:space="preserve"> that there is always contact between moving mass and beam. Fig.1 shows the uniform b</w:t>
      </w:r>
      <w:r w:rsidRPr="00285BA9">
        <w:rPr>
          <w:rFonts w:ascii="Times New Roman" w:hAnsi="Times New Roman" w:cs="Times New Roman"/>
          <w:sz w:val="24"/>
          <w:szCs w:val="24"/>
        </w:rPr>
        <w:t>eam</w:t>
      </w:r>
      <w:r>
        <w:rPr>
          <w:rFonts w:ascii="Times New Roman" w:hAnsi="Times New Roman" w:cs="Times New Roman"/>
          <w:sz w:val="24"/>
          <w:szCs w:val="24"/>
        </w:rPr>
        <w:t>-mass system</w:t>
      </w:r>
      <w:r w:rsidRPr="00285BA9">
        <w:rPr>
          <w:rFonts w:ascii="Times New Roman" w:hAnsi="Times New Roman" w:cs="Times New Roman"/>
          <w:sz w:val="24"/>
          <w:szCs w:val="24"/>
        </w:rPr>
        <w:t xml:space="preserve"> </w:t>
      </w:r>
      <w:r>
        <w:rPr>
          <w:rFonts w:ascii="Times New Roman" w:hAnsi="Times New Roman" w:cs="Times New Roman"/>
          <w:sz w:val="24"/>
          <w:szCs w:val="24"/>
        </w:rPr>
        <w:t xml:space="preserve">with </w:t>
      </w:r>
      <w:r w:rsidRPr="00AB5880">
        <w:rPr>
          <w:rFonts w:ascii="Times New Roman" w:hAnsi="Times New Roman" w:cs="Times New Roman"/>
          <w:sz w:val="24"/>
          <w:szCs w:val="24"/>
        </w:rPr>
        <w:t xml:space="preserve">fixed-fixed </w:t>
      </w:r>
      <w:r>
        <w:rPr>
          <w:rFonts w:ascii="Times New Roman" w:hAnsi="Times New Roman" w:cs="Times New Roman"/>
          <w:sz w:val="24"/>
          <w:szCs w:val="24"/>
        </w:rPr>
        <w:t>condition.</w:t>
      </w:r>
    </w:p>
    <w:tbl>
      <w:tblPr>
        <w:tblStyle w:val="TableGrid"/>
        <w:tblW w:w="0" w:type="auto"/>
        <w:tblInd w:w="108" w:type="dxa"/>
        <w:tblLook w:val="04A0" w:firstRow="1" w:lastRow="0" w:firstColumn="1" w:lastColumn="0" w:noHBand="0" w:noVBand="1"/>
      </w:tblPr>
      <w:tblGrid>
        <w:gridCol w:w="945"/>
        <w:gridCol w:w="8694"/>
      </w:tblGrid>
      <w:tr w:rsidR="00CD5555" w:rsidTr="00B27EB6">
        <w:tc>
          <w:tcPr>
            <w:tcW w:w="9639" w:type="dxa"/>
            <w:gridSpan w:val="2"/>
          </w:tcPr>
          <w:p w:rsidR="00CD5555" w:rsidRDefault="00CD5555" w:rsidP="00596EEB">
            <w:pPr>
              <w:ind w:left="-108" w:firstLine="828"/>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36BFBE24" wp14:editId="74EE3AB9">
                  <wp:extent cx="2970000" cy="914400"/>
                  <wp:effectExtent l="0" t="0" r="1905" b="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fbeam.jpg"/>
                          <pic:cNvPicPr/>
                        </pic:nvPicPr>
                        <pic:blipFill>
                          <a:blip r:embed="rId8">
                            <a:extLst>
                              <a:ext uri="{28A0092B-C50C-407E-A947-70E740481C1C}">
                                <a14:useLocalDpi xmlns:a14="http://schemas.microsoft.com/office/drawing/2010/main" val="0"/>
                              </a:ext>
                            </a:extLst>
                          </a:blip>
                          <a:stretch>
                            <a:fillRect/>
                          </a:stretch>
                        </pic:blipFill>
                        <pic:spPr>
                          <a:xfrm>
                            <a:off x="0" y="0"/>
                            <a:ext cx="2970000" cy="914400"/>
                          </a:xfrm>
                          <a:prstGeom prst="rect">
                            <a:avLst/>
                          </a:prstGeom>
                        </pic:spPr>
                      </pic:pic>
                    </a:graphicData>
                  </a:graphic>
                </wp:inline>
              </w:drawing>
            </w:r>
          </w:p>
        </w:tc>
      </w:tr>
      <w:tr w:rsidR="00CD5555" w:rsidTr="00B27EB6">
        <w:tc>
          <w:tcPr>
            <w:tcW w:w="945" w:type="dxa"/>
          </w:tcPr>
          <w:p w:rsidR="00CD5555" w:rsidRPr="008F7189" w:rsidRDefault="00CD5555" w:rsidP="00596EEB">
            <w:pPr>
              <w:pStyle w:val="ListParagraph"/>
              <w:numPr>
                <w:ilvl w:val="0"/>
                <w:numId w:val="1"/>
              </w:numPr>
              <w:ind w:left="0" w:firstLine="34"/>
              <w:jc w:val="both"/>
              <w:rPr>
                <w:rFonts w:ascii="Arial" w:hAnsi="Arial" w:cs="Arial"/>
                <w:sz w:val="24"/>
                <w:szCs w:val="24"/>
              </w:rPr>
            </w:pPr>
          </w:p>
        </w:tc>
        <w:tc>
          <w:tcPr>
            <w:tcW w:w="8694" w:type="dxa"/>
          </w:tcPr>
          <w:p w:rsidR="00CD5555" w:rsidRPr="008F7189" w:rsidRDefault="00CD5555" w:rsidP="00596EEB">
            <w:pPr>
              <w:ind w:firstLine="19"/>
              <w:jc w:val="both"/>
              <w:rPr>
                <w:rFonts w:ascii="Arial" w:hAnsi="Arial" w:cs="Arial"/>
                <w:sz w:val="24"/>
                <w:szCs w:val="24"/>
              </w:rPr>
            </w:pPr>
            <w:r w:rsidRPr="008F7189">
              <w:rPr>
                <w:rFonts w:ascii="Arial" w:hAnsi="Arial" w:cs="Arial"/>
                <w:sz w:val="24"/>
                <w:szCs w:val="24"/>
              </w:rPr>
              <w:t>Schematic diagram of fixed-fixed beam with moving mass.</w:t>
            </w:r>
          </w:p>
        </w:tc>
      </w:tr>
    </w:tbl>
    <w:p w:rsidR="00CD5555" w:rsidRDefault="00CD5555" w:rsidP="00596EEB">
      <w:pPr>
        <w:spacing w:line="240" w:lineRule="auto"/>
        <w:ind w:firstLine="720"/>
        <w:jc w:val="both"/>
        <w:rPr>
          <w:rFonts w:ascii="Times New Roman" w:hAnsi="Times New Roman" w:cs="Times New Roman"/>
          <w:b/>
          <w:position w:val="-10"/>
          <w:sz w:val="24"/>
          <w:szCs w:val="24"/>
        </w:rPr>
      </w:pPr>
      <w:r>
        <w:rPr>
          <w:rFonts w:ascii="Times New Roman" w:hAnsi="Times New Roman" w:cs="Times New Roman"/>
          <w:sz w:val="24"/>
          <w:szCs w:val="24"/>
        </w:rPr>
        <w:t>The length of beam is L, cross-sectional area is a, mass density is</w:t>
      </w:r>
      <w:r w:rsidRPr="00464486">
        <w:rPr>
          <w:rFonts w:ascii="Times New Roman" w:hAnsi="Times New Roman" w:cs="Times New Roman"/>
          <w:b/>
          <w:position w:val="-10"/>
          <w:sz w:val="24"/>
          <w:szCs w:val="24"/>
        </w:rPr>
        <w:object w:dxaOrig="24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1pt;height:12.65pt" o:ole="">
            <v:imagedata r:id="rId9" o:title=""/>
          </v:shape>
          <o:OLEObject Type="Embed" ProgID="Equation.3" ShapeID="_x0000_i1025" DrawAspect="Content" ObjectID="_1611737341" r:id="rId10"/>
        </w:object>
      </w:r>
      <w:proofErr w:type="gramStart"/>
      <w:r>
        <w:rPr>
          <w:rFonts w:ascii="Times New Roman" w:hAnsi="Times New Roman" w:cs="Times New Roman"/>
          <w:b/>
          <w:sz w:val="24"/>
          <w:szCs w:val="24"/>
        </w:rPr>
        <w:t>,</w:t>
      </w:r>
      <w:r>
        <w:rPr>
          <w:rFonts w:ascii="Times New Roman" w:hAnsi="Times New Roman" w:cs="Times New Roman"/>
          <w:sz w:val="24"/>
          <w:szCs w:val="24"/>
        </w:rPr>
        <w:t>and</w:t>
      </w:r>
      <w:proofErr w:type="gramEnd"/>
      <w:r>
        <w:rPr>
          <w:rFonts w:ascii="Times New Roman" w:hAnsi="Times New Roman" w:cs="Times New Roman"/>
          <w:sz w:val="24"/>
          <w:szCs w:val="24"/>
        </w:rPr>
        <w:t xml:space="preserve"> flexural rigidity is EI. The</w:t>
      </w:r>
      <w:r w:rsidR="00654218">
        <w:rPr>
          <w:rFonts w:ascii="Times New Roman" w:hAnsi="Times New Roman" w:cs="Times New Roman"/>
          <w:sz w:val="24"/>
          <w:szCs w:val="24"/>
        </w:rPr>
        <w:t xml:space="preserve"> mass of moving body is M whic</w:t>
      </w:r>
      <w:r w:rsidR="00162205">
        <w:rPr>
          <w:rFonts w:ascii="Times New Roman" w:hAnsi="Times New Roman" w:cs="Times New Roman"/>
          <w:sz w:val="24"/>
          <w:szCs w:val="24"/>
        </w:rPr>
        <w:t xml:space="preserve">h moves with a uniform </w:t>
      </w:r>
      <w:proofErr w:type="gramStart"/>
      <w:r w:rsidR="00162205">
        <w:rPr>
          <w:rFonts w:ascii="Times New Roman" w:hAnsi="Times New Roman" w:cs="Times New Roman"/>
          <w:sz w:val="24"/>
          <w:szCs w:val="24"/>
        </w:rPr>
        <w:t>velocity</w:t>
      </w:r>
      <w:r w:rsidR="00654218">
        <w:rPr>
          <w:rFonts w:ascii="Times New Roman" w:hAnsi="Times New Roman" w:cs="Times New Roman"/>
          <w:sz w:val="24"/>
          <w:szCs w:val="24"/>
        </w:rPr>
        <w:t>(</w:t>
      </w:r>
      <w:proofErr w:type="gramEnd"/>
      <w:r w:rsidR="00654218">
        <w:rPr>
          <w:rFonts w:ascii="Times New Roman" w:hAnsi="Times New Roman" w:cs="Times New Roman"/>
          <w:sz w:val="24"/>
          <w:szCs w:val="24"/>
        </w:rPr>
        <w:t>v). Mass is connected with a linear spring of stiffness ‘</w:t>
      </w:r>
      <w:r w:rsidR="00654218" w:rsidRPr="00AD6765">
        <w:rPr>
          <w:rFonts w:ascii="Times New Roman" w:hAnsi="Times New Roman" w:cs="Times New Roman"/>
          <w:i/>
          <w:sz w:val="24"/>
          <w:szCs w:val="24"/>
        </w:rPr>
        <w:t>k</w:t>
      </w:r>
      <w:r w:rsidR="00654218" w:rsidRPr="00464486">
        <w:rPr>
          <w:rFonts w:ascii="Times New Roman" w:hAnsi="Times New Roman" w:cs="Times New Roman"/>
          <w:sz w:val="24"/>
          <w:szCs w:val="24"/>
        </w:rPr>
        <w:t>’</w:t>
      </w:r>
      <w:r w:rsidR="00654218">
        <w:rPr>
          <w:rFonts w:ascii="Times New Roman" w:hAnsi="Times New Roman" w:cs="Times New Roman"/>
          <w:sz w:val="24"/>
          <w:szCs w:val="24"/>
        </w:rPr>
        <w:t xml:space="preserve"> with one fixed end.</w:t>
      </w:r>
      <w:r>
        <w:rPr>
          <w:rFonts w:ascii="Times New Roman" w:hAnsi="Times New Roman" w:cs="Times New Roman"/>
          <w:sz w:val="24"/>
          <w:szCs w:val="24"/>
        </w:rPr>
        <w:t xml:space="preserve"> Here all these </w:t>
      </w:r>
      <w:proofErr w:type="spellStart"/>
      <w:r>
        <w:rPr>
          <w:rFonts w:ascii="Times New Roman" w:hAnsi="Times New Roman" w:cs="Times New Roman"/>
          <w:sz w:val="24"/>
          <w:szCs w:val="24"/>
        </w:rPr>
        <w:t>dimenssionalized</w:t>
      </w:r>
      <w:proofErr w:type="spellEnd"/>
      <w:r>
        <w:rPr>
          <w:rFonts w:ascii="Times New Roman" w:hAnsi="Times New Roman" w:cs="Times New Roman"/>
          <w:sz w:val="24"/>
          <w:szCs w:val="24"/>
        </w:rPr>
        <w:t xml:space="preserve"> parameters are normalized by dividing required parameters for the proper calculation. Therefore</w:t>
      </w:r>
      <w:proofErr w:type="gramStart"/>
      <w:r>
        <w:rPr>
          <w:rFonts w:ascii="Times New Roman" w:hAnsi="Times New Roman" w:cs="Times New Roman"/>
          <w:sz w:val="24"/>
          <w:szCs w:val="24"/>
        </w:rPr>
        <w:t xml:space="preserve">, </w:t>
      </w:r>
      <w:r w:rsidRPr="00464486">
        <w:rPr>
          <w:rFonts w:ascii="Times New Roman" w:hAnsi="Times New Roman" w:cs="Times New Roman"/>
          <w:b/>
          <w:position w:val="-6"/>
          <w:sz w:val="24"/>
          <w:szCs w:val="24"/>
        </w:rPr>
        <w:object w:dxaOrig="859" w:dyaOrig="279">
          <v:shape id="_x0000_i1026" type="#_x0000_t75" style="width:42.6pt;height:13.8pt" o:ole="">
            <v:imagedata r:id="rId11" o:title=""/>
          </v:shape>
          <o:OLEObject Type="Embed" ProgID="Equation.3" ShapeID="_x0000_i1026" DrawAspect="Content" ObjectID="_1611737342" r:id="rId12"/>
        </w:object>
      </w:r>
      <w:r>
        <w:rPr>
          <w:rFonts w:ascii="Times New Roman" w:hAnsi="Times New Roman" w:cs="Times New Roman"/>
          <w:b/>
          <w:sz w:val="24"/>
          <w:szCs w:val="24"/>
        </w:rPr>
        <w:t xml:space="preserve"> ,</w:t>
      </w:r>
      <w:r w:rsidRPr="00464486">
        <w:rPr>
          <w:rFonts w:ascii="Times New Roman" w:hAnsi="Times New Roman" w:cs="Times New Roman"/>
          <w:b/>
          <w:position w:val="-6"/>
          <w:sz w:val="24"/>
          <w:szCs w:val="24"/>
        </w:rPr>
        <w:t xml:space="preserve"> </w:t>
      </w:r>
      <w:r w:rsidRPr="00464486">
        <w:rPr>
          <w:rFonts w:ascii="Times New Roman" w:hAnsi="Times New Roman" w:cs="Times New Roman"/>
          <w:b/>
          <w:position w:val="-6"/>
          <w:sz w:val="24"/>
          <w:szCs w:val="24"/>
        </w:rPr>
        <w:object w:dxaOrig="980" w:dyaOrig="340">
          <v:shape id="_x0000_i1027" type="#_x0000_t75" style="width:49.55pt;height:16.7pt" o:ole="">
            <v:imagedata r:id="rId13" o:title=""/>
          </v:shape>
          <o:OLEObject Type="Embed" ProgID="Equation.3" ShapeID="_x0000_i1027" DrawAspect="Content" ObjectID="_1611737343" r:id="rId14"/>
        </w:object>
      </w:r>
      <w:r>
        <w:rPr>
          <w:rFonts w:ascii="Times New Roman" w:hAnsi="Times New Roman" w:cs="Times New Roman"/>
          <w:b/>
          <w:sz w:val="24"/>
          <w:szCs w:val="24"/>
        </w:rPr>
        <w:t>,</w:t>
      </w:r>
      <w:r w:rsidRPr="00464486">
        <w:rPr>
          <w:rFonts w:ascii="Times New Roman" w:hAnsi="Times New Roman" w:cs="Times New Roman"/>
          <w:b/>
          <w:position w:val="-10"/>
          <w:sz w:val="24"/>
          <w:szCs w:val="24"/>
        </w:rPr>
        <w:object w:dxaOrig="1320" w:dyaOrig="320">
          <v:shape id="_x0000_i1028" type="#_x0000_t75" style="width:66.25pt;height:15.55pt" o:ole="">
            <v:imagedata r:id="rId15" o:title=""/>
          </v:shape>
          <o:OLEObject Type="Embed" ProgID="Equation.3" ShapeID="_x0000_i1028" DrawAspect="Content" ObjectID="_1611737344" r:id="rId16"/>
        </w:object>
      </w:r>
      <w:r w:rsidRPr="00C16E16">
        <w:rPr>
          <w:rFonts w:ascii="Times New Roman" w:hAnsi="Times New Roman" w:cs="Times New Roman"/>
          <w:sz w:val="24"/>
          <w:szCs w:val="24"/>
        </w:rPr>
        <w:t>and</w:t>
      </w:r>
      <w:r w:rsidRPr="00E4258E">
        <w:rPr>
          <w:rFonts w:ascii="Times New Roman" w:hAnsi="Times New Roman" w:cs="Times New Roman"/>
          <w:b/>
          <w:position w:val="-10"/>
          <w:sz w:val="24"/>
          <w:szCs w:val="24"/>
        </w:rPr>
        <w:object w:dxaOrig="1780" w:dyaOrig="380">
          <v:shape id="_x0000_i1029" type="#_x0000_t75" style="width:89.3pt;height:19pt" o:ole="">
            <v:imagedata r:id="rId17" o:title=""/>
          </v:shape>
          <o:OLEObject Type="Embed" ProgID="Equation.3" ShapeID="_x0000_i1029" DrawAspect="Content" ObjectID="_1611737345" r:id="rId18"/>
        </w:object>
      </w:r>
    </w:p>
    <w:p w:rsidR="001F5DF8" w:rsidRDefault="001F5DF8" w:rsidP="00596EEB">
      <w:pPr>
        <w:spacing w:line="240" w:lineRule="auto"/>
        <w:ind w:firstLine="720"/>
        <w:jc w:val="both"/>
        <w:rPr>
          <w:rFonts w:ascii="Times New Roman" w:hAnsi="Times New Roman" w:cs="Times New Roman"/>
          <w:b/>
          <w:sz w:val="24"/>
          <w:szCs w:val="24"/>
        </w:rPr>
      </w:pPr>
    </w:p>
    <w:p w:rsidR="001A7737" w:rsidRPr="00596EEB" w:rsidRDefault="001A7737" w:rsidP="00596EEB">
      <w:pPr>
        <w:pStyle w:val="ListParagraph"/>
        <w:numPr>
          <w:ilvl w:val="0"/>
          <w:numId w:val="4"/>
        </w:numPr>
        <w:spacing w:line="240" w:lineRule="auto"/>
        <w:ind w:left="284" w:hanging="284"/>
        <w:jc w:val="both"/>
        <w:rPr>
          <w:rFonts w:ascii="Arial" w:hAnsi="Arial" w:cs="Arial"/>
          <w:b/>
          <w:sz w:val="24"/>
          <w:szCs w:val="24"/>
        </w:rPr>
      </w:pPr>
      <w:r w:rsidRPr="00596EEB">
        <w:rPr>
          <w:rFonts w:ascii="Arial" w:hAnsi="Arial" w:cs="Arial"/>
          <w:b/>
          <w:sz w:val="24"/>
          <w:szCs w:val="24"/>
        </w:rPr>
        <w:t>Theoretical Analysis and Results</w:t>
      </w:r>
    </w:p>
    <w:p w:rsidR="001A7737" w:rsidRPr="005A2462" w:rsidRDefault="001A7737" w:rsidP="005A2462">
      <w:pPr>
        <w:pStyle w:val="ListParagraph"/>
        <w:numPr>
          <w:ilvl w:val="0"/>
          <w:numId w:val="5"/>
        </w:numPr>
        <w:spacing w:line="240" w:lineRule="auto"/>
        <w:ind w:left="567" w:hanging="567"/>
        <w:jc w:val="both"/>
        <w:rPr>
          <w:rFonts w:ascii="Arial" w:hAnsi="Arial" w:cs="Arial"/>
          <w:b/>
          <w:sz w:val="24"/>
          <w:szCs w:val="24"/>
        </w:rPr>
      </w:pPr>
      <w:r w:rsidRPr="005A2462">
        <w:rPr>
          <w:rFonts w:ascii="Arial" w:hAnsi="Arial" w:cs="Arial"/>
          <w:b/>
          <w:sz w:val="24"/>
          <w:szCs w:val="24"/>
        </w:rPr>
        <w:t>Displacement Field</w:t>
      </w:r>
    </w:p>
    <w:p w:rsidR="00B27EB6" w:rsidRDefault="001A7737" w:rsidP="00596EEB">
      <w:pPr>
        <w:spacing w:line="240" w:lineRule="auto"/>
        <w:jc w:val="both"/>
        <w:rPr>
          <w:rFonts w:ascii="Times New Roman" w:hAnsi="Times New Roman" w:cs="Times New Roman"/>
          <w:sz w:val="24"/>
          <w:szCs w:val="24"/>
        </w:rPr>
      </w:pPr>
      <w:r w:rsidRPr="00AB5880">
        <w:rPr>
          <w:rFonts w:ascii="Times New Roman" w:hAnsi="Times New Roman" w:cs="Times New Roman"/>
          <w:sz w:val="24"/>
          <w:szCs w:val="24"/>
        </w:rPr>
        <w:t xml:space="preserve">The Euler-Bernoulli beam model is assumed for the </w:t>
      </w:r>
      <w:r w:rsidR="00072AA5">
        <w:rPr>
          <w:rFonts w:ascii="Times New Roman" w:hAnsi="Times New Roman" w:cs="Times New Roman"/>
          <w:sz w:val="24"/>
          <w:szCs w:val="24"/>
        </w:rPr>
        <w:t>theoretical</w:t>
      </w:r>
      <w:r>
        <w:rPr>
          <w:rFonts w:ascii="Times New Roman" w:hAnsi="Times New Roman" w:cs="Times New Roman"/>
          <w:sz w:val="24"/>
          <w:szCs w:val="24"/>
        </w:rPr>
        <w:t xml:space="preserve"> study</w:t>
      </w:r>
      <w:r w:rsidRPr="00AB5880">
        <w:rPr>
          <w:rFonts w:ascii="Times New Roman" w:hAnsi="Times New Roman" w:cs="Times New Roman"/>
          <w:sz w:val="24"/>
          <w:szCs w:val="24"/>
        </w:rPr>
        <w:t xml:space="preserve">. Here, </w:t>
      </w:r>
      <w:r w:rsidRPr="00AB5880">
        <w:rPr>
          <w:rFonts w:ascii="Times New Roman" w:hAnsi="Times New Roman" w:cs="Times New Roman"/>
          <w:i/>
          <w:sz w:val="24"/>
          <w:szCs w:val="24"/>
        </w:rPr>
        <w:t>v</w:t>
      </w:r>
      <w:r w:rsidRPr="00AB5880">
        <w:rPr>
          <w:rFonts w:ascii="Times New Roman" w:hAnsi="Times New Roman" w:cs="Times New Roman"/>
          <w:sz w:val="24"/>
          <w:szCs w:val="24"/>
        </w:rPr>
        <w:t>(</w:t>
      </w:r>
      <w:r w:rsidRPr="00AB5880">
        <w:rPr>
          <w:rFonts w:ascii="Times New Roman" w:hAnsi="Times New Roman" w:cs="Times New Roman"/>
          <w:i/>
          <w:sz w:val="24"/>
          <w:szCs w:val="24"/>
        </w:rPr>
        <w:t>x</w:t>
      </w:r>
      <w:r w:rsidRPr="00AB5880">
        <w:rPr>
          <w:rFonts w:ascii="Times New Roman" w:hAnsi="Times New Roman" w:cs="Times New Roman"/>
          <w:sz w:val="24"/>
          <w:szCs w:val="24"/>
        </w:rPr>
        <w:t xml:space="preserve">, </w:t>
      </w:r>
      <w:r w:rsidRPr="00AB5880">
        <w:rPr>
          <w:rFonts w:ascii="Times New Roman" w:hAnsi="Times New Roman" w:cs="Times New Roman"/>
          <w:i/>
          <w:sz w:val="24"/>
          <w:szCs w:val="24"/>
        </w:rPr>
        <w:t>t</w:t>
      </w:r>
      <w:r w:rsidRPr="00AB5880">
        <w:rPr>
          <w:rFonts w:ascii="Times New Roman" w:hAnsi="Times New Roman" w:cs="Times New Roman"/>
          <w:sz w:val="24"/>
          <w:szCs w:val="24"/>
        </w:rPr>
        <w:t xml:space="preserve">) measures the vertical displacement of the reference axis. </w:t>
      </w:r>
      <w:r w:rsidRPr="00AB5880">
        <w:rPr>
          <w:rFonts w:ascii="Times New Roman" w:hAnsi="Times New Roman" w:cs="Times New Roman"/>
          <w:i/>
          <w:sz w:val="24"/>
          <w:szCs w:val="24"/>
        </w:rPr>
        <w:t>U</w:t>
      </w:r>
      <w:r w:rsidRPr="00AB5880">
        <w:rPr>
          <w:rFonts w:ascii="Times New Roman" w:hAnsi="Times New Roman" w:cs="Times New Roman"/>
          <w:sz w:val="24"/>
          <w:szCs w:val="24"/>
        </w:rPr>
        <w:t xml:space="preserve">, </w:t>
      </w:r>
      <w:r w:rsidRPr="00AB5880">
        <w:rPr>
          <w:rFonts w:ascii="Times New Roman" w:hAnsi="Times New Roman" w:cs="Times New Roman"/>
          <w:i/>
          <w:sz w:val="24"/>
          <w:szCs w:val="24"/>
        </w:rPr>
        <w:t>V</w:t>
      </w:r>
      <w:r w:rsidRPr="00AB5880">
        <w:rPr>
          <w:rFonts w:ascii="Times New Roman" w:hAnsi="Times New Roman" w:cs="Times New Roman"/>
          <w:sz w:val="24"/>
          <w:szCs w:val="24"/>
        </w:rPr>
        <w:t xml:space="preserve">, </w:t>
      </w:r>
      <w:r w:rsidRPr="00AB5880">
        <w:rPr>
          <w:rFonts w:ascii="Times New Roman" w:hAnsi="Times New Roman" w:cs="Times New Roman"/>
          <w:i/>
          <w:sz w:val="24"/>
          <w:szCs w:val="24"/>
        </w:rPr>
        <w:t>W</w:t>
      </w:r>
      <w:r w:rsidRPr="00AB5880">
        <w:rPr>
          <w:rFonts w:ascii="Times New Roman" w:hAnsi="Times New Roman" w:cs="Times New Roman"/>
          <w:sz w:val="24"/>
          <w:szCs w:val="24"/>
        </w:rPr>
        <w:t xml:space="preserve"> denote the displacements in the </w:t>
      </w:r>
      <w:proofErr w:type="spellStart"/>
      <w:r w:rsidRPr="00AB5880">
        <w:rPr>
          <w:rFonts w:ascii="Times New Roman" w:hAnsi="Times New Roman" w:cs="Times New Roman"/>
          <w:sz w:val="24"/>
          <w:szCs w:val="24"/>
        </w:rPr>
        <w:t>undeformed</w:t>
      </w:r>
      <w:proofErr w:type="spellEnd"/>
      <w:r w:rsidRPr="00AB5880">
        <w:rPr>
          <w:rFonts w:ascii="Times New Roman" w:hAnsi="Times New Roman" w:cs="Times New Roman"/>
          <w:sz w:val="24"/>
          <w:szCs w:val="24"/>
        </w:rPr>
        <w:t xml:space="preserve"> x, y and z direction respectively. The following displacement field is assumed to be:</w:t>
      </w:r>
    </w:p>
    <w:p w:rsidR="00B27EB6" w:rsidRDefault="00B27EB6" w:rsidP="00596EEB">
      <w:pPr>
        <w:spacing w:line="240" w:lineRule="auto"/>
        <w:jc w:val="both"/>
        <w:rPr>
          <w:rFonts w:ascii="Times New Roman" w:hAnsi="Times New Roman" w:cs="Times New Roman"/>
          <w:sz w:val="24"/>
          <w:szCs w:val="24"/>
        </w:rPr>
      </w:pPr>
      <w:r w:rsidRPr="00B27EB6">
        <w:rPr>
          <w:rFonts w:ascii="Times New Roman" w:hAnsi="Times New Roman" w:cs="Times New Roman"/>
          <w:position w:val="-44"/>
          <w:sz w:val="24"/>
          <w:szCs w:val="24"/>
        </w:rPr>
        <w:object w:dxaOrig="3540" w:dyaOrig="1400">
          <v:shape id="_x0000_i1030" type="#_x0000_t75" style="width:176.85pt;height:70.25pt" o:ole="">
            <v:imagedata r:id="rId19" o:title=""/>
          </v:shape>
          <o:OLEObject Type="Embed" ProgID="Equation.DSMT4" ShapeID="_x0000_i1030" DrawAspect="Content" ObjectID="_1611737346" r:id="rId20"/>
        </w:objec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MACROBUTTON MTPlaceRef \* MERGEFORMAT </w:instrTex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MTEqn \h \* MERGEFORMAT </w:instrText>
      </w:r>
      <w:r>
        <w:rPr>
          <w:rFonts w:ascii="Times New Roman" w:hAnsi="Times New Roman" w:cs="Times New Roman"/>
          <w:sz w:val="24"/>
          <w:szCs w:val="24"/>
        </w:rPr>
        <w:fldChar w:fldCharType="end"/>
      </w:r>
      <w:r>
        <w:rPr>
          <w:rFonts w:ascii="Times New Roman" w:hAnsi="Times New Roman" w:cs="Times New Roman"/>
          <w:sz w:val="24"/>
          <w:szCs w:val="24"/>
        </w:rPr>
        <w:instrText>(</w:instrTex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MTEqn \c \* Arabic \* MERGEFORMAT </w:instrText>
      </w:r>
      <w:r>
        <w:rPr>
          <w:rFonts w:ascii="Times New Roman" w:hAnsi="Times New Roman" w:cs="Times New Roman"/>
          <w:sz w:val="24"/>
          <w:szCs w:val="24"/>
        </w:rPr>
        <w:fldChar w:fldCharType="separate"/>
      </w:r>
      <w:r w:rsidR="00470802">
        <w:rPr>
          <w:rFonts w:ascii="Times New Roman" w:hAnsi="Times New Roman" w:cs="Times New Roman"/>
          <w:noProof/>
          <w:sz w:val="24"/>
          <w:szCs w:val="24"/>
        </w:rPr>
        <w:instrText>1</w:instrText>
      </w:r>
      <w:r>
        <w:rPr>
          <w:rFonts w:ascii="Times New Roman" w:hAnsi="Times New Roman" w:cs="Times New Roman"/>
          <w:sz w:val="24"/>
          <w:szCs w:val="24"/>
        </w:rPr>
        <w:fldChar w:fldCharType="end"/>
      </w:r>
      <w:r>
        <w:rPr>
          <w:rFonts w:ascii="Times New Roman" w:hAnsi="Times New Roman" w:cs="Times New Roman"/>
          <w:sz w:val="24"/>
          <w:szCs w:val="24"/>
        </w:rPr>
        <w:instrText>)</w:instrText>
      </w:r>
      <w:r>
        <w:rPr>
          <w:rFonts w:ascii="Times New Roman" w:hAnsi="Times New Roman" w:cs="Times New Roman"/>
          <w:sz w:val="24"/>
          <w:szCs w:val="24"/>
        </w:rPr>
        <w:fldChar w:fldCharType="end"/>
      </w:r>
    </w:p>
    <w:p w:rsidR="00B27EB6" w:rsidRPr="005A2462" w:rsidRDefault="001A7737" w:rsidP="005A2462">
      <w:pPr>
        <w:pStyle w:val="ListParagraph"/>
        <w:numPr>
          <w:ilvl w:val="0"/>
          <w:numId w:val="5"/>
        </w:numPr>
        <w:spacing w:line="240" w:lineRule="auto"/>
        <w:ind w:left="284" w:hanging="284"/>
        <w:jc w:val="both"/>
        <w:rPr>
          <w:rFonts w:ascii="Arial" w:hAnsi="Arial" w:cs="Arial"/>
          <w:b/>
          <w:sz w:val="24"/>
          <w:szCs w:val="24"/>
        </w:rPr>
      </w:pPr>
      <w:r w:rsidRPr="005A2462">
        <w:rPr>
          <w:rFonts w:ascii="Arial" w:hAnsi="Arial" w:cs="Arial"/>
          <w:b/>
          <w:sz w:val="24"/>
          <w:szCs w:val="24"/>
        </w:rPr>
        <w:t>Equation of Motion</w:t>
      </w:r>
    </w:p>
    <w:p w:rsidR="001A7737" w:rsidRDefault="00B27EB6" w:rsidP="00596EEB">
      <w:pPr>
        <w:spacing w:line="240" w:lineRule="auto"/>
        <w:jc w:val="both"/>
        <w:rPr>
          <w:rFonts w:ascii="Times New Roman" w:hAnsi="Times New Roman" w:cs="Times New Roman"/>
          <w:sz w:val="24"/>
          <w:szCs w:val="24"/>
        </w:rPr>
      </w:pPr>
      <w:r>
        <w:rPr>
          <w:rFonts w:ascii="Times New Roman" w:hAnsi="Times New Roman" w:cs="Times New Roman"/>
          <w:sz w:val="24"/>
          <w:szCs w:val="24"/>
        </w:rPr>
        <w:t>T</w:t>
      </w:r>
      <w:r w:rsidR="001A7737" w:rsidRPr="00AB5880">
        <w:rPr>
          <w:rFonts w:ascii="Times New Roman" w:hAnsi="Times New Roman" w:cs="Times New Roman"/>
          <w:sz w:val="24"/>
          <w:szCs w:val="24"/>
        </w:rPr>
        <w:t>he equations of motion</w:t>
      </w:r>
      <w:r w:rsidR="001A7737">
        <w:rPr>
          <w:rFonts w:ascii="Times New Roman" w:hAnsi="Times New Roman" w:cs="Times New Roman"/>
          <w:sz w:val="24"/>
          <w:szCs w:val="24"/>
        </w:rPr>
        <w:t xml:space="preserve"> </w:t>
      </w:r>
      <w:r w:rsidR="00F5488D">
        <w:rPr>
          <w:rFonts w:ascii="Times New Roman" w:hAnsi="Times New Roman" w:cs="Times New Roman"/>
          <w:sz w:val="24"/>
          <w:szCs w:val="24"/>
        </w:rPr>
        <w:t xml:space="preserve">of the system can be derived by using Hamilton’s principle as </w:t>
      </w:r>
    </w:p>
    <w:p w:rsidR="006B3E26" w:rsidRDefault="006B3E26" w:rsidP="00596EEB">
      <w:pPr>
        <w:spacing w:line="240" w:lineRule="auto"/>
        <w:jc w:val="both"/>
        <w:rPr>
          <w:rFonts w:ascii="Times New Roman" w:hAnsi="Times New Roman" w:cs="Times New Roman"/>
          <w:sz w:val="24"/>
          <w:szCs w:val="24"/>
        </w:rPr>
      </w:pPr>
      <w:r w:rsidRPr="00B177F0">
        <w:rPr>
          <w:rFonts w:ascii="Times New Roman" w:hAnsi="Times New Roman" w:cs="Times New Roman"/>
          <w:position w:val="-18"/>
          <w:sz w:val="24"/>
          <w:szCs w:val="24"/>
        </w:rPr>
        <w:object w:dxaOrig="3600" w:dyaOrig="460">
          <v:shape id="_x0000_i1031" type="#_x0000_t75" style="width:180.3pt;height:23.05pt" o:ole="">
            <v:imagedata r:id="rId21" o:title=""/>
          </v:shape>
          <o:OLEObject Type="Embed" ProgID="Equation.DSMT4" ShapeID="_x0000_i1031" DrawAspect="Content" ObjectID="_1611737347" r:id="rId22"/>
        </w:object>
      </w:r>
      <w:r w:rsidR="0008448E">
        <w:rPr>
          <w:rFonts w:ascii="Times New Roman" w:hAnsi="Times New Roman" w:cs="Times New Roman"/>
          <w:position w:val="-18"/>
          <w:sz w:val="24"/>
          <w:szCs w:val="24"/>
        </w:rPr>
        <w:tab/>
      </w:r>
      <w:r w:rsidR="0008448E">
        <w:rPr>
          <w:rFonts w:ascii="Times New Roman" w:hAnsi="Times New Roman" w:cs="Times New Roman"/>
          <w:position w:val="-18"/>
          <w:sz w:val="24"/>
          <w:szCs w:val="24"/>
        </w:rPr>
        <w:tab/>
      </w:r>
      <w:r w:rsidR="0008448E">
        <w:rPr>
          <w:rFonts w:ascii="Times New Roman" w:hAnsi="Times New Roman" w:cs="Times New Roman"/>
          <w:position w:val="-18"/>
          <w:sz w:val="24"/>
          <w:szCs w:val="24"/>
        </w:rPr>
        <w:tab/>
      </w:r>
      <w:r w:rsidR="0008448E">
        <w:rPr>
          <w:rFonts w:ascii="Times New Roman" w:hAnsi="Times New Roman" w:cs="Times New Roman"/>
          <w:position w:val="-18"/>
          <w:sz w:val="24"/>
          <w:szCs w:val="24"/>
        </w:rPr>
        <w:tab/>
      </w:r>
      <w:r w:rsidR="0008448E">
        <w:rPr>
          <w:rFonts w:ascii="Times New Roman" w:hAnsi="Times New Roman" w:cs="Times New Roman"/>
          <w:position w:val="-18"/>
          <w:sz w:val="24"/>
          <w:szCs w:val="24"/>
        </w:rPr>
        <w:tab/>
      </w:r>
      <w:r w:rsidR="0008448E">
        <w:rPr>
          <w:rFonts w:ascii="Times New Roman" w:hAnsi="Times New Roman" w:cs="Times New Roman"/>
          <w:position w:val="-18"/>
          <w:sz w:val="24"/>
          <w:szCs w:val="24"/>
        </w:rPr>
        <w:tab/>
      </w:r>
      <w:r w:rsidR="0008448E">
        <w:rPr>
          <w:rFonts w:ascii="Times New Roman" w:hAnsi="Times New Roman" w:cs="Times New Roman"/>
          <w:position w:val="-18"/>
          <w:sz w:val="24"/>
          <w:szCs w:val="24"/>
        </w:rPr>
        <w:tab/>
        <w:t xml:space="preserve">          </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MACROBUTTON MTPlaceRef \* MERGEFORMAT </w:instrTex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MTEqn \h \* MERGEFORMAT </w:instrText>
      </w:r>
      <w:r>
        <w:rPr>
          <w:rFonts w:ascii="Times New Roman" w:hAnsi="Times New Roman" w:cs="Times New Roman"/>
          <w:sz w:val="24"/>
          <w:szCs w:val="24"/>
        </w:rPr>
        <w:fldChar w:fldCharType="end"/>
      </w:r>
      <w:bookmarkStart w:id="0" w:name="ZEqnNum901060"/>
      <w:r>
        <w:rPr>
          <w:rFonts w:ascii="Times New Roman" w:hAnsi="Times New Roman" w:cs="Times New Roman"/>
          <w:sz w:val="24"/>
          <w:szCs w:val="24"/>
        </w:rPr>
        <w:instrText>(</w:instrTex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MTEqn \c \* Arabic \* MERGEFORMAT </w:instrText>
      </w:r>
      <w:r>
        <w:rPr>
          <w:rFonts w:ascii="Times New Roman" w:hAnsi="Times New Roman" w:cs="Times New Roman"/>
          <w:sz w:val="24"/>
          <w:szCs w:val="24"/>
        </w:rPr>
        <w:fldChar w:fldCharType="separate"/>
      </w:r>
      <w:r w:rsidR="00470802">
        <w:rPr>
          <w:rFonts w:ascii="Times New Roman" w:hAnsi="Times New Roman" w:cs="Times New Roman"/>
          <w:noProof/>
          <w:sz w:val="24"/>
          <w:szCs w:val="24"/>
        </w:rPr>
        <w:instrText>2</w:instrText>
      </w:r>
      <w:r>
        <w:rPr>
          <w:rFonts w:ascii="Times New Roman" w:hAnsi="Times New Roman" w:cs="Times New Roman"/>
          <w:sz w:val="24"/>
          <w:szCs w:val="24"/>
        </w:rPr>
        <w:fldChar w:fldCharType="end"/>
      </w:r>
      <w:r>
        <w:rPr>
          <w:rFonts w:ascii="Times New Roman" w:hAnsi="Times New Roman" w:cs="Times New Roman"/>
          <w:sz w:val="24"/>
          <w:szCs w:val="24"/>
        </w:rPr>
        <w:instrText>)</w:instrText>
      </w:r>
      <w:bookmarkEnd w:id="0"/>
      <w:r>
        <w:rPr>
          <w:rFonts w:ascii="Times New Roman" w:hAnsi="Times New Roman" w:cs="Times New Roman"/>
          <w:sz w:val="24"/>
          <w:szCs w:val="24"/>
        </w:rPr>
        <w:fldChar w:fldCharType="end"/>
      </w:r>
    </w:p>
    <w:p w:rsidR="006B3E26" w:rsidRPr="00AB5880" w:rsidRDefault="006B3E26" w:rsidP="00596EEB">
      <w:pPr>
        <w:spacing w:line="240" w:lineRule="auto"/>
        <w:jc w:val="both"/>
        <w:rPr>
          <w:rFonts w:ascii="Times New Roman" w:hAnsi="Times New Roman" w:cs="Times New Roman"/>
          <w:sz w:val="24"/>
          <w:szCs w:val="24"/>
        </w:rPr>
      </w:pPr>
      <w:r w:rsidRPr="00B177F0">
        <w:rPr>
          <w:rFonts w:ascii="Times New Roman" w:hAnsi="Times New Roman" w:cs="Times New Roman"/>
          <w:position w:val="-60"/>
          <w:sz w:val="24"/>
          <w:szCs w:val="24"/>
        </w:rPr>
        <w:object w:dxaOrig="7420" w:dyaOrig="1320">
          <v:shape id="_x0000_i1032" type="#_x0000_t75" style="width:370.95pt;height:66.25pt" o:ole="">
            <v:imagedata r:id="rId23" o:title=""/>
          </v:shape>
          <o:OLEObject Type="Embed" ProgID="Equation.DSMT4" ShapeID="_x0000_i1032" DrawAspect="Content" ObjectID="_1611737348" r:id="rId24"/>
        </w:object>
      </w:r>
      <w:r w:rsidR="00B27EB6">
        <w:rPr>
          <w:rFonts w:ascii="Times New Roman" w:hAnsi="Times New Roman" w:cs="Times New Roman"/>
          <w:position w:val="-60"/>
          <w:sz w:val="24"/>
          <w:szCs w:val="24"/>
        </w:rPr>
        <w:tab/>
      </w:r>
      <w:r w:rsidR="00B27EB6">
        <w:rPr>
          <w:rFonts w:ascii="Times New Roman" w:hAnsi="Times New Roman" w:cs="Times New Roman"/>
          <w:position w:val="-60"/>
          <w:sz w:val="24"/>
          <w:szCs w:val="24"/>
        </w:rPr>
        <w:tab/>
        <w:t xml:space="preserve">          </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MACROBUTTON MTPlaceRef \* MERGEFORMAT </w:instrTex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MTEqn \h \* MERGEFORMAT </w:instrText>
      </w:r>
      <w:r>
        <w:rPr>
          <w:rFonts w:ascii="Times New Roman" w:hAnsi="Times New Roman" w:cs="Times New Roman"/>
          <w:sz w:val="24"/>
          <w:szCs w:val="24"/>
        </w:rPr>
        <w:fldChar w:fldCharType="end"/>
      </w:r>
      <w:bookmarkStart w:id="1" w:name="ZEqnNum954960"/>
      <w:r>
        <w:rPr>
          <w:rFonts w:ascii="Times New Roman" w:hAnsi="Times New Roman" w:cs="Times New Roman"/>
          <w:sz w:val="24"/>
          <w:szCs w:val="24"/>
        </w:rPr>
        <w:instrText>(</w:instrTex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MTEqn \c \* Arabic \* MERGEFORMAT </w:instrText>
      </w:r>
      <w:r>
        <w:rPr>
          <w:rFonts w:ascii="Times New Roman" w:hAnsi="Times New Roman" w:cs="Times New Roman"/>
          <w:sz w:val="24"/>
          <w:szCs w:val="24"/>
        </w:rPr>
        <w:fldChar w:fldCharType="separate"/>
      </w:r>
      <w:r w:rsidR="00470802">
        <w:rPr>
          <w:rFonts w:ascii="Times New Roman" w:hAnsi="Times New Roman" w:cs="Times New Roman"/>
          <w:noProof/>
          <w:sz w:val="24"/>
          <w:szCs w:val="24"/>
        </w:rPr>
        <w:instrText>3</w:instrText>
      </w:r>
      <w:r>
        <w:rPr>
          <w:rFonts w:ascii="Times New Roman" w:hAnsi="Times New Roman" w:cs="Times New Roman"/>
          <w:sz w:val="24"/>
          <w:szCs w:val="24"/>
        </w:rPr>
        <w:fldChar w:fldCharType="end"/>
      </w:r>
      <w:r>
        <w:rPr>
          <w:rFonts w:ascii="Times New Roman" w:hAnsi="Times New Roman" w:cs="Times New Roman"/>
          <w:sz w:val="24"/>
          <w:szCs w:val="24"/>
        </w:rPr>
        <w:instrText>)</w:instrText>
      </w:r>
      <w:bookmarkEnd w:id="1"/>
      <w:r>
        <w:rPr>
          <w:rFonts w:ascii="Times New Roman" w:hAnsi="Times New Roman" w:cs="Times New Roman"/>
          <w:sz w:val="24"/>
          <w:szCs w:val="24"/>
        </w:rPr>
        <w:fldChar w:fldCharType="end"/>
      </w:r>
    </w:p>
    <w:p w:rsidR="006B3E26" w:rsidRDefault="006B3E26" w:rsidP="00596EEB">
      <w:pPr>
        <w:spacing w:line="240" w:lineRule="auto"/>
        <w:jc w:val="both"/>
        <w:rPr>
          <w:rFonts w:ascii="Times New Roman" w:hAnsi="Times New Roman" w:cs="Times New Roman"/>
          <w:sz w:val="24"/>
          <w:szCs w:val="24"/>
        </w:rPr>
      </w:pPr>
      <w:r w:rsidRPr="00AB5880">
        <w:rPr>
          <w:rFonts w:ascii="Times New Roman" w:hAnsi="Times New Roman" w:cs="Times New Roman"/>
          <w:sz w:val="24"/>
          <w:szCs w:val="24"/>
        </w:rPr>
        <w:t>Here ‘</w:t>
      </w:r>
      <w:r w:rsidRPr="00AB5880">
        <w:rPr>
          <w:rFonts w:ascii="Times New Roman" w:hAnsi="Times New Roman" w:cs="Times New Roman"/>
          <w:position w:val="-6"/>
          <w:sz w:val="24"/>
          <w:szCs w:val="24"/>
        </w:rPr>
        <w:object w:dxaOrig="240" w:dyaOrig="279">
          <v:shape id="_x0000_i1033" type="#_x0000_t75" style="width:12.65pt;height:13.25pt" o:ole="">
            <v:imagedata r:id="rId25" o:title=""/>
          </v:shape>
          <o:OLEObject Type="Embed" ProgID="Equation.3" ShapeID="_x0000_i1033" DrawAspect="Content" ObjectID="_1611737349" r:id="rId26"/>
        </w:object>
      </w:r>
      <w:r w:rsidRPr="00AB5880">
        <w:rPr>
          <w:rFonts w:ascii="Times New Roman" w:hAnsi="Times New Roman" w:cs="Times New Roman"/>
          <w:sz w:val="24"/>
          <w:szCs w:val="24"/>
        </w:rPr>
        <w:t xml:space="preserve">’ denotes the derivative with respect </w:t>
      </w:r>
      <w:proofErr w:type="spellStart"/>
      <w:r w:rsidRPr="00AB5880">
        <w:rPr>
          <w:rFonts w:ascii="Times New Roman" w:hAnsi="Times New Roman" w:cs="Times New Roman"/>
          <w:sz w:val="24"/>
          <w:szCs w:val="24"/>
        </w:rPr>
        <w:t>to</w:t>
      </w:r>
      <w:r>
        <w:rPr>
          <w:rFonts w:ascii="Times New Roman" w:hAnsi="Times New Roman" w:cs="Times New Roman"/>
          <w:sz w:val="24"/>
          <w:szCs w:val="24"/>
        </w:rPr>
        <w:t>‘</w:t>
      </w:r>
      <w:r w:rsidRPr="00906C05">
        <w:rPr>
          <w:rFonts w:ascii="Times New Roman" w:hAnsi="Times New Roman" w:cs="Times New Roman"/>
          <w:i/>
          <w:sz w:val="24"/>
          <w:szCs w:val="24"/>
        </w:rPr>
        <w:t>t</w:t>
      </w:r>
      <w:proofErr w:type="spellEnd"/>
      <w:r>
        <w:rPr>
          <w:rFonts w:ascii="Times New Roman" w:hAnsi="Times New Roman" w:cs="Times New Roman"/>
          <w:sz w:val="24"/>
          <w:szCs w:val="24"/>
        </w:rPr>
        <w:t>’</w:t>
      </w:r>
      <w:r w:rsidRPr="00AB5880">
        <w:rPr>
          <w:rFonts w:ascii="Times New Roman" w:hAnsi="Times New Roman" w:cs="Times New Roman"/>
          <w:sz w:val="24"/>
          <w:szCs w:val="24"/>
        </w:rPr>
        <w:t xml:space="preserve"> and ‘</w:t>
      </w:r>
      <w:r w:rsidRPr="00AB5880">
        <w:rPr>
          <w:rFonts w:ascii="Times New Roman" w:hAnsi="Times New Roman" w:cs="Times New Roman"/>
          <w:position w:val="-10"/>
          <w:sz w:val="24"/>
          <w:szCs w:val="24"/>
        </w:rPr>
        <w:object w:dxaOrig="240" w:dyaOrig="420">
          <v:shape id="_x0000_i1034" type="#_x0000_t75" style="width:12.65pt;height:20.75pt" o:ole="">
            <v:imagedata r:id="rId27" o:title=""/>
          </v:shape>
          <o:OLEObject Type="Embed" ProgID="Equation.3" ShapeID="_x0000_i1034" DrawAspect="Content" ObjectID="_1611737350" r:id="rId28"/>
        </w:object>
      </w:r>
      <w:r w:rsidRPr="00AB5880">
        <w:rPr>
          <w:rFonts w:ascii="Times New Roman" w:hAnsi="Times New Roman" w:cs="Times New Roman"/>
          <w:sz w:val="24"/>
          <w:szCs w:val="24"/>
        </w:rPr>
        <w:t xml:space="preserve">’denotes the derivative with respect to </w:t>
      </w:r>
      <w:r w:rsidRPr="00906C05">
        <w:rPr>
          <w:rFonts w:ascii="Times New Roman" w:hAnsi="Times New Roman" w:cs="Times New Roman"/>
          <w:i/>
          <w:sz w:val="24"/>
          <w:szCs w:val="24"/>
        </w:rPr>
        <w:t>x</w:t>
      </w:r>
      <w:r w:rsidRPr="00AB5880">
        <w:rPr>
          <w:rFonts w:ascii="Times New Roman" w:hAnsi="Times New Roman" w:cs="Times New Roman"/>
          <w:sz w:val="24"/>
          <w:szCs w:val="24"/>
        </w:rPr>
        <w:t>.</w:t>
      </w:r>
      <w:r>
        <w:rPr>
          <w:rFonts w:ascii="Times New Roman" w:hAnsi="Times New Roman" w:cs="Times New Roman"/>
          <w:sz w:val="24"/>
          <w:szCs w:val="24"/>
        </w:rPr>
        <w:t xml:space="preserve"> Later boundary condition for fixed-fixed beam is used to get the </w:t>
      </w:r>
      <w:proofErr w:type="spellStart"/>
      <w:proofErr w:type="gramStart"/>
      <w:r>
        <w:rPr>
          <w:rFonts w:ascii="Times New Roman" w:hAnsi="Times New Roman" w:cs="Times New Roman"/>
          <w:sz w:val="24"/>
          <w:szCs w:val="24"/>
        </w:rPr>
        <w:t>eigen</w:t>
      </w:r>
      <w:proofErr w:type="spellEnd"/>
      <w:proofErr w:type="gramEnd"/>
      <w:r>
        <w:rPr>
          <w:rFonts w:ascii="Times New Roman" w:hAnsi="Times New Roman" w:cs="Times New Roman"/>
          <w:sz w:val="24"/>
          <w:szCs w:val="24"/>
        </w:rPr>
        <w:t xml:space="preserve"> function which is as follows</w:t>
      </w:r>
    </w:p>
    <w:p w:rsidR="001A7737" w:rsidRPr="00AB5880" w:rsidRDefault="001A7737" w:rsidP="00596EEB">
      <w:pPr>
        <w:spacing w:line="240" w:lineRule="auto"/>
        <w:jc w:val="both"/>
        <w:rPr>
          <w:rFonts w:ascii="Times New Roman" w:hAnsi="Times New Roman" w:cs="Times New Roman"/>
          <w:sz w:val="24"/>
          <w:szCs w:val="24"/>
        </w:rPr>
      </w:pPr>
      <w:r w:rsidRPr="00B177F0">
        <w:rPr>
          <w:rFonts w:ascii="Times New Roman" w:hAnsi="Times New Roman" w:cs="Times New Roman"/>
          <w:position w:val="-30"/>
          <w:sz w:val="24"/>
          <w:szCs w:val="24"/>
        </w:rPr>
        <w:object w:dxaOrig="6540" w:dyaOrig="680">
          <v:shape id="_x0000_i1035" type="#_x0000_t75" style="width:327.15pt;height:34pt" o:ole="">
            <v:imagedata r:id="rId29" o:title=""/>
          </v:shape>
          <o:OLEObject Type="Embed" ProgID="Equation.DSMT4" ShapeID="_x0000_i1035" DrawAspect="Content" ObjectID="_1611737351" r:id="rId30"/>
        </w:object>
      </w:r>
      <w:r>
        <w:rPr>
          <w:rFonts w:ascii="Times New Roman" w:hAnsi="Times New Roman" w:cs="Times New Roman"/>
          <w:sz w:val="24"/>
          <w:szCs w:val="24"/>
        </w:rPr>
        <w:t xml:space="preserve"> </w:t>
      </w:r>
      <w:r w:rsidR="00B27EB6">
        <w:rPr>
          <w:rFonts w:ascii="Times New Roman" w:hAnsi="Times New Roman" w:cs="Times New Roman"/>
          <w:sz w:val="24"/>
          <w:szCs w:val="24"/>
        </w:rPr>
        <w:tab/>
      </w:r>
      <w:r w:rsidR="00B27EB6">
        <w:rPr>
          <w:rFonts w:ascii="Times New Roman" w:hAnsi="Times New Roman" w:cs="Times New Roman"/>
          <w:sz w:val="24"/>
          <w:szCs w:val="24"/>
        </w:rPr>
        <w:tab/>
      </w:r>
      <w:r w:rsidR="00B27EB6">
        <w:rPr>
          <w:rFonts w:ascii="Times New Roman" w:hAnsi="Times New Roman" w:cs="Times New Roman"/>
          <w:sz w:val="24"/>
          <w:szCs w:val="24"/>
        </w:rPr>
        <w:tab/>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MACROBUTTON MTPlaceRef \* MERGEFORMAT </w:instrTex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MTEqn \h \* MERGEFORMAT </w:instrText>
      </w:r>
      <w:r>
        <w:rPr>
          <w:rFonts w:ascii="Times New Roman" w:hAnsi="Times New Roman" w:cs="Times New Roman"/>
          <w:sz w:val="24"/>
          <w:szCs w:val="24"/>
        </w:rPr>
        <w:fldChar w:fldCharType="end"/>
      </w:r>
      <w:r>
        <w:rPr>
          <w:rFonts w:ascii="Times New Roman" w:hAnsi="Times New Roman" w:cs="Times New Roman"/>
          <w:sz w:val="24"/>
          <w:szCs w:val="24"/>
        </w:rPr>
        <w:instrText>(</w:instrTex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MTEqn \c \* Arabic \* MERGEFORMAT </w:instrText>
      </w:r>
      <w:r>
        <w:rPr>
          <w:rFonts w:ascii="Times New Roman" w:hAnsi="Times New Roman" w:cs="Times New Roman"/>
          <w:sz w:val="24"/>
          <w:szCs w:val="24"/>
        </w:rPr>
        <w:fldChar w:fldCharType="separate"/>
      </w:r>
      <w:r w:rsidR="00470802">
        <w:rPr>
          <w:rFonts w:ascii="Times New Roman" w:hAnsi="Times New Roman" w:cs="Times New Roman"/>
          <w:noProof/>
          <w:sz w:val="24"/>
          <w:szCs w:val="24"/>
        </w:rPr>
        <w:instrText>4</w:instrText>
      </w:r>
      <w:r>
        <w:rPr>
          <w:rFonts w:ascii="Times New Roman" w:hAnsi="Times New Roman" w:cs="Times New Roman"/>
          <w:sz w:val="24"/>
          <w:szCs w:val="24"/>
        </w:rPr>
        <w:fldChar w:fldCharType="end"/>
      </w:r>
      <w:r>
        <w:rPr>
          <w:rFonts w:ascii="Times New Roman" w:hAnsi="Times New Roman" w:cs="Times New Roman"/>
          <w:sz w:val="24"/>
          <w:szCs w:val="24"/>
        </w:rPr>
        <w:instrText>)</w:instrText>
      </w:r>
      <w:r>
        <w:rPr>
          <w:rFonts w:ascii="Times New Roman" w:hAnsi="Times New Roman" w:cs="Times New Roman"/>
          <w:sz w:val="24"/>
          <w:szCs w:val="24"/>
        </w:rPr>
        <w:fldChar w:fldCharType="end"/>
      </w:r>
    </w:p>
    <w:p w:rsidR="001A7737" w:rsidRDefault="006B3E26" w:rsidP="00596EEB">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For the analysis purpose 1</w:t>
      </w:r>
      <w:r w:rsidRPr="006B3E26">
        <w:rPr>
          <w:rFonts w:ascii="Times New Roman" w:hAnsi="Times New Roman" w:cs="Times New Roman"/>
          <w:sz w:val="24"/>
          <w:szCs w:val="24"/>
          <w:vertAlign w:val="superscript"/>
        </w:rPr>
        <w:t>st</w:t>
      </w:r>
      <w:r>
        <w:rPr>
          <w:rFonts w:ascii="Times New Roman" w:hAnsi="Times New Roman" w:cs="Times New Roman"/>
          <w:sz w:val="24"/>
          <w:szCs w:val="24"/>
        </w:rPr>
        <w:t xml:space="preserve"> mode of fixed-fixed beam is tak</w:t>
      </w:r>
      <w:r w:rsidR="0008448E">
        <w:rPr>
          <w:rFonts w:ascii="Times New Roman" w:hAnsi="Times New Roman" w:cs="Times New Roman"/>
          <w:sz w:val="24"/>
          <w:szCs w:val="24"/>
        </w:rPr>
        <w:t>en</w:t>
      </w:r>
      <w:r>
        <w:rPr>
          <w:rFonts w:ascii="Times New Roman" w:hAnsi="Times New Roman" w:cs="Times New Roman"/>
          <w:sz w:val="24"/>
          <w:szCs w:val="24"/>
        </w:rPr>
        <w:t xml:space="preserve"> into consideration. </w:t>
      </w:r>
      <w:r w:rsidR="001A7737" w:rsidRPr="00AB5880">
        <w:rPr>
          <w:rFonts w:ascii="Times New Roman" w:hAnsi="Times New Roman" w:cs="Times New Roman"/>
          <w:sz w:val="24"/>
          <w:szCs w:val="24"/>
        </w:rPr>
        <w:t>Considering 1</w:t>
      </w:r>
      <w:r w:rsidR="001A7737" w:rsidRPr="00AB5880">
        <w:rPr>
          <w:rFonts w:ascii="Times New Roman" w:hAnsi="Times New Roman" w:cs="Times New Roman"/>
          <w:sz w:val="24"/>
          <w:szCs w:val="24"/>
          <w:vertAlign w:val="superscript"/>
        </w:rPr>
        <w:t>st</w:t>
      </w:r>
      <w:r w:rsidR="001A7737" w:rsidRPr="00AB5880">
        <w:rPr>
          <w:rFonts w:ascii="Times New Roman" w:hAnsi="Times New Roman" w:cs="Times New Roman"/>
          <w:sz w:val="24"/>
          <w:szCs w:val="24"/>
        </w:rPr>
        <w:t xml:space="preserve"> mode </w:t>
      </w:r>
      <w:r w:rsidR="001A7737" w:rsidRPr="00AB5880">
        <w:rPr>
          <w:rFonts w:ascii="Times New Roman" w:hAnsi="Times New Roman" w:cs="Times New Roman"/>
          <w:position w:val="-10"/>
          <w:sz w:val="24"/>
          <w:szCs w:val="24"/>
        </w:rPr>
        <w:object w:dxaOrig="420" w:dyaOrig="340">
          <v:shape id="_x0000_i1036" type="#_x0000_t75" style="width:20.75pt;height:16.7pt" o:ole="">
            <v:imagedata r:id="rId31" o:title=""/>
          </v:shape>
          <o:OLEObject Type="Embed" ProgID="Equation.3" ShapeID="_x0000_i1036" DrawAspect="Content" ObjectID="_1611737352" r:id="rId32"/>
        </w:object>
      </w:r>
      <w:r w:rsidR="001A7737" w:rsidRPr="00AB5880">
        <w:rPr>
          <w:rFonts w:ascii="Times New Roman" w:hAnsi="Times New Roman" w:cs="Times New Roman"/>
          <w:sz w:val="24"/>
          <w:szCs w:val="24"/>
        </w:rPr>
        <w:t>of desired beam as basis function, equations</w:t>
      </w:r>
      <w:r w:rsidR="0087248D">
        <w:rPr>
          <w:rFonts w:ascii="Times New Roman" w:hAnsi="Times New Roman" w:cs="Times New Roman"/>
          <w:sz w:val="24"/>
          <w:szCs w:val="24"/>
        </w:rPr>
        <w:t xml:space="preserve"> </w:t>
      </w:r>
      <w:r w:rsidR="0087248D">
        <w:rPr>
          <w:rFonts w:ascii="Times New Roman" w:hAnsi="Times New Roman" w:cs="Times New Roman"/>
          <w:sz w:val="24"/>
          <w:szCs w:val="24"/>
        </w:rPr>
        <w:fldChar w:fldCharType="begin"/>
      </w:r>
      <w:r w:rsidR="0087248D">
        <w:rPr>
          <w:rFonts w:ascii="Times New Roman" w:hAnsi="Times New Roman" w:cs="Times New Roman"/>
          <w:sz w:val="24"/>
          <w:szCs w:val="24"/>
        </w:rPr>
        <w:instrText xml:space="preserve"> GOTOBUTTON ZEqnNum901060  \* MERGEFORMAT </w:instrText>
      </w:r>
      <w:r w:rsidR="0087248D">
        <w:rPr>
          <w:rFonts w:ascii="Times New Roman" w:hAnsi="Times New Roman" w:cs="Times New Roman"/>
          <w:sz w:val="24"/>
          <w:szCs w:val="24"/>
        </w:rPr>
        <w:fldChar w:fldCharType="begin"/>
      </w:r>
      <w:r w:rsidR="0087248D">
        <w:rPr>
          <w:rFonts w:ascii="Times New Roman" w:hAnsi="Times New Roman" w:cs="Times New Roman"/>
          <w:sz w:val="24"/>
          <w:szCs w:val="24"/>
        </w:rPr>
        <w:instrText xml:space="preserve"> REF ZEqnNum901060 \* Charformat \! \* MERGEFORMAT </w:instrText>
      </w:r>
      <w:r w:rsidR="0087248D">
        <w:rPr>
          <w:rFonts w:ascii="Times New Roman" w:hAnsi="Times New Roman" w:cs="Times New Roman"/>
          <w:sz w:val="24"/>
          <w:szCs w:val="24"/>
        </w:rPr>
        <w:fldChar w:fldCharType="separate"/>
      </w:r>
      <w:r w:rsidR="00470802">
        <w:rPr>
          <w:rFonts w:ascii="Times New Roman" w:hAnsi="Times New Roman" w:cs="Times New Roman"/>
          <w:sz w:val="24"/>
          <w:szCs w:val="24"/>
        </w:rPr>
        <w:instrText>(2)</w:instrText>
      </w:r>
      <w:r w:rsidR="0087248D">
        <w:rPr>
          <w:rFonts w:ascii="Times New Roman" w:hAnsi="Times New Roman" w:cs="Times New Roman"/>
          <w:sz w:val="24"/>
          <w:szCs w:val="24"/>
        </w:rPr>
        <w:fldChar w:fldCharType="end"/>
      </w:r>
      <w:r w:rsidR="0087248D">
        <w:rPr>
          <w:rFonts w:ascii="Times New Roman" w:hAnsi="Times New Roman" w:cs="Times New Roman"/>
          <w:sz w:val="24"/>
          <w:szCs w:val="24"/>
        </w:rPr>
        <w:fldChar w:fldCharType="end"/>
      </w:r>
      <w:r w:rsidR="0087248D">
        <w:rPr>
          <w:rFonts w:ascii="Times New Roman" w:hAnsi="Times New Roman" w:cs="Times New Roman"/>
          <w:sz w:val="24"/>
          <w:szCs w:val="24"/>
        </w:rPr>
        <w:t xml:space="preserve"> and </w:t>
      </w:r>
      <w:r w:rsidR="0087248D">
        <w:rPr>
          <w:rFonts w:ascii="Times New Roman" w:hAnsi="Times New Roman" w:cs="Times New Roman"/>
          <w:sz w:val="24"/>
          <w:szCs w:val="24"/>
        </w:rPr>
        <w:fldChar w:fldCharType="begin"/>
      </w:r>
      <w:r w:rsidR="0087248D">
        <w:rPr>
          <w:rFonts w:ascii="Times New Roman" w:hAnsi="Times New Roman" w:cs="Times New Roman"/>
          <w:sz w:val="24"/>
          <w:szCs w:val="24"/>
        </w:rPr>
        <w:instrText xml:space="preserve"> GOTOBUTTON ZEqnNum954960  \* MERGEFORMAT </w:instrText>
      </w:r>
      <w:r w:rsidR="0087248D">
        <w:rPr>
          <w:rFonts w:ascii="Times New Roman" w:hAnsi="Times New Roman" w:cs="Times New Roman"/>
          <w:sz w:val="24"/>
          <w:szCs w:val="24"/>
        </w:rPr>
        <w:fldChar w:fldCharType="begin"/>
      </w:r>
      <w:r w:rsidR="0087248D">
        <w:rPr>
          <w:rFonts w:ascii="Times New Roman" w:hAnsi="Times New Roman" w:cs="Times New Roman"/>
          <w:sz w:val="24"/>
          <w:szCs w:val="24"/>
        </w:rPr>
        <w:instrText xml:space="preserve"> REF ZEqnNum954960 \* Charformat \! \* MERGEFORMAT </w:instrText>
      </w:r>
      <w:r w:rsidR="0087248D">
        <w:rPr>
          <w:rFonts w:ascii="Times New Roman" w:hAnsi="Times New Roman" w:cs="Times New Roman"/>
          <w:sz w:val="24"/>
          <w:szCs w:val="24"/>
        </w:rPr>
        <w:fldChar w:fldCharType="separate"/>
      </w:r>
      <w:r w:rsidR="00470802">
        <w:rPr>
          <w:rFonts w:ascii="Times New Roman" w:hAnsi="Times New Roman" w:cs="Times New Roman"/>
          <w:sz w:val="24"/>
          <w:szCs w:val="24"/>
        </w:rPr>
        <w:instrText>(3)</w:instrText>
      </w:r>
      <w:r w:rsidR="0087248D">
        <w:rPr>
          <w:rFonts w:ascii="Times New Roman" w:hAnsi="Times New Roman" w:cs="Times New Roman"/>
          <w:sz w:val="24"/>
          <w:szCs w:val="24"/>
        </w:rPr>
        <w:fldChar w:fldCharType="end"/>
      </w:r>
      <w:r w:rsidR="0087248D">
        <w:rPr>
          <w:rFonts w:ascii="Times New Roman" w:hAnsi="Times New Roman" w:cs="Times New Roman"/>
          <w:sz w:val="24"/>
          <w:szCs w:val="24"/>
        </w:rPr>
        <w:fldChar w:fldCharType="end"/>
      </w:r>
      <w:r w:rsidR="0087248D">
        <w:rPr>
          <w:rFonts w:ascii="Times New Roman" w:hAnsi="Times New Roman" w:cs="Times New Roman"/>
          <w:sz w:val="24"/>
          <w:szCs w:val="24"/>
        </w:rPr>
        <w:t xml:space="preserve"> </w:t>
      </w:r>
      <w:r w:rsidR="001A7737" w:rsidRPr="00AB5880">
        <w:rPr>
          <w:rFonts w:ascii="Times New Roman" w:hAnsi="Times New Roman" w:cs="Times New Roman"/>
          <w:sz w:val="24"/>
          <w:szCs w:val="24"/>
        </w:rPr>
        <w:t>reduce to:</w:t>
      </w:r>
    </w:p>
    <w:p w:rsidR="001A7737" w:rsidRDefault="001A7737" w:rsidP="00596EEB">
      <w:pPr>
        <w:spacing w:line="240" w:lineRule="auto"/>
        <w:jc w:val="both"/>
        <w:rPr>
          <w:rFonts w:ascii="Times New Roman" w:hAnsi="Times New Roman" w:cs="Times New Roman"/>
          <w:sz w:val="24"/>
          <w:szCs w:val="24"/>
        </w:rPr>
      </w:pPr>
      <w:r w:rsidRPr="00B177F0">
        <w:rPr>
          <w:rFonts w:ascii="Times New Roman" w:hAnsi="Times New Roman" w:cs="Times New Roman"/>
          <w:position w:val="-12"/>
          <w:sz w:val="24"/>
          <w:szCs w:val="24"/>
        </w:rPr>
        <w:object w:dxaOrig="1920" w:dyaOrig="380">
          <v:shape id="_x0000_i1037" type="#_x0000_t75" style="width:96.2pt;height:19pt" o:ole="">
            <v:imagedata r:id="rId33" o:title=""/>
          </v:shape>
          <o:OLEObject Type="Embed" ProgID="Equation.DSMT4" ShapeID="_x0000_i1037" DrawAspect="Content" ObjectID="_1611737353" r:id="rId34"/>
        </w:object>
      </w:r>
      <w:r w:rsidR="00B27EB6">
        <w:rPr>
          <w:rFonts w:ascii="Times New Roman" w:hAnsi="Times New Roman" w:cs="Times New Roman"/>
          <w:position w:val="-12"/>
          <w:sz w:val="24"/>
          <w:szCs w:val="24"/>
        </w:rPr>
        <w:tab/>
      </w:r>
      <w:r w:rsidR="00B27EB6">
        <w:rPr>
          <w:rFonts w:ascii="Times New Roman" w:hAnsi="Times New Roman" w:cs="Times New Roman"/>
          <w:position w:val="-12"/>
          <w:sz w:val="24"/>
          <w:szCs w:val="24"/>
        </w:rPr>
        <w:tab/>
      </w:r>
      <w:r w:rsidR="00B27EB6">
        <w:rPr>
          <w:rFonts w:ascii="Times New Roman" w:hAnsi="Times New Roman" w:cs="Times New Roman"/>
          <w:position w:val="-12"/>
          <w:sz w:val="24"/>
          <w:szCs w:val="24"/>
        </w:rPr>
        <w:tab/>
      </w:r>
      <w:r w:rsidR="00B27EB6">
        <w:rPr>
          <w:rFonts w:ascii="Times New Roman" w:hAnsi="Times New Roman" w:cs="Times New Roman"/>
          <w:position w:val="-12"/>
          <w:sz w:val="24"/>
          <w:szCs w:val="24"/>
        </w:rPr>
        <w:tab/>
      </w:r>
      <w:r w:rsidR="00B27EB6">
        <w:rPr>
          <w:rFonts w:ascii="Times New Roman" w:hAnsi="Times New Roman" w:cs="Times New Roman"/>
          <w:position w:val="-12"/>
          <w:sz w:val="24"/>
          <w:szCs w:val="24"/>
        </w:rPr>
        <w:tab/>
      </w:r>
      <w:r w:rsidR="00B27EB6">
        <w:rPr>
          <w:rFonts w:ascii="Times New Roman" w:hAnsi="Times New Roman" w:cs="Times New Roman"/>
          <w:position w:val="-12"/>
          <w:sz w:val="24"/>
          <w:szCs w:val="24"/>
        </w:rPr>
        <w:tab/>
      </w:r>
      <w:r w:rsidR="00B27EB6">
        <w:rPr>
          <w:rFonts w:ascii="Times New Roman" w:hAnsi="Times New Roman" w:cs="Times New Roman"/>
          <w:position w:val="-12"/>
          <w:sz w:val="24"/>
          <w:szCs w:val="24"/>
        </w:rPr>
        <w:tab/>
      </w:r>
      <w:r w:rsidR="00B27EB6">
        <w:rPr>
          <w:rFonts w:ascii="Times New Roman" w:hAnsi="Times New Roman" w:cs="Times New Roman"/>
          <w:position w:val="-12"/>
          <w:sz w:val="24"/>
          <w:szCs w:val="24"/>
        </w:rPr>
        <w:tab/>
      </w:r>
      <w:r w:rsidR="00B27EB6">
        <w:rPr>
          <w:rFonts w:ascii="Times New Roman" w:hAnsi="Times New Roman" w:cs="Times New Roman"/>
          <w:position w:val="-12"/>
          <w:sz w:val="24"/>
          <w:szCs w:val="24"/>
        </w:rPr>
        <w:tab/>
      </w:r>
      <w:r w:rsidR="00B27EB6">
        <w:rPr>
          <w:rFonts w:ascii="Times New Roman" w:hAnsi="Times New Roman" w:cs="Times New Roman"/>
          <w:position w:val="-12"/>
          <w:sz w:val="24"/>
          <w:szCs w:val="24"/>
        </w:rPr>
        <w:tab/>
        <w:t xml:space="preserve">          </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MACROBUTTON MTPlaceRef \* MERGEFORMAT </w:instrTex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MTEqn \h \* MERGEFORMAT </w:instrText>
      </w:r>
      <w:r>
        <w:rPr>
          <w:rFonts w:ascii="Times New Roman" w:hAnsi="Times New Roman" w:cs="Times New Roman"/>
          <w:sz w:val="24"/>
          <w:szCs w:val="24"/>
        </w:rPr>
        <w:fldChar w:fldCharType="end"/>
      </w:r>
      <w:bookmarkStart w:id="2" w:name="ZEqnNum330476"/>
      <w:r>
        <w:rPr>
          <w:rFonts w:ascii="Times New Roman" w:hAnsi="Times New Roman" w:cs="Times New Roman"/>
          <w:sz w:val="24"/>
          <w:szCs w:val="24"/>
        </w:rPr>
        <w:instrText>(</w:instrTex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MTEqn \c \* Arabic \* MERGEFORMAT </w:instrText>
      </w:r>
      <w:r>
        <w:rPr>
          <w:rFonts w:ascii="Times New Roman" w:hAnsi="Times New Roman" w:cs="Times New Roman"/>
          <w:sz w:val="24"/>
          <w:szCs w:val="24"/>
        </w:rPr>
        <w:fldChar w:fldCharType="separate"/>
      </w:r>
      <w:r w:rsidR="00470802">
        <w:rPr>
          <w:rFonts w:ascii="Times New Roman" w:hAnsi="Times New Roman" w:cs="Times New Roman"/>
          <w:noProof/>
          <w:sz w:val="24"/>
          <w:szCs w:val="24"/>
        </w:rPr>
        <w:instrText>5</w:instrText>
      </w:r>
      <w:r>
        <w:rPr>
          <w:rFonts w:ascii="Times New Roman" w:hAnsi="Times New Roman" w:cs="Times New Roman"/>
          <w:sz w:val="24"/>
          <w:szCs w:val="24"/>
        </w:rPr>
        <w:fldChar w:fldCharType="end"/>
      </w:r>
      <w:r>
        <w:rPr>
          <w:rFonts w:ascii="Times New Roman" w:hAnsi="Times New Roman" w:cs="Times New Roman"/>
          <w:sz w:val="24"/>
          <w:szCs w:val="24"/>
        </w:rPr>
        <w:instrText>)</w:instrText>
      </w:r>
      <w:bookmarkEnd w:id="2"/>
      <w:r>
        <w:rPr>
          <w:rFonts w:ascii="Times New Roman" w:hAnsi="Times New Roman" w:cs="Times New Roman"/>
          <w:sz w:val="24"/>
          <w:szCs w:val="24"/>
        </w:rPr>
        <w:fldChar w:fldCharType="end"/>
      </w:r>
    </w:p>
    <w:p w:rsidR="001A7737" w:rsidRPr="00AB5880" w:rsidRDefault="001A7737" w:rsidP="00596EEB">
      <w:pPr>
        <w:spacing w:line="240" w:lineRule="auto"/>
        <w:jc w:val="both"/>
        <w:rPr>
          <w:rFonts w:ascii="Times New Roman" w:hAnsi="Times New Roman" w:cs="Times New Roman"/>
          <w:sz w:val="24"/>
          <w:szCs w:val="24"/>
        </w:rPr>
      </w:pPr>
      <w:r w:rsidRPr="00B177F0">
        <w:rPr>
          <w:rFonts w:ascii="Times New Roman" w:hAnsi="Times New Roman" w:cs="Times New Roman"/>
          <w:position w:val="-12"/>
          <w:sz w:val="24"/>
          <w:szCs w:val="24"/>
        </w:rPr>
        <w:object w:dxaOrig="4320" w:dyaOrig="380">
          <v:shape id="_x0000_i1038" type="#_x0000_t75" style="width:3in;height:19pt" o:ole="">
            <v:imagedata r:id="rId35" o:title=""/>
          </v:shape>
          <o:OLEObject Type="Embed" ProgID="Equation.DSMT4" ShapeID="_x0000_i1038" DrawAspect="Content" ObjectID="_1611737354" r:id="rId36"/>
        </w:object>
      </w:r>
      <w:r>
        <w:rPr>
          <w:rFonts w:ascii="Times New Roman" w:hAnsi="Times New Roman" w:cs="Times New Roman"/>
          <w:sz w:val="24"/>
          <w:szCs w:val="24"/>
        </w:rPr>
        <w:t xml:space="preserve"> </w:t>
      </w:r>
      <w:r w:rsidR="00B27EB6">
        <w:rPr>
          <w:rFonts w:ascii="Times New Roman" w:hAnsi="Times New Roman" w:cs="Times New Roman"/>
          <w:sz w:val="24"/>
          <w:szCs w:val="24"/>
        </w:rPr>
        <w:tab/>
      </w:r>
      <w:r w:rsidR="00B27EB6">
        <w:rPr>
          <w:rFonts w:ascii="Times New Roman" w:hAnsi="Times New Roman" w:cs="Times New Roman"/>
          <w:sz w:val="24"/>
          <w:szCs w:val="24"/>
        </w:rPr>
        <w:tab/>
      </w:r>
      <w:r w:rsidR="00B27EB6">
        <w:rPr>
          <w:rFonts w:ascii="Times New Roman" w:hAnsi="Times New Roman" w:cs="Times New Roman"/>
          <w:sz w:val="24"/>
          <w:szCs w:val="24"/>
        </w:rPr>
        <w:tab/>
      </w:r>
      <w:r w:rsidR="00B27EB6">
        <w:rPr>
          <w:rFonts w:ascii="Times New Roman" w:hAnsi="Times New Roman" w:cs="Times New Roman"/>
          <w:sz w:val="24"/>
          <w:szCs w:val="24"/>
        </w:rPr>
        <w:tab/>
      </w:r>
      <w:r w:rsidR="00B27EB6">
        <w:rPr>
          <w:rFonts w:ascii="Times New Roman" w:hAnsi="Times New Roman" w:cs="Times New Roman"/>
          <w:sz w:val="24"/>
          <w:szCs w:val="24"/>
        </w:rPr>
        <w:tab/>
      </w:r>
      <w:r w:rsidR="00B27EB6">
        <w:rPr>
          <w:rFonts w:ascii="Times New Roman" w:hAnsi="Times New Roman" w:cs="Times New Roman"/>
          <w:sz w:val="24"/>
          <w:szCs w:val="24"/>
        </w:rPr>
        <w:tab/>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MACROBUTTON MTPlaceRef \* MERGEFORMAT </w:instrTex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MTEqn \h \* MERGEFORMAT </w:instrText>
      </w:r>
      <w:r>
        <w:rPr>
          <w:rFonts w:ascii="Times New Roman" w:hAnsi="Times New Roman" w:cs="Times New Roman"/>
          <w:sz w:val="24"/>
          <w:szCs w:val="24"/>
        </w:rPr>
        <w:fldChar w:fldCharType="end"/>
      </w:r>
      <w:bookmarkStart w:id="3" w:name="ZEqnNum920661"/>
      <w:r>
        <w:rPr>
          <w:rFonts w:ascii="Times New Roman" w:hAnsi="Times New Roman" w:cs="Times New Roman"/>
          <w:sz w:val="24"/>
          <w:szCs w:val="24"/>
        </w:rPr>
        <w:instrText>(</w:instrTex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MTEqn \c \* Arabic \* MERGEFORMAT </w:instrText>
      </w:r>
      <w:r>
        <w:rPr>
          <w:rFonts w:ascii="Times New Roman" w:hAnsi="Times New Roman" w:cs="Times New Roman"/>
          <w:sz w:val="24"/>
          <w:szCs w:val="24"/>
        </w:rPr>
        <w:fldChar w:fldCharType="separate"/>
      </w:r>
      <w:r w:rsidR="00470802">
        <w:rPr>
          <w:rFonts w:ascii="Times New Roman" w:hAnsi="Times New Roman" w:cs="Times New Roman"/>
          <w:noProof/>
          <w:sz w:val="24"/>
          <w:szCs w:val="24"/>
        </w:rPr>
        <w:instrText>6</w:instrText>
      </w:r>
      <w:r>
        <w:rPr>
          <w:rFonts w:ascii="Times New Roman" w:hAnsi="Times New Roman" w:cs="Times New Roman"/>
          <w:sz w:val="24"/>
          <w:szCs w:val="24"/>
        </w:rPr>
        <w:fldChar w:fldCharType="end"/>
      </w:r>
      <w:r>
        <w:rPr>
          <w:rFonts w:ascii="Times New Roman" w:hAnsi="Times New Roman" w:cs="Times New Roman"/>
          <w:sz w:val="24"/>
          <w:szCs w:val="24"/>
        </w:rPr>
        <w:instrText>)</w:instrText>
      </w:r>
      <w:bookmarkEnd w:id="3"/>
      <w:r>
        <w:rPr>
          <w:rFonts w:ascii="Times New Roman" w:hAnsi="Times New Roman" w:cs="Times New Roman"/>
          <w:sz w:val="24"/>
          <w:szCs w:val="24"/>
        </w:rPr>
        <w:fldChar w:fldCharType="end"/>
      </w:r>
    </w:p>
    <w:p w:rsidR="001A7737" w:rsidRPr="00AB5880" w:rsidRDefault="001A7737" w:rsidP="00596EEB">
      <w:pPr>
        <w:spacing w:line="240" w:lineRule="auto"/>
        <w:jc w:val="both"/>
        <w:rPr>
          <w:rFonts w:ascii="Times New Roman" w:hAnsi="Times New Roman" w:cs="Times New Roman"/>
          <w:sz w:val="24"/>
          <w:szCs w:val="24"/>
        </w:rPr>
      </w:pPr>
      <w:proofErr w:type="gramStart"/>
      <w:r>
        <w:rPr>
          <w:rFonts w:ascii="Times New Roman" w:hAnsi="Times New Roman" w:cs="Times New Roman"/>
          <w:sz w:val="24"/>
          <w:szCs w:val="24"/>
        </w:rPr>
        <w:t>where</w:t>
      </w:r>
      <w:proofErr w:type="gramEnd"/>
      <w:r>
        <w:rPr>
          <w:rFonts w:ascii="Times New Roman" w:hAnsi="Times New Roman" w:cs="Times New Roman"/>
          <w:sz w:val="24"/>
          <w:szCs w:val="24"/>
        </w:rPr>
        <w:t>,</w:t>
      </w:r>
      <w:r w:rsidRPr="00B177F0">
        <w:rPr>
          <w:rFonts w:ascii="Times New Roman" w:hAnsi="Times New Roman" w:cs="Times New Roman"/>
          <w:position w:val="-66"/>
          <w:sz w:val="24"/>
          <w:szCs w:val="24"/>
        </w:rPr>
        <w:object w:dxaOrig="6979" w:dyaOrig="1440">
          <v:shape id="_x0000_i1039" type="#_x0000_t75" style="width:349.05pt;height:1in" o:ole="">
            <v:imagedata r:id="rId37" o:title=""/>
          </v:shape>
          <o:OLEObject Type="Embed" ProgID="Equation.DSMT4" ShapeID="_x0000_i1039" DrawAspect="Content" ObjectID="_1611737355" r:id="rId38"/>
        </w:object>
      </w:r>
      <w:r w:rsidR="00470802">
        <w:rPr>
          <w:rFonts w:ascii="Times New Roman" w:hAnsi="Times New Roman" w:cs="Times New Roman"/>
          <w:position w:val="-66"/>
          <w:sz w:val="24"/>
          <w:szCs w:val="24"/>
        </w:rPr>
        <w:tab/>
      </w:r>
      <w:r w:rsidR="00470802">
        <w:rPr>
          <w:rFonts w:ascii="Times New Roman" w:hAnsi="Times New Roman" w:cs="Times New Roman"/>
          <w:position w:val="-66"/>
          <w:sz w:val="24"/>
          <w:szCs w:val="24"/>
        </w:rPr>
        <w:tab/>
        <w:t xml:space="preserve">          </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MACROBUTTON MTPlaceRef \* MERGEFORMAT </w:instrTex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MTEqn \h \* MERGEFORMAT </w:instrText>
      </w:r>
      <w:r>
        <w:rPr>
          <w:rFonts w:ascii="Times New Roman" w:hAnsi="Times New Roman" w:cs="Times New Roman"/>
          <w:sz w:val="24"/>
          <w:szCs w:val="24"/>
        </w:rPr>
        <w:fldChar w:fldCharType="end"/>
      </w:r>
      <w:r>
        <w:rPr>
          <w:rFonts w:ascii="Times New Roman" w:hAnsi="Times New Roman" w:cs="Times New Roman"/>
          <w:sz w:val="24"/>
          <w:szCs w:val="24"/>
        </w:rPr>
        <w:instrText>(</w:instrTex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MTEqn \c \* Arabic \* MERGEFORMAT </w:instrText>
      </w:r>
      <w:r>
        <w:rPr>
          <w:rFonts w:ascii="Times New Roman" w:hAnsi="Times New Roman" w:cs="Times New Roman"/>
          <w:sz w:val="24"/>
          <w:szCs w:val="24"/>
        </w:rPr>
        <w:fldChar w:fldCharType="separate"/>
      </w:r>
      <w:r w:rsidR="00470802">
        <w:rPr>
          <w:rFonts w:ascii="Times New Roman" w:hAnsi="Times New Roman" w:cs="Times New Roman"/>
          <w:noProof/>
          <w:sz w:val="24"/>
          <w:szCs w:val="24"/>
        </w:rPr>
        <w:instrText>7</w:instrText>
      </w:r>
      <w:r>
        <w:rPr>
          <w:rFonts w:ascii="Times New Roman" w:hAnsi="Times New Roman" w:cs="Times New Roman"/>
          <w:sz w:val="24"/>
          <w:szCs w:val="24"/>
        </w:rPr>
        <w:fldChar w:fldCharType="end"/>
      </w:r>
      <w:r>
        <w:rPr>
          <w:rFonts w:ascii="Times New Roman" w:hAnsi="Times New Roman" w:cs="Times New Roman"/>
          <w:sz w:val="24"/>
          <w:szCs w:val="24"/>
        </w:rPr>
        <w:instrText>)</w:instrTex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AB5880">
        <w:rPr>
          <w:rFonts w:ascii="Times New Roman" w:hAnsi="Times New Roman" w:cs="Times New Roman"/>
          <w:sz w:val="24"/>
          <w:szCs w:val="24"/>
        </w:rPr>
        <w:t xml:space="preserve">             </w:t>
      </w:r>
    </w:p>
    <w:p w:rsidR="00331A7F" w:rsidRDefault="00331A7F" w:rsidP="00596EEB">
      <w:pPr>
        <w:spacing w:line="240" w:lineRule="auto"/>
        <w:jc w:val="both"/>
        <w:rPr>
          <w:rFonts w:ascii="Times New Roman" w:hAnsi="Times New Roman" w:cs="Times New Roman"/>
          <w:sz w:val="24"/>
          <w:szCs w:val="24"/>
        </w:rPr>
      </w:pPr>
      <w:r w:rsidRPr="00AB5880">
        <w:rPr>
          <w:rFonts w:ascii="Times New Roman" w:hAnsi="Times New Roman" w:cs="Times New Roman"/>
          <w:sz w:val="24"/>
          <w:szCs w:val="24"/>
        </w:rPr>
        <w:t xml:space="preserve">Here </w:t>
      </w:r>
      <w:r w:rsidRPr="00AB5880">
        <w:rPr>
          <w:rFonts w:ascii="Times New Roman" w:hAnsi="Times New Roman" w:cs="Times New Roman"/>
          <w:position w:val="-6"/>
          <w:sz w:val="24"/>
          <w:szCs w:val="24"/>
        </w:rPr>
        <w:object w:dxaOrig="240" w:dyaOrig="220">
          <v:shape id="_x0000_i1040" type="#_x0000_t75" style="width:12.65pt;height:10.35pt" o:ole="">
            <v:imagedata r:id="rId39" o:title=""/>
          </v:shape>
          <o:OLEObject Type="Embed" ProgID="Equation.3" ShapeID="_x0000_i1040" DrawAspect="Content" ObjectID="_1611737356" r:id="rId40"/>
        </w:object>
      </w:r>
      <w:r w:rsidRPr="00AB5880">
        <w:rPr>
          <w:rFonts w:ascii="Times New Roman" w:hAnsi="Times New Roman" w:cs="Times New Roman"/>
          <w:sz w:val="24"/>
          <w:szCs w:val="24"/>
        </w:rPr>
        <w:t>is the frequency of moving mass and</w:t>
      </w:r>
      <w:r w:rsidRPr="00AB5880">
        <w:rPr>
          <w:rFonts w:ascii="Times New Roman" w:hAnsi="Times New Roman" w:cs="Times New Roman"/>
          <w:position w:val="-10"/>
          <w:sz w:val="24"/>
          <w:szCs w:val="24"/>
        </w:rPr>
        <w:object w:dxaOrig="300" w:dyaOrig="340">
          <v:shape id="_x0000_i1041" type="#_x0000_t75" style="width:15pt;height:16.7pt" o:ole="">
            <v:imagedata r:id="rId41" o:title=""/>
          </v:shape>
          <o:OLEObject Type="Embed" ProgID="Equation.3" ShapeID="_x0000_i1041" DrawAspect="Content" ObjectID="_1611737357" r:id="rId42"/>
        </w:object>
      </w:r>
      <w:r w:rsidRPr="00AB5880">
        <w:rPr>
          <w:rFonts w:ascii="Times New Roman" w:hAnsi="Times New Roman" w:cs="Times New Roman"/>
          <w:sz w:val="24"/>
          <w:szCs w:val="24"/>
        </w:rPr>
        <w:t xml:space="preserve"> is the 1</w:t>
      </w:r>
      <w:r w:rsidRPr="00AB5880">
        <w:rPr>
          <w:rFonts w:ascii="Times New Roman" w:hAnsi="Times New Roman" w:cs="Times New Roman"/>
          <w:sz w:val="24"/>
          <w:szCs w:val="24"/>
          <w:vertAlign w:val="superscript"/>
        </w:rPr>
        <w:t>st</w:t>
      </w:r>
      <w:r w:rsidRPr="00AB5880">
        <w:rPr>
          <w:rFonts w:ascii="Times New Roman" w:hAnsi="Times New Roman" w:cs="Times New Roman"/>
          <w:sz w:val="24"/>
          <w:szCs w:val="24"/>
        </w:rPr>
        <w:t xml:space="preserve"> frequency of beam. Relationship between them is: </w:t>
      </w:r>
      <w:r w:rsidRPr="00331A7F">
        <w:rPr>
          <w:rFonts w:ascii="Times New Roman" w:hAnsi="Times New Roman" w:cs="Times New Roman"/>
          <w:position w:val="-12"/>
          <w:sz w:val="24"/>
          <w:szCs w:val="24"/>
        </w:rPr>
        <w:object w:dxaOrig="1280" w:dyaOrig="360">
          <v:shape id="_x0000_i1042" type="#_x0000_t75" style="width:63.95pt;height:17.85pt" o:ole="">
            <v:imagedata r:id="rId43" o:title=""/>
          </v:shape>
          <o:OLEObject Type="Embed" ProgID="Equation.DSMT4" ShapeID="_x0000_i1042" DrawAspect="Content" ObjectID="_1611737358" r:id="rId44"/>
        </w:object>
      </w:r>
      <w:r>
        <w:rPr>
          <w:rFonts w:ascii="Times New Roman" w:hAnsi="Times New Roman" w:cs="Times New Roman"/>
          <w:sz w:val="24"/>
          <w:szCs w:val="24"/>
        </w:rPr>
        <w:t xml:space="preserve"> </w:t>
      </w:r>
      <w:r w:rsidR="00470802">
        <w:rPr>
          <w:rFonts w:ascii="Times New Roman" w:hAnsi="Times New Roman" w:cs="Times New Roman"/>
          <w:sz w:val="24"/>
          <w:szCs w:val="24"/>
        </w:rPr>
        <w:tab/>
      </w:r>
      <w:r w:rsidR="00470802">
        <w:rPr>
          <w:rFonts w:ascii="Times New Roman" w:hAnsi="Times New Roman" w:cs="Times New Roman"/>
          <w:sz w:val="24"/>
          <w:szCs w:val="24"/>
        </w:rPr>
        <w:tab/>
      </w:r>
      <w:r w:rsidR="00470802">
        <w:rPr>
          <w:rFonts w:ascii="Times New Roman" w:hAnsi="Times New Roman" w:cs="Times New Roman"/>
          <w:sz w:val="24"/>
          <w:szCs w:val="24"/>
        </w:rPr>
        <w:tab/>
      </w:r>
      <w:r w:rsidR="00470802">
        <w:rPr>
          <w:rFonts w:ascii="Times New Roman" w:hAnsi="Times New Roman" w:cs="Times New Roman"/>
          <w:sz w:val="24"/>
          <w:szCs w:val="24"/>
        </w:rPr>
        <w:tab/>
      </w:r>
      <w:r w:rsidR="00470802">
        <w:rPr>
          <w:rFonts w:ascii="Times New Roman" w:hAnsi="Times New Roman" w:cs="Times New Roman"/>
          <w:sz w:val="24"/>
          <w:szCs w:val="24"/>
        </w:rPr>
        <w:tab/>
      </w:r>
      <w:r w:rsidR="00470802">
        <w:rPr>
          <w:rFonts w:ascii="Times New Roman" w:hAnsi="Times New Roman" w:cs="Times New Roman"/>
          <w:sz w:val="24"/>
          <w:szCs w:val="24"/>
        </w:rPr>
        <w:tab/>
      </w:r>
      <w:r w:rsidR="00470802">
        <w:rPr>
          <w:rFonts w:ascii="Times New Roman" w:hAnsi="Times New Roman" w:cs="Times New Roman"/>
          <w:sz w:val="24"/>
          <w:szCs w:val="24"/>
        </w:rPr>
        <w:tab/>
      </w:r>
      <w:r w:rsidR="00470802">
        <w:rPr>
          <w:rFonts w:ascii="Times New Roman" w:hAnsi="Times New Roman" w:cs="Times New Roman"/>
          <w:sz w:val="24"/>
          <w:szCs w:val="24"/>
        </w:rPr>
        <w:tab/>
      </w:r>
      <w:r w:rsidR="00470802">
        <w:rPr>
          <w:rFonts w:ascii="Times New Roman" w:hAnsi="Times New Roman" w:cs="Times New Roman"/>
          <w:sz w:val="24"/>
          <w:szCs w:val="24"/>
        </w:rPr>
        <w:tab/>
        <w:t xml:space="preserve">           </w:t>
      </w:r>
      <w:r w:rsidR="00646C79">
        <w:rPr>
          <w:rFonts w:ascii="Times New Roman" w:hAnsi="Times New Roman" w:cs="Times New Roman"/>
          <w:sz w:val="24"/>
          <w:szCs w:val="24"/>
        </w:rPr>
        <w:fldChar w:fldCharType="begin"/>
      </w:r>
      <w:r w:rsidR="00646C79">
        <w:rPr>
          <w:rFonts w:ascii="Times New Roman" w:hAnsi="Times New Roman" w:cs="Times New Roman"/>
          <w:sz w:val="24"/>
          <w:szCs w:val="24"/>
        </w:rPr>
        <w:instrText xml:space="preserve"> MACROBUTTON MTPlaceRef \* MERGEFORMAT </w:instrText>
      </w:r>
      <w:r w:rsidR="00646C79">
        <w:rPr>
          <w:rFonts w:ascii="Times New Roman" w:hAnsi="Times New Roman" w:cs="Times New Roman"/>
          <w:sz w:val="24"/>
          <w:szCs w:val="24"/>
        </w:rPr>
        <w:fldChar w:fldCharType="begin"/>
      </w:r>
      <w:r w:rsidR="00646C79">
        <w:rPr>
          <w:rFonts w:ascii="Times New Roman" w:hAnsi="Times New Roman" w:cs="Times New Roman"/>
          <w:sz w:val="24"/>
          <w:szCs w:val="24"/>
        </w:rPr>
        <w:instrText xml:space="preserve"> SEQ MTEqn \h \* MERGEFORMAT </w:instrText>
      </w:r>
      <w:r w:rsidR="00646C79">
        <w:rPr>
          <w:rFonts w:ascii="Times New Roman" w:hAnsi="Times New Roman" w:cs="Times New Roman"/>
          <w:sz w:val="24"/>
          <w:szCs w:val="24"/>
        </w:rPr>
        <w:fldChar w:fldCharType="end"/>
      </w:r>
      <w:bookmarkStart w:id="4" w:name="ZEqnNum474709"/>
      <w:r w:rsidR="00646C79">
        <w:rPr>
          <w:rFonts w:ascii="Times New Roman" w:hAnsi="Times New Roman" w:cs="Times New Roman"/>
          <w:sz w:val="24"/>
          <w:szCs w:val="24"/>
        </w:rPr>
        <w:instrText>(</w:instrText>
      </w:r>
      <w:r w:rsidR="00646C79">
        <w:rPr>
          <w:rFonts w:ascii="Times New Roman" w:hAnsi="Times New Roman" w:cs="Times New Roman"/>
          <w:sz w:val="24"/>
          <w:szCs w:val="24"/>
        </w:rPr>
        <w:fldChar w:fldCharType="begin"/>
      </w:r>
      <w:r w:rsidR="00646C79">
        <w:rPr>
          <w:rFonts w:ascii="Times New Roman" w:hAnsi="Times New Roman" w:cs="Times New Roman"/>
          <w:sz w:val="24"/>
          <w:szCs w:val="24"/>
        </w:rPr>
        <w:instrText xml:space="preserve"> SEQ MTEqn \c \* Arabic \* MERGEFORMAT </w:instrText>
      </w:r>
      <w:r w:rsidR="00646C79">
        <w:rPr>
          <w:rFonts w:ascii="Times New Roman" w:hAnsi="Times New Roman" w:cs="Times New Roman"/>
          <w:sz w:val="24"/>
          <w:szCs w:val="24"/>
        </w:rPr>
        <w:fldChar w:fldCharType="separate"/>
      </w:r>
      <w:r w:rsidR="00470802">
        <w:rPr>
          <w:rFonts w:ascii="Times New Roman" w:hAnsi="Times New Roman" w:cs="Times New Roman"/>
          <w:noProof/>
          <w:sz w:val="24"/>
          <w:szCs w:val="24"/>
        </w:rPr>
        <w:instrText>8</w:instrText>
      </w:r>
      <w:r w:rsidR="00646C79">
        <w:rPr>
          <w:rFonts w:ascii="Times New Roman" w:hAnsi="Times New Roman" w:cs="Times New Roman"/>
          <w:sz w:val="24"/>
          <w:szCs w:val="24"/>
        </w:rPr>
        <w:fldChar w:fldCharType="end"/>
      </w:r>
      <w:r w:rsidR="00646C79">
        <w:rPr>
          <w:rFonts w:ascii="Times New Roman" w:hAnsi="Times New Roman" w:cs="Times New Roman"/>
          <w:sz w:val="24"/>
          <w:szCs w:val="24"/>
        </w:rPr>
        <w:instrText>)</w:instrText>
      </w:r>
      <w:bookmarkEnd w:id="4"/>
      <w:r w:rsidR="00646C79">
        <w:rPr>
          <w:rFonts w:ascii="Times New Roman" w:hAnsi="Times New Roman" w:cs="Times New Roman"/>
          <w:sz w:val="24"/>
          <w:szCs w:val="24"/>
        </w:rPr>
        <w:fldChar w:fldCharType="end"/>
      </w:r>
    </w:p>
    <w:p w:rsidR="001A7737" w:rsidRDefault="00331A7F" w:rsidP="00596EEB">
      <w:pPr>
        <w:spacing w:line="240" w:lineRule="auto"/>
        <w:jc w:val="both"/>
        <w:rPr>
          <w:rFonts w:ascii="Times New Roman" w:hAnsi="Times New Roman" w:cs="Times New Roman"/>
          <w:sz w:val="24"/>
          <w:szCs w:val="24"/>
        </w:rPr>
      </w:pPr>
      <w:proofErr w:type="gramStart"/>
      <w:r>
        <w:rPr>
          <w:rFonts w:ascii="Times New Roman" w:hAnsi="Times New Roman" w:cs="Times New Roman"/>
          <w:sz w:val="24"/>
          <w:szCs w:val="24"/>
        </w:rPr>
        <w:t>where</w:t>
      </w:r>
      <w:proofErr w:type="gramEnd"/>
      <w:r>
        <w:rPr>
          <w:rFonts w:ascii="Times New Roman" w:hAnsi="Times New Roman" w:cs="Times New Roman"/>
          <w:sz w:val="24"/>
          <w:szCs w:val="24"/>
        </w:rPr>
        <w:t xml:space="preserve"> </w:t>
      </w:r>
      <w:r w:rsidRPr="005314A5">
        <w:rPr>
          <w:rFonts w:ascii="Times New Roman" w:hAnsi="Times New Roman" w:cs="Times New Roman"/>
          <w:position w:val="-6"/>
          <w:sz w:val="24"/>
          <w:szCs w:val="24"/>
        </w:rPr>
        <w:object w:dxaOrig="240" w:dyaOrig="220">
          <v:shape id="_x0000_i1043" type="#_x0000_t75" style="width:12.1pt;height:11.5pt" o:ole="">
            <v:imagedata r:id="rId45" o:title=""/>
          </v:shape>
          <o:OLEObject Type="Embed" ProgID="Equation.3" ShapeID="_x0000_i1043" DrawAspect="Content" ObjectID="_1611737359" r:id="rId46"/>
        </w:object>
      </w:r>
      <w:r>
        <w:rPr>
          <w:rFonts w:ascii="Times New Roman" w:hAnsi="Times New Roman" w:cs="Times New Roman"/>
          <w:sz w:val="24"/>
          <w:szCs w:val="24"/>
        </w:rPr>
        <w:t xml:space="preserve">is a small detuning parameter. While </w:t>
      </w:r>
      <w:r w:rsidRPr="005314A5">
        <w:rPr>
          <w:rFonts w:ascii="Times New Roman" w:hAnsi="Times New Roman" w:cs="Times New Roman"/>
          <w:position w:val="-6"/>
          <w:sz w:val="24"/>
          <w:szCs w:val="24"/>
        </w:rPr>
        <w:object w:dxaOrig="240" w:dyaOrig="220">
          <v:shape id="_x0000_i1044" type="#_x0000_t75" style="width:12.1pt;height:11.5pt" o:ole="">
            <v:imagedata r:id="rId45" o:title=""/>
          </v:shape>
          <o:OLEObject Type="Embed" ProgID="Equation.3" ShapeID="_x0000_i1044" DrawAspect="Content" ObjectID="_1611737360" r:id="rId47"/>
        </w:object>
      </w:r>
      <w:r>
        <w:rPr>
          <w:rFonts w:ascii="Times New Roman" w:hAnsi="Times New Roman" w:cs="Times New Roman"/>
          <w:sz w:val="24"/>
          <w:szCs w:val="24"/>
        </w:rPr>
        <w:t xml:space="preserve">is zero we get perfect internal resonance 1:2. </w:t>
      </w:r>
      <w:r w:rsidR="0087248D">
        <w:rPr>
          <w:rFonts w:ascii="Times New Roman" w:hAnsi="Times New Roman" w:cs="Times New Roman"/>
          <w:sz w:val="24"/>
          <w:szCs w:val="24"/>
        </w:rPr>
        <w:t>To obtain the analytical solution for the derived</w:t>
      </w:r>
      <w:r w:rsidR="001A7737">
        <w:rPr>
          <w:rFonts w:ascii="Times New Roman" w:hAnsi="Times New Roman" w:cs="Times New Roman"/>
          <w:sz w:val="24"/>
          <w:szCs w:val="24"/>
        </w:rPr>
        <w:t xml:space="preserve"> mathemat</w:t>
      </w:r>
      <w:r w:rsidR="0087248D">
        <w:rPr>
          <w:rFonts w:ascii="Times New Roman" w:hAnsi="Times New Roman" w:cs="Times New Roman"/>
          <w:sz w:val="24"/>
          <w:szCs w:val="24"/>
        </w:rPr>
        <w:t>ical model</w:t>
      </w:r>
      <w:r w:rsidR="001A7737">
        <w:rPr>
          <w:rFonts w:ascii="Times New Roman" w:hAnsi="Times New Roman" w:cs="Times New Roman"/>
          <w:sz w:val="24"/>
          <w:szCs w:val="24"/>
        </w:rPr>
        <w:t xml:space="preserve">, method of multiple scale (MMS) </w:t>
      </w:r>
      <w:r w:rsidR="0087248D">
        <w:rPr>
          <w:rFonts w:ascii="Times New Roman" w:hAnsi="Times New Roman" w:cs="Times New Roman"/>
          <w:sz w:val="24"/>
          <w:szCs w:val="24"/>
        </w:rPr>
        <w:t xml:space="preserve">is used having time </w:t>
      </w:r>
      <w:proofErr w:type="gramStart"/>
      <w:r w:rsidR="0087248D">
        <w:rPr>
          <w:rFonts w:ascii="Times New Roman" w:hAnsi="Times New Roman" w:cs="Times New Roman"/>
          <w:sz w:val="24"/>
          <w:szCs w:val="24"/>
        </w:rPr>
        <w:t xml:space="preserve">scale </w:t>
      </w:r>
      <w:proofErr w:type="gramEnd"/>
      <w:r w:rsidR="0087248D" w:rsidRPr="0087248D">
        <w:rPr>
          <w:rFonts w:ascii="Times New Roman" w:hAnsi="Times New Roman" w:cs="Times New Roman"/>
          <w:position w:val="-12"/>
          <w:sz w:val="24"/>
          <w:szCs w:val="24"/>
        </w:rPr>
        <w:object w:dxaOrig="780" w:dyaOrig="380">
          <v:shape id="_x0000_i1045" type="#_x0000_t75" style="width:39.15pt;height:19pt" o:ole="">
            <v:imagedata r:id="rId48" o:title=""/>
          </v:shape>
          <o:OLEObject Type="Embed" ProgID="Equation.DSMT4" ShapeID="_x0000_i1045" DrawAspect="Content" ObjectID="_1611737361" r:id="rId49"/>
        </w:object>
      </w:r>
      <w:r w:rsidR="0087248D">
        <w:rPr>
          <w:rFonts w:ascii="Times New Roman" w:hAnsi="Times New Roman" w:cs="Times New Roman"/>
          <w:sz w:val="24"/>
          <w:szCs w:val="24"/>
        </w:rPr>
        <w:t>.</w:t>
      </w:r>
      <w:r w:rsidR="001A7737">
        <w:rPr>
          <w:rFonts w:ascii="Times New Roman" w:hAnsi="Times New Roman" w:cs="Times New Roman"/>
          <w:sz w:val="24"/>
          <w:szCs w:val="24"/>
        </w:rPr>
        <w:t xml:space="preserve"> Where </w:t>
      </w:r>
      <w:r w:rsidR="001A7737" w:rsidRPr="00783BB4">
        <w:rPr>
          <w:rFonts w:ascii="Times New Roman" w:hAnsi="Times New Roman" w:cs="Times New Roman"/>
          <w:position w:val="-6"/>
          <w:sz w:val="24"/>
          <w:szCs w:val="24"/>
        </w:rPr>
        <w:object w:dxaOrig="200" w:dyaOrig="220">
          <v:shape id="_x0000_i1046" type="#_x0000_t75" style="width:9.8pt;height:11.5pt" o:ole="">
            <v:imagedata r:id="rId50" o:title=""/>
          </v:shape>
          <o:OLEObject Type="Embed" ProgID="Equation.3" ShapeID="_x0000_i1046" DrawAspect="Content" ObjectID="_1611737362" r:id="rId51"/>
        </w:object>
      </w:r>
      <w:r w:rsidR="0087248D">
        <w:rPr>
          <w:rFonts w:ascii="Times New Roman" w:hAnsi="Times New Roman" w:cs="Times New Roman"/>
          <w:sz w:val="24"/>
          <w:szCs w:val="24"/>
        </w:rPr>
        <w:t>is scaling parameter and</w:t>
      </w:r>
      <w:r w:rsidR="001A7737">
        <w:rPr>
          <w:rFonts w:ascii="Times New Roman" w:hAnsi="Times New Roman" w:cs="Times New Roman"/>
          <w:sz w:val="24"/>
          <w:szCs w:val="24"/>
        </w:rPr>
        <w:t xml:space="preserve"> </w:t>
      </w:r>
      <w:r w:rsidR="001A7737" w:rsidRPr="005A7A5A">
        <w:rPr>
          <w:rFonts w:ascii="Times New Roman" w:hAnsi="Times New Roman" w:cs="Times New Roman"/>
          <w:i/>
          <w:sz w:val="24"/>
          <w:szCs w:val="24"/>
        </w:rPr>
        <w:t>n</w:t>
      </w:r>
      <w:r w:rsidR="0087248D">
        <w:rPr>
          <w:rFonts w:ascii="Times New Roman" w:hAnsi="Times New Roman" w:cs="Times New Roman"/>
          <w:sz w:val="24"/>
          <w:szCs w:val="24"/>
        </w:rPr>
        <w:t>=0</w:t>
      </w:r>
      <w:proofErr w:type="gramStart"/>
      <w:r w:rsidR="0087248D">
        <w:rPr>
          <w:rFonts w:ascii="Times New Roman" w:hAnsi="Times New Roman" w:cs="Times New Roman"/>
          <w:sz w:val="24"/>
          <w:szCs w:val="24"/>
        </w:rPr>
        <w:t>,1,2</w:t>
      </w:r>
      <w:proofErr w:type="gramEnd"/>
      <w:r w:rsidR="0087248D">
        <w:rPr>
          <w:rFonts w:ascii="Times New Roman" w:hAnsi="Times New Roman" w:cs="Times New Roman"/>
          <w:sz w:val="24"/>
          <w:szCs w:val="24"/>
        </w:rPr>
        <w:t xml:space="preserve">… </w:t>
      </w:r>
      <w:r w:rsidR="001A7737">
        <w:rPr>
          <w:rFonts w:ascii="Times New Roman" w:hAnsi="Times New Roman" w:cs="Times New Roman"/>
          <w:sz w:val="24"/>
          <w:szCs w:val="24"/>
        </w:rPr>
        <w:t xml:space="preserve">Here two time scale is considered </w:t>
      </w:r>
      <w:proofErr w:type="spellStart"/>
      <w:r w:rsidR="001A7737">
        <w:rPr>
          <w:rFonts w:ascii="Times New Roman" w:hAnsi="Times New Roman" w:cs="Times New Roman"/>
          <w:sz w:val="24"/>
          <w:szCs w:val="24"/>
        </w:rPr>
        <w:t>i.e</w:t>
      </w:r>
      <w:proofErr w:type="spellEnd"/>
      <w:r w:rsidR="001A7737">
        <w:rPr>
          <w:rFonts w:ascii="Times New Roman" w:hAnsi="Times New Roman" w:cs="Times New Roman"/>
          <w:sz w:val="24"/>
          <w:szCs w:val="24"/>
        </w:rPr>
        <w:t xml:space="preserve">, </w:t>
      </w:r>
      <w:r w:rsidR="001A7737" w:rsidRPr="00783BB4">
        <w:rPr>
          <w:rFonts w:ascii="Times New Roman" w:hAnsi="Times New Roman" w:cs="Times New Roman"/>
          <w:position w:val="-12"/>
          <w:sz w:val="24"/>
          <w:szCs w:val="24"/>
        </w:rPr>
        <w:object w:dxaOrig="279" w:dyaOrig="360">
          <v:shape id="_x0000_i1047" type="#_x0000_t75" style="width:13.8pt;height:18.45pt" o:ole="">
            <v:imagedata r:id="rId52" o:title=""/>
          </v:shape>
          <o:OLEObject Type="Embed" ProgID="Equation.3" ShapeID="_x0000_i1047" DrawAspect="Content" ObjectID="_1611737363" r:id="rId53"/>
        </w:object>
      </w:r>
      <w:r w:rsidR="001A7737">
        <w:rPr>
          <w:rFonts w:ascii="Times New Roman" w:hAnsi="Times New Roman" w:cs="Times New Roman"/>
          <w:sz w:val="24"/>
          <w:szCs w:val="24"/>
        </w:rPr>
        <w:t xml:space="preserve">and </w:t>
      </w:r>
      <w:r w:rsidR="001A7737" w:rsidRPr="00783BB4">
        <w:rPr>
          <w:rFonts w:ascii="Times New Roman" w:hAnsi="Times New Roman" w:cs="Times New Roman"/>
          <w:position w:val="-10"/>
          <w:sz w:val="24"/>
          <w:szCs w:val="24"/>
        </w:rPr>
        <w:object w:dxaOrig="260" w:dyaOrig="340">
          <v:shape id="_x0000_i1048" type="#_x0000_t75" style="width:12.65pt;height:17.3pt" o:ole="">
            <v:imagedata r:id="rId54" o:title=""/>
          </v:shape>
          <o:OLEObject Type="Embed" ProgID="Equation.3" ShapeID="_x0000_i1048" DrawAspect="Content" ObjectID="_1611737364" r:id="rId55"/>
        </w:object>
      </w:r>
      <w:r w:rsidR="001A7737">
        <w:rPr>
          <w:rFonts w:ascii="Times New Roman" w:hAnsi="Times New Roman" w:cs="Times New Roman"/>
          <w:sz w:val="24"/>
          <w:szCs w:val="24"/>
        </w:rPr>
        <w:t xml:space="preserve">as the nonlinearities have a very small effect. </w:t>
      </w:r>
      <w:r w:rsidR="005A2462">
        <w:rPr>
          <w:rFonts w:ascii="Times New Roman" w:hAnsi="Times New Roman" w:cs="Times New Roman"/>
          <w:sz w:val="24"/>
          <w:szCs w:val="24"/>
        </w:rPr>
        <w:t>After</w:t>
      </w:r>
      <w:r w:rsidR="00FA64FD">
        <w:rPr>
          <w:rFonts w:ascii="Times New Roman" w:hAnsi="Times New Roman" w:cs="Times New Roman"/>
          <w:sz w:val="24"/>
          <w:szCs w:val="24"/>
        </w:rPr>
        <w:t xml:space="preserve"> simplifying equation</w:t>
      </w:r>
      <w:r w:rsidR="00FA64FD">
        <w:rPr>
          <w:rFonts w:ascii="Times New Roman" w:hAnsi="Times New Roman" w:cs="Times New Roman"/>
          <w:sz w:val="24"/>
          <w:szCs w:val="24"/>
        </w:rPr>
        <w:fldChar w:fldCharType="begin"/>
      </w:r>
      <w:r w:rsidR="00FA64FD">
        <w:rPr>
          <w:rFonts w:ascii="Times New Roman" w:hAnsi="Times New Roman" w:cs="Times New Roman"/>
          <w:sz w:val="24"/>
          <w:szCs w:val="24"/>
        </w:rPr>
        <w:instrText xml:space="preserve"> GOTOBUTTON ZEqnNum330476  \* MERGEFORMAT </w:instrText>
      </w:r>
      <w:r w:rsidR="00FA64FD">
        <w:rPr>
          <w:rFonts w:ascii="Times New Roman" w:hAnsi="Times New Roman" w:cs="Times New Roman"/>
          <w:sz w:val="24"/>
          <w:szCs w:val="24"/>
        </w:rPr>
        <w:fldChar w:fldCharType="begin"/>
      </w:r>
      <w:r w:rsidR="00FA64FD">
        <w:rPr>
          <w:rFonts w:ascii="Times New Roman" w:hAnsi="Times New Roman" w:cs="Times New Roman"/>
          <w:sz w:val="24"/>
          <w:szCs w:val="24"/>
        </w:rPr>
        <w:instrText xml:space="preserve"> REF ZEqnNum330476 \* Charformat \! \* MERGEFORMAT </w:instrText>
      </w:r>
      <w:r w:rsidR="00FA64FD">
        <w:rPr>
          <w:rFonts w:ascii="Times New Roman" w:hAnsi="Times New Roman" w:cs="Times New Roman"/>
          <w:sz w:val="24"/>
          <w:szCs w:val="24"/>
        </w:rPr>
        <w:fldChar w:fldCharType="separate"/>
      </w:r>
      <w:r w:rsidR="00470802">
        <w:rPr>
          <w:rFonts w:ascii="Times New Roman" w:hAnsi="Times New Roman" w:cs="Times New Roman"/>
          <w:sz w:val="24"/>
          <w:szCs w:val="24"/>
        </w:rPr>
        <w:instrText>(5)</w:instrText>
      </w:r>
      <w:r w:rsidR="00FA64FD">
        <w:rPr>
          <w:rFonts w:ascii="Times New Roman" w:hAnsi="Times New Roman" w:cs="Times New Roman"/>
          <w:sz w:val="24"/>
          <w:szCs w:val="24"/>
        </w:rPr>
        <w:fldChar w:fldCharType="end"/>
      </w:r>
      <w:r w:rsidR="00FA64FD">
        <w:rPr>
          <w:rFonts w:ascii="Times New Roman" w:hAnsi="Times New Roman" w:cs="Times New Roman"/>
          <w:sz w:val="24"/>
          <w:szCs w:val="24"/>
        </w:rPr>
        <w:fldChar w:fldCharType="end"/>
      </w:r>
      <w:r w:rsidR="00FA64FD">
        <w:rPr>
          <w:rFonts w:ascii="Times New Roman" w:hAnsi="Times New Roman" w:cs="Times New Roman"/>
          <w:sz w:val="24"/>
          <w:szCs w:val="24"/>
        </w:rPr>
        <w:t xml:space="preserve"> and </w:t>
      </w:r>
      <w:r w:rsidR="00FA64FD">
        <w:rPr>
          <w:rFonts w:ascii="Times New Roman" w:hAnsi="Times New Roman" w:cs="Times New Roman"/>
          <w:sz w:val="24"/>
          <w:szCs w:val="24"/>
        </w:rPr>
        <w:fldChar w:fldCharType="begin"/>
      </w:r>
      <w:r w:rsidR="00FA64FD">
        <w:rPr>
          <w:rFonts w:ascii="Times New Roman" w:hAnsi="Times New Roman" w:cs="Times New Roman"/>
          <w:sz w:val="24"/>
          <w:szCs w:val="24"/>
        </w:rPr>
        <w:instrText xml:space="preserve"> GOTOBUTTON ZEqnNum920661  \* MERGEFORMAT </w:instrText>
      </w:r>
      <w:r w:rsidR="00FA64FD">
        <w:rPr>
          <w:rFonts w:ascii="Times New Roman" w:hAnsi="Times New Roman" w:cs="Times New Roman"/>
          <w:sz w:val="24"/>
          <w:szCs w:val="24"/>
        </w:rPr>
        <w:fldChar w:fldCharType="begin"/>
      </w:r>
      <w:r w:rsidR="00FA64FD">
        <w:rPr>
          <w:rFonts w:ascii="Times New Roman" w:hAnsi="Times New Roman" w:cs="Times New Roman"/>
          <w:sz w:val="24"/>
          <w:szCs w:val="24"/>
        </w:rPr>
        <w:instrText xml:space="preserve"> REF ZEqnNum920661 \* Charformat \! \* MERGEFORMAT </w:instrText>
      </w:r>
      <w:r w:rsidR="00FA64FD">
        <w:rPr>
          <w:rFonts w:ascii="Times New Roman" w:hAnsi="Times New Roman" w:cs="Times New Roman"/>
          <w:sz w:val="24"/>
          <w:szCs w:val="24"/>
        </w:rPr>
        <w:fldChar w:fldCharType="separate"/>
      </w:r>
      <w:r w:rsidR="00470802">
        <w:rPr>
          <w:rFonts w:ascii="Times New Roman" w:hAnsi="Times New Roman" w:cs="Times New Roman"/>
          <w:sz w:val="24"/>
          <w:szCs w:val="24"/>
        </w:rPr>
        <w:instrText>(6)</w:instrText>
      </w:r>
      <w:r w:rsidR="00FA64FD">
        <w:rPr>
          <w:rFonts w:ascii="Times New Roman" w:hAnsi="Times New Roman" w:cs="Times New Roman"/>
          <w:sz w:val="24"/>
          <w:szCs w:val="24"/>
        </w:rPr>
        <w:fldChar w:fldCharType="end"/>
      </w:r>
      <w:r w:rsidR="00FA64FD">
        <w:rPr>
          <w:rFonts w:ascii="Times New Roman" w:hAnsi="Times New Roman" w:cs="Times New Roman"/>
          <w:sz w:val="24"/>
          <w:szCs w:val="24"/>
        </w:rPr>
        <w:fldChar w:fldCharType="end"/>
      </w:r>
      <w:r w:rsidR="00FA64FD">
        <w:rPr>
          <w:rFonts w:ascii="Times New Roman" w:hAnsi="Times New Roman" w:cs="Times New Roman"/>
          <w:sz w:val="24"/>
          <w:szCs w:val="24"/>
        </w:rPr>
        <w:t xml:space="preserve"> implementing this MMS technique, the </w:t>
      </w:r>
      <w:r w:rsidR="0008448E">
        <w:rPr>
          <w:rFonts w:ascii="Times New Roman" w:hAnsi="Times New Roman" w:cs="Times New Roman"/>
          <w:sz w:val="24"/>
          <w:szCs w:val="24"/>
        </w:rPr>
        <w:t xml:space="preserve">solution for the </w:t>
      </w:r>
      <w:r w:rsidR="00FA64FD">
        <w:rPr>
          <w:rFonts w:ascii="Times New Roman" w:hAnsi="Times New Roman" w:cs="Times New Roman"/>
          <w:sz w:val="24"/>
          <w:szCs w:val="24"/>
        </w:rPr>
        <w:t>required equation can be written as</w:t>
      </w:r>
      <w:r w:rsidR="0008448E">
        <w:rPr>
          <w:rFonts w:ascii="Times New Roman" w:hAnsi="Times New Roman" w:cs="Times New Roman"/>
          <w:sz w:val="24"/>
          <w:szCs w:val="24"/>
        </w:rPr>
        <w:t>;</w:t>
      </w:r>
    </w:p>
    <w:p w:rsidR="001A7737" w:rsidRPr="00AB5880" w:rsidRDefault="00FA64FD" w:rsidP="00596EEB">
      <w:pPr>
        <w:spacing w:line="240" w:lineRule="auto"/>
        <w:jc w:val="both"/>
        <w:rPr>
          <w:rFonts w:ascii="Times New Roman" w:hAnsi="Times New Roman" w:cs="Times New Roman"/>
          <w:sz w:val="24"/>
          <w:szCs w:val="24"/>
        </w:rPr>
      </w:pPr>
      <w:r w:rsidRPr="00FA64FD">
        <w:rPr>
          <w:rFonts w:ascii="Times New Roman" w:hAnsi="Times New Roman" w:cs="Times New Roman"/>
          <w:position w:val="-30"/>
          <w:sz w:val="24"/>
          <w:szCs w:val="24"/>
        </w:rPr>
        <w:object w:dxaOrig="7260" w:dyaOrig="720">
          <v:shape id="_x0000_i1049" type="#_x0000_t75" style="width:362.9pt;height:36.3pt" o:ole="">
            <v:imagedata r:id="rId56" o:title=""/>
          </v:shape>
          <o:OLEObject Type="Embed" ProgID="Equation.DSMT4" ShapeID="_x0000_i1049" DrawAspect="Content" ObjectID="_1611737365" r:id="rId57"/>
        </w:object>
      </w:r>
      <w:r>
        <w:rPr>
          <w:rFonts w:ascii="Times New Roman" w:hAnsi="Times New Roman" w:cs="Times New Roman"/>
          <w:sz w:val="24"/>
          <w:szCs w:val="24"/>
        </w:rPr>
        <w:t xml:space="preserve">   </w:t>
      </w:r>
    </w:p>
    <w:p w:rsidR="001A7737" w:rsidRPr="00AB5880" w:rsidRDefault="00F5488D" w:rsidP="00596EEB">
      <w:pPr>
        <w:spacing w:line="240" w:lineRule="auto"/>
        <w:ind w:left="720" w:firstLine="720"/>
        <w:rPr>
          <w:rFonts w:ascii="Times New Roman" w:hAnsi="Times New Roman" w:cs="Times New Roman"/>
          <w:b/>
          <w:sz w:val="24"/>
          <w:szCs w:val="24"/>
        </w:rPr>
      </w:pPr>
      <w:r w:rsidRPr="00AB5880">
        <w:rPr>
          <w:rFonts w:ascii="Times New Roman" w:hAnsi="Times New Roman" w:cs="Times New Roman"/>
          <w:b/>
          <w:position w:val="-30"/>
          <w:sz w:val="24"/>
          <w:szCs w:val="24"/>
        </w:rPr>
        <w:object w:dxaOrig="5580" w:dyaOrig="780">
          <v:shape id="_x0000_i1050" type="#_x0000_t75" style="width:278.8pt;height:39.15pt" o:ole="">
            <v:imagedata r:id="rId58" o:title=""/>
          </v:shape>
          <o:OLEObject Type="Embed" ProgID="Equation.DSMT4" ShapeID="_x0000_i1050" DrawAspect="Content" ObjectID="_1611737366" r:id="rId59"/>
        </w:object>
      </w:r>
    </w:p>
    <w:p w:rsidR="001A7737" w:rsidRPr="00AB5880" w:rsidRDefault="00F5488D" w:rsidP="00596EEB">
      <w:pPr>
        <w:spacing w:line="240" w:lineRule="auto"/>
        <w:ind w:left="-180" w:firstLine="900"/>
        <w:rPr>
          <w:rFonts w:ascii="Times New Roman" w:hAnsi="Times New Roman" w:cs="Times New Roman"/>
          <w:sz w:val="24"/>
          <w:szCs w:val="24"/>
        </w:rPr>
      </w:pPr>
      <w:r w:rsidRPr="00AB5880">
        <w:rPr>
          <w:rFonts w:ascii="Times New Roman" w:hAnsi="Times New Roman" w:cs="Times New Roman"/>
          <w:b/>
          <w:position w:val="-30"/>
          <w:sz w:val="24"/>
          <w:szCs w:val="24"/>
        </w:rPr>
        <w:object w:dxaOrig="5920" w:dyaOrig="780">
          <v:shape id="_x0000_i1051" type="#_x0000_t75" style="width:296.05pt;height:39.15pt" o:ole="">
            <v:imagedata r:id="rId60" o:title=""/>
          </v:shape>
          <o:OLEObject Type="Embed" ProgID="Equation.DSMT4" ShapeID="_x0000_i1051" DrawAspect="Content" ObjectID="_1611737367" r:id="rId61"/>
        </w:object>
      </w:r>
      <w:r w:rsidR="001A7737" w:rsidRPr="00AB5880">
        <w:rPr>
          <w:rFonts w:ascii="Times New Roman" w:hAnsi="Times New Roman" w:cs="Times New Roman"/>
          <w:b/>
          <w:sz w:val="24"/>
          <w:szCs w:val="24"/>
        </w:rPr>
        <w:t xml:space="preserve">       </w:t>
      </w:r>
      <w:r w:rsidR="00470802">
        <w:rPr>
          <w:rFonts w:ascii="Times New Roman" w:hAnsi="Times New Roman" w:cs="Times New Roman"/>
          <w:b/>
          <w:sz w:val="24"/>
          <w:szCs w:val="24"/>
        </w:rPr>
        <w:tab/>
      </w:r>
      <w:r w:rsidR="00470802">
        <w:rPr>
          <w:rFonts w:ascii="Times New Roman" w:hAnsi="Times New Roman" w:cs="Times New Roman"/>
          <w:b/>
          <w:sz w:val="24"/>
          <w:szCs w:val="24"/>
        </w:rPr>
        <w:tab/>
      </w:r>
      <w:r w:rsidR="00470802">
        <w:rPr>
          <w:rFonts w:ascii="Times New Roman" w:hAnsi="Times New Roman" w:cs="Times New Roman"/>
          <w:b/>
          <w:sz w:val="24"/>
          <w:szCs w:val="24"/>
        </w:rPr>
        <w:tab/>
        <w:t xml:space="preserve">    </w:t>
      </w:r>
      <w:r w:rsidR="001A7737" w:rsidRPr="00AB5880">
        <w:rPr>
          <w:rFonts w:ascii="Times New Roman" w:hAnsi="Times New Roman" w:cs="Times New Roman"/>
          <w:b/>
          <w:sz w:val="24"/>
          <w:szCs w:val="24"/>
        </w:rPr>
        <w:t xml:space="preserve">     </w:t>
      </w:r>
      <w:r w:rsidR="00470802" w:rsidRPr="00470802">
        <w:rPr>
          <w:rFonts w:ascii="Times New Roman" w:hAnsi="Times New Roman" w:cs="Times New Roman"/>
          <w:sz w:val="24"/>
          <w:szCs w:val="24"/>
        </w:rPr>
        <w:fldChar w:fldCharType="begin"/>
      </w:r>
      <w:r w:rsidR="00470802" w:rsidRPr="00470802">
        <w:rPr>
          <w:rFonts w:ascii="Times New Roman" w:hAnsi="Times New Roman" w:cs="Times New Roman"/>
          <w:sz w:val="24"/>
          <w:szCs w:val="24"/>
        </w:rPr>
        <w:instrText xml:space="preserve"> MACROBUTTON MTPlaceRef \* MERGEFORMAT </w:instrText>
      </w:r>
      <w:r w:rsidR="00470802" w:rsidRPr="00470802">
        <w:rPr>
          <w:rFonts w:ascii="Times New Roman" w:hAnsi="Times New Roman" w:cs="Times New Roman"/>
          <w:sz w:val="24"/>
          <w:szCs w:val="24"/>
        </w:rPr>
        <w:fldChar w:fldCharType="begin"/>
      </w:r>
      <w:r w:rsidR="00470802" w:rsidRPr="00470802">
        <w:rPr>
          <w:rFonts w:ascii="Times New Roman" w:hAnsi="Times New Roman" w:cs="Times New Roman"/>
          <w:sz w:val="24"/>
          <w:szCs w:val="24"/>
        </w:rPr>
        <w:instrText xml:space="preserve"> SEQ MTEqn \h \* MERGEFORMAT </w:instrText>
      </w:r>
      <w:r w:rsidR="00470802" w:rsidRPr="00470802">
        <w:rPr>
          <w:rFonts w:ascii="Times New Roman" w:hAnsi="Times New Roman" w:cs="Times New Roman"/>
          <w:sz w:val="24"/>
          <w:szCs w:val="24"/>
        </w:rPr>
        <w:fldChar w:fldCharType="end"/>
      </w:r>
      <w:r w:rsidR="00470802" w:rsidRPr="00470802">
        <w:rPr>
          <w:rFonts w:ascii="Times New Roman" w:hAnsi="Times New Roman" w:cs="Times New Roman"/>
          <w:sz w:val="24"/>
          <w:szCs w:val="24"/>
        </w:rPr>
        <w:instrText>(</w:instrText>
      </w:r>
      <w:r w:rsidR="00470802" w:rsidRPr="00470802">
        <w:rPr>
          <w:rFonts w:ascii="Times New Roman" w:hAnsi="Times New Roman" w:cs="Times New Roman"/>
          <w:sz w:val="24"/>
          <w:szCs w:val="24"/>
        </w:rPr>
        <w:fldChar w:fldCharType="begin"/>
      </w:r>
      <w:r w:rsidR="00470802" w:rsidRPr="00470802">
        <w:rPr>
          <w:rFonts w:ascii="Times New Roman" w:hAnsi="Times New Roman" w:cs="Times New Roman"/>
          <w:sz w:val="24"/>
          <w:szCs w:val="24"/>
        </w:rPr>
        <w:instrText xml:space="preserve"> SEQ MTEqn \c \* Arabic \* MERGEFORMAT </w:instrText>
      </w:r>
      <w:r w:rsidR="00470802" w:rsidRPr="00470802">
        <w:rPr>
          <w:rFonts w:ascii="Times New Roman" w:hAnsi="Times New Roman" w:cs="Times New Roman"/>
          <w:sz w:val="24"/>
          <w:szCs w:val="24"/>
        </w:rPr>
        <w:fldChar w:fldCharType="separate"/>
      </w:r>
      <w:r w:rsidR="00470802" w:rsidRPr="00470802">
        <w:rPr>
          <w:rFonts w:ascii="Times New Roman" w:hAnsi="Times New Roman" w:cs="Times New Roman"/>
          <w:noProof/>
          <w:sz w:val="24"/>
          <w:szCs w:val="24"/>
        </w:rPr>
        <w:instrText>9</w:instrText>
      </w:r>
      <w:r w:rsidR="00470802" w:rsidRPr="00470802">
        <w:rPr>
          <w:rFonts w:ascii="Times New Roman" w:hAnsi="Times New Roman" w:cs="Times New Roman"/>
          <w:sz w:val="24"/>
          <w:szCs w:val="24"/>
        </w:rPr>
        <w:fldChar w:fldCharType="end"/>
      </w:r>
      <w:r w:rsidR="00470802" w:rsidRPr="00470802">
        <w:rPr>
          <w:rFonts w:ascii="Times New Roman" w:hAnsi="Times New Roman" w:cs="Times New Roman"/>
          <w:sz w:val="24"/>
          <w:szCs w:val="24"/>
        </w:rPr>
        <w:instrText>)</w:instrText>
      </w:r>
      <w:r w:rsidR="00470802" w:rsidRPr="00470802">
        <w:rPr>
          <w:rFonts w:ascii="Times New Roman" w:hAnsi="Times New Roman" w:cs="Times New Roman"/>
          <w:sz w:val="24"/>
          <w:szCs w:val="24"/>
        </w:rPr>
        <w:fldChar w:fldCharType="end"/>
      </w:r>
      <w:r w:rsidR="001A7737" w:rsidRPr="00AB5880">
        <w:rPr>
          <w:rFonts w:ascii="Times New Roman" w:hAnsi="Times New Roman" w:cs="Times New Roman"/>
          <w:b/>
          <w:sz w:val="24"/>
          <w:szCs w:val="24"/>
        </w:rPr>
        <w:t xml:space="preserve">            </w:t>
      </w:r>
    </w:p>
    <w:p w:rsidR="001A7737" w:rsidRDefault="0008448E" w:rsidP="00596EEB">
      <w:pPr>
        <w:spacing w:line="240" w:lineRule="auto"/>
        <w:jc w:val="both"/>
        <w:rPr>
          <w:rFonts w:ascii="Times New Roman" w:hAnsi="Times New Roman" w:cs="Times New Roman"/>
          <w:sz w:val="24"/>
          <w:szCs w:val="24"/>
        </w:rPr>
      </w:pPr>
      <w:proofErr w:type="gramStart"/>
      <w:r>
        <w:rPr>
          <w:rFonts w:ascii="Times New Roman" w:hAnsi="Times New Roman" w:cs="Times New Roman"/>
          <w:sz w:val="24"/>
          <w:szCs w:val="24"/>
        </w:rPr>
        <w:t>w</w:t>
      </w:r>
      <w:r w:rsidR="001A7737" w:rsidRPr="00AB5880">
        <w:rPr>
          <w:rFonts w:ascii="Times New Roman" w:hAnsi="Times New Roman" w:cs="Times New Roman"/>
          <w:sz w:val="24"/>
          <w:szCs w:val="24"/>
        </w:rPr>
        <w:t>here</w:t>
      </w:r>
      <w:proofErr w:type="gramEnd"/>
      <w:r w:rsidR="001A7737">
        <w:rPr>
          <w:rFonts w:ascii="Times New Roman" w:hAnsi="Times New Roman" w:cs="Times New Roman"/>
          <w:sz w:val="24"/>
          <w:szCs w:val="24"/>
        </w:rPr>
        <w:t>,</w:t>
      </w:r>
      <w:r w:rsidR="001A7737" w:rsidRPr="00AB5880">
        <w:rPr>
          <w:rFonts w:ascii="Times New Roman" w:hAnsi="Times New Roman" w:cs="Times New Roman"/>
          <w:sz w:val="24"/>
          <w:szCs w:val="24"/>
        </w:rPr>
        <w:t xml:space="preserve"> </w:t>
      </w:r>
      <w:r w:rsidR="001A7737" w:rsidRPr="00AB5880">
        <w:rPr>
          <w:rFonts w:ascii="Times New Roman" w:hAnsi="Times New Roman" w:cs="Times New Roman"/>
          <w:position w:val="-10"/>
          <w:sz w:val="24"/>
          <w:szCs w:val="24"/>
        </w:rPr>
        <w:object w:dxaOrig="540" w:dyaOrig="340">
          <v:shape id="_x0000_i1052" type="#_x0000_t75" style="width:27.05pt;height:16.7pt" o:ole="">
            <v:imagedata r:id="rId62" o:title=""/>
          </v:shape>
          <o:OLEObject Type="Embed" ProgID="Equation.3" ShapeID="_x0000_i1052" DrawAspect="Content" ObjectID="_1611737368" r:id="rId63"/>
        </w:object>
      </w:r>
      <w:r w:rsidR="001A7737" w:rsidRPr="00AB5880">
        <w:rPr>
          <w:rFonts w:ascii="Times New Roman" w:hAnsi="Times New Roman" w:cs="Times New Roman"/>
          <w:sz w:val="24"/>
          <w:szCs w:val="24"/>
        </w:rPr>
        <w:t>are the modal amplitudes</w:t>
      </w:r>
      <w:r w:rsidR="001A7737">
        <w:rPr>
          <w:rFonts w:ascii="Times New Roman" w:hAnsi="Times New Roman" w:cs="Times New Roman"/>
          <w:sz w:val="24"/>
          <w:szCs w:val="24"/>
        </w:rPr>
        <w:t xml:space="preserve"> and phase angle for</w:t>
      </w:r>
      <w:r w:rsidR="00FA64FD">
        <w:rPr>
          <w:rFonts w:ascii="Times New Roman" w:hAnsi="Times New Roman" w:cs="Times New Roman"/>
          <w:sz w:val="24"/>
          <w:szCs w:val="24"/>
        </w:rPr>
        <w:t xml:space="preserve"> moving mass,</w:t>
      </w:r>
      <w:r w:rsidR="00F5488D" w:rsidRPr="00FA64FD">
        <w:rPr>
          <w:rFonts w:ascii="Times New Roman" w:hAnsi="Times New Roman" w:cs="Times New Roman"/>
          <w:position w:val="-12"/>
          <w:sz w:val="24"/>
          <w:szCs w:val="24"/>
        </w:rPr>
        <w:object w:dxaOrig="620" w:dyaOrig="360">
          <v:shape id="_x0000_i1053" type="#_x0000_t75" style="width:31.1pt;height:17.85pt" o:ole="">
            <v:imagedata r:id="rId64" o:title=""/>
          </v:shape>
          <o:OLEObject Type="Embed" ProgID="Equation.DSMT4" ShapeID="_x0000_i1053" DrawAspect="Content" ObjectID="_1611737369" r:id="rId65"/>
        </w:object>
      </w:r>
      <w:r w:rsidR="001A7737" w:rsidRPr="00AB5880">
        <w:rPr>
          <w:rFonts w:ascii="Times New Roman" w:hAnsi="Times New Roman" w:cs="Times New Roman"/>
          <w:sz w:val="24"/>
          <w:szCs w:val="24"/>
        </w:rPr>
        <w:t xml:space="preserve">are the </w:t>
      </w:r>
      <w:r w:rsidR="001A7737">
        <w:rPr>
          <w:rFonts w:ascii="Times New Roman" w:hAnsi="Times New Roman" w:cs="Times New Roman"/>
          <w:sz w:val="24"/>
          <w:szCs w:val="24"/>
        </w:rPr>
        <w:t>amplitudes and</w:t>
      </w:r>
      <w:r w:rsidR="001A7737" w:rsidRPr="00AB5880">
        <w:rPr>
          <w:rFonts w:ascii="Times New Roman" w:hAnsi="Times New Roman" w:cs="Times New Roman"/>
          <w:sz w:val="24"/>
          <w:szCs w:val="24"/>
        </w:rPr>
        <w:t xml:space="preserve"> phases</w:t>
      </w:r>
      <w:r w:rsidR="001A7737">
        <w:rPr>
          <w:rFonts w:ascii="Times New Roman" w:hAnsi="Times New Roman" w:cs="Times New Roman"/>
          <w:sz w:val="24"/>
          <w:szCs w:val="24"/>
        </w:rPr>
        <w:t xml:space="preserve"> for </w:t>
      </w:r>
      <w:r>
        <w:rPr>
          <w:rFonts w:ascii="Times New Roman" w:hAnsi="Times New Roman" w:cs="Times New Roman"/>
          <w:sz w:val="24"/>
          <w:szCs w:val="24"/>
        </w:rPr>
        <w:t xml:space="preserve">the </w:t>
      </w:r>
      <w:r w:rsidR="001A7737">
        <w:rPr>
          <w:rFonts w:ascii="Times New Roman" w:hAnsi="Times New Roman" w:cs="Times New Roman"/>
          <w:sz w:val="24"/>
          <w:szCs w:val="24"/>
        </w:rPr>
        <w:t>beam deflection</w:t>
      </w:r>
      <w:r>
        <w:rPr>
          <w:rFonts w:ascii="Times New Roman" w:hAnsi="Times New Roman" w:cs="Times New Roman"/>
          <w:sz w:val="24"/>
          <w:szCs w:val="24"/>
        </w:rPr>
        <w:t>.</w:t>
      </w:r>
    </w:p>
    <w:p w:rsidR="001F5DF8" w:rsidRPr="00AB5880" w:rsidRDefault="001F5DF8" w:rsidP="00596EEB">
      <w:pPr>
        <w:spacing w:line="240" w:lineRule="auto"/>
        <w:jc w:val="both"/>
        <w:rPr>
          <w:rFonts w:ascii="Times New Roman" w:hAnsi="Times New Roman" w:cs="Times New Roman"/>
          <w:sz w:val="24"/>
          <w:szCs w:val="24"/>
        </w:rPr>
      </w:pPr>
    </w:p>
    <w:p w:rsidR="00FA64FD" w:rsidRPr="00596EEB" w:rsidRDefault="00FA64FD" w:rsidP="00596EEB">
      <w:pPr>
        <w:pStyle w:val="ListParagraph"/>
        <w:numPr>
          <w:ilvl w:val="0"/>
          <w:numId w:val="4"/>
        </w:numPr>
        <w:spacing w:line="240" w:lineRule="auto"/>
        <w:ind w:left="284" w:hanging="284"/>
        <w:jc w:val="both"/>
        <w:rPr>
          <w:rFonts w:ascii="Arial" w:hAnsi="Arial" w:cs="Arial"/>
          <w:b/>
          <w:sz w:val="24"/>
          <w:szCs w:val="24"/>
        </w:rPr>
      </w:pPr>
      <w:r w:rsidRPr="00596EEB">
        <w:rPr>
          <w:rFonts w:ascii="Arial" w:hAnsi="Arial" w:cs="Arial"/>
          <w:b/>
          <w:sz w:val="24"/>
          <w:szCs w:val="24"/>
        </w:rPr>
        <w:t>Results</w:t>
      </w:r>
    </w:p>
    <w:p w:rsidR="00FA64FD" w:rsidRDefault="00FA64FD" w:rsidP="00596EEB">
      <w:pPr>
        <w:spacing w:line="240" w:lineRule="auto"/>
        <w:jc w:val="both"/>
        <w:rPr>
          <w:rFonts w:ascii="Times New Roman" w:hAnsi="Times New Roman" w:cs="Times New Roman"/>
          <w:sz w:val="24"/>
          <w:szCs w:val="24"/>
        </w:rPr>
      </w:pPr>
      <w:r w:rsidRPr="00AB5880">
        <w:rPr>
          <w:rFonts w:ascii="Times New Roman" w:hAnsi="Times New Roman" w:cs="Times New Roman"/>
          <w:sz w:val="24"/>
          <w:szCs w:val="24"/>
        </w:rPr>
        <w:t xml:space="preserve">Analysis of beam </w:t>
      </w:r>
      <w:r>
        <w:rPr>
          <w:rFonts w:ascii="Times New Roman" w:hAnsi="Times New Roman" w:cs="Times New Roman"/>
          <w:sz w:val="24"/>
          <w:szCs w:val="24"/>
        </w:rPr>
        <w:t>under fixed-fixed condition</w:t>
      </w:r>
      <w:r w:rsidRPr="00AB5880">
        <w:rPr>
          <w:rFonts w:ascii="Times New Roman" w:hAnsi="Times New Roman" w:cs="Times New Roman"/>
          <w:sz w:val="24"/>
          <w:szCs w:val="24"/>
        </w:rPr>
        <w:t xml:space="preserve"> is done by using perturbation method. </w:t>
      </w:r>
      <w:r>
        <w:rPr>
          <w:rFonts w:ascii="Times New Roman" w:hAnsi="Times New Roman" w:cs="Times New Roman"/>
          <w:sz w:val="24"/>
          <w:szCs w:val="24"/>
        </w:rPr>
        <w:t>Only 1</w:t>
      </w:r>
      <w:r w:rsidRPr="00D058BF">
        <w:rPr>
          <w:rFonts w:ascii="Times New Roman" w:hAnsi="Times New Roman" w:cs="Times New Roman"/>
          <w:sz w:val="24"/>
          <w:szCs w:val="24"/>
          <w:vertAlign w:val="superscript"/>
        </w:rPr>
        <w:t>st</w:t>
      </w:r>
      <w:r>
        <w:rPr>
          <w:rFonts w:ascii="Times New Roman" w:hAnsi="Times New Roman" w:cs="Times New Roman"/>
          <w:sz w:val="24"/>
          <w:szCs w:val="24"/>
        </w:rPr>
        <w:t xml:space="preserve"> mode for t</w:t>
      </w:r>
      <w:r w:rsidR="0008448E">
        <w:rPr>
          <w:rFonts w:ascii="Times New Roman" w:hAnsi="Times New Roman" w:cs="Times New Roman"/>
          <w:sz w:val="24"/>
          <w:szCs w:val="24"/>
        </w:rPr>
        <w:t>he mentioned boundary condition</w:t>
      </w:r>
      <w:r>
        <w:rPr>
          <w:rFonts w:ascii="Times New Roman" w:hAnsi="Times New Roman" w:cs="Times New Roman"/>
          <w:sz w:val="24"/>
          <w:szCs w:val="24"/>
        </w:rPr>
        <w:t xml:space="preserve"> is taken for the analysis purpose. </w:t>
      </w:r>
      <w:r w:rsidRPr="00AB5880">
        <w:rPr>
          <w:rFonts w:ascii="Times New Roman" w:hAnsi="Times New Roman" w:cs="Times New Roman"/>
          <w:sz w:val="24"/>
          <w:szCs w:val="24"/>
        </w:rPr>
        <w:t xml:space="preserve">Natural frequencies are </w:t>
      </w:r>
      <w:r>
        <w:rPr>
          <w:rFonts w:ascii="Times New Roman" w:hAnsi="Times New Roman" w:cs="Times New Roman"/>
          <w:sz w:val="24"/>
          <w:szCs w:val="24"/>
        </w:rPr>
        <w:t>calculated</w:t>
      </w:r>
      <w:r w:rsidR="00C0237E">
        <w:rPr>
          <w:rFonts w:ascii="Times New Roman" w:hAnsi="Times New Roman" w:cs="Times New Roman"/>
          <w:sz w:val="24"/>
          <w:szCs w:val="24"/>
        </w:rPr>
        <w:t xml:space="preserve"> by using equation</w:t>
      </w:r>
      <w:r w:rsidR="00C0237E">
        <w:rPr>
          <w:rFonts w:ascii="Times New Roman" w:hAnsi="Times New Roman" w:cs="Times New Roman"/>
          <w:sz w:val="24"/>
          <w:szCs w:val="24"/>
        </w:rPr>
        <w:fldChar w:fldCharType="begin"/>
      </w:r>
      <w:r w:rsidR="00C0237E">
        <w:rPr>
          <w:rFonts w:ascii="Times New Roman" w:hAnsi="Times New Roman" w:cs="Times New Roman"/>
          <w:sz w:val="24"/>
          <w:szCs w:val="24"/>
        </w:rPr>
        <w:instrText xml:space="preserve"> GOTOBUTTON ZEqnNum474709  \* MERGEFORMAT </w:instrText>
      </w:r>
      <w:r w:rsidR="00C0237E">
        <w:rPr>
          <w:rFonts w:ascii="Times New Roman" w:hAnsi="Times New Roman" w:cs="Times New Roman"/>
          <w:sz w:val="24"/>
          <w:szCs w:val="24"/>
        </w:rPr>
        <w:fldChar w:fldCharType="begin"/>
      </w:r>
      <w:r w:rsidR="00C0237E">
        <w:rPr>
          <w:rFonts w:ascii="Times New Roman" w:hAnsi="Times New Roman" w:cs="Times New Roman"/>
          <w:sz w:val="24"/>
          <w:szCs w:val="24"/>
        </w:rPr>
        <w:instrText xml:space="preserve"> REF ZEqnNum474709 \* Charformat \! \* MERGEFORMAT </w:instrText>
      </w:r>
      <w:r w:rsidR="00C0237E">
        <w:rPr>
          <w:rFonts w:ascii="Times New Roman" w:hAnsi="Times New Roman" w:cs="Times New Roman"/>
          <w:sz w:val="24"/>
          <w:szCs w:val="24"/>
        </w:rPr>
        <w:fldChar w:fldCharType="separate"/>
      </w:r>
      <w:r w:rsidR="00470802">
        <w:rPr>
          <w:rFonts w:ascii="Times New Roman" w:hAnsi="Times New Roman" w:cs="Times New Roman"/>
          <w:sz w:val="24"/>
          <w:szCs w:val="24"/>
        </w:rPr>
        <w:instrText>(8)</w:instrText>
      </w:r>
      <w:r w:rsidR="00C0237E">
        <w:rPr>
          <w:rFonts w:ascii="Times New Roman" w:hAnsi="Times New Roman" w:cs="Times New Roman"/>
          <w:sz w:val="24"/>
          <w:szCs w:val="24"/>
        </w:rPr>
        <w:fldChar w:fldCharType="end"/>
      </w:r>
      <w:r w:rsidR="00C0237E">
        <w:rPr>
          <w:rFonts w:ascii="Times New Roman" w:hAnsi="Times New Roman" w:cs="Times New Roman"/>
          <w:sz w:val="24"/>
          <w:szCs w:val="24"/>
        </w:rPr>
        <w:fldChar w:fldCharType="end"/>
      </w:r>
      <w:r w:rsidRPr="00AB5880">
        <w:rPr>
          <w:rFonts w:ascii="Times New Roman" w:hAnsi="Times New Roman" w:cs="Times New Roman"/>
          <w:sz w:val="24"/>
          <w:szCs w:val="24"/>
        </w:rPr>
        <w:t xml:space="preserve">. </w:t>
      </w:r>
      <w:r w:rsidR="00C0237E">
        <w:rPr>
          <w:rFonts w:ascii="Times New Roman" w:hAnsi="Times New Roman" w:cs="Times New Roman"/>
          <w:sz w:val="24"/>
          <w:szCs w:val="24"/>
        </w:rPr>
        <w:t>T</w:t>
      </w:r>
      <w:r w:rsidRPr="00AB5880">
        <w:rPr>
          <w:rFonts w:ascii="Times New Roman" w:hAnsi="Times New Roman" w:cs="Times New Roman"/>
          <w:sz w:val="24"/>
          <w:szCs w:val="24"/>
        </w:rPr>
        <w:t xml:space="preserve">he initial </w:t>
      </w:r>
      <w:r>
        <w:rPr>
          <w:rFonts w:ascii="Times New Roman" w:hAnsi="Times New Roman" w:cs="Times New Roman"/>
          <w:sz w:val="24"/>
          <w:szCs w:val="24"/>
        </w:rPr>
        <w:t xml:space="preserve">value for mass </w:t>
      </w:r>
      <w:r w:rsidRPr="00AB5880">
        <w:rPr>
          <w:rFonts w:ascii="Times New Roman" w:hAnsi="Times New Roman" w:cs="Times New Roman"/>
          <w:sz w:val="24"/>
          <w:szCs w:val="24"/>
        </w:rPr>
        <w:t>displacement</w:t>
      </w:r>
      <w:r>
        <w:rPr>
          <w:rFonts w:ascii="Times New Roman" w:hAnsi="Times New Roman" w:cs="Times New Roman"/>
          <w:sz w:val="24"/>
          <w:szCs w:val="24"/>
        </w:rPr>
        <w:t xml:space="preserve"> (</w:t>
      </w:r>
      <w:r w:rsidRPr="008F5313">
        <w:rPr>
          <w:rFonts w:ascii="Times New Roman" w:hAnsi="Times New Roman" w:cs="Times New Roman"/>
          <w:i/>
          <w:sz w:val="24"/>
          <w:szCs w:val="24"/>
        </w:rPr>
        <w:t>s</w:t>
      </w:r>
      <w:r>
        <w:rPr>
          <w:rFonts w:ascii="Times New Roman" w:hAnsi="Times New Roman" w:cs="Times New Roman"/>
          <w:sz w:val="24"/>
          <w:szCs w:val="24"/>
          <w:vertAlign w:val="subscript"/>
        </w:rPr>
        <w:t>0</w:t>
      </w:r>
      <w:r>
        <w:rPr>
          <w:rFonts w:ascii="Times New Roman" w:hAnsi="Times New Roman" w:cs="Times New Roman"/>
          <w:sz w:val="24"/>
          <w:szCs w:val="24"/>
        </w:rPr>
        <w:t xml:space="preserve">) and </w:t>
      </w:r>
      <w:r w:rsidRPr="00AB5880">
        <w:rPr>
          <w:rFonts w:ascii="Times New Roman" w:hAnsi="Times New Roman" w:cs="Times New Roman"/>
          <w:sz w:val="24"/>
          <w:szCs w:val="24"/>
        </w:rPr>
        <w:t xml:space="preserve">tip deflection </w:t>
      </w:r>
      <w:r>
        <w:rPr>
          <w:rFonts w:ascii="Times New Roman" w:hAnsi="Times New Roman" w:cs="Times New Roman"/>
          <w:sz w:val="24"/>
          <w:szCs w:val="24"/>
        </w:rPr>
        <w:t>(</w:t>
      </w:r>
      <w:r w:rsidRPr="00AB5880">
        <w:rPr>
          <w:rFonts w:ascii="Times New Roman" w:hAnsi="Times New Roman" w:cs="Times New Roman"/>
          <w:i/>
          <w:sz w:val="24"/>
          <w:szCs w:val="24"/>
        </w:rPr>
        <w:t>v</w:t>
      </w:r>
      <w:r w:rsidRPr="00AB5880">
        <w:rPr>
          <w:rFonts w:ascii="Times New Roman" w:hAnsi="Times New Roman" w:cs="Times New Roman"/>
          <w:i/>
          <w:sz w:val="24"/>
          <w:szCs w:val="24"/>
          <w:vertAlign w:val="subscript"/>
        </w:rPr>
        <w:t>t</w:t>
      </w:r>
      <w:r w:rsidRPr="00AB5880">
        <w:rPr>
          <w:rFonts w:ascii="Times New Roman" w:hAnsi="Times New Roman" w:cs="Times New Roman"/>
          <w:sz w:val="24"/>
          <w:szCs w:val="24"/>
          <w:vertAlign w:val="subscript"/>
        </w:rPr>
        <w:t>0</w:t>
      </w:r>
      <w:r>
        <w:rPr>
          <w:rFonts w:ascii="Times New Roman" w:hAnsi="Times New Roman" w:cs="Times New Roman"/>
          <w:sz w:val="24"/>
          <w:szCs w:val="24"/>
        </w:rPr>
        <w:t xml:space="preserve">) are taken as </w:t>
      </w:r>
      <w:r w:rsidRPr="00AB5880">
        <w:rPr>
          <w:rFonts w:ascii="Times New Roman" w:hAnsi="Times New Roman" w:cs="Times New Roman"/>
          <w:sz w:val="24"/>
          <w:szCs w:val="24"/>
        </w:rPr>
        <w:t>0.00001</w:t>
      </w:r>
      <w:r>
        <w:rPr>
          <w:rFonts w:ascii="Times New Roman" w:hAnsi="Times New Roman" w:cs="Times New Roman"/>
          <w:sz w:val="24"/>
          <w:szCs w:val="24"/>
        </w:rPr>
        <w:t xml:space="preserve"> and</w:t>
      </w:r>
      <w:r w:rsidRPr="00AB5880">
        <w:rPr>
          <w:rFonts w:ascii="Times New Roman" w:hAnsi="Times New Roman" w:cs="Times New Roman"/>
          <w:sz w:val="24"/>
          <w:szCs w:val="24"/>
        </w:rPr>
        <w:t xml:space="preserve"> 0.1</w:t>
      </w:r>
      <w:r>
        <w:rPr>
          <w:rFonts w:ascii="Times New Roman" w:hAnsi="Times New Roman" w:cs="Times New Roman"/>
          <w:sz w:val="24"/>
          <w:szCs w:val="24"/>
        </w:rPr>
        <w:t xml:space="preserve"> respectively. </w:t>
      </w:r>
      <w:proofErr w:type="gramStart"/>
      <w:r w:rsidRPr="00AB5880">
        <w:rPr>
          <w:rFonts w:ascii="Times New Roman" w:hAnsi="Times New Roman" w:cs="Times New Roman"/>
          <w:i/>
          <w:sz w:val="24"/>
          <w:szCs w:val="24"/>
        </w:rPr>
        <w:t>p</w:t>
      </w:r>
      <w:r w:rsidRPr="00AB5880">
        <w:rPr>
          <w:rFonts w:ascii="Times New Roman" w:hAnsi="Times New Roman" w:cs="Times New Roman"/>
          <w:sz w:val="24"/>
          <w:szCs w:val="24"/>
          <w:vertAlign w:val="subscript"/>
        </w:rPr>
        <w:t>20</w:t>
      </w:r>
      <w:proofErr w:type="gramEnd"/>
      <w:r>
        <w:rPr>
          <w:rFonts w:ascii="Times New Roman" w:hAnsi="Times New Roman" w:cs="Times New Roman"/>
          <w:sz w:val="24"/>
          <w:szCs w:val="24"/>
          <w:vertAlign w:val="subscript"/>
        </w:rPr>
        <w:t xml:space="preserve"> </w:t>
      </w:r>
      <w:r>
        <w:rPr>
          <w:rFonts w:ascii="Times New Roman" w:hAnsi="Times New Roman" w:cs="Times New Roman"/>
          <w:sz w:val="24"/>
          <w:szCs w:val="24"/>
        </w:rPr>
        <w:t xml:space="preserve">is taken as </w:t>
      </w:r>
      <w:r w:rsidRPr="00AB5880">
        <w:rPr>
          <w:rFonts w:ascii="Times New Roman" w:hAnsi="Times New Roman" w:cs="Times New Roman"/>
          <w:sz w:val="24"/>
          <w:szCs w:val="24"/>
        </w:rPr>
        <w:t>0.5</w:t>
      </w:r>
      <w:r w:rsidRPr="00AB5880">
        <w:rPr>
          <w:rFonts w:ascii="Times New Roman" w:hAnsi="Times New Roman" w:cs="Times New Roman"/>
          <w:i/>
          <w:sz w:val="24"/>
          <w:szCs w:val="24"/>
        </w:rPr>
        <w:t>v</w:t>
      </w:r>
      <w:r w:rsidRPr="00AB5880">
        <w:rPr>
          <w:rFonts w:ascii="Times New Roman" w:hAnsi="Times New Roman" w:cs="Times New Roman"/>
          <w:i/>
          <w:sz w:val="24"/>
          <w:szCs w:val="24"/>
          <w:vertAlign w:val="subscript"/>
        </w:rPr>
        <w:t>t</w:t>
      </w:r>
      <w:r w:rsidRPr="00AB5880">
        <w:rPr>
          <w:rFonts w:ascii="Times New Roman" w:hAnsi="Times New Roman" w:cs="Times New Roman"/>
          <w:sz w:val="24"/>
          <w:szCs w:val="24"/>
          <w:vertAlign w:val="subscript"/>
        </w:rPr>
        <w:t>0</w:t>
      </w:r>
      <w:r w:rsidRPr="00AB5880">
        <w:rPr>
          <w:rFonts w:ascii="Times New Roman" w:hAnsi="Times New Roman" w:cs="Times New Roman"/>
          <w:sz w:val="24"/>
          <w:szCs w:val="24"/>
        </w:rPr>
        <w:t xml:space="preserve">. </w:t>
      </w:r>
      <w:r w:rsidR="00C0237E">
        <w:rPr>
          <w:rFonts w:ascii="Times New Roman" w:hAnsi="Times New Roman" w:cs="Times New Roman"/>
          <w:sz w:val="24"/>
          <w:szCs w:val="24"/>
        </w:rPr>
        <w:t>T</w:t>
      </w:r>
      <w:r>
        <w:rPr>
          <w:rFonts w:ascii="Times New Roman" w:hAnsi="Times New Roman" w:cs="Times New Roman"/>
          <w:sz w:val="24"/>
          <w:szCs w:val="24"/>
        </w:rPr>
        <w:t xml:space="preserve">o maximize accuracy and efficiency, the final ordinary differential Equations </w:t>
      </w:r>
      <w:bookmarkStart w:id="5" w:name="_GoBack"/>
      <w:r w:rsidR="00C0237E">
        <w:rPr>
          <w:rFonts w:ascii="Times New Roman" w:hAnsi="Times New Roman" w:cs="Times New Roman"/>
          <w:sz w:val="24"/>
          <w:szCs w:val="24"/>
        </w:rPr>
        <w:fldChar w:fldCharType="begin"/>
      </w:r>
      <w:r w:rsidR="00C0237E">
        <w:rPr>
          <w:rFonts w:ascii="Times New Roman" w:hAnsi="Times New Roman" w:cs="Times New Roman"/>
          <w:sz w:val="24"/>
          <w:szCs w:val="24"/>
        </w:rPr>
        <w:instrText xml:space="preserve"> GOTOBUTTON ZEqnNum662791  \* MERGEFORMAT </w:instrText>
      </w:r>
      <w:r w:rsidR="00C0237E">
        <w:rPr>
          <w:rFonts w:ascii="Times New Roman" w:hAnsi="Times New Roman" w:cs="Times New Roman"/>
          <w:sz w:val="24"/>
          <w:szCs w:val="24"/>
        </w:rPr>
        <w:fldChar w:fldCharType="begin"/>
      </w:r>
      <w:r w:rsidR="00C0237E">
        <w:rPr>
          <w:rFonts w:ascii="Times New Roman" w:hAnsi="Times New Roman" w:cs="Times New Roman"/>
          <w:sz w:val="24"/>
          <w:szCs w:val="24"/>
        </w:rPr>
        <w:instrText xml:space="preserve"> REF ZEqnNum662791 \* Charformat \! \* MERGEFORMAT </w:instrText>
      </w:r>
      <w:r w:rsidR="00C0237E">
        <w:rPr>
          <w:rFonts w:ascii="Times New Roman" w:hAnsi="Times New Roman" w:cs="Times New Roman"/>
          <w:sz w:val="24"/>
          <w:szCs w:val="24"/>
        </w:rPr>
        <w:fldChar w:fldCharType="separate"/>
      </w:r>
      <w:r w:rsidR="00470802" w:rsidRPr="00470802">
        <w:rPr>
          <w:rFonts w:ascii="Times New Roman" w:hAnsi="Times New Roman" w:cs="Times New Roman"/>
          <w:sz w:val="24"/>
          <w:szCs w:val="24"/>
        </w:rPr>
        <w:instrText>(10)</w:instrText>
      </w:r>
      <w:r w:rsidR="00C0237E">
        <w:rPr>
          <w:rFonts w:ascii="Times New Roman" w:hAnsi="Times New Roman" w:cs="Times New Roman"/>
          <w:sz w:val="24"/>
          <w:szCs w:val="24"/>
        </w:rPr>
        <w:fldChar w:fldCharType="end"/>
      </w:r>
      <w:r w:rsidR="00C0237E">
        <w:rPr>
          <w:rFonts w:ascii="Times New Roman" w:hAnsi="Times New Roman" w:cs="Times New Roman"/>
          <w:sz w:val="24"/>
          <w:szCs w:val="24"/>
        </w:rPr>
        <w:fldChar w:fldCharType="end"/>
      </w:r>
      <w:bookmarkEnd w:id="5"/>
      <w:r w:rsidR="00C0237E">
        <w:rPr>
          <w:rFonts w:ascii="Times New Roman" w:hAnsi="Times New Roman" w:cs="Times New Roman"/>
          <w:sz w:val="24"/>
          <w:szCs w:val="24"/>
        </w:rPr>
        <w:t xml:space="preserve"> </w:t>
      </w:r>
      <w:r>
        <w:rPr>
          <w:rFonts w:ascii="Times New Roman" w:hAnsi="Times New Roman" w:cs="Times New Roman"/>
          <w:sz w:val="24"/>
          <w:szCs w:val="24"/>
        </w:rPr>
        <w:t>are solved using Jacobi iteration method.</w:t>
      </w:r>
      <w:r w:rsidRPr="00B7545A">
        <w:rPr>
          <w:rFonts w:ascii="Times New Roman" w:hAnsi="Times New Roman" w:cs="Times New Roman"/>
          <w:sz w:val="24"/>
          <w:szCs w:val="24"/>
        </w:rPr>
        <w:t xml:space="preserve"> </w:t>
      </w:r>
      <w:r>
        <w:rPr>
          <w:rFonts w:ascii="Times New Roman" w:hAnsi="Times New Roman" w:cs="Times New Roman"/>
          <w:sz w:val="24"/>
          <w:szCs w:val="24"/>
        </w:rPr>
        <w:t xml:space="preserve">Stiff </w:t>
      </w:r>
      <w:r w:rsidRPr="00AB5880">
        <w:rPr>
          <w:rFonts w:ascii="Times New Roman" w:hAnsi="Times New Roman" w:cs="Times New Roman"/>
          <w:sz w:val="24"/>
          <w:szCs w:val="24"/>
        </w:rPr>
        <w:t xml:space="preserve">ODE solver </w:t>
      </w:r>
      <w:r>
        <w:rPr>
          <w:rFonts w:ascii="Times New Roman" w:hAnsi="Times New Roman" w:cs="Times New Roman"/>
          <w:sz w:val="24"/>
          <w:szCs w:val="24"/>
        </w:rPr>
        <w:t xml:space="preserve">is used to plot the modal amplitude </w:t>
      </w:r>
      <w:r w:rsidRPr="00AB5880">
        <w:rPr>
          <w:rFonts w:ascii="Times New Roman" w:hAnsi="Times New Roman" w:cs="Times New Roman"/>
          <w:sz w:val="24"/>
          <w:szCs w:val="24"/>
        </w:rPr>
        <w:t xml:space="preserve">and </w:t>
      </w:r>
      <w:r>
        <w:rPr>
          <w:rFonts w:ascii="Times New Roman" w:hAnsi="Times New Roman" w:cs="Times New Roman"/>
          <w:sz w:val="24"/>
          <w:szCs w:val="24"/>
        </w:rPr>
        <w:t>the variation of mass and beam deflection</w:t>
      </w:r>
      <w:r w:rsidRPr="00704869">
        <w:rPr>
          <w:rFonts w:ascii="Times New Roman" w:hAnsi="Times New Roman" w:cs="Times New Roman"/>
          <w:sz w:val="24"/>
          <w:szCs w:val="24"/>
        </w:rPr>
        <w:t xml:space="preserve">. The time response in </w:t>
      </w:r>
      <w:proofErr w:type="gramStart"/>
      <w:r w:rsidRPr="00704869">
        <w:rPr>
          <w:rFonts w:ascii="Times New Roman" w:hAnsi="Times New Roman" w:cs="Times New Roman"/>
          <w:sz w:val="24"/>
          <w:szCs w:val="24"/>
        </w:rPr>
        <w:t>Figures</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Pr="00704869">
        <w:rPr>
          <w:rFonts w:ascii="Times New Roman" w:hAnsi="Times New Roman" w:cs="Times New Roman"/>
          <w:sz w:val="24"/>
          <w:szCs w:val="24"/>
        </w:rPr>
        <w:t>shows the beating phenomenon for the mass and the beam by changing different parameter under internal resonance case.</w:t>
      </w:r>
      <w:r>
        <w:rPr>
          <w:rFonts w:ascii="Times New Roman" w:hAnsi="Times New Roman" w:cs="Times New Roman"/>
          <w:sz w:val="24"/>
          <w:szCs w:val="24"/>
        </w:rPr>
        <w:t xml:space="preserve"> As mentioned in Nonlinear Oscillation by </w:t>
      </w:r>
      <w:proofErr w:type="spellStart"/>
      <w:r>
        <w:rPr>
          <w:rFonts w:ascii="Times New Roman" w:hAnsi="Times New Roman" w:cs="Times New Roman"/>
          <w:sz w:val="24"/>
          <w:szCs w:val="24"/>
        </w:rPr>
        <w:t>Nayfeh</w:t>
      </w:r>
      <w:proofErr w:type="spellEnd"/>
      <w:r>
        <w:rPr>
          <w:rFonts w:ascii="Times New Roman" w:hAnsi="Times New Roman" w:cs="Times New Roman"/>
          <w:sz w:val="24"/>
          <w:szCs w:val="24"/>
        </w:rPr>
        <w:t xml:space="preserve"> </w:t>
      </w:r>
      <w:r w:rsidR="00162205">
        <w:rPr>
          <w:rFonts w:ascii="Times New Roman" w:hAnsi="Times New Roman" w:cs="Times New Roman"/>
          <w:sz w:val="24"/>
          <w:szCs w:val="24"/>
        </w:rPr>
        <w:fldChar w:fldCharType="begin" w:fldLock="1"/>
      </w:r>
      <w:r w:rsidR="00162205">
        <w:rPr>
          <w:rFonts w:ascii="Times New Roman" w:hAnsi="Times New Roman" w:cs="Times New Roman"/>
          <w:sz w:val="24"/>
          <w:szCs w:val="24"/>
        </w:rPr>
        <w:instrText>ADDIN CSL_CITATION {"citationItems":[{"id":"ITEM-1","itemData":{"ISBN":"978-3-527-61759-3","abstract":"Nonlinear Oscillations is a self-contained and thorough treatment of the vigorous research that has occurred in nonlinear mechanics since 1970. The book begins with fundamental concepts and techniques of analysis and progresses through recent developments and provides an overview that abstracts and introduces main nonlinear phenomena. It treats systems having a single degree of freedom, introducing basic concepts and analytical methods, and extends concepts and methods to systems having degrees of freedom. Most of this material cannot be found in any other text. Nonlinear Oscillations uses simple physical examples to explain nonlinear dispersive and nondispersive waves. The notation is unified and the analysis modified to conform to discussions. Solutions are worked out in detail for numerous examples, results are plotted and explanations are couched in physical terms. The book contains an extensive bibliography.","author":[{"dropping-particle":"","family":"Nayfeh","given":"Ali H","non-dropping-particle":"","parse-names":false,"suffix":""},{"dropping-particle":"","family":"Mook","given":"Dean T","non-dropping-particle":"","parse-names":false,"suffix":""}],"id":"ITEM-1","issued":{"date-parts":[["2008"]]},"language":"en","number-of-pages":"717","publisher":"John Wiley &amp; Sons","title":"Nonlinear Oscillations","type":"book"},"uris":["http://www.mendeley.com/documents/?uuid=865beda8-7f9f-33be-99b5-aea75110dc2f"]}],"mendeley":{"formattedCitation":"&lt;sup&gt;11&lt;/sup&gt;","plainTextFormattedCitation":"11"},"properties":{"noteIndex":0},"schema":"https://github.com/citation-style-language/schema/raw/master/csl-citation.json"}</w:instrText>
      </w:r>
      <w:r w:rsidR="00162205">
        <w:rPr>
          <w:rFonts w:ascii="Times New Roman" w:hAnsi="Times New Roman" w:cs="Times New Roman"/>
          <w:sz w:val="24"/>
          <w:szCs w:val="24"/>
        </w:rPr>
        <w:fldChar w:fldCharType="separate"/>
      </w:r>
      <w:r w:rsidR="00162205" w:rsidRPr="00162205">
        <w:rPr>
          <w:rFonts w:ascii="Times New Roman" w:hAnsi="Times New Roman" w:cs="Times New Roman"/>
          <w:noProof/>
          <w:sz w:val="24"/>
          <w:szCs w:val="24"/>
          <w:vertAlign w:val="superscript"/>
        </w:rPr>
        <w:t>11</w:t>
      </w:r>
      <w:r w:rsidR="00162205">
        <w:rPr>
          <w:rFonts w:ascii="Times New Roman" w:hAnsi="Times New Roman" w:cs="Times New Roman"/>
          <w:sz w:val="24"/>
          <w:szCs w:val="24"/>
        </w:rPr>
        <w:fldChar w:fldCharType="end"/>
      </w:r>
      <w:r>
        <w:rPr>
          <w:rFonts w:ascii="Times New Roman" w:hAnsi="Times New Roman" w:cs="Times New Roman"/>
          <w:sz w:val="24"/>
          <w:szCs w:val="24"/>
        </w:rPr>
        <w:t xml:space="preserve"> </w:t>
      </w:r>
      <w:r w:rsidR="0008448E">
        <w:rPr>
          <w:rFonts w:ascii="Times New Roman" w:hAnsi="Times New Roman" w:cs="Times New Roman"/>
          <w:sz w:val="24"/>
          <w:szCs w:val="24"/>
        </w:rPr>
        <w:t xml:space="preserve">the </w:t>
      </w:r>
      <w:r>
        <w:rPr>
          <w:rFonts w:ascii="Times New Roman" w:hAnsi="Times New Roman" w:cs="Times New Roman"/>
          <w:sz w:val="24"/>
          <w:szCs w:val="24"/>
        </w:rPr>
        <w:t xml:space="preserve">detuning parameter is calculated. Various graphs are plotted </w:t>
      </w:r>
      <w:r w:rsidR="0008448E">
        <w:rPr>
          <w:rFonts w:ascii="Times New Roman" w:hAnsi="Times New Roman" w:cs="Times New Roman"/>
          <w:sz w:val="24"/>
          <w:szCs w:val="24"/>
        </w:rPr>
        <w:t>for different</w:t>
      </w:r>
      <w:r>
        <w:rPr>
          <w:rFonts w:ascii="Times New Roman" w:hAnsi="Times New Roman" w:cs="Times New Roman"/>
          <w:sz w:val="24"/>
          <w:szCs w:val="24"/>
        </w:rPr>
        <w:t xml:space="preserve"> detuning parameter </w:t>
      </w:r>
      <w:r w:rsidRPr="00BA0049">
        <w:rPr>
          <w:rFonts w:ascii="Times New Roman" w:hAnsi="Times New Roman" w:cs="Times New Roman"/>
          <w:position w:val="-6"/>
          <w:sz w:val="24"/>
          <w:szCs w:val="24"/>
        </w:rPr>
        <w:object w:dxaOrig="240" w:dyaOrig="220">
          <v:shape id="_x0000_i1054" type="#_x0000_t75" style="width:12.1pt;height:11.5pt" o:ole="">
            <v:imagedata r:id="rId66" o:title=""/>
          </v:shape>
          <o:OLEObject Type="Embed" ProgID="Equation.3" ShapeID="_x0000_i1054" DrawAspect="Content" ObjectID="_1611737370" r:id="rId67"/>
        </w:object>
      </w:r>
      <w:r>
        <w:rPr>
          <w:rFonts w:ascii="Times New Roman" w:hAnsi="Times New Roman" w:cs="Times New Roman"/>
          <w:sz w:val="24"/>
          <w:szCs w:val="24"/>
        </w:rPr>
        <w:t xml:space="preserve"> and </w:t>
      </w:r>
      <w:proofErr w:type="gramStart"/>
      <w:r w:rsidR="0008448E">
        <w:rPr>
          <w:rFonts w:ascii="Times New Roman" w:hAnsi="Times New Roman" w:cs="Times New Roman"/>
          <w:sz w:val="24"/>
          <w:szCs w:val="24"/>
        </w:rPr>
        <w:t>with</w:t>
      </w:r>
      <w:r>
        <w:rPr>
          <w:rFonts w:ascii="Times New Roman" w:hAnsi="Times New Roman" w:cs="Times New Roman"/>
          <w:sz w:val="24"/>
          <w:szCs w:val="24"/>
        </w:rPr>
        <w:t xml:space="preserve"> </w:t>
      </w:r>
      <w:proofErr w:type="gramEnd"/>
      <w:r w:rsidRPr="00FB0D58">
        <w:rPr>
          <w:rFonts w:ascii="Times New Roman" w:hAnsi="Times New Roman" w:cs="Times New Roman"/>
          <w:position w:val="-6"/>
          <w:sz w:val="24"/>
          <w:szCs w:val="24"/>
        </w:rPr>
        <w:object w:dxaOrig="540" w:dyaOrig="279">
          <v:shape id="_x0000_i1055" type="#_x0000_t75" style="width:27.05pt;height:13.8pt" o:ole="">
            <v:imagedata r:id="rId68" o:title=""/>
          </v:shape>
          <o:OLEObject Type="Embed" ProgID="Equation.3" ShapeID="_x0000_i1055" DrawAspect="Content" ObjectID="_1611737371" r:id="rId69"/>
        </w:object>
      </w:r>
      <w:r>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3795"/>
        <w:gridCol w:w="4896"/>
      </w:tblGrid>
      <w:tr w:rsidR="00F5488D" w:rsidRPr="00AB5880" w:rsidTr="00470802">
        <w:tc>
          <w:tcPr>
            <w:tcW w:w="4896" w:type="dxa"/>
            <w:gridSpan w:val="2"/>
          </w:tcPr>
          <w:p w:rsidR="00F5488D" w:rsidRPr="00AB5880" w:rsidRDefault="00F5488D" w:rsidP="00596EEB">
            <w:pPr>
              <w:jc w:val="both"/>
              <w:rPr>
                <w:sz w:val="24"/>
                <w:szCs w:val="24"/>
                <w:vertAlign w:val="subscript"/>
              </w:rPr>
            </w:pPr>
            <w:r w:rsidRPr="00AB5880">
              <w:rPr>
                <w:noProof/>
                <w:sz w:val="24"/>
                <w:szCs w:val="24"/>
                <w:vertAlign w:val="subscript"/>
                <w:lang w:eastAsia="en-IN"/>
              </w:rPr>
              <w:lastRenderedPageBreak/>
              <w:drawing>
                <wp:inline distT="0" distB="0" distL="0" distR="0" wp14:anchorId="41DFD5E6" wp14:editId="431D9EFD">
                  <wp:extent cx="2970000" cy="2327452"/>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modalampp1.tif"/>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970000" cy="2327452"/>
                          </a:xfrm>
                          <a:prstGeom prst="rect">
                            <a:avLst/>
                          </a:prstGeom>
                        </pic:spPr>
                      </pic:pic>
                    </a:graphicData>
                  </a:graphic>
                </wp:inline>
              </w:drawing>
            </w:r>
          </w:p>
        </w:tc>
        <w:tc>
          <w:tcPr>
            <w:tcW w:w="4896" w:type="dxa"/>
          </w:tcPr>
          <w:p w:rsidR="00F5488D" w:rsidRPr="00AB5880" w:rsidRDefault="00F5488D" w:rsidP="00596EEB">
            <w:pPr>
              <w:jc w:val="both"/>
              <w:rPr>
                <w:sz w:val="24"/>
                <w:szCs w:val="24"/>
                <w:vertAlign w:val="subscript"/>
              </w:rPr>
            </w:pPr>
            <w:r w:rsidRPr="00AB5880">
              <w:rPr>
                <w:noProof/>
                <w:sz w:val="24"/>
                <w:szCs w:val="24"/>
                <w:vertAlign w:val="subscript"/>
                <w:lang w:eastAsia="en-IN"/>
              </w:rPr>
              <w:drawing>
                <wp:inline distT="0" distB="0" distL="0" distR="0" wp14:anchorId="62691FDB" wp14:editId="75F80D7D">
                  <wp:extent cx="2970000" cy="2354423"/>
                  <wp:effectExtent l="0" t="0" r="190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modalampp2.tif"/>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970000" cy="2354423"/>
                          </a:xfrm>
                          <a:prstGeom prst="rect">
                            <a:avLst/>
                          </a:prstGeom>
                        </pic:spPr>
                      </pic:pic>
                    </a:graphicData>
                  </a:graphic>
                </wp:inline>
              </w:drawing>
            </w:r>
          </w:p>
        </w:tc>
      </w:tr>
      <w:tr w:rsidR="00F5488D" w:rsidRPr="00AB5880" w:rsidTr="00470802">
        <w:tc>
          <w:tcPr>
            <w:tcW w:w="4896" w:type="dxa"/>
            <w:gridSpan w:val="2"/>
          </w:tcPr>
          <w:p w:rsidR="00F5488D" w:rsidRPr="00AB5880" w:rsidRDefault="00F5488D" w:rsidP="00596EEB">
            <w:pPr>
              <w:jc w:val="both"/>
              <w:rPr>
                <w:sz w:val="24"/>
                <w:szCs w:val="24"/>
                <w:vertAlign w:val="subscript"/>
              </w:rPr>
            </w:pPr>
            <w:r w:rsidRPr="00AB5880">
              <w:rPr>
                <w:noProof/>
                <w:sz w:val="24"/>
                <w:szCs w:val="24"/>
                <w:vertAlign w:val="subscript"/>
                <w:lang w:eastAsia="en-IN"/>
              </w:rPr>
              <w:drawing>
                <wp:inline distT="0" distB="0" distL="0" distR="0" wp14:anchorId="482A7B0E" wp14:editId="20BFB1AA">
                  <wp:extent cx="2970000" cy="1304452"/>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stip2.tif"/>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970000" cy="1304452"/>
                          </a:xfrm>
                          <a:prstGeom prst="rect">
                            <a:avLst/>
                          </a:prstGeom>
                        </pic:spPr>
                      </pic:pic>
                    </a:graphicData>
                  </a:graphic>
                </wp:inline>
              </w:drawing>
            </w:r>
          </w:p>
        </w:tc>
        <w:tc>
          <w:tcPr>
            <w:tcW w:w="4896" w:type="dxa"/>
          </w:tcPr>
          <w:p w:rsidR="00F5488D" w:rsidRPr="00AB5880" w:rsidRDefault="00F5488D" w:rsidP="00596EEB">
            <w:pPr>
              <w:jc w:val="center"/>
              <w:rPr>
                <w:sz w:val="24"/>
                <w:szCs w:val="24"/>
                <w:vertAlign w:val="subscript"/>
              </w:rPr>
            </w:pPr>
            <w:r>
              <w:rPr>
                <w:noProof/>
                <w:sz w:val="24"/>
                <w:szCs w:val="24"/>
                <w:vertAlign w:val="subscript"/>
                <w:lang w:eastAsia="en-IN"/>
              </w:rPr>
              <w:drawing>
                <wp:inline distT="0" distB="0" distL="0" distR="0" wp14:anchorId="750F779C" wp14:editId="6D6C85FE">
                  <wp:extent cx="2970000" cy="1219097"/>
                  <wp:effectExtent l="0" t="0" r="190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p2.tif"/>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970000" cy="1219097"/>
                          </a:xfrm>
                          <a:prstGeom prst="rect">
                            <a:avLst/>
                          </a:prstGeom>
                        </pic:spPr>
                      </pic:pic>
                    </a:graphicData>
                  </a:graphic>
                </wp:inline>
              </w:drawing>
            </w:r>
          </w:p>
        </w:tc>
      </w:tr>
      <w:tr w:rsidR="00F5488D" w:rsidRPr="00AB5880" w:rsidTr="00470802">
        <w:tc>
          <w:tcPr>
            <w:tcW w:w="1101" w:type="dxa"/>
          </w:tcPr>
          <w:p w:rsidR="00F5488D" w:rsidRPr="00AB5880" w:rsidRDefault="00F5488D" w:rsidP="00596EEB">
            <w:pPr>
              <w:pStyle w:val="ListParagraph"/>
              <w:numPr>
                <w:ilvl w:val="0"/>
                <w:numId w:val="1"/>
              </w:numPr>
              <w:ind w:left="284" w:hanging="426"/>
              <w:jc w:val="center"/>
              <w:rPr>
                <w:noProof/>
                <w:sz w:val="24"/>
                <w:szCs w:val="24"/>
                <w:vertAlign w:val="subscript"/>
              </w:rPr>
            </w:pPr>
          </w:p>
        </w:tc>
        <w:tc>
          <w:tcPr>
            <w:tcW w:w="8691" w:type="dxa"/>
            <w:gridSpan w:val="2"/>
          </w:tcPr>
          <w:p w:rsidR="00F5488D" w:rsidRPr="008F7189" w:rsidRDefault="00F5488D" w:rsidP="00596EEB">
            <w:pPr>
              <w:jc w:val="both"/>
              <w:rPr>
                <w:rFonts w:ascii="Arial" w:hAnsi="Arial" w:cs="Arial"/>
                <w:sz w:val="24"/>
                <w:szCs w:val="24"/>
              </w:rPr>
            </w:pPr>
            <w:r w:rsidRPr="008F7189">
              <w:rPr>
                <w:rFonts w:ascii="Arial" w:hAnsi="Arial" w:cs="Arial"/>
                <w:i/>
                <w:sz w:val="24"/>
                <w:szCs w:val="24"/>
              </w:rPr>
              <w:t>m</w:t>
            </w:r>
            <w:r w:rsidRPr="008F7189">
              <w:rPr>
                <w:rFonts w:ascii="Arial" w:hAnsi="Arial" w:cs="Arial"/>
                <w:sz w:val="24"/>
                <w:szCs w:val="24"/>
              </w:rPr>
              <w:t>=0.1,</w:t>
            </w:r>
            <w:r w:rsidR="0008448E">
              <w:rPr>
                <w:rFonts w:ascii="Arial" w:hAnsi="Arial" w:cs="Arial"/>
                <w:i/>
                <w:sz w:val="24"/>
                <w:szCs w:val="24"/>
              </w:rPr>
              <w:t xml:space="preserve"> </w:t>
            </w:r>
            <w:r w:rsidR="0008448E" w:rsidRPr="0008448E">
              <w:rPr>
                <w:rFonts w:ascii="Arial" w:hAnsi="Arial" w:cs="Arial"/>
                <w:i/>
                <w:position w:val="-12"/>
                <w:sz w:val="24"/>
                <w:szCs w:val="24"/>
                <w:lang w:val="en-IN"/>
              </w:rPr>
              <w:object w:dxaOrig="279" w:dyaOrig="360">
                <v:shape id="_x0000_i1056" type="#_x0000_t75" style="width:13.8pt;height:17.85pt" o:ole="">
                  <v:imagedata r:id="rId74" o:title=""/>
                </v:shape>
                <o:OLEObject Type="Embed" ProgID="Equation.DSMT4" ShapeID="_x0000_i1056" DrawAspect="Content" ObjectID="_1611737372" r:id="rId75"/>
              </w:object>
            </w:r>
            <w:r w:rsidRPr="008F7189">
              <w:rPr>
                <w:rFonts w:ascii="Arial" w:hAnsi="Arial" w:cs="Arial"/>
                <w:sz w:val="24"/>
                <w:szCs w:val="24"/>
              </w:rPr>
              <w:t>=0.9,</w:t>
            </w:r>
            <w:r w:rsidRPr="008F7189">
              <w:rPr>
                <w:rFonts w:ascii="Arial" w:hAnsi="Arial" w:cs="Arial"/>
                <w:noProof/>
                <w:position w:val="-12"/>
                <w:sz w:val="24"/>
                <w:szCs w:val="24"/>
              </w:rPr>
              <w:t xml:space="preserve"> </w:t>
            </w:r>
            <w:r w:rsidR="0008448E" w:rsidRPr="008F7189">
              <w:rPr>
                <w:rFonts w:ascii="Arial" w:hAnsi="Arial" w:cs="Arial"/>
                <w:noProof/>
                <w:position w:val="-12"/>
                <w:sz w:val="24"/>
                <w:szCs w:val="24"/>
                <w:lang w:val="en-IN"/>
              </w:rPr>
              <w:object w:dxaOrig="340" w:dyaOrig="360">
                <v:shape id="_x0000_i1057" type="#_x0000_t75" style="width:17.3pt;height:17.85pt" o:ole="">
                  <v:imagedata r:id="rId76" o:title=""/>
                </v:shape>
                <o:OLEObject Type="Embed" ProgID="Equation.DSMT4" ShapeID="_x0000_i1057" DrawAspect="Content" ObjectID="_1611737373" r:id="rId77"/>
              </w:object>
            </w:r>
            <w:r w:rsidRPr="008F7189">
              <w:rPr>
                <w:rFonts w:ascii="Arial" w:hAnsi="Arial" w:cs="Arial"/>
                <w:noProof/>
                <w:sz w:val="24"/>
                <w:szCs w:val="24"/>
              </w:rPr>
              <w:t xml:space="preserve">=0.00001, </w:t>
            </w:r>
            <w:r w:rsidR="0008448E" w:rsidRPr="00470802">
              <w:rPr>
                <w:rFonts w:ascii="Arial" w:hAnsi="Arial" w:cs="Arial"/>
                <w:noProof/>
                <w:position w:val="-12"/>
                <w:sz w:val="24"/>
                <w:szCs w:val="24"/>
                <w:lang w:val="en-IN"/>
              </w:rPr>
              <w:object w:dxaOrig="300" w:dyaOrig="360">
                <v:shape id="_x0000_i1058" type="#_x0000_t75" style="width:15.55pt;height:17.85pt" o:ole="">
                  <v:imagedata r:id="rId78" o:title=""/>
                </v:shape>
                <o:OLEObject Type="Embed" ProgID="Equation.DSMT4" ShapeID="_x0000_i1058" DrawAspect="Content" ObjectID="_1611737374" r:id="rId79"/>
              </w:object>
            </w:r>
            <w:r w:rsidRPr="008F7189">
              <w:rPr>
                <w:rFonts w:ascii="Arial" w:hAnsi="Arial" w:cs="Arial"/>
                <w:noProof/>
                <w:sz w:val="24"/>
                <w:szCs w:val="24"/>
              </w:rPr>
              <w:t>=0.1,</w:t>
            </w:r>
            <w:r w:rsidRPr="008F7189">
              <w:rPr>
                <w:rFonts w:ascii="Arial" w:hAnsi="Arial" w:cs="Arial"/>
                <w:sz w:val="24"/>
                <w:szCs w:val="24"/>
              </w:rPr>
              <w:t xml:space="preserve"> (</w:t>
            </w:r>
            <w:r w:rsidRPr="008F7189">
              <w:rPr>
                <w:rFonts w:ascii="Arial" w:hAnsi="Arial" w:cs="Arial"/>
                <w:noProof/>
                <w:sz w:val="24"/>
                <w:szCs w:val="24"/>
              </w:rPr>
              <w:t>a)and (b)perturbation solution</w:t>
            </w:r>
            <w:r w:rsidR="00470802" w:rsidRPr="008F7189">
              <w:rPr>
                <w:rFonts w:ascii="Arial" w:hAnsi="Arial" w:cs="Arial"/>
                <w:noProof/>
                <w:position w:val="-6"/>
                <w:sz w:val="24"/>
                <w:szCs w:val="24"/>
                <w:lang w:val="en-IN"/>
              </w:rPr>
              <w:object w:dxaOrig="220" w:dyaOrig="220">
                <v:shape id="_x0000_i1059" type="#_x0000_t75" style="width:11.5pt;height:12.1pt" o:ole="">
                  <v:imagedata r:id="rId80" o:title=""/>
                </v:shape>
                <o:OLEObject Type="Embed" ProgID="Equation.DSMT4" ShapeID="_x0000_i1059" DrawAspect="Content" ObjectID="_1611737375" r:id="rId81"/>
              </w:object>
            </w:r>
            <w:r w:rsidRPr="008F7189">
              <w:rPr>
                <w:rFonts w:ascii="Arial" w:hAnsi="Arial" w:cs="Arial"/>
                <w:noProof/>
                <w:sz w:val="24"/>
                <w:szCs w:val="24"/>
              </w:rPr>
              <w:t>=-0.0085 for mass and beam respectively, (c) mass position and (d) beam deflection</w:t>
            </w:r>
          </w:p>
        </w:tc>
      </w:tr>
    </w:tbl>
    <w:p w:rsidR="00B27EB6" w:rsidRDefault="00B27EB6" w:rsidP="00596EEB">
      <w:pPr>
        <w:spacing w:after="0" w:line="240" w:lineRule="auto"/>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3965"/>
        <w:gridCol w:w="4896"/>
      </w:tblGrid>
      <w:tr w:rsidR="00B27EB6" w:rsidTr="00470802">
        <w:tc>
          <w:tcPr>
            <w:tcW w:w="4924" w:type="dxa"/>
            <w:gridSpan w:val="2"/>
          </w:tcPr>
          <w:p w:rsidR="00B27EB6" w:rsidRDefault="00B27EB6" w:rsidP="00596EEB">
            <w:pPr>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775D57E2" wp14:editId="5301679F">
                  <wp:extent cx="2970000" cy="2324279"/>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modalampP1.tif"/>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970000" cy="2324279"/>
                          </a:xfrm>
                          <a:prstGeom prst="rect">
                            <a:avLst/>
                          </a:prstGeom>
                        </pic:spPr>
                      </pic:pic>
                    </a:graphicData>
                  </a:graphic>
                </wp:inline>
              </w:drawing>
            </w:r>
          </w:p>
        </w:tc>
        <w:tc>
          <w:tcPr>
            <w:tcW w:w="4896" w:type="dxa"/>
          </w:tcPr>
          <w:p w:rsidR="00B27EB6" w:rsidRDefault="00B27EB6" w:rsidP="00596EEB">
            <w:pPr>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77F1159A" wp14:editId="76D6A2CA">
                  <wp:extent cx="2970000" cy="2361405"/>
                  <wp:effectExtent l="0" t="0" r="190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modalampp2.tif"/>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970000" cy="2361405"/>
                          </a:xfrm>
                          <a:prstGeom prst="rect">
                            <a:avLst/>
                          </a:prstGeom>
                        </pic:spPr>
                      </pic:pic>
                    </a:graphicData>
                  </a:graphic>
                </wp:inline>
              </w:drawing>
            </w:r>
          </w:p>
        </w:tc>
      </w:tr>
      <w:tr w:rsidR="00B27EB6" w:rsidTr="00470802">
        <w:tc>
          <w:tcPr>
            <w:tcW w:w="4924" w:type="dxa"/>
            <w:gridSpan w:val="2"/>
          </w:tcPr>
          <w:p w:rsidR="00B27EB6" w:rsidRDefault="00B27EB6" w:rsidP="00596EEB">
            <w:pPr>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2330042A" wp14:editId="041C7E94">
                  <wp:extent cx="2970000" cy="1142943"/>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asposition4.tif"/>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970000" cy="1142943"/>
                          </a:xfrm>
                          <a:prstGeom prst="rect">
                            <a:avLst/>
                          </a:prstGeom>
                        </pic:spPr>
                      </pic:pic>
                    </a:graphicData>
                  </a:graphic>
                </wp:inline>
              </w:drawing>
            </w:r>
          </w:p>
        </w:tc>
        <w:tc>
          <w:tcPr>
            <w:tcW w:w="4896" w:type="dxa"/>
          </w:tcPr>
          <w:p w:rsidR="00B27EB6" w:rsidRDefault="00B27EB6" w:rsidP="00596EEB">
            <w:pPr>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54309389" wp14:editId="6698C935">
                  <wp:extent cx="2970000" cy="112485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p4.tif"/>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970000" cy="1124855"/>
                          </a:xfrm>
                          <a:prstGeom prst="rect">
                            <a:avLst/>
                          </a:prstGeom>
                        </pic:spPr>
                      </pic:pic>
                    </a:graphicData>
                  </a:graphic>
                </wp:inline>
              </w:drawing>
            </w:r>
          </w:p>
        </w:tc>
      </w:tr>
      <w:tr w:rsidR="00B27EB6" w:rsidTr="00470802">
        <w:tc>
          <w:tcPr>
            <w:tcW w:w="959" w:type="dxa"/>
          </w:tcPr>
          <w:p w:rsidR="00B27EB6" w:rsidRPr="00DA05BC" w:rsidRDefault="00B27EB6" w:rsidP="00596EEB">
            <w:pPr>
              <w:pStyle w:val="ListParagraph"/>
              <w:numPr>
                <w:ilvl w:val="0"/>
                <w:numId w:val="1"/>
              </w:numPr>
              <w:tabs>
                <w:tab w:val="left" w:pos="709"/>
              </w:tabs>
              <w:ind w:right="204" w:hanging="1070"/>
              <w:jc w:val="both"/>
              <w:rPr>
                <w:rFonts w:ascii="Times New Roman" w:hAnsi="Times New Roman" w:cs="Times New Roman"/>
                <w:sz w:val="24"/>
                <w:szCs w:val="24"/>
              </w:rPr>
            </w:pPr>
          </w:p>
        </w:tc>
        <w:tc>
          <w:tcPr>
            <w:tcW w:w="8861" w:type="dxa"/>
            <w:gridSpan w:val="2"/>
          </w:tcPr>
          <w:p w:rsidR="00B27EB6" w:rsidRPr="008F7189" w:rsidRDefault="00B27EB6" w:rsidP="00596EEB">
            <w:pPr>
              <w:rPr>
                <w:rFonts w:ascii="Arial" w:hAnsi="Arial" w:cs="Arial"/>
                <w:sz w:val="24"/>
                <w:szCs w:val="24"/>
              </w:rPr>
            </w:pPr>
            <w:r w:rsidRPr="008F7189">
              <w:rPr>
                <w:rFonts w:ascii="Arial" w:hAnsi="Arial" w:cs="Arial"/>
                <w:i/>
                <w:sz w:val="24"/>
                <w:szCs w:val="24"/>
              </w:rPr>
              <w:t>m</w:t>
            </w:r>
            <w:r w:rsidRPr="008F7189">
              <w:rPr>
                <w:rFonts w:ascii="Arial" w:hAnsi="Arial" w:cs="Arial"/>
                <w:sz w:val="24"/>
                <w:szCs w:val="24"/>
              </w:rPr>
              <w:t>=0.1,</w:t>
            </w:r>
            <w:r w:rsidR="0008448E" w:rsidRPr="0008448E">
              <w:rPr>
                <w:rFonts w:ascii="Arial" w:hAnsi="Arial" w:cs="Arial"/>
                <w:i/>
                <w:position w:val="-12"/>
                <w:sz w:val="24"/>
                <w:szCs w:val="24"/>
                <w:lang w:val="en-IN"/>
              </w:rPr>
              <w:object w:dxaOrig="279" w:dyaOrig="360">
                <v:shape id="_x0000_i1060" type="#_x0000_t75" style="width:13.8pt;height:17.85pt" o:ole="">
                  <v:imagedata r:id="rId74" o:title=""/>
                </v:shape>
                <o:OLEObject Type="Embed" ProgID="Equation.DSMT4" ShapeID="_x0000_i1060" DrawAspect="Content" ObjectID="_1611737376" r:id="rId86"/>
              </w:object>
            </w:r>
            <w:r w:rsidR="0008448E" w:rsidRPr="008F7189">
              <w:rPr>
                <w:rFonts w:ascii="Arial" w:hAnsi="Arial" w:cs="Arial"/>
                <w:sz w:val="24"/>
                <w:szCs w:val="24"/>
              </w:rPr>
              <w:t xml:space="preserve"> </w:t>
            </w:r>
            <w:r w:rsidRPr="008F7189">
              <w:rPr>
                <w:rFonts w:ascii="Arial" w:hAnsi="Arial" w:cs="Arial"/>
                <w:sz w:val="24"/>
                <w:szCs w:val="24"/>
              </w:rPr>
              <w:t>=0.9,</w:t>
            </w:r>
            <w:r w:rsidR="0008448E" w:rsidRPr="0008448E">
              <w:rPr>
                <w:rFonts w:ascii="Arial" w:hAnsi="Arial" w:cs="Arial"/>
                <w:position w:val="-12"/>
                <w:sz w:val="24"/>
                <w:szCs w:val="24"/>
                <w:lang w:val="en-IN"/>
              </w:rPr>
              <w:object w:dxaOrig="340" w:dyaOrig="360">
                <v:shape id="_x0000_i1061" type="#_x0000_t75" style="width:17.3pt;height:17.85pt" o:ole="">
                  <v:imagedata r:id="rId87" o:title=""/>
                </v:shape>
                <o:OLEObject Type="Embed" ProgID="Equation.DSMT4" ShapeID="_x0000_i1061" DrawAspect="Content" ObjectID="_1611737377" r:id="rId88"/>
              </w:object>
            </w:r>
            <w:r w:rsidRPr="008F7189">
              <w:rPr>
                <w:rFonts w:ascii="Arial" w:hAnsi="Arial" w:cs="Arial"/>
                <w:noProof/>
                <w:sz w:val="24"/>
                <w:szCs w:val="24"/>
              </w:rPr>
              <w:t xml:space="preserve">=0.00001, </w:t>
            </w:r>
            <w:r w:rsidRPr="008F7189">
              <w:rPr>
                <w:rFonts w:ascii="Arial" w:hAnsi="Arial" w:cs="Arial"/>
                <w:noProof/>
                <w:position w:val="-12"/>
                <w:sz w:val="24"/>
                <w:szCs w:val="24"/>
                <w:lang w:val="en-IN"/>
              </w:rPr>
              <w:object w:dxaOrig="300" w:dyaOrig="360">
                <v:shape id="_x0000_i1062" type="#_x0000_t75" style="width:15.55pt;height:17.85pt" o:ole="">
                  <v:imagedata r:id="rId89" o:title=""/>
                </v:shape>
                <o:OLEObject Type="Embed" ProgID="Equation.DSMT4" ShapeID="_x0000_i1062" DrawAspect="Content" ObjectID="_1611737378" r:id="rId90"/>
              </w:object>
            </w:r>
            <w:r w:rsidRPr="008F7189">
              <w:rPr>
                <w:rFonts w:ascii="Arial" w:hAnsi="Arial" w:cs="Arial"/>
                <w:noProof/>
                <w:sz w:val="24"/>
                <w:szCs w:val="24"/>
              </w:rPr>
              <w:t>=0.1</w:t>
            </w:r>
            <w:r w:rsidRPr="008F7189">
              <w:rPr>
                <w:rFonts w:ascii="Arial" w:hAnsi="Arial" w:cs="Arial"/>
                <w:sz w:val="24"/>
                <w:szCs w:val="24"/>
              </w:rPr>
              <w:t>,</w:t>
            </w:r>
            <w:r w:rsidRPr="008F7189">
              <w:rPr>
                <w:rFonts w:ascii="Arial" w:hAnsi="Arial" w:cs="Arial"/>
                <w:position w:val="-6"/>
                <w:sz w:val="24"/>
                <w:szCs w:val="24"/>
                <w:lang w:val="en-IN"/>
              </w:rPr>
              <w:object w:dxaOrig="220" w:dyaOrig="220">
                <v:shape id="_x0000_i1063" type="#_x0000_t75" style="width:10.95pt;height:10.95pt" o:ole="">
                  <v:imagedata r:id="rId91" o:title=""/>
                </v:shape>
                <o:OLEObject Type="Embed" ProgID="Equation.DSMT4" ShapeID="_x0000_i1063" DrawAspect="Content" ObjectID="_1611737379" r:id="rId92"/>
              </w:object>
            </w:r>
            <w:r w:rsidRPr="008F7189">
              <w:rPr>
                <w:rFonts w:ascii="Arial" w:hAnsi="Arial" w:cs="Arial"/>
                <w:sz w:val="24"/>
                <w:szCs w:val="24"/>
              </w:rPr>
              <w:t>=0</w:t>
            </w:r>
            <w:r w:rsidRPr="008F7189">
              <w:rPr>
                <w:rFonts w:ascii="Arial" w:hAnsi="Arial" w:cs="Arial"/>
                <w:noProof/>
                <w:sz w:val="24"/>
                <w:szCs w:val="24"/>
              </w:rPr>
              <w:t>(a) perturbation solution</w:t>
            </w:r>
            <w:r w:rsidRPr="008F7189">
              <w:rPr>
                <w:rFonts w:ascii="Arial" w:hAnsi="Arial" w:cs="Arial"/>
                <w:noProof/>
                <w:position w:val="-6"/>
                <w:sz w:val="24"/>
                <w:szCs w:val="24"/>
              </w:rPr>
              <w:t xml:space="preserve"> </w:t>
            </w:r>
            <w:r w:rsidRPr="008F7189">
              <w:rPr>
                <w:rFonts w:ascii="Arial" w:hAnsi="Arial" w:cs="Arial"/>
                <w:noProof/>
                <w:sz w:val="24"/>
                <w:szCs w:val="24"/>
              </w:rPr>
              <w:t>for mass and (b) perturbation solution</w:t>
            </w:r>
            <w:r w:rsidRPr="008F7189">
              <w:rPr>
                <w:rFonts w:ascii="Arial" w:hAnsi="Arial" w:cs="Arial"/>
                <w:noProof/>
                <w:position w:val="-6"/>
                <w:sz w:val="24"/>
                <w:szCs w:val="24"/>
              </w:rPr>
              <w:t xml:space="preserve"> </w:t>
            </w:r>
            <w:r w:rsidRPr="008F7189">
              <w:rPr>
                <w:rFonts w:ascii="Arial" w:hAnsi="Arial" w:cs="Arial"/>
                <w:noProof/>
                <w:sz w:val="24"/>
                <w:szCs w:val="24"/>
              </w:rPr>
              <w:t>for beam (c)mass position and (d) Beam deflection</w:t>
            </w:r>
          </w:p>
        </w:tc>
      </w:tr>
    </w:tbl>
    <w:p w:rsidR="00FA64FD" w:rsidRDefault="00FA64FD" w:rsidP="00596EEB">
      <w:pPr>
        <w:spacing w:line="240" w:lineRule="auto"/>
        <w:jc w:val="both"/>
        <w:rPr>
          <w:rFonts w:ascii="Times New Roman" w:hAnsi="Times New Roman" w:cs="Times New Roman"/>
          <w:sz w:val="24"/>
          <w:szCs w:val="24"/>
        </w:rPr>
      </w:pPr>
      <w:r w:rsidRPr="00AB5880">
        <w:rPr>
          <w:rFonts w:ascii="Times New Roman" w:hAnsi="Times New Roman" w:cs="Times New Roman"/>
          <w:sz w:val="24"/>
          <w:szCs w:val="24"/>
        </w:rPr>
        <w:t>Fig</w:t>
      </w:r>
      <w:r>
        <w:rPr>
          <w:rFonts w:ascii="Times New Roman" w:hAnsi="Times New Roman" w:cs="Times New Roman"/>
          <w:sz w:val="24"/>
          <w:szCs w:val="24"/>
        </w:rPr>
        <w:t>.</w:t>
      </w:r>
      <w:r w:rsidRPr="00AB5880">
        <w:rPr>
          <w:rFonts w:ascii="Times New Roman" w:hAnsi="Times New Roman" w:cs="Times New Roman"/>
          <w:sz w:val="24"/>
          <w:szCs w:val="24"/>
        </w:rPr>
        <w:t xml:space="preserve"> 2 shows the response</w:t>
      </w:r>
      <w:r>
        <w:rPr>
          <w:rFonts w:ascii="Times New Roman" w:hAnsi="Times New Roman" w:cs="Times New Roman"/>
          <w:sz w:val="24"/>
          <w:szCs w:val="24"/>
        </w:rPr>
        <w:t xml:space="preserve"> curve</w:t>
      </w:r>
      <w:r w:rsidRPr="00AB5880">
        <w:rPr>
          <w:rFonts w:ascii="Times New Roman" w:hAnsi="Times New Roman" w:cs="Times New Roman"/>
          <w:sz w:val="24"/>
          <w:szCs w:val="24"/>
        </w:rPr>
        <w:t xml:space="preserve"> for </w:t>
      </w:r>
      <w:r>
        <w:rPr>
          <w:rFonts w:ascii="Times New Roman" w:hAnsi="Times New Roman" w:cs="Times New Roman"/>
          <w:sz w:val="24"/>
          <w:szCs w:val="24"/>
        </w:rPr>
        <w:t xml:space="preserve">moving </w:t>
      </w:r>
      <w:r w:rsidRPr="00AB5880">
        <w:rPr>
          <w:rFonts w:ascii="Times New Roman" w:hAnsi="Times New Roman" w:cs="Times New Roman"/>
          <w:sz w:val="24"/>
          <w:szCs w:val="24"/>
        </w:rPr>
        <w:t>mass</w:t>
      </w:r>
      <w:r>
        <w:rPr>
          <w:rFonts w:ascii="Times New Roman" w:hAnsi="Times New Roman" w:cs="Times New Roman"/>
          <w:sz w:val="24"/>
          <w:szCs w:val="24"/>
        </w:rPr>
        <w:t xml:space="preserve"> at equilibrium position</w:t>
      </w:r>
      <w:r w:rsidRPr="00AB5880">
        <w:rPr>
          <w:rFonts w:ascii="Times New Roman" w:hAnsi="Times New Roman" w:cs="Times New Roman"/>
          <w:sz w:val="24"/>
          <w:szCs w:val="24"/>
        </w:rPr>
        <w:t xml:space="preserve"> and beam</w:t>
      </w:r>
      <w:r>
        <w:rPr>
          <w:rFonts w:ascii="Times New Roman" w:hAnsi="Times New Roman" w:cs="Times New Roman"/>
          <w:sz w:val="24"/>
          <w:szCs w:val="24"/>
        </w:rPr>
        <w:t xml:space="preserve"> response</w:t>
      </w:r>
      <w:r w:rsidRPr="00AB5880">
        <w:rPr>
          <w:rFonts w:ascii="Times New Roman" w:hAnsi="Times New Roman" w:cs="Times New Roman"/>
          <w:sz w:val="24"/>
          <w:szCs w:val="24"/>
        </w:rPr>
        <w:t xml:space="preserve"> </w:t>
      </w:r>
      <w:r>
        <w:rPr>
          <w:rFonts w:ascii="Times New Roman" w:hAnsi="Times New Roman" w:cs="Times New Roman"/>
          <w:sz w:val="24"/>
          <w:szCs w:val="24"/>
        </w:rPr>
        <w:t xml:space="preserve">due to the effect of moving mass </w:t>
      </w:r>
      <w:r w:rsidRPr="00AB5880">
        <w:rPr>
          <w:rFonts w:ascii="Times New Roman" w:hAnsi="Times New Roman" w:cs="Times New Roman"/>
          <w:sz w:val="24"/>
          <w:szCs w:val="24"/>
        </w:rPr>
        <w:t xml:space="preserve">for the </w:t>
      </w:r>
      <w:r>
        <w:rPr>
          <w:rFonts w:ascii="Times New Roman" w:hAnsi="Times New Roman" w:cs="Times New Roman"/>
          <w:sz w:val="24"/>
          <w:szCs w:val="24"/>
        </w:rPr>
        <w:t>required system</w:t>
      </w:r>
      <w:r w:rsidRPr="00AB5880">
        <w:rPr>
          <w:rFonts w:ascii="Times New Roman" w:hAnsi="Times New Roman" w:cs="Times New Roman"/>
          <w:sz w:val="24"/>
          <w:szCs w:val="24"/>
        </w:rPr>
        <w:t xml:space="preserve">. </w:t>
      </w:r>
      <w:r w:rsidRPr="00855C78">
        <w:rPr>
          <w:rFonts w:ascii="Times New Roman" w:hAnsi="Times New Roman" w:cs="Times New Roman"/>
          <w:sz w:val="24"/>
          <w:szCs w:val="24"/>
        </w:rPr>
        <w:t xml:space="preserve">Here </w:t>
      </w:r>
      <w:r>
        <w:rPr>
          <w:rFonts w:ascii="Times New Roman" w:hAnsi="Times New Roman" w:cs="Times New Roman"/>
          <w:sz w:val="24"/>
          <w:szCs w:val="24"/>
        </w:rPr>
        <w:t xml:space="preserve">the equilibrium </w:t>
      </w:r>
      <w:r w:rsidRPr="00855C78">
        <w:rPr>
          <w:rFonts w:ascii="Times New Roman" w:hAnsi="Times New Roman" w:cs="Times New Roman"/>
          <w:sz w:val="24"/>
          <w:szCs w:val="24"/>
        </w:rPr>
        <w:t>position</w:t>
      </w:r>
      <w:r>
        <w:rPr>
          <w:rFonts w:ascii="Times New Roman" w:hAnsi="Times New Roman" w:cs="Times New Roman"/>
          <w:sz w:val="24"/>
          <w:szCs w:val="24"/>
        </w:rPr>
        <w:t xml:space="preserve"> (</w:t>
      </w:r>
      <w:r w:rsidRPr="00855C78">
        <w:rPr>
          <w:rFonts w:ascii="Times New Roman" w:hAnsi="Times New Roman" w:cs="Times New Roman"/>
          <w:i/>
          <w:sz w:val="24"/>
          <w:szCs w:val="24"/>
        </w:rPr>
        <w:t>s</w:t>
      </w:r>
      <w:r w:rsidRPr="00855C78">
        <w:rPr>
          <w:rFonts w:ascii="Times New Roman" w:hAnsi="Times New Roman" w:cs="Times New Roman"/>
          <w:i/>
          <w:sz w:val="24"/>
          <w:szCs w:val="24"/>
          <w:vertAlign w:val="subscript"/>
        </w:rPr>
        <w:t>e</w:t>
      </w:r>
      <w:r>
        <w:rPr>
          <w:rFonts w:ascii="Times New Roman" w:hAnsi="Times New Roman" w:cs="Times New Roman"/>
          <w:sz w:val="24"/>
          <w:szCs w:val="24"/>
        </w:rPr>
        <w:t>)</w:t>
      </w:r>
      <w:r w:rsidRPr="00855C78">
        <w:rPr>
          <w:rFonts w:ascii="Times New Roman" w:hAnsi="Times New Roman" w:cs="Times New Roman"/>
          <w:sz w:val="24"/>
          <w:szCs w:val="24"/>
        </w:rPr>
        <w:t xml:space="preserve"> of moving mass </w:t>
      </w:r>
      <w:r>
        <w:rPr>
          <w:rFonts w:ascii="Times New Roman" w:hAnsi="Times New Roman" w:cs="Times New Roman"/>
          <w:sz w:val="24"/>
          <w:szCs w:val="24"/>
        </w:rPr>
        <w:t xml:space="preserve">is </w:t>
      </w:r>
      <w:r w:rsidRPr="00855C78">
        <w:rPr>
          <w:rFonts w:ascii="Times New Roman" w:hAnsi="Times New Roman" w:cs="Times New Roman"/>
          <w:sz w:val="24"/>
          <w:szCs w:val="24"/>
        </w:rPr>
        <w:t xml:space="preserve">0.9 and non-dimenssionalized mass ratio m=0.1 is taken. </w:t>
      </w:r>
      <w:r>
        <w:rPr>
          <w:rFonts w:ascii="Times New Roman" w:hAnsi="Times New Roman" w:cs="Times New Roman"/>
          <w:sz w:val="24"/>
          <w:szCs w:val="24"/>
        </w:rPr>
        <w:t>Fig.2 (a) and Fig.2 (b) presents the fluctuation of modal amplitude</w:t>
      </w:r>
      <w:r w:rsidRPr="00D94F59">
        <w:rPr>
          <w:rFonts w:ascii="Times New Roman" w:hAnsi="Times New Roman" w:cs="Times New Roman"/>
          <w:position w:val="-10"/>
          <w:sz w:val="24"/>
          <w:szCs w:val="24"/>
        </w:rPr>
        <w:object w:dxaOrig="440" w:dyaOrig="340">
          <v:shape id="_x0000_i1064" type="#_x0000_t75" style="width:22.45pt;height:17.3pt" o:ole="">
            <v:imagedata r:id="rId93" o:title=""/>
          </v:shape>
          <o:OLEObject Type="Embed" ProgID="Equation.3" ShapeID="_x0000_i1064" DrawAspect="Content" ObjectID="_1611737380" r:id="rId94"/>
        </w:object>
      </w:r>
      <w:r>
        <w:rPr>
          <w:rFonts w:ascii="Times New Roman" w:hAnsi="Times New Roman" w:cs="Times New Roman"/>
          <w:sz w:val="24"/>
          <w:szCs w:val="24"/>
        </w:rPr>
        <w:t xml:space="preserve"> in case of mass and in case of beam</w:t>
      </w:r>
      <w:r w:rsidRPr="00D94F59">
        <w:rPr>
          <w:rFonts w:ascii="Times New Roman" w:hAnsi="Times New Roman" w:cs="Times New Roman"/>
          <w:position w:val="-10"/>
          <w:sz w:val="24"/>
          <w:szCs w:val="24"/>
        </w:rPr>
        <w:object w:dxaOrig="460" w:dyaOrig="340">
          <v:shape id="_x0000_i1065" type="#_x0000_t75" style="width:22.45pt;height:17.3pt" o:ole="">
            <v:imagedata r:id="rId95" o:title=""/>
          </v:shape>
          <o:OLEObject Type="Embed" ProgID="Equation.3" ShapeID="_x0000_i1065" DrawAspect="Content" ObjectID="_1611737381" r:id="rId96"/>
        </w:object>
      </w:r>
      <w:r w:rsidRPr="004771A2">
        <w:rPr>
          <w:rFonts w:ascii="Times New Roman" w:hAnsi="Times New Roman" w:cs="Times New Roman"/>
          <w:sz w:val="24"/>
          <w:szCs w:val="24"/>
        </w:rPr>
        <w:t xml:space="preserve"> </w:t>
      </w:r>
      <w:r w:rsidRPr="00AB5880">
        <w:rPr>
          <w:rFonts w:ascii="Times New Roman" w:hAnsi="Times New Roman" w:cs="Times New Roman"/>
          <w:sz w:val="24"/>
          <w:szCs w:val="24"/>
        </w:rPr>
        <w:t>respectively</w:t>
      </w:r>
      <w:r>
        <w:rPr>
          <w:rFonts w:ascii="Times New Roman" w:hAnsi="Times New Roman" w:cs="Times New Roman"/>
          <w:sz w:val="24"/>
          <w:szCs w:val="24"/>
        </w:rPr>
        <w:t>.</w:t>
      </w:r>
      <w:r w:rsidRPr="00FC7CBA">
        <w:rPr>
          <w:rFonts w:ascii="Times New Roman" w:hAnsi="Times New Roman" w:cs="Times New Roman"/>
          <w:sz w:val="24"/>
          <w:szCs w:val="24"/>
        </w:rPr>
        <w:t xml:space="preserve"> </w:t>
      </w:r>
      <w:r w:rsidRPr="00AB5880">
        <w:rPr>
          <w:rFonts w:ascii="Times New Roman" w:hAnsi="Times New Roman" w:cs="Times New Roman"/>
          <w:sz w:val="24"/>
          <w:szCs w:val="24"/>
        </w:rPr>
        <w:t xml:space="preserve">The value of </w:t>
      </w:r>
      <w:r w:rsidRPr="00AB5880">
        <w:rPr>
          <w:rFonts w:ascii="Times New Roman" w:hAnsi="Times New Roman" w:cs="Times New Roman"/>
          <w:position w:val="-6"/>
          <w:sz w:val="24"/>
          <w:szCs w:val="24"/>
        </w:rPr>
        <w:object w:dxaOrig="240" w:dyaOrig="220">
          <v:shape id="_x0000_i1066" type="#_x0000_t75" style="width:12.65pt;height:12.1pt" o:ole="">
            <v:imagedata r:id="rId97" o:title=""/>
          </v:shape>
          <o:OLEObject Type="Embed" ProgID="Equation.3" ShapeID="_x0000_i1066" DrawAspect="Content" ObjectID="_1611737382" r:id="rId98"/>
        </w:object>
      </w:r>
      <w:r w:rsidRPr="00AB5880">
        <w:rPr>
          <w:rFonts w:ascii="Times New Roman" w:hAnsi="Times New Roman" w:cs="Times New Roman"/>
          <w:sz w:val="24"/>
          <w:szCs w:val="24"/>
        </w:rPr>
        <w:t xml:space="preserve"> is used to compare various solutions. In this case it is considered as -0.00</w:t>
      </w:r>
      <w:r>
        <w:rPr>
          <w:rFonts w:ascii="Times New Roman" w:hAnsi="Times New Roman" w:cs="Times New Roman"/>
          <w:sz w:val="24"/>
          <w:szCs w:val="24"/>
        </w:rPr>
        <w:t>85</w:t>
      </w:r>
      <w:r w:rsidRPr="00AB588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B5880">
        <w:rPr>
          <w:rFonts w:ascii="Times New Roman" w:hAnsi="Times New Roman" w:cs="Times New Roman"/>
          <w:sz w:val="24"/>
          <w:szCs w:val="24"/>
        </w:rPr>
        <w:t xml:space="preserve">Figure 2 (c) and 2 (d) </w:t>
      </w:r>
      <w:r>
        <w:rPr>
          <w:rFonts w:ascii="Times New Roman" w:hAnsi="Times New Roman" w:cs="Times New Roman"/>
          <w:sz w:val="24"/>
          <w:szCs w:val="24"/>
        </w:rPr>
        <w:t>are</w:t>
      </w:r>
      <w:r w:rsidRPr="00AB5880">
        <w:rPr>
          <w:rFonts w:ascii="Times New Roman" w:hAnsi="Times New Roman" w:cs="Times New Roman"/>
          <w:sz w:val="24"/>
          <w:szCs w:val="24"/>
        </w:rPr>
        <w:t xml:space="preserve"> the numerical solution obtained from </w:t>
      </w:r>
      <w:r>
        <w:rPr>
          <w:rFonts w:ascii="Times New Roman" w:hAnsi="Times New Roman" w:cs="Times New Roman"/>
          <w:sz w:val="24"/>
          <w:szCs w:val="24"/>
        </w:rPr>
        <w:t>E</w:t>
      </w:r>
      <w:r w:rsidRPr="00AB5880">
        <w:rPr>
          <w:rFonts w:ascii="Times New Roman" w:hAnsi="Times New Roman" w:cs="Times New Roman"/>
          <w:sz w:val="24"/>
          <w:szCs w:val="24"/>
        </w:rPr>
        <w:t xml:space="preserve">quations </w:t>
      </w:r>
      <w:r w:rsidR="00C0237E">
        <w:rPr>
          <w:rFonts w:ascii="Times New Roman" w:hAnsi="Times New Roman" w:cs="Times New Roman"/>
          <w:sz w:val="24"/>
          <w:szCs w:val="24"/>
        </w:rPr>
        <w:fldChar w:fldCharType="begin"/>
      </w:r>
      <w:r w:rsidR="00C0237E">
        <w:rPr>
          <w:rFonts w:ascii="Times New Roman" w:hAnsi="Times New Roman" w:cs="Times New Roman"/>
          <w:sz w:val="24"/>
          <w:szCs w:val="24"/>
        </w:rPr>
        <w:instrText xml:space="preserve"> GOTOBUTTON ZEqnNum330476  \* MERGEFORMAT </w:instrText>
      </w:r>
      <w:r w:rsidR="00C0237E">
        <w:rPr>
          <w:rFonts w:ascii="Times New Roman" w:hAnsi="Times New Roman" w:cs="Times New Roman"/>
          <w:sz w:val="24"/>
          <w:szCs w:val="24"/>
        </w:rPr>
        <w:fldChar w:fldCharType="begin"/>
      </w:r>
      <w:r w:rsidR="00C0237E">
        <w:rPr>
          <w:rFonts w:ascii="Times New Roman" w:hAnsi="Times New Roman" w:cs="Times New Roman"/>
          <w:sz w:val="24"/>
          <w:szCs w:val="24"/>
        </w:rPr>
        <w:instrText xml:space="preserve"> REF ZEqnNum330476 \* Charformat \! \* MERGEFORMAT </w:instrText>
      </w:r>
      <w:r w:rsidR="00C0237E">
        <w:rPr>
          <w:rFonts w:ascii="Times New Roman" w:hAnsi="Times New Roman" w:cs="Times New Roman"/>
          <w:sz w:val="24"/>
          <w:szCs w:val="24"/>
        </w:rPr>
        <w:fldChar w:fldCharType="separate"/>
      </w:r>
      <w:r w:rsidR="00470802">
        <w:rPr>
          <w:rFonts w:ascii="Times New Roman" w:hAnsi="Times New Roman" w:cs="Times New Roman"/>
          <w:sz w:val="24"/>
          <w:szCs w:val="24"/>
        </w:rPr>
        <w:instrText>(5)</w:instrText>
      </w:r>
      <w:r w:rsidR="00C0237E">
        <w:rPr>
          <w:rFonts w:ascii="Times New Roman" w:hAnsi="Times New Roman" w:cs="Times New Roman"/>
          <w:sz w:val="24"/>
          <w:szCs w:val="24"/>
        </w:rPr>
        <w:fldChar w:fldCharType="end"/>
      </w:r>
      <w:r w:rsidR="00C0237E">
        <w:rPr>
          <w:rFonts w:ascii="Times New Roman" w:hAnsi="Times New Roman" w:cs="Times New Roman"/>
          <w:sz w:val="24"/>
          <w:szCs w:val="24"/>
        </w:rPr>
        <w:fldChar w:fldCharType="end"/>
      </w:r>
      <w:r w:rsidR="00C0237E">
        <w:rPr>
          <w:rFonts w:ascii="Times New Roman" w:hAnsi="Times New Roman" w:cs="Times New Roman"/>
          <w:sz w:val="24"/>
          <w:szCs w:val="24"/>
        </w:rPr>
        <w:t xml:space="preserve"> and </w:t>
      </w:r>
      <w:r w:rsidR="00C0237E">
        <w:rPr>
          <w:rFonts w:ascii="Times New Roman" w:hAnsi="Times New Roman" w:cs="Times New Roman"/>
          <w:sz w:val="24"/>
          <w:szCs w:val="24"/>
        </w:rPr>
        <w:fldChar w:fldCharType="begin"/>
      </w:r>
      <w:r w:rsidR="00C0237E">
        <w:rPr>
          <w:rFonts w:ascii="Times New Roman" w:hAnsi="Times New Roman" w:cs="Times New Roman"/>
          <w:sz w:val="24"/>
          <w:szCs w:val="24"/>
        </w:rPr>
        <w:instrText xml:space="preserve"> GOTOBUTTON ZEqnNum920661  \* MERGEFORMAT </w:instrText>
      </w:r>
      <w:r w:rsidR="00C0237E">
        <w:rPr>
          <w:rFonts w:ascii="Times New Roman" w:hAnsi="Times New Roman" w:cs="Times New Roman"/>
          <w:sz w:val="24"/>
          <w:szCs w:val="24"/>
        </w:rPr>
        <w:fldChar w:fldCharType="begin"/>
      </w:r>
      <w:r w:rsidR="00C0237E">
        <w:rPr>
          <w:rFonts w:ascii="Times New Roman" w:hAnsi="Times New Roman" w:cs="Times New Roman"/>
          <w:sz w:val="24"/>
          <w:szCs w:val="24"/>
        </w:rPr>
        <w:instrText xml:space="preserve"> REF ZEqnNum920661 \* Charformat \! \* MERGEFORMAT </w:instrText>
      </w:r>
      <w:r w:rsidR="00C0237E">
        <w:rPr>
          <w:rFonts w:ascii="Times New Roman" w:hAnsi="Times New Roman" w:cs="Times New Roman"/>
          <w:sz w:val="24"/>
          <w:szCs w:val="24"/>
        </w:rPr>
        <w:fldChar w:fldCharType="separate"/>
      </w:r>
      <w:r w:rsidR="00470802">
        <w:rPr>
          <w:rFonts w:ascii="Times New Roman" w:hAnsi="Times New Roman" w:cs="Times New Roman"/>
          <w:sz w:val="24"/>
          <w:szCs w:val="24"/>
        </w:rPr>
        <w:instrText>(6)</w:instrText>
      </w:r>
      <w:r w:rsidR="00C0237E">
        <w:rPr>
          <w:rFonts w:ascii="Times New Roman" w:hAnsi="Times New Roman" w:cs="Times New Roman"/>
          <w:sz w:val="24"/>
          <w:szCs w:val="24"/>
        </w:rPr>
        <w:fldChar w:fldCharType="end"/>
      </w:r>
      <w:r w:rsidR="00C0237E">
        <w:rPr>
          <w:rFonts w:ascii="Times New Roman" w:hAnsi="Times New Roman" w:cs="Times New Roman"/>
          <w:sz w:val="24"/>
          <w:szCs w:val="24"/>
        </w:rPr>
        <w:fldChar w:fldCharType="end"/>
      </w:r>
      <w:r w:rsidR="00C0237E">
        <w:rPr>
          <w:rFonts w:ascii="Times New Roman" w:hAnsi="Times New Roman" w:cs="Times New Roman"/>
          <w:sz w:val="24"/>
          <w:szCs w:val="24"/>
        </w:rPr>
        <w:t xml:space="preserve"> </w:t>
      </w:r>
      <w:r w:rsidRPr="00AB5880">
        <w:rPr>
          <w:rFonts w:ascii="Times New Roman" w:hAnsi="Times New Roman" w:cs="Times New Roman"/>
          <w:sz w:val="24"/>
          <w:szCs w:val="24"/>
        </w:rPr>
        <w:t>by using stiff ODE23</w:t>
      </w:r>
      <w:r>
        <w:rPr>
          <w:rFonts w:ascii="Times New Roman" w:hAnsi="Times New Roman" w:cs="Times New Roman"/>
          <w:sz w:val="24"/>
          <w:szCs w:val="24"/>
        </w:rPr>
        <w:t>s</w:t>
      </w:r>
      <w:r w:rsidRPr="00AB5880">
        <w:rPr>
          <w:rFonts w:ascii="Times New Roman" w:hAnsi="Times New Roman" w:cs="Times New Roman"/>
          <w:sz w:val="24"/>
          <w:szCs w:val="24"/>
        </w:rPr>
        <w:t xml:space="preserve"> </w:t>
      </w:r>
      <w:r w:rsidRPr="00AB5880">
        <w:rPr>
          <w:rFonts w:ascii="Times New Roman" w:hAnsi="Times New Roman" w:cs="Times New Roman"/>
          <w:sz w:val="24"/>
          <w:szCs w:val="24"/>
        </w:rPr>
        <w:lastRenderedPageBreak/>
        <w:t xml:space="preserve">solver. </w:t>
      </w:r>
      <w:r>
        <w:rPr>
          <w:rFonts w:ascii="Times New Roman" w:hAnsi="Times New Roman" w:cs="Times New Roman"/>
          <w:sz w:val="24"/>
          <w:szCs w:val="24"/>
        </w:rPr>
        <w:t>In Fig.2 maximum deflection of mass is 0.16 and minimum is 0 whereas in case of beam maximum deflection is 0.1 and minimum deflection is 0.04. Fig.3 shows the similar response curve by taking the mass ratio as 0.1 and</w:t>
      </w:r>
      <w:r w:rsidRPr="003C0E17">
        <w:rPr>
          <w:rFonts w:ascii="Times New Roman" w:hAnsi="Times New Roman" w:cs="Times New Roman"/>
          <w:position w:val="-6"/>
          <w:sz w:val="24"/>
          <w:szCs w:val="24"/>
        </w:rPr>
        <w:object w:dxaOrig="580" w:dyaOrig="279">
          <v:shape id="_x0000_i1067" type="#_x0000_t75" style="width:28.8pt;height:13.8pt" o:ole="">
            <v:imagedata r:id="rId99" o:title=""/>
          </v:shape>
          <o:OLEObject Type="Embed" ProgID="Equation.DSMT4" ShapeID="_x0000_i1067" DrawAspect="Content" ObjectID="_1611737383" r:id="rId100"/>
        </w:object>
      </w:r>
      <w:r>
        <w:rPr>
          <w:rFonts w:ascii="Times New Roman" w:hAnsi="Times New Roman" w:cs="Times New Roman"/>
          <w:sz w:val="24"/>
          <w:szCs w:val="24"/>
        </w:rPr>
        <w:t xml:space="preserve">. It is found that for same initial value by changing the parameters like mass ratio </w:t>
      </w:r>
      <w:r w:rsidR="00596EEB">
        <w:rPr>
          <w:rFonts w:ascii="Times New Roman" w:hAnsi="Times New Roman" w:cs="Times New Roman"/>
          <w:sz w:val="24"/>
          <w:szCs w:val="24"/>
        </w:rPr>
        <w:t>and</w:t>
      </w:r>
      <w:r w:rsidRPr="001F7FD1">
        <w:rPr>
          <w:rFonts w:ascii="Times New Roman" w:hAnsi="Times New Roman" w:cs="Times New Roman"/>
          <w:position w:val="-6"/>
          <w:sz w:val="24"/>
          <w:szCs w:val="24"/>
        </w:rPr>
        <w:object w:dxaOrig="240" w:dyaOrig="220">
          <v:shape id="_x0000_i1068" type="#_x0000_t75" style="width:11.5pt;height:10.95pt" o:ole="">
            <v:imagedata r:id="rId101" o:title=""/>
          </v:shape>
          <o:OLEObject Type="Embed" ProgID="Equation.3" ShapeID="_x0000_i1068" DrawAspect="Content" ObjectID="_1611737384" r:id="rId102"/>
        </w:object>
      </w:r>
      <w:r>
        <w:rPr>
          <w:rFonts w:ascii="Times New Roman" w:hAnsi="Times New Roman" w:cs="Times New Roman"/>
          <w:sz w:val="24"/>
          <w:szCs w:val="24"/>
        </w:rPr>
        <w:t xml:space="preserve">, value of amplitude changes. </w:t>
      </w:r>
      <w:r w:rsidR="00C0237E">
        <w:rPr>
          <w:rFonts w:ascii="Times New Roman" w:hAnsi="Times New Roman" w:cs="Times New Roman"/>
          <w:sz w:val="24"/>
          <w:szCs w:val="24"/>
        </w:rPr>
        <w:t>I</w:t>
      </w:r>
      <w:r>
        <w:rPr>
          <w:rFonts w:ascii="Times New Roman" w:hAnsi="Times New Roman" w:cs="Times New Roman"/>
          <w:sz w:val="24"/>
          <w:szCs w:val="24"/>
        </w:rPr>
        <w:t xml:space="preserve">t is found that after time period 250, amplitude decreases gradually. In this case maximum deflection obtained is 0.125 and minimum deflection is 0 for the mass and in case of beam maximum deflection is 0.1 and minimum is 0.06. </w:t>
      </w:r>
      <w:r w:rsidR="00C0237E">
        <w:rPr>
          <w:rFonts w:ascii="Times New Roman" w:hAnsi="Times New Roman" w:cs="Times New Roman"/>
          <w:sz w:val="24"/>
          <w:szCs w:val="24"/>
        </w:rPr>
        <w:t>It divulge</w:t>
      </w:r>
      <w:r w:rsidR="00B27EB6">
        <w:rPr>
          <w:rFonts w:ascii="Times New Roman" w:hAnsi="Times New Roman" w:cs="Times New Roman"/>
          <w:sz w:val="24"/>
          <w:szCs w:val="24"/>
        </w:rPr>
        <w:t>s</w:t>
      </w:r>
      <w:r w:rsidR="00C0237E">
        <w:rPr>
          <w:rFonts w:ascii="Times New Roman" w:hAnsi="Times New Roman" w:cs="Times New Roman"/>
          <w:sz w:val="24"/>
          <w:szCs w:val="24"/>
        </w:rPr>
        <w:t xml:space="preserve"> from the comparison of</w:t>
      </w:r>
      <w:r>
        <w:rPr>
          <w:rFonts w:ascii="Times New Roman" w:hAnsi="Times New Roman" w:cs="Times New Roman"/>
          <w:sz w:val="24"/>
          <w:szCs w:val="24"/>
        </w:rPr>
        <w:t xml:space="preserve"> Fig. 2 and Fig.3 that time period decreases by reducing non-dimenssionalized mass ratio and detuning parameter</w:t>
      </w:r>
      <w:r w:rsidR="0008448E" w:rsidRPr="0008448E">
        <w:rPr>
          <w:rFonts w:ascii="Times New Roman" w:hAnsi="Times New Roman" w:cs="Times New Roman"/>
          <w:position w:val="-6"/>
          <w:sz w:val="24"/>
          <w:szCs w:val="24"/>
        </w:rPr>
        <w:object w:dxaOrig="220" w:dyaOrig="220">
          <v:shape id="_x0000_i1069" type="#_x0000_t75" style="width:10.95pt;height:10.95pt" o:ole="">
            <v:imagedata r:id="rId103" o:title=""/>
          </v:shape>
          <o:OLEObject Type="Embed" ProgID="Equation.DSMT4" ShapeID="_x0000_i1069" DrawAspect="Content" ObjectID="_1611737385" r:id="rId104"/>
        </w:object>
      </w:r>
      <w:r>
        <w:rPr>
          <w:rFonts w:ascii="Times New Roman" w:hAnsi="Times New Roman" w:cs="Times New Roman"/>
          <w:sz w:val="24"/>
          <w:szCs w:val="24"/>
        </w:rPr>
        <w:t xml:space="preserve">. </w:t>
      </w:r>
    </w:p>
    <w:p w:rsidR="001F5DF8" w:rsidRDefault="001F5DF8" w:rsidP="00596EEB">
      <w:pPr>
        <w:spacing w:line="240" w:lineRule="auto"/>
        <w:jc w:val="both"/>
        <w:rPr>
          <w:rFonts w:ascii="Times New Roman" w:hAnsi="Times New Roman" w:cs="Times New Roman"/>
          <w:sz w:val="24"/>
          <w:szCs w:val="24"/>
        </w:rPr>
      </w:pPr>
    </w:p>
    <w:p w:rsidR="00646C79" w:rsidRPr="00596EEB" w:rsidRDefault="00646C79" w:rsidP="00596EEB">
      <w:pPr>
        <w:pStyle w:val="ListParagraph"/>
        <w:numPr>
          <w:ilvl w:val="0"/>
          <w:numId w:val="4"/>
        </w:numPr>
        <w:spacing w:line="240" w:lineRule="auto"/>
        <w:ind w:left="284" w:hanging="284"/>
        <w:jc w:val="both"/>
        <w:rPr>
          <w:rFonts w:ascii="Arial" w:hAnsi="Arial" w:cs="Arial"/>
          <w:b/>
          <w:sz w:val="24"/>
          <w:szCs w:val="24"/>
        </w:rPr>
      </w:pPr>
      <w:r w:rsidRPr="00596EEB">
        <w:rPr>
          <w:rFonts w:ascii="Arial" w:hAnsi="Arial" w:cs="Arial"/>
          <w:b/>
          <w:sz w:val="24"/>
          <w:szCs w:val="24"/>
        </w:rPr>
        <w:t>Conclusion</w:t>
      </w:r>
    </w:p>
    <w:p w:rsidR="00646C79" w:rsidRDefault="00646C79" w:rsidP="00596EEB">
      <w:pPr>
        <w:pStyle w:val="ListParagraph"/>
        <w:numPr>
          <w:ilvl w:val="0"/>
          <w:numId w:val="3"/>
        </w:numPr>
        <w:spacing w:line="240" w:lineRule="auto"/>
        <w:jc w:val="both"/>
        <w:rPr>
          <w:rFonts w:ascii="Times New Roman" w:hAnsi="Times New Roman" w:cs="Times New Roman"/>
          <w:sz w:val="24"/>
          <w:szCs w:val="24"/>
        </w:rPr>
      </w:pPr>
      <w:r w:rsidRPr="00646C79">
        <w:rPr>
          <w:rFonts w:ascii="Times New Roman" w:hAnsi="Times New Roman" w:cs="Times New Roman"/>
          <w:sz w:val="24"/>
          <w:szCs w:val="24"/>
        </w:rPr>
        <w:t xml:space="preserve">Perturbation method can be successfully used for the dynamic analysis of the moving mass system. </w:t>
      </w:r>
    </w:p>
    <w:p w:rsidR="00646C79" w:rsidRDefault="00646C79" w:rsidP="00596EEB">
      <w:pPr>
        <w:pStyle w:val="ListParagraph"/>
        <w:numPr>
          <w:ilvl w:val="0"/>
          <w:numId w:val="3"/>
        </w:numPr>
        <w:spacing w:line="240" w:lineRule="auto"/>
        <w:jc w:val="both"/>
        <w:rPr>
          <w:rFonts w:ascii="Times New Roman" w:hAnsi="Times New Roman" w:cs="Times New Roman"/>
          <w:sz w:val="24"/>
          <w:szCs w:val="24"/>
        </w:rPr>
      </w:pPr>
      <w:r w:rsidRPr="00646C79">
        <w:rPr>
          <w:rFonts w:ascii="Times New Roman" w:hAnsi="Times New Roman" w:cs="Times New Roman"/>
          <w:sz w:val="24"/>
          <w:szCs w:val="24"/>
        </w:rPr>
        <w:t>The numerical results reveal that for small value of</w:t>
      </w:r>
      <w:r w:rsidRPr="00EE2D6C">
        <w:rPr>
          <w:position w:val="-6"/>
        </w:rPr>
        <w:object w:dxaOrig="240" w:dyaOrig="220">
          <v:shape id="_x0000_i1070" type="#_x0000_t75" style="width:12.1pt;height:11.5pt" o:ole="">
            <v:imagedata r:id="rId105" o:title=""/>
          </v:shape>
          <o:OLEObject Type="Embed" ProgID="Equation.3" ShapeID="_x0000_i1070" DrawAspect="Content" ObjectID="_1611737386" r:id="rId106"/>
        </w:object>
      </w:r>
      <w:r w:rsidRPr="00646C79">
        <w:rPr>
          <w:rFonts w:ascii="Times New Roman" w:hAnsi="Times New Roman" w:cs="Times New Roman"/>
          <w:sz w:val="24"/>
          <w:szCs w:val="24"/>
        </w:rPr>
        <w:t xml:space="preserve">, system works near the resonance condition. </w:t>
      </w:r>
    </w:p>
    <w:p w:rsidR="00646C79" w:rsidRDefault="00646C79" w:rsidP="00596EEB">
      <w:pPr>
        <w:pStyle w:val="ListParagraph"/>
        <w:numPr>
          <w:ilvl w:val="0"/>
          <w:numId w:val="3"/>
        </w:numPr>
        <w:spacing w:line="240" w:lineRule="auto"/>
        <w:jc w:val="both"/>
        <w:rPr>
          <w:rFonts w:ascii="Times New Roman" w:hAnsi="Times New Roman" w:cs="Times New Roman"/>
          <w:sz w:val="24"/>
          <w:szCs w:val="24"/>
        </w:rPr>
      </w:pPr>
      <w:r w:rsidRPr="00646C79">
        <w:rPr>
          <w:rFonts w:ascii="Times New Roman" w:hAnsi="Times New Roman" w:cs="Times New Roman"/>
          <w:sz w:val="24"/>
          <w:szCs w:val="24"/>
        </w:rPr>
        <w:t xml:space="preserve">The minimum amplitude variation of the </w:t>
      </w:r>
      <w:r w:rsidR="007F7694" w:rsidRPr="00646C79">
        <w:rPr>
          <w:rFonts w:ascii="Times New Roman" w:hAnsi="Times New Roman" w:cs="Times New Roman"/>
          <w:sz w:val="24"/>
          <w:szCs w:val="24"/>
        </w:rPr>
        <w:t xml:space="preserve">beam </w:t>
      </w:r>
      <w:r w:rsidR="008F7189" w:rsidRPr="00646C79">
        <w:rPr>
          <w:rFonts w:ascii="Times New Roman" w:hAnsi="Times New Roman" w:cs="Times New Roman"/>
          <w:sz w:val="24"/>
          <w:szCs w:val="24"/>
        </w:rPr>
        <w:t>deflection</w:t>
      </w:r>
      <w:r w:rsidRPr="00646C79">
        <w:rPr>
          <w:rFonts w:ascii="Times New Roman" w:hAnsi="Times New Roman" w:cs="Times New Roman"/>
          <w:sz w:val="24"/>
          <w:szCs w:val="24"/>
        </w:rPr>
        <w:t xml:space="preserve"> never goes</w:t>
      </w:r>
      <w:r w:rsidR="007F7694">
        <w:rPr>
          <w:rFonts w:ascii="Times New Roman" w:hAnsi="Times New Roman" w:cs="Times New Roman"/>
          <w:sz w:val="24"/>
          <w:szCs w:val="24"/>
        </w:rPr>
        <w:t xml:space="preserve"> to zero. However </w:t>
      </w:r>
      <w:r w:rsidRPr="00646C79">
        <w:rPr>
          <w:rFonts w:ascii="Times New Roman" w:hAnsi="Times New Roman" w:cs="Times New Roman"/>
          <w:sz w:val="24"/>
          <w:szCs w:val="24"/>
        </w:rPr>
        <w:t xml:space="preserve">in case of moving mass minimum variation of amplitude tends to zero. </w:t>
      </w:r>
    </w:p>
    <w:p w:rsidR="0028495B" w:rsidRDefault="007F7694" w:rsidP="00596EEB">
      <w:pPr>
        <w:pStyle w:val="ListParagraph"/>
        <w:numPr>
          <w:ilvl w:val="0"/>
          <w:numId w:val="3"/>
        </w:numPr>
        <w:spacing w:line="240" w:lineRule="auto"/>
        <w:jc w:val="both"/>
        <w:rPr>
          <w:rFonts w:ascii="Times New Roman" w:hAnsi="Times New Roman" w:cs="Times New Roman"/>
          <w:sz w:val="24"/>
          <w:szCs w:val="24"/>
        </w:rPr>
      </w:pPr>
      <w:r>
        <w:rPr>
          <w:rFonts w:ascii="Times New Roman" w:hAnsi="Times New Roman" w:cs="Times New Roman"/>
          <w:sz w:val="24"/>
          <w:szCs w:val="24"/>
        </w:rPr>
        <w:t>B</w:t>
      </w:r>
      <w:r w:rsidR="00646C79" w:rsidRPr="00646C79">
        <w:rPr>
          <w:rFonts w:ascii="Times New Roman" w:hAnsi="Times New Roman" w:cs="Times New Roman"/>
          <w:sz w:val="24"/>
          <w:szCs w:val="24"/>
        </w:rPr>
        <w:t>oth mass position and beam deflection appear dark due to small time steps and very high frequency variation.</w:t>
      </w:r>
    </w:p>
    <w:p w:rsidR="001F5DF8" w:rsidRPr="001F5DF8" w:rsidRDefault="001F5DF8" w:rsidP="001F5DF8">
      <w:pPr>
        <w:spacing w:line="240" w:lineRule="auto"/>
        <w:jc w:val="both"/>
        <w:rPr>
          <w:rFonts w:ascii="Times New Roman" w:hAnsi="Times New Roman" w:cs="Times New Roman"/>
          <w:sz w:val="24"/>
          <w:szCs w:val="24"/>
        </w:rPr>
      </w:pPr>
    </w:p>
    <w:p w:rsidR="005F50EE" w:rsidRPr="008060A1" w:rsidRDefault="005F50EE" w:rsidP="00596EEB">
      <w:pPr>
        <w:spacing w:line="240" w:lineRule="auto"/>
        <w:jc w:val="both"/>
        <w:rPr>
          <w:rFonts w:ascii="Arial" w:hAnsi="Arial" w:cs="Arial"/>
          <w:sz w:val="24"/>
          <w:szCs w:val="24"/>
        </w:rPr>
      </w:pPr>
      <w:r w:rsidRPr="008060A1">
        <w:rPr>
          <w:rFonts w:ascii="Arial" w:hAnsi="Arial" w:cs="Arial"/>
          <w:sz w:val="24"/>
          <w:szCs w:val="24"/>
        </w:rPr>
        <w:t>References</w:t>
      </w:r>
    </w:p>
    <w:p w:rsidR="00162205" w:rsidRPr="003C3B65" w:rsidRDefault="005F50EE" w:rsidP="003C3B65">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3C3B65">
        <w:rPr>
          <w:rFonts w:ascii="Times New Roman" w:hAnsi="Times New Roman" w:cs="Times New Roman"/>
          <w:sz w:val="24"/>
          <w:szCs w:val="24"/>
        </w:rPr>
        <w:fldChar w:fldCharType="begin" w:fldLock="1"/>
      </w:r>
      <w:r w:rsidRPr="003C3B65">
        <w:rPr>
          <w:rFonts w:ascii="Times New Roman" w:hAnsi="Times New Roman" w:cs="Times New Roman"/>
          <w:sz w:val="24"/>
          <w:szCs w:val="24"/>
        </w:rPr>
        <w:instrText xml:space="preserve">ADDIN Mendeley Bibliography CSL_BIBLIOGRAPHY </w:instrText>
      </w:r>
      <w:r w:rsidRPr="003C3B65">
        <w:rPr>
          <w:rFonts w:ascii="Times New Roman" w:hAnsi="Times New Roman" w:cs="Times New Roman"/>
          <w:sz w:val="24"/>
          <w:szCs w:val="24"/>
        </w:rPr>
        <w:fldChar w:fldCharType="separate"/>
      </w:r>
      <w:r w:rsidR="00162205" w:rsidRPr="003C3B65">
        <w:rPr>
          <w:rFonts w:ascii="Times New Roman" w:hAnsi="Times New Roman" w:cs="Times New Roman"/>
          <w:noProof/>
          <w:sz w:val="24"/>
          <w:szCs w:val="24"/>
        </w:rPr>
        <w:t>1.</w:t>
      </w:r>
      <w:r w:rsidR="00162205" w:rsidRPr="003C3B65">
        <w:rPr>
          <w:rFonts w:ascii="Times New Roman" w:hAnsi="Times New Roman" w:cs="Times New Roman"/>
          <w:noProof/>
          <w:sz w:val="24"/>
          <w:szCs w:val="24"/>
        </w:rPr>
        <w:tab/>
      </w:r>
      <w:r w:rsidR="003C3B65">
        <w:rPr>
          <w:rFonts w:ascii="Times New Roman" w:hAnsi="Times New Roman" w:cs="Times New Roman"/>
          <w:noProof/>
          <w:sz w:val="24"/>
          <w:szCs w:val="24"/>
        </w:rPr>
        <w:t>L. Fryba</w:t>
      </w:r>
      <w:r w:rsidR="00162205" w:rsidRPr="003C3B65">
        <w:rPr>
          <w:rFonts w:ascii="Times New Roman" w:hAnsi="Times New Roman" w:cs="Times New Roman"/>
          <w:noProof/>
          <w:sz w:val="24"/>
          <w:szCs w:val="24"/>
        </w:rPr>
        <w:t xml:space="preserve">. </w:t>
      </w:r>
      <w:r w:rsidR="00162205" w:rsidRPr="003C3B65">
        <w:rPr>
          <w:rFonts w:ascii="Times New Roman" w:hAnsi="Times New Roman" w:cs="Times New Roman"/>
          <w:iCs/>
          <w:noProof/>
          <w:sz w:val="24"/>
          <w:szCs w:val="24"/>
        </w:rPr>
        <w:t>Vibration of Solids and Structures under Moving Loads</w:t>
      </w:r>
      <w:r w:rsidR="003C3B65" w:rsidRPr="003C3B65">
        <w:rPr>
          <w:rFonts w:ascii="Times New Roman" w:hAnsi="Times New Roman" w:cs="Times New Roman"/>
          <w:noProof/>
          <w:sz w:val="24"/>
          <w:szCs w:val="24"/>
        </w:rPr>
        <w:t>,Thomas Telford Publishing. (1999)</w:t>
      </w:r>
    </w:p>
    <w:p w:rsidR="00162205" w:rsidRPr="003C3B65" w:rsidRDefault="00162205" w:rsidP="003C3B65">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3C3B65">
        <w:rPr>
          <w:rFonts w:ascii="Times New Roman" w:hAnsi="Times New Roman" w:cs="Times New Roman"/>
          <w:noProof/>
          <w:sz w:val="24"/>
          <w:szCs w:val="24"/>
        </w:rPr>
        <w:t>2.</w:t>
      </w:r>
      <w:r w:rsidRPr="003C3B65">
        <w:rPr>
          <w:rFonts w:ascii="Times New Roman" w:hAnsi="Times New Roman" w:cs="Times New Roman"/>
          <w:noProof/>
          <w:sz w:val="24"/>
          <w:szCs w:val="24"/>
        </w:rPr>
        <w:tab/>
      </w:r>
      <w:r w:rsidR="003C3B65">
        <w:rPr>
          <w:rFonts w:ascii="Times New Roman" w:hAnsi="Times New Roman" w:cs="Times New Roman"/>
          <w:noProof/>
          <w:sz w:val="24"/>
          <w:szCs w:val="24"/>
        </w:rPr>
        <w:t xml:space="preserve">Y. B. </w:t>
      </w:r>
      <w:r w:rsidRPr="003C3B65">
        <w:rPr>
          <w:rFonts w:ascii="Times New Roman" w:hAnsi="Times New Roman" w:cs="Times New Roman"/>
          <w:noProof/>
          <w:sz w:val="24"/>
          <w:szCs w:val="24"/>
        </w:rPr>
        <w:t xml:space="preserve">Yang, </w:t>
      </w:r>
      <w:r w:rsidR="003C3B65">
        <w:rPr>
          <w:rFonts w:ascii="Times New Roman" w:hAnsi="Times New Roman" w:cs="Times New Roman"/>
          <w:noProof/>
          <w:sz w:val="24"/>
          <w:szCs w:val="24"/>
        </w:rPr>
        <w:t xml:space="preserve">J. D. Yau. </w:t>
      </w:r>
      <w:r w:rsidRPr="003C3B65">
        <w:rPr>
          <w:rFonts w:ascii="Times New Roman" w:hAnsi="Times New Roman" w:cs="Times New Roman"/>
          <w:noProof/>
          <w:sz w:val="24"/>
          <w:szCs w:val="24"/>
        </w:rPr>
        <w:t xml:space="preserve">Vehicle-Bridge Interaction Element for Dynamic Analysis. </w:t>
      </w:r>
      <w:r w:rsidRPr="003C3B65">
        <w:rPr>
          <w:rFonts w:ascii="Times New Roman" w:hAnsi="Times New Roman" w:cs="Times New Roman"/>
          <w:iCs/>
          <w:noProof/>
          <w:sz w:val="24"/>
          <w:szCs w:val="24"/>
        </w:rPr>
        <w:t>J. Struct. Eng.</w:t>
      </w:r>
      <w:r w:rsidRPr="003C3B65">
        <w:rPr>
          <w:rFonts w:ascii="Times New Roman" w:hAnsi="Times New Roman" w:cs="Times New Roman"/>
          <w:noProof/>
          <w:sz w:val="24"/>
          <w:szCs w:val="24"/>
        </w:rPr>
        <w:t xml:space="preserve"> </w:t>
      </w:r>
      <w:r w:rsidRPr="003C3B65">
        <w:rPr>
          <w:rFonts w:ascii="Times New Roman" w:hAnsi="Times New Roman" w:cs="Times New Roman"/>
          <w:b/>
          <w:bCs/>
          <w:noProof/>
          <w:sz w:val="24"/>
          <w:szCs w:val="24"/>
        </w:rPr>
        <w:t>123</w:t>
      </w:r>
      <w:r w:rsidRPr="003C3B65">
        <w:rPr>
          <w:rFonts w:ascii="Times New Roman" w:hAnsi="Times New Roman" w:cs="Times New Roman"/>
          <w:noProof/>
          <w:sz w:val="24"/>
          <w:szCs w:val="24"/>
        </w:rPr>
        <w:t>, 1512–1518 (1997)</w:t>
      </w:r>
    </w:p>
    <w:p w:rsidR="00162205" w:rsidRPr="003C3B65" w:rsidRDefault="00162205" w:rsidP="003C3B65">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3C3B65">
        <w:rPr>
          <w:rFonts w:ascii="Times New Roman" w:hAnsi="Times New Roman" w:cs="Times New Roman"/>
          <w:noProof/>
          <w:sz w:val="24"/>
          <w:szCs w:val="24"/>
        </w:rPr>
        <w:t>3.</w:t>
      </w:r>
      <w:r w:rsidRPr="003C3B65">
        <w:rPr>
          <w:rFonts w:ascii="Times New Roman" w:hAnsi="Times New Roman" w:cs="Times New Roman"/>
          <w:noProof/>
          <w:sz w:val="24"/>
          <w:szCs w:val="24"/>
        </w:rPr>
        <w:tab/>
      </w:r>
      <w:r w:rsidR="003C3B65">
        <w:rPr>
          <w:rFonts w:ascii="Times New Roman" w:hAnsi="Times New Roman" w:cs="Times New Roman"/>
          <w:noProof/>
          <w:sz w:val="24"/>
          <w:szCs w:val="24"/>
        </w:rPr>
        <w:t xml:space="preserve">M. </w:t>
      </w:r>
      <w:r w:rsidRPr="003C3B65">
        <w:rPr>
          <w:rFonts w:ascii="Times New Roman" w:hAnsi="Times New Roman" w:cs="Times New Roman"/>
          <w:noProof/>
          <w:sz w:val="24"/>
          <w:szCs w:val="24"/>
        </w:rPr>
        <w:t>Olsson</w:t>
      </w:r>
      <w:r w:rsidR="003C3B65">
        <w:rPr>
          <w:rFonts w:ascii="Times New Roman" w:hAnsi="Times New Roman" w:cs="Times New Roman"/>
          <w:noProof/>
          <w:sz w:val="24"/>
          <w:szCs w:val="24"/>
        </w:rPr>
        <w:t>.</w:t>
      </w:r>
      <w:r w:rsidRPr="003C3B65">
        <w:rPr>
          <w:rFonts w:ascii="Times New Roman" w:hAnsi="Times New Roman" w:cs="Times New Roman"/>
          <w:noProof/>
          <w:sz w:val="24"/>
          <w:szCs w:val="24"/>
        </w:rPr>
        <w:t xml:space="preserve"> On the fundamental moving load problem. </w:t>
      </w:r>
      <w:r w:rsidRPr="003C3B65">
        <w:rPr>
          <w:rFonts w:ascii="Times New Roman" w:hAnsi="Times New Roman" w:cs="Times New Roman"/>
          <w:i/>
          <w:iCs/>
          <w:noProof/>
          <w:sz w:val="24"/>
          <w:szCs w:val="24"/>
        </w:rPr>
        <w:t>J. Sound Vib.</w:t>
      </w:r>
      <w:r w:rsidRPr="003C3B65">
        <w:rPr>
          <w:rFonts w:ascii="Times New Roman" w:hAnsi="Times New Roman" w:cs="Times New Roman"/>
          <w:noProof/>
          <w:sz w:val="24"/>
          <w:szCs w:val="24"/>
        </w:rPr>
        <w:t xml:space="preserve"> </w:t>
      </w:r>
      <w:r w:rsidRPr="003C3B65">
        <w:rPr>
          <w:rFonts w:ascii="Times New Roman" w:hAnsi="Times New Roman" w:cs="Times New Roman"/>
          <w:b/>
          <w:bCs/>
          <w:noProof/>
          <w:sz w:val="24"/>
          <w:szCs w:val="24"/>
        </w:rPr>
        <w:t>145</w:t>
      </w:r>
      <w:r w:rsidRPr="003C3B65">
        <w:rPr>
          <w:rFonts w:ascii="Times New Roman" w:hAnsi="Times New Roman" w:cs="Times New Roman"/>
          <w:noProof/>
          <w:sz w:val="24"/>
          <w:szCs w:val="24"/>
        </w:rPr>
        <w:t>, 299–307 (1991)</w:t>
      </w:r>
    </w:p>
    <w:p w:rsidR="00162205" w:rsidRPr="003C3B65" w:rsidRDefault="00162205" w:rsidP="003C3B65">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3C3B65">
        <w:rPr>
          <w:rFonts w:ascii="Times New Roman" w:hAnsi="Times New Roman" w:cs="Times New Roman"/>
          <w:noProof/>
          <w:sz w:val="24"/>
          <w:szCs w:val="24"/>
        </w:rPr>
        <w:t>4.</w:t>
      </w:r>
      <w:r w:rsidRPr="003C3B65">
        <w:rPr>
          <w:rFonts w:ascii="Times New Roman" w:hAnsi="Times New Roman" w:cs="Times New Roman"/>
          <w:noProof/>
          <w:sz w:val="24"/>
          <w:szCs w:val="24"/>
        </w:rPr>
        <w:tab/>
      </w:r>
      <w:r w:rsidR="003C3B65">
        <w:rPr>
          <w:rFonts w:ascii="Times New Roman" w:hAnsi="Times New Roman" w:cs="Times New Roman"/>
          <w:noProof/>
          <w:sz w:val="24"/>
          <w:szCs w:val="24"/>
        </w:rPr>
        <w:t>M. A. Foda,</w:t>
      </w:r>
      <w:r w:rsidRPr="003C3B65">
        <w:rPr>
          <w:rFonts w:ascii="Times New Roman" w:hAnsi="Times New Roman" w:cs="Times New Roman"/>
          <w:noProof/>
          <w:sz w:val="24"/>
          <w:szCs w:val="24"/>
        </w:rPr>
        <w:t xml:space="preserve"> </w:t>
      </w:r>
      <w:r w:rsidR="003C3B65">
        <w:rPr>
          <w:rFonts w:ascii="Times New Roman" w:hAnsi="Times New Roman" w:cs="Times New Roman"/>
          <w:noProof/>
          <w:sz w:val="24"/>
          <w:szCs w:val="24"/>
        </w:rPr>
        <w:t>Z. Abduljabbar.</w:t>
      </w:r>
      <w:r w:rsidRPr="003C3B65">
        <w:rPr>
          <w:rFonts w:ascii="Times New Roman" w:hAnsi="Times New Roman" w:cs="Times New Roman"/>
          <w:noProof/>
          <w:sz w:val="24"/>
          <w:szCs w:val="24"/>
        </w:rPr>
        <w:t xml:space="preserve"> </w:t>
      </w:r>
      <w:r w:rsidR="003C3B65">
        <w:rPr>
          <w:rFonts w:ascii="Times New Roman" w:hAnsi="Times New Roman" w:cs="Times New Roman"/>
          <w:noProof/>
          <w:sz w:val="24"/>
          <w:szCs w:val="24"/>
        </w:rPr>
        <w:t xml:space="preserve">A </w:t>
      </w:r>
      <w:r w:rsidR="003C3B65" w:rsidRPr="003C3B65">
        <w:rPr>
          <w:rFonts w:ascii="Times New Roman" w:hAnsi="Times New Roman" w:cs="Times New Roman"/>
          <w:noProof/>
          <w:sz w:val="24"/>
          <w:szCs w:val="24"/>
        </w:rPr>
        <w:t>Dynamic Green Function Formulation For The Response Of A Beam Structure To A Moving Mass</w:t>
      </w:r>
      <w:r w:rsidRPr="003C3B65">
        <w:rPr>
          <w:rFonts w:ascii="Times New Roman" w:hAnsi="Times New Roman" w:cs="Times New Roman"/>
          <w:noProof/>
          <w:sz w:val="24"/>
          <w:szCs w:val="24"/>
        </w:rPr>
        <w:t xml:space="preserve">. </w:t>
      </w:r>
      <w:r w:rsidRPr="003C3B65">
        <w:rPr>
          <w:rFonts w:ascii="Times New Roman" w:hAnsi="Times New Roman" w:cs="Times New Roman"/>
          <w:iCs/>
          <w:noProof/>
          <w:sz w:val="24"/>
          <w:szCs w:val="24"/>
        </w:rPr>
        <w:t>J. Sound Vib</w:t>
      </w:r>
      <w:r w:rsidRPr="003C3B65">
        <w:rPr>
          <w:rFonts w:ascii="Times New Roman" w:hAnsi="Times New Roman" w:cs="Times New Roman"/>
          <w:i/>
          <w:iCs/>
          <w:noProof/>
          <w:sz w:val="24"/>
          <w:szCs w:val="24"/>
        </w:rPr>
        <w:t>.</w:t>
      </w:r>
      <w:r w:rsidRPr="003C3B65">
        <w:rPr>
          <w:rFonts w:ascii="Times New Roman" w:hAnsi="Times New Roman" w:cs="Times New Roman"/>
          <w:noProof/>
          <w:sz w:val="24"/>
          <w:szCs w:val="24"/>
        </w:rPr>
        <w:t xml:space="preserve"> </w:t>
      </w:r>
      <w:r w:rsidRPr="003C3B65">
        <w:rPr>
          <w:rFonts w:ascii="Times New Roman" w:hAnsi="Times New Roman" w:cs="Times New Roman"/>
          <w:b/>
          <w:bCs/>
          <w:noProof/>
          <w:sz w:val="24"/>
          <w:szCs w:val="24"/>
        </w:rPr>
        <w:t>210</w:t>
      </w:r>
      <w:r w:rsidRPr="003C3B65">
        <w:rPr>
          <w:rFonts w:ascii="Times New Roman" w:hAnsi="Times New Roman" w:cs="Times New Roman"/>
          <w:noProof/>
          <w:sz w:val="24"/>
          <w:szCs w:val="24"/>
        </w:rPr>
        <w:t>, 295–306 (1998)</w:t>
      </w:r>
    </w:p>
    <w:p w:rsidR="00162205" w:rsidRPr="003C3B65" w:rsidRDefault="00162205" w:rsidP="003C3B65">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3C3B65">
        <w:rPr>
          <w:rFonts w:ascii="Times New Roman" w:hAnsi="Times New Roman" w:cs="Times New Roman"/>
          <w:noProof/>
          <w:sz w:val="24"/>
          <w:szCs w:val="24"/>
        </w:rPr>
        <w:t>5.</w:t>
      </w:r>
      <w:r w:rsidRPr="003C3B65">
        <w:rPr>
          <w:rFonts w:ascii="Times New Roman" w:hAnsi="Times New Roman" w:cs="Times New Roman"/>
          <w:noProof/>
          <w:sz w:val="24"/>
          <w:szCs w:val="24"/>
        </w:rPr>
        <w:tab/>
      </w:r>
      <w:r w:rsidR="003C3B65">
        <w:rPr>
          <w:rFonts w:ascii="Times New Roman" w:hAnsi="Times New Roman" w:cs="Times New Roman"/>
          <w:noProof/>
          <w:sz w:val="24"/>
          <w:szCs w:val="24"/>
        </w:rPr>
        <w:t xml:space="preserve">Z. </w:t>
      </w:r>
      <w:r w:rsidRPr="003C3B65">
        <w:rPr>
          <w:rFonts w:ascii="Times New Roman" w:hAnsi="Times New Roman" w:cs="Times New Roman"/>
          <w:noProof/>
          <w:sz w:val="24"/>
          <w:szCs w:val="24"/>
        </w:rPr>
        <w:t>Ye</w:t>
      </w:r>
      <w:r w:rsidR="003C3B65">
        <w:rPr>
          <w:rFonts w:ascii="Times New Roman" w:hAnsi="Times New Roman" w:cs="Times New Roman"/>
          <w:noProof/>
          <w:sz w:val="24"/>
          <w:szCs w:val="24"/>
        </w:rPr>
        <w:t>,</w:t>
      </w:r>
      <w:r w:rsidRPr="003C3B65">
        <w:rPr>
          <w:rFonts w:ascii="Times New Roman" w:hAnsi="Times New Roman" w:cs="Times New Roman"/>
          <w:noProof/>
          <w:sz w:val="24"/>
          <w:szCs w:val="24"/>
        </w:rPr>
        <w:t xml:space="preserve"> </w:t>
      </w:r>
      <w:r w:rsidR="003C3B65">
        <w:rPr>
          <w:rFonts w:ascii="Times New Roman" w:hAnsi="Times New Roman" w:cs="Times New Roman"/>
          <w:noProof/>
          <w:sz w:val="24"/>
          <w:szCs w:val="24"/>
        </w:rPr>
        <w:t xml:space="preserve">H. </w:t>
      </w:r>
      <w:r w:rsidRPr="003C3B65">
        <w:rPr>
          <w:rFonts w:ascii="Times New Roman" w:hAnsi="Times New Roman" w:cs="Times New Roman"/>
          <w:noProof/>
          <w:sz w:val="24"/>
          <w:szCs w:val="24"/>
        </w:rPr>
        <w:t>Chen</w:t>
      </w:r>
      <w:r w:rsidR="003C3B65">
        <w:rPr>
          <w:rFonts w:ascii="Times New Roman" w:hAnsi="Times New Roman" w:cs="Times New Roman"/>
          <w:noProof/>
          <w:sz w:val="24"/>
          <w:szCs w:val="24"/>
        </w:rPr>
        <w:t>.</w:t>
      </w:r>
      <w:r w:rsidRPr="003C3B65">
        <w:rPr>
          <w:rFonts w:ascii="Times New Roman" w:hAnsi="Times New Roman" w:cs="Times New Roman"/>
          <w:noProof/>
          <w:sz w:val="24"/>
          <w:szCs w:val="24"/>
        </w:rPr>
        <w:t xml:space="preserve"> Vibration analysis of a simply supported beam under moving mass based on moving finite element method. </w:t>
      </w:r>
      <w:r w:rsidRPr="003C3B65">
        <w:rPr>
          <w:rFonts w:ascii="Times New Roman" w:hAnsi="Times New Roman" w:cs="Times New Roman"/>
          <w:i/>
          <w:iCs/>
          <w:noProof/>
          <w:sz w:val="24"/>
          <w:szCs w:val="24"/>
        </w:rPr>
        <w:t>Front. Mech. Eng. China</w:t>
      </w:r>
      <w:r w:rsidRPr="003C3B65">
        <w:rPr>
          <w:rFonts w:ascii="Times New Roman" w:hAnsi="Times New Roman" w:cs="Times New Roman"/>
          <w:noProof/>
          <w:sz w:val="24"/>
          <w:szCs w:val="24"/>
        </w:rPr>
        <w:t xml:space="preserve"> </w:t>
      </w:r>
      <w:r w:rsidRPr="003C3B65">
        <w:rPr>
          <w:rFonts w:ascii="Times New Roman" w:hAnsi="Times New Roman" w:cs="Times New Roman"/>
          <w:b/>
          <w:bCs/>
          <w:noProof/>
          <w:sz w:val="24"/>
          <w:szCs w:val="24"/>
        </w:rPr>
        <w:t>4</w:t>
      </w:r>
      <w:r w:rsidRPr="003C3B65">
        <w:rPr>
          <w:rFonts w:ascii="Times New Roman" w:hAnsi="Times New Roman" w:cs="Times New Roman"/>
          <w:noProof/>
          <w:sz w:val="24"/>
          <w:szCs w:val="24"/>
        </w:rPr>
        <w:t>, 397–400 (2009)</w:t>
      </w:r>
    </w:p>
    <w:p w:rsidR="00162205" w:rsidRPr="003C3B65" w:rsidRDefault="00162205" w:rsidP="003C3B65">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3C3B65">
        <w:rPr>
          <w:rFonts w:ascii="Times New Roman" w:hAnsi="Times New Roman" w:cs="Times New Roman"/>
          <w:noProof/>
          <w:sz w:val="24"/>
          <w:szCs w:val="24"/>
        </w:rPr>
        <w:t>6.</w:t>
      </w:r>
      <w:r w:rsidRPr="003C3B65">
        <w:rPr>
          <w:rFonts w:ascii="Times New Roman" w:hAnsi="Times New Roman" w:cs="Times New Roman"/>
          <w:noProof/>
          <w:sz w:val="24"/>
          <w:szCs w:val="24"/>
        </w:rPr>
        <w:tab/>
      </w:r>
      <w:r w:rsidR="003C3B65">
        <w:rPr>
          <w:rFonts w:ascii="Times New Roman" w:hAnsi="Times New Roman" w:cs="Times New Roman"/>
          <w:noProof/>
          <w:sz w:val="24"/>
          <w:szCs w:val="24"/>
        </w:rPr>
        <w:t xml:space="preserve">S. M. </w:t>
      </w:r>
      <w:r w:rsidRPr="003C3B65">
        <w:rPr>
          <w:rFonts w:ascii="Times New Roman" w:hAnsi="Times New Roman" w:cs="Times New Roman"/>
          <w:noProof/>
          <w:sz w:val="24"/>
          <w:szCs w:val="24"/>
        </w:rPr>
        <w:t xml:space="preserve">Abdelghany, </w:t>
      </w:r>
      <w:r w:rsidR="003C3B65">
        <w:rPr>
          <w:rFonts w:ascii="Times New Roman" w:hAnsi="Times New Roman" w:cs="Times New Roman"/>
          <w:noProof/>
          <w:sz w:val="24"/>
          <w:szCs w:val="24"/>
        </w:rPr>
        <w:t xml:space="preserve">K. M. </w:t>
      </w:r>
      <w:r w:rsidRPr="003C3B65">
        <w:rPr>
          <w:rFonts w:ascii="Times New Roman" w:hAnsi="Times New Roman" w:cs="Times New Roman"/>
          <w:noProof/>
          <w:sz w:val="24"/>
          <w:szCs w:val="24"/>
        </w:rPr>
        <w:t xml:space="preserve">Ewis, </w:t>
      </w:r>
      <w:r w:rsidR="003C3B65">
        <w:rPr>
          <w:rFonts w:ascii="Times New Roman" w:hAnsi="Times New Roman" w:cs="Times New Roman"/>
          <w:noProof/>
          <w:sz w:val="24"/>
          <w:szCs w:val="24"/>
        </w:rPr>
        <w:t>A. A. Mahmoud, M. M. Nassar.</w:t>
      </w:r>
      <w:r w:rsidRPr="003C3B65">
        <w:rPr>
          <w:rFonts w:ascii="Times New Roman" w:hAnsi="Times New Roman" w:cs="Times New Roman"/>
          <w:noProof/>
          <w:sz w:val="24"/>
          <w:szCs w:val="24"/>
        </w:rPr>
        <w:t xml:space="preserve"> Dynamic response of non-uniform beam subjected to moving load and resting on non-linear viscoelastic foundation. </w:t>
      </w:r>
      <w:r w:rsidRPr="003C3B65">
        <w:rPr>
          <w:rFonts w:ascii="Times New Roman" w:hAnsi="Times New Roman" w:cs="Times New Roman"/>
          <w:i/>
          <w:iCs/>
          <w:noProof/>
          <w:sz w:val="24"/>
          <w:szCs w:val="24"/>
        </w:rPr>
        <w:t>Beni-Suef Univ. J. Basic Appl. Sci.</w:t>
      </w:r>
      <w:r w:rsidRPr="003C3B65">
        <w:rPr>
          <w:rFonts w:ascii="Times New Roman" w:hAnsi="Times New Roman" w:cs="Times New Roman"/>
          <w:noProof/>
          <w:sz w:val="24"/>
          <w:szCs w:val="24"/>
        </w:rPr>
        <w:t xml:space="preserve"> </w:t>
      </w:r>
      <w:r w:rsidRPr="003C3B65">
        <w:rPr>
          <w:rFonts w:ascii="Times New Roman" w:hAnsi="Times New Roman" w:cs="Times New Roman"/>
          <w:b/>
          <w:bCs/>
          <w:noProof/>
          <w:sz w:val="24"/>
          <w:szCs w:val="24"/>
        </w:rPr>
        <w:t>4</w:t>
      </w:r>
      <w:r w:rsidRPr="003C3B65">
        <w:rPr>
          <w:rFonts w:ascii="Times New Roman" w:hAnsi="Times New Roman" w:cs="Times New Roman"/>
          <w:noProof/>
          <w:sz w:val="24"/>
          <w:szCs w:val="24"/>
        </w:rPr>
        <w:t>, 192–199 (2015)</w:t>
      </w:r>
    </w:p>
    <w:p w:rsidR="00162205" w:rsidRPr="003C3B65" w:rsidRDefault="00162205" w:rsidP="003C3B65">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3C3B65">
        <w:rPr>
          <w:rFonts w:ascii="Times New Roman" w:hAnsi="Times New Roman" w:cs="Times New Roman"/>
          <w:noProof/>
          <w:sz w:val="24"/>
          <w:szCs w:val="24"/>
        </w:rPr>
        <w:t>7.</w:t>
      </w:r>
      <w:r w:rsidRPr="003C3B65">
        <w:rPr>
          <w:rFonts w:ascii="Times New Roman" w:hAnsi="Times New Roman" w:cs="Times New Roman"/>
          <w:noProof/>
          <w:sz w:val="24"/>
          <w:szCs w:val="24"/>
        </w:rPr>
        <w:tab/>
      </w:r>
      <w:r w:rsidR="003C3B65">
        <w:rPr>
          <w:rFonts w:ascii="Times New Roman" w:hAnsi="Times New Roman" w:cs="Times New Roman"/>
          <w:noProof/>
          <w:sz w:val="24"/>
          <w:szCs w:val="24"/>
        </w:rPr>
        <w:t xml:space="preserve">M. </w:t>
      </w:r>
      <w:r w:rsidRPr="003C3B65">
        <w:rPr>
          <w:rFonts w:ascii="Times New Roman" w:hAnsi="Times New Roman" w:cs="Times New Roman"/>
          <w:noProof/>
          <w:sz w:val="24"/>
          <w:szCs w:val="24"/>
        </w:rPr>
        <w:t xml:space="preserve">Dehestani, </w:t>
      </w:r>
      <w:r w:rsidR="003C3B65">
        <w:rPr>
          <w:rFonts w:ascii="Times New Roman" w:hAnsi="Times New Roman" w:cs="Times New Roman"/>
          <w:noProof/>
          <w:sz w:val="24"/>
          <w:szCs w:val="24"/>
        </w:rPr>
        <w:t xml:space="preserve">M. </w:t>
      </w:r>
      <w:r w:rsidRPr="003C3B65">
        <w:rPr>
          <w:rFonts w:ascii="Times New Roman" w:hAnsi="Times New Roman" w:cs="Times New Roman"/>
          <w:noProof/>
          <w:sz w:val="24"/>
          <w:szCs w:val="24"/>
        </w:rPr>
        <w:t>Mofid,</w:t>
      </w:r>
      <w:r w:rsidR="003C3B65">
        <w:rPr>
          <w:rFonts w:ascii="Times New Roman" w:hAnsi="Times New Roman" w:cs="Times New Roman"/>
          <w:noProof/>
          <w:sz w:val="24"/>
          <w:szCs w:val="24"/>
        </w:rPr>
        <w:t xml:space="preserve"> A.</w:t>
      </w:r>
      <w:r w:rsidRPr="003C3B65">
        <w:rPr>
          <w:rFonts w:ascii="Times New Roman" w:hAnsi="Times New Roman" w:cs="Times New Roman"/>
          <w:noProof/>
          <w:sz w:val="24"/>
          <w:szCs w:val="24"/>
        </w:rPr>
        <w:t xml:space="preserve"> Vafai</w:t>
      </w:r>
      <w:r w:rsidR="003C3B65">
        <w:rPr>
          <w:rFonts w:ascii="Times New Roman" w:hAnsi="Times New Roman" w:cs="Times New Roman"/>
          <w:noProof/>
          <w:sz w:val="24"/>
          <w:szCs w:val="24"/>
        </w:rPr>
        <w:t>.</w:t>
      </w:r>
      <w:r w:rsidRPr="003C3B65">
        <w:rPr>
          <w:rFonts w:ascii="Times New Roman" w:hAnsi="Times New Roman" w:cs="Times New Roman"/>
          <w:noProof/>
          <w:sz w:val="24"/>
          <w:szCs w:val="24"/>
        </w:rPr>
        <w:t xml:space="preserve"> Investigation of critical influential speed for moving mass problems on beams. </w:t>
      </w:r>
      <w:r w:rsidRPr="003C3B65">
        <w:rPr>
          <w:rFonts w:ascii="Times New Roman" w:hAnsi="Times New Roman" w:cs="Times New Roman"/>
          <w:i/>
          <w:iCs/>
          <w:noProof/>
          <w:sz w:val="24"/>
          <w:szCs w:val="24"/>
        </w:rPr>
        <w:t>Appl. Math. Model.</w:t>
      </w:r>
      <w:r w:rsidRPr="003C3B65">
        <w:rPr>
          <w:rFonts w:ascii="Times New Roman" w:hAnsi="Times New Roman" w:cs="Times New Roman"/>
          <w:noProof/>
          <w:sz w:val="24"/>
          <w:szCs w:val="24"/>
        </w:rPr>
        <w:t xml:space="preserve"> </w:t>
      </w:r>
      <w:r w:rsidRPr="003C3B65">
        <w:rPr>
          <w:rFonts w:ascii="Times New Roman" w:hAnsi="Times New Roman" w:cs="Times New Roman"/>
          <w:b/>
          <w:bCs/>
          <w:noProof/>
          <w:sz w:val="24"/>
          <w:szCs w:val="24"/>
        </w:rPr>
        <w:t>33</w:t>
      </w:r>
      <w:r w:rsidRPr="003C3B65">
        <w:rPr>
          <w:rFonts w:ascii="Times New Roman" w:hAnsi="Times New Roman" w:cs="Times New Roman"/>
          <w:noProof/>
          <w:sz w:val="24"/>
          <w:szCs w:val="24"/>
        </w:rPr>
        <w:t>, 3885–3895 (2009)</w:t>
      </w:r>
    </w:p>
    <w:p w:rsidR="00162205" w:rsidRPr="003C3B65" w:rsidRDefault="00162205" w:rsidP="003C3B65">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3C3B65">
        <w:rPr>
          <w:rFonts w:ascii="Times New Roman" w:hAnsi="Times New Roman" w:cs="Times New Roman"/>
          <w:noProof/>
          <w:sz w:val="24"/>
          <w:szCs w:val="24"/>
        </w:rPr>
        <w:t>8.</w:t>
      </w:r>
      <w:r w:rsidRPr="003C3B65">
        <w:rPr>
          <w:rFonts w:ascii="Times New Roman" w:hAnsi="Times New Roman" w:cs="Times New Roman"/>
          <w:noProof/>
          <w:sz w:val="24"/>
          <w:szCs w:val="24"/>
        </w:rPr>
        <w:tab/>
      </w:r>
      <w:r w:rsidR="009F53AB">
        <w:rPr>
          <w:rFonts w:ascii="Times New Roman" w:hAnsi="Times New Roman" w:cs="Times New Roman"/>
          <w:noProof/>
          <w:sz w:val="24"/>
          <w:szCs w:val="24"/>
        </w:rPr>
        <w:t xml:space="preserve">M. </w:t>
      </w:r>
      <w:r w:rsidRPr="003C3B65">
        <w:rPr>
          <w:rFonts w:ascii="Times New Roman" w:hAnsi="Times New Roman" w:cs="Times New Roman"/>
          <w:noProof/>
          <w:sz w:val="24"/>
          <w:szCs w:val="24"/>
        </w:rPr>
        <w:t xml:space="preserve">Şimşek. Vibration analysis of a functionally graded beam under a moving mass by using different beam theories. </w:t>
      </w:r>
      <w:r w:rsidRPr="003C3B65">
        <w:rPr>
          <w:rFonts w:ascii="Times New Roman" w:hAnsi="Times New Roman" w:cs="Times New Roman"/>
          <w:i/>
          <w:iCs/>
          <w:noProof/>
          <w:sz w:val="24"/>
          <w:szCs w:val="24"/>
        </w:rPr>
        <w:t>Compos. Struct.</w:t>
      </w:r>
      <w:r w:rsidRPr="003C3B65">
        <w:rPr>
          <w:rFonts w:ascii="Times New Roman" w:hAnsi="Times New Roman" w:cs="Times New Roman"/>
          <w:noProof/>
          <w:sz w:val="24"/>
          <w:szCs w:val="24"/>
        </w:rPr>
        <w:t xml:space="preserve"> </w:t>
      </w:r>
      <w:r w:rsidRPr="003C3B65">
        <w:rPr>
          <w:rFonts w:ascii="Times New Roman" w:hAnsi="Times New Roman" w:cs="Times New Roman"/>
          <w:b/>
          <w:bCs/>
          <w:noProof/>
          <w:sz w:val="24"/>
          <w:szCs w:val="24"/>
        </w:rPr>
        <w:t>92</w:t>
      </w:r>
      <w:r w:rsidRPr="003C3B65">
        <w:rPr>
          <w:rFonts w:ascii="Times New Roman" w:hAnsi="Times New Roman" w:cs="Times New Roman"/>
          <w:noProof/>
          <w:sz w:val="24"/>
          <w:szCs w:val="24"/>
        </w:rPr>
        <w:t>, 904–917 (2010)</w:t>
      </w:r>
    </w:p>
    <w:p w:rsidR="00162205" w:rsidRPr="003C3B65" w:rsidRDefault="00162205" w:rsidP="003C3B65">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3C3B65">
        <w:rPr>
          <w:rFonts w:ascii="Times New Roman" w:hAnsi="Times New Roman" w:cs="Times New Roman"/>
          <w:noProof/>
          <w:sz w:val="24"/>
          <w:szCs w:val="24"/>
        </w:rPr>
        <w:t>9.</w:t>
      </w:r>
      <w:r w:rsidRPr="003C3B65">
        <w:rPr>
          <w:rFonts w:ascii="Times New Roman" w:hAnsi="Times New Roman" w:cs="Times New Roman"/>
          <w:noProof/>
          <w:sz w:val="24"/>
          <w:szCs w:val="24"/>
        </w:rPr>
        <w:tab/>
      </w:r>
      <w:r w:rsidR="009F53AB">
        <w:rPr>
          <w:rFonts w:ascii="Times New Roman" w:hAnsi="Times New Roman" w:cs="Times New Roman"/>
          <w:noProof/>
          <w:sz w:val="24"/>
          <w:szCs w:val="24"/>
        </w:rPr>
        <w:t>W. He.</w:t>
      </w:r>
      <w:r w:rsidRPr="003C3B65">
        <w:rPr>
          <w:rFonts w:ascii="Times New Roman" w:hAnsi="Times New Roman" w:cs="Times New Roman"/>
          <w:noProof/>
          <w:sz w:val="24"/>
          <w:szCs w:val="24"/>
        </w:rPr>
        <w:t xml:space="preserve"> Vertical dynamics of a single-span beam subjected to moving mass-suspended payload system with variable speeds. </w:t>
      </w:r>
      <w:r w:rsidRPr="003C3B65">
        <w:rPr>
          <w:rFonts w:ascii="Times New Roman" w:hAnsi="Times New Roman" w:cs="Times New Roman"/>
          <w:i/>
          <w:iCs/>
          <w:noProof/>
          <w:sz w:val="24"/>
          <w:szCs w:val="24"/>
        </w:rPr>
        <w:t>J. Sound Vib.</w:t>
      </w:r>
      <w:r w:rsidRPr="003C3B65">
        <w:rPr>
          <w:rFonts w:ascii="Times New Roman" w:hAnsi="Times New Roman" w:cs="Times New Roman"/>
          <w:noProof/>
          <w:sz w:val="24"/>
          <w:szCs w:val="24"/>
        </w:rPr>
        <w:t xml:space="preserve"> </w:t>
      </w:r>
      <w:r w:rsidRPr="003C3B65">
        <w:rPr>
          <w:rFonts w:ascii="Times New Roman" w:hAnsi="Times New Roman" w:cs="Times New Roman"/>
          <w:b/>
          <w:bCs/>
          <w:noProof/>
          <w:sz w:val="24"/>
          <w:szCs w:val="24"/>
        </w:rPr>
        <w:t>418</w:t>
      </w:r>
      <w:r w:rsidRPr="003C3B65">
        <w:rPr>
          <w:rFonts w:ascii="Times New Roman" w:hAnsi="Times New Roman" w:cs="Times New Roman"/>
          <w:noProof/>
          <w:sz w:val="24"/>
          <w:szCs w:val="24"/>
        </w:rPr>
        <w:t>, 36–54 (2018)</w:t>
      </w:r>
    </w:p>
    <w:p w:rsidR="00162205" w:rsidRPr="003C3B65" w:rsidRDefault="00162205" w:rsidP="003C3B65">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3C3B65">
        <w:rPr>
          <w:rFonts w:ascii="Times New Roman" w:hAnsi="Times New Roman" w:cs="Times New Roman"/>
          <w:noProof/>
          <w:sz w:val="24"/>
          <w:szCs w:val="24"/>
        </w:rPr>
        <w:t>10.</w:t>
      </w:r>
      <w:r w:rsidRPr="003C3B65">
        <w:rPr>
          <w:rFonts w:ascii="Times New Roman" w:hAnsi="Times New Roman" w:cs="Times New Roman"/>
          <w:noProof/>
          <w:sz w:val="24"/>
          <w:szCs w:val="24"/>
        </w:rPr>
        <w:tab/>
      </w:r>
      <w:r w:rsidR="009F53AB">
        <w:rPr>
          <w:rFonts w:ascii="Times New Roman" w:hAnsi="Times New Roman" w:cs="Times New Roman"/>
          <w:noProof/>
          <w:sz w:val="24"/>
          <w:szCs w:val="24"/>
        </w:rPr>
        <w:t>E. Zupan, D. Zupan.</w:t>
      </w:r>
      <w:r w:rsidRPr="003C3B65">
        <w:rPr>
          <w:rFonts w:ascii="Times New Roman" w:hAnsi="Times New Roman" w:cs="Times New Roman"/>
          <w:noProof/>
          <w:sz w:val="24"/>
          <w:szCs w:val="24"/>
        </w:rPr>
        <w:t xml:space="preserve"> Dynamic analysis of geometrically non-linear three-dimensional beams under moving mass. </w:t>
      </w:r>
      <w:r w:rsidRPr="003C3B65">
        <w:rPr>
          <w:rFonts w:ascii="Times New Roman" w:hAnsi="Times New Roman" w:cs="Times New Roman"/>
          <w:i/>
          <w:iCs/>
          <w:noProof/>
          <w:sz w:val="24"/>
          <w:szCs w:val="24"/>
        </w:rPr>
        <w:t>J. Sound Vib.</w:t>
      </w:r>
      <w:r w:rsidRPr="003C3B65">
        <w:rPr>
          <w:rFonts w:ascii="Times New Roman" w:hAnsi="Times New Roman" w:cs="Times New Roman"/>
          <w:noProof/>
          <w:sz w:val="24"/>
          <w:szCs w:val="24"/>
        </w:rPr>
        <w:t xml:space="preserve"> </w:t>
      </w:r>
      <w:r w:rsidRPr="003C3B65">
        <w:rPr>
          <w:rFonts w:ascii="Times New Roman" w:hAnsi="Times New Roman" w:cs="Times New Roman"/>
          <w:b/>
          <w:bCs/>
          <w:noProof/>
          <w:sz w:val="24"/>
          <w:szCs w:val="24"/>
        </w:rPr>
        <w:t>413</w:t>
      </w:r>
      <w:r w:rsidRPr="003C3B65">
        <w:rPr>
          <w:rFonts w:ascii="Times New Roman" w:hAnsi="Times New Roman" w:cs="Times New Roman"/>
          <w:noProof/>
          <w:sz w:val="24"/>
          <w:szCs w:val="24"/>
        </w:rPr>
        <w:t>, 354–</w:t>
      </w:r>
      <w:r w:rsidR="003C3B65">
        <w:rPr>
          <w:rFonts w:ascii="Times New Roman" w:hAnsi="Times New Roman" w:cs="Times New Roman"/>
          <w:noProof/>
          <w:sz w:val="24"/>
          <w:szCs w:val="24"/>
        </w:rPr>
        <w:t>367 (2018)</w:t>
      </w:r>
    </w:p>
    <w:p w:rsidR="00162205" w:rsidRPr="003C3B65" w:rsidRDefault="00162205" w:rsidP="003C3B65">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3C3B65">
        <w:rPr>
          <w:rFonts w:ascii="Times New Roman" w:hAnsi="Times New Roman" w:cs="Times New Roman"/>
          <w:noProof/>
          <w:sz w:val="24"/>
          <w:szCs w:val="24"/>
        </w:rPr>
        <w:t>11.</w:t>
      </w:r>
      <w:r w:rsidRPr="003C3B65">
        <w:rPr>
          <w:rFonts w:ascii="Times New Roman" w:hAnsi="Times New Roman" w:cs="Times New Roman"/>
          <w:noProof/>
          <w:sz w:val="24"/>
          <w:szCs w:val="24"/>
        </w:rPr>
        <w:tab/>
      </w:r>
      <w:r w:rsidR="009F53AB">
        <w:rPr>
          <w:rFonts w:ascii="Times New Roman" w:hAnsi="Times New Roman" w:cs="Times New Roman"/>
          <w:noProof/>
          <w:sz w:val="24"/>
          <w:szCs w:val="24"/>
        </w:rPr>
        <w:t>A. H. Nayfeh, D. T.</w:t>
      </w:r>
      <w:r w:rsidRPr="003C3B65">
        <w:rPr>
          <w:rFonts w:ascii="Times New Roman" w:hAnsi="Times New Roman" w:cs="Times New Roman"/>
          <w:noProof/>
          <w:sz w:val="24"/>
          <w:szCs w:val="24"/>
        </w:rPr>
        <w:t xml:space="preserve"> Mook. </w:t>
      </w:r>
      <w:r w:rsidRPr="003C3B65">
        <w:rPr>
          <w:rFonts w:ascii="Times New Roman" w:hAnsi="Times New Roman" w:cs="Times New Roman"/>
          <w:i/>
          <w:iCs/>
          <w:noProof/>
          <w:sz w:val="24"/>
          <w:szCs w:val="24"/>
        </w:rPr>
        <w:t>Nonlinear Oscillations</w:t>
      </w:r>
      <w:r w:rsidR="003C3B65">
        <w:rPr>
          <w:rFonts w:ascii="Times New Roman" w:hAnsi="Times New Roman" w:cs="Times New Roman"/>
          <w:noProof/>
          <w:sz w:val="24"/>
          <w:szCs w:val="24"/>
        </w:rPr>
        <w:t>. John Wiley &amp; Sons.</w:t>
      </w:r>
      <w:r w:rsidRPr="003C3B65">
        <w:rPr>
          <w:rFonts w:ascii="Times New Roman" w:hAnsi="Times New Roman" w:cs="Times New Roman"/>
          <w:noProof/>
          <w:sz w:val="24"/>
          <w:szCs w:val="24"/>
        </w:rPr>
        <w:t xml:space="preserve"> </w:t>
      </w:r>
      <w:r w:rsidR="003C3B65">
        <w:rPr>
          <w:rFonts w:ascii="Times New Roman" w:hAnsi="Times New Roman" w:cs="Times New Roman"/>
          <w:noProof/>
          <w:sz w:val="24"/>
          <w:szCs w:val="24"/>
        </w:rPr>
        <w:t>(</w:t>
      </w:r>
      <w:r w:rsidRPr="003C3B65">
        <w:rPr>
          <w:rFonts w:ascii="Times New Roman" w:hAnsi="Times New Roman" w:cs="Times New Roman"/>
          <w:noProof/>
          <w:sz w:val="24"/>
          <w:szCs w:val="24"/>
        </w:rPr>
        <w:t>2008)</w:t>
      </w:r>
    </w:p>
    <w:p w:rsidR="005F50EE" w:rsidRPr="003C3B65" w:rsidRDefault="005F50EE" w:rsidP="003C3B65">
      <w:pPr>
        <w:widowControl w:val="0"/>
        <w:autoSpaceDE w:val="0"/>
        <w:autoSpaceDN w:val="0"/>
        <w:adjustRightInd w:val="0"/>
        <w:spacing w:line="240" w:lineRule="auto"/>
        <w:jc w:val="both"/>
        <w:rPr>
          <w:rFonts w:ascii="Times New Roman" w:hAnsi="Times New Roman" w:cs="Times New Roman"/>
          <w:sz w:val="24"/>
          <w:szCs w:val="24"/>
        </w:rPr>
      </w:pPr>
      <w:r w:rsidRPr="003C3B65">
        <w:rPr>
          <w:rFonts w:ascii="Times New Roman" w:hAnsi="Times New Roman" w:cs="Times New Roman"/>
          <w:sz w:val="24"/>
          <w:szCs w:val="24"/>
        </w:rPr>
        <w:fldChar w:fldCharType="end"/>
      </w:r>
    </w:p>
    <w:sectPr w:rsidR="005F50EE" w:rsidRPr="003C3B65" w:rsidSect="00E84241">
      <w:pgSz w:w="11906" w:h="16838"/>
      <w:pgMar w:top="1151" w:right="1151" w:bottom="720" w:left="11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altName w:val="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6D1A63"/>
    <w:multiLevelType w:val="hybridMultilevel"/>
    <w:tmpl w:val="9132D602"/>
    <w:lvl w:ilvl="0" w:tplc="15DE3E7C">
      <w:start w:val="1"/>
      <w:numFmt w:val="decimal"/>
      <w:lvlText w:val="%1."/>
      <w:lvlJc w:val="left"/>
      <w:pPr>
        <w:ind w:left="18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1">
    <w:nsid w:val="477E7F9D"/>
    <w:multiLevelType w:val="hybridMultilevel"/>
    <w:tmpl w:val="6C4AF4CC"/>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54296D62"/>
    <w:multiLevelType w:val="hybridMultilevel"/>
    <w:tmpl w:val="F1EA6600"/>
    <w:lvl w:ilvl="0" w:tplc="71DC7DF0">
      <w:start w:val="1"/>
      <w:numFmt w:val="decimal"/>
      <w:lvlText w:val="Fig.%1."/>
      <w:lvlJc w:val="left"/>
      <w:pPr>
        <w:ind w:left="1070" w:hanging="360"/>
      </w:pPr>
      <w:rPr>
        <w:rFonts w:ascii="Arial" w:hAnsi="Arial" w:cs="Arial" w:hint="default"/>
        <w:b w:val="0"/>
        <w:sz w:val="24"/>
        <w:szCs w:val="24"/>
        <w:vertAlign w:val="baseline"/>
      </w:rPr>
    </w:lvl>
    <w:lvl w:ilvl="1" w:tplc="04090019" w:tentative="1">
      <w:start w:val="1"/>
      <w:numFmt w:val="lowerLetter"/>
      <w:lvlText w:val="%2."/>
      <w:lvlJc w:val="left"/>
      <w:pPr>
        <w:ind w:left="2150" w:hanging="360"/>
      </w:pPr>
    </w:lvl>
    <w:lvl w:ilvl="2" w:tplc="0409001B" w:tentative="1">
      <w:start w:val="1"/>
      <w:numFmt w:val="lowerRoman"/>
      <w:lvlText w:val="%3."/>
      <w:lvlJc w:val="right"/>
      <w:pPr>
        <w:ind w:left="2870" w:hanging="180"/>
      </w:pPr>
    </w:lvl>
    <w:lvl w:ilvl="3" w:tplc="0409000F" w:tentative="1">
      <w:start w:val="1"/>
      <w:numFmt w:val="decimal"/>
      <w:lvlText w:val="%4."/>
      <w:lvlJc w:val="left"/>
      <w:pPr>
        <w:ind w:left="3590" w:hanging="360"/>
      </w:pPr>
    </w:lvl>
    <w:lvl w:ilvl="4" w:tplc="04090019" w:tentative="1">
      <w:start w:val="1"/>
      <w:numFmt w:val="lowerLetter"/>
      <w:lvlText w:val="%5."/>
      <w:lvlJc w:val="left"/>
      <w:pPr>
        <w:ind w:left="4310" w:hanging="360"/>
      </w:pPr>
    </w:lvl>
    <w:lvl w:ilvl="5" w:tplc="0409001B" w:tentative="1">
      <w:start w:val="1"/>
      <w:numFmt w:val="lowerRoman"/>
      <w:lvlText w:val="%6."/>
      <w:lvlJc w:val="right"/>
      <w:pPr>
        <w:ind w:left="5030" w:hanging="180"/>
      </w:pPr>
    </w:lvl>
    <w:lvl w:ilvl="6" w:tplc="0409000F" w:tentative="1">
      <w:start w:val="1"/>
      <w:numFmt w:val="decimal"/>
      <w:lvlText w:val="%7."/>
      <w:lvlJc w:val="left"/>
      <w:pPr>
        <w:ind w:left="5750" w:hanging="360"/>
      </w:pPr>
    </w:lvl>
    <w:lvl w:ilvl="7" w:tplc="04090019" w:tentative="1">
      <w:start w:val="1"/>
      <w:numFmt w:val="lowerLetter"/>
      <w:lvlText w:val="%8."/>
      <w:lvlJc w:val="left"/>
      <w:pPr>
        <w:ind w:left="6470" w:hanging="360"/>
      </w:pPr>
    </w:lvl>
    <w:lvl w:ilvl="8" w:tplc="0409001B" w:tentative="1">
      <w:start w:val="1"/>
      <w:numFmt w:val="lowerRoman"/>
      <w:lvlText w:val="%9."/>
      <w:lvlJc w:val="right"/>
      <w:pPr>
        <w:ind w:left="7190" w:hanging="180"/>
      </w:pPr>
    </w:lvl>
  </w:abstractNum>
  <w:abstractNum w:abstractNumId="3">
    <w:nsid w:val="6B21102E"/>
    <w:multiLevelType w:val="hybridMultilevel"/>
    <w:tmpl w:val="E5E647DA"/>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4">
    <w:nsid w:val="7B1B1BDC"/>
    <w:multiLevelType w:val="hybridMultilevel"/>
    <w:tmpl w:val="386CEE0C"/>
    <w:lvl w:ilvl="0" w:tplc="A38CA44A">
      <w:start w:val="1"/>
      <w:numFmt w:val="decimal"/>
      <w:lvlText w:val="3.%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0NDG1NLMwNjQ2szAxNbZQ0lEKTi0uzszPAykwqwUApBaa/SwAAAA="/>
  </w:docVars>
  <w:rsids>
    <w:rsidRoot w:val="001F0A21"/>
    <w:rsid w:val="00043C99"/>
    <w:rsid w:val="00072AA5"/>
    <w:rsid w:val="0008448E"/>
    <w:rsid w:val="00094056"/>
    <w:rsid w:val="00162205"/>
    <w:rsid w:val="00194AAA"/>
    <w:rsid w:val="001A7737"/>
    <w:rsid w:val="001F0A21"/>
    <w:rsid w:val="001F5DF8"/>
    <w:rsid w:val="002505A7"/>
    <w:rsid w:val="0028495B"/>
    <w:rsid w:val="00331A7F"/>
    <w:rsid w:val="003321C7"/>
    <w:rsid w:val="003C3B65"/>
    <w:rsid w:val="00470802"/>
    <w:rsid w:val="004D25E2"/>
    <w:rsid w:val="00556BEE"/>
    <w:rsid w:val="00596EEB"/>
    <w:rsid w:val="005A2462"/>
    <w:rsid w:val="005B1CC0"/>
    <w:rsid w:val="005F50EE"/>
    <w:rsid w:val="00646C79"/>
    <w:rsid w:val="00654218"/>
    <w:rsid w:val="006B3E26"/>
    <w:rsid w:val="006F44E9"/>
    <w:rsid w:val="00713DCD"/>
    <w:rsid w:val="007540A6"/>
    <w:rsid w:val="007A4FD6"/>
    <w:rsid w:val="007F7694"/>
    <w:rsid w:val="008060A1"/>
    <w:rsid w:val="00817B84"/>
    <w:rsid w:val="0087248D"/>
    <w:rsid w:val="008A375E"/>
    <w:rsid w:val="008F7189"/>
    <w:rsid w:val="00982DFB"/>
    <w:rsid w:val="009F53AB"/>
    <w:rsid w:val="00A46ACC"/>
    <w:rsid w:val="00AE778D"/>
    <w:rsid w:val="00B27EB6"/>
    <w:rsid w:val="00C0237E"/>
    <w:rsid w:val="00C06C17"/>
    <w:rsid w:val="00CD5555"/>
    <w:rsid w:val="00D338E6"/>
    <w:rsid w:val="00DE2072"/>
    <w:rsid w:val="00E6149D"/>
    <w:rsid w:val="00E84241"/>
    <w:rsid w:val="00F5488D"/>
    <w:rsid w:val="00FA64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495B"/>
    <w:pPr>
      <w:ind w:left="720"/>
      <w:contextualSpacing/>
    </w:pPr>
    <w:rPr>
      <w:lang w:val="en-US"/>
    </w:rPr>
  </w:style>
  <w:style w:type="table" w:styleId="TableGrid">
    <w:name w:val="Table Grid"/>
    <w:basedOn w:val="TableNormal"/>
    <w:uiPriority w:val="59"/>
    <w:rsid w:val="00CD5555"/>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D55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5555"/>
    <w:rPr>
      <w:rFonts w:ascii="Tahoma" w:hAnsi="Tahoma" w:cs="Tahoma"/>
      <w:sz w:val="16"/>
      <w:szCs w:val="16"/>
    </w:rPr>
  </w:style>
  <w:style w:type="character" w:customStyle="1" w:styleId="MTEquationSection">
    <w:name w:val="MTEquationSection"/>
    <w:basedOn w:val="DefaultParagraphFont"/>
    <w:rsid w:val="0087248D"/>
    <w:rPr>
      <w:rFonts w:ascii="Arial" w:hAnsi="Arial" w:cs="Arial"/>
      <w:b/>
      <w:vanish/>
      <w:color w:val="FF0000"/>
      <w:sz w:val="24"/>
      <w:szCs w:val="24"/>
    </w:rPr>
  </w:style>
  <w:style w:type="character" w:styleId="Hyperlink">
    <w:name w:val="Hyperlink"/>
    <w:basedOn w:val="DefaultParagraphFont"/>
    <w:uiPriority w:val="99"/>
    <w:unhideWhenUsed/>
    <w:rsid w:val="001F5DF8"/>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495B"/>
    <w:pPr>
      <w:ind w:left="720"/>
      <w:contextualSpacing/>
    </w:pPr>
    <w:rPr>
      <w:lang w:val="en-US"/>
    </w:rPr>
  </w:style>
  <w:style w:type="table" w:styleId="TableGrid">
    <w:name w:val="Table Grid"/>
    <w:basedOn w:val="TableNormal"/>
    <w:uiPriority w:val="59"/>
    <w:rsid w:val="00CD5555"/>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D55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5555"/>
    <w:rPr>
      <w:rFonts w:ascii="Tahoma" w:hAnsi="Tahoma" w:cs="Tahoma"/>
      <w:sz w:val="16"/>
      <w:szCs w:val="16"/>
    </w:rPr>
  </w:style>
  <w:style w:type="character" w:customStyle="1" w:styleId="MTEquationSection">
    <w:name w:val="MTEquationSection"/>
    <w:basedOn w:val="DefaultParagraphFont"/>
    <w:rsid w:val="0087248D"/>
    <w:rPr>
      <w:rFonts w:ascii="Arial" w:hAnsi="Arial" w:cs="Arial"/>
      <w:b/>
      <w:vanish/>
      <w:color w:val="FF0000"/>
      <w:sz w:val="24"/>
      <w:szCs w:val="24"/>
    </w:rPr>
  </w:style>
  <w:style w:type="character" w:styleId="Hyperlink">
    <w:name w:val="Hyperlink"/>
    <w:basedOn w:val="DefaultParagraphFont"/>
    <w:uiPriority w:val="99"/>
    <w:unhideWhenUsed/>
    <w:rsid w:val="001F5DF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image" Target="media/image8.wmf"/><Relationship Id="rId42" Type="http://schemas.openxmlformats.org/officeDocument/2006/relationships/oleObject" Target="embeddings/oleObject17.bin"/><Relationship Id="rId47" Type="http://schemas.openxmlformats.org/officeDocument/2006/relationships/oleObject" Target="embeddings/oleObject20.bin"/><Relationship Id="rId63" Type="http://schemas.openxmlformats.org/officeDocument/2006/relationships/oleObject" Target="embeddings/oleObject28.bin"/><Relationship Id="rId68" Type="http://schemas.openxmlformats.org/officeDocument/2006/relationships/image" Target="media/image31.wmf"/><Relationship Id="rId84" Type="http://schemas.openxmlformats.org/officeDocument/2006/relationships/image" Target="media/image42.tiff"/><Relationship Id="rId89" Type="http://schemas.openxmlformats.org/officeDocument/2006/relationships/image" Target="media/image45.wmf"/><Relationship Id="rId7" Type="http://schemas.openxmlformats.org/officeDocument/2006/relationships/hyperlink" Target="mailto:anwesamohanty93@gmail.com" TargetMode="External"/><Relationship Id="rId71" Type="http://schemas.openxmlformats.org/officeDocument/2006/relationships/image" Target="media/image33.tiff"/><Relationship Id="rId92" Type="http://schemas.openxmlformats.org/officeDocument/2006/relationships/oleObject" Target="embeddings/oleObject39.bin"/><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2.wmf"/><Relationship Id="rId107" Type="http://schemas.openxmlformats.org/officeDocument/2006/relationships/fontTable" Target="fontTable.xml"/><Relationship Id="rId11" Type="http://schemas.openxmlformats.org/officeDocument/2006/relationships/image" Target="media/image3.w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6.wmf"/><Relationship Id="rId40" Type="http://schemas.openxmlformats.org/officeDocument/2006/relationships/oleObject" Target="embeddings/oleObject16.bin"/><Relationship Id="rId45" Type="http://schemas.openxmlformats.org/officeDocument/2006/relationships/image" Target="media/image20.wmf"/><Relationship Id="rId53" Type="http://schemas.openxmlformats.org/officeDocument/2006/relationships/oleObject" Target="embeddings/oleObject23.bin"/><Relationship Id="rId58" Type="http://schemas.openxmlformats.org/officeDocument/2006/relationships/image" Target="media/image26.wmf"/><Relationship Id="rId66" Type="http://schemas.openxmlformats.org/officeDocument/2006/relationships/image" Target="media/image30.wmf"/><Relationship Id="rId74" Type="http://schemas.openxmlformats.org/officeDocument/2006/relationships/image" Target="media/image36.wmf"/><Relationship Id="rId79" Type="http://schemas.openxmlformats.org/officeDocument/2006/relationships/oleObject" Target="embeddings/oleObject34.bin"/><Relationship Id="rId87" Type="http://schemas.openxmlformats.org/officeDocument/2006/relationships/image" Target="media/image44.wmf"/><Relationship Id="rId102" Type="http://schemas.openxmlformats.org/officeDocument/2006/relationships/oleObject" Target="embeddings/oleObject44.bin"/><Relationship Id="rId5" Type="http://schemas.openxmlformats.org/officeDocument/2006/relationships/settings" Target="settings.xml"/><Relationship Id="rId61" Type="http://schemas.openxmlformats.org/officeDocument/2006/relationships/oleObject" Target="embeddings/oleObject27.bin"/><Relationship Id="rId82" Type="http://schemas.openxmlformats.org/officeDocument/2006/relationships/image" Target="media/image40.tiff"/><Relationship Id="rId90" Type="http://schemas.openxmlformats.org/officeDocument/2006/relationships/oleObject" Target="embeddings/oleObject38.bin"/><Relationship Id="rId95" Type="http://schemas.openxmlformats.org/officeDocument/2006/relationships/image" Target="media/image48.wmf"/><Relationship Id="rId19" Type="http://schemas.openxmlformats.org/officeDocument/2006/relationships/image" Target="media/image7.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wmf"/><Relationship Id="rId30" Type="http://schemas.openxmlformats.org/officeDocument/2006/relationships/oleObject" Target="embeddings/oleObject11.bin"/><Relationship Id="rId35" Type="http://schemas.openxmlformats.org/officeDocument/2006/relationships/image" Target="media/image15.wmf"/><Relationship Id="rId43" Type="http://schemas.openxmlformats.org/officeDocument/2006/relationships/image" Target="media/image19.wmf"/><Relationship Id="rId48" Type="http://schemas.openxmlformats.org/officeDocument/2006/relationships/image" Target="media/image21.wmf"/><Relationship Id="rId56" Type="http://schemas.openxmlformats.org/officeDocument/2006/relationships/image" Target="media/image25.wmf"/><Relationship Id="rId64" Type="http://schemas.openxmlformats.org/officeDocument/2006/relationships/image" Target="media/image29.wmf"/><Relationship Id="rId69" Type="http://schemas.openxmlformats.org/officeDocument/2006/relationships/oleObject" Target="embeddings/oleObject31.bin"/><Relationship Id="rId77" Type="http://schemas.openxmlformats.org/officeDocument/2006/relationships/oleObject" Target="embeddings/oleObject33.bin"/><Relationship Id="rId100" Type="http://schemas.openxmlformats.org/officeDocument/2006/relationships/oleObject" Target="embeddings/oleObject43.bin"/><Relationship Id="rId105" Type="http://schemas.openxmlformats.org/officeDocument/2006/relationships/image" Target="media/image53.wmf"/><Relationship Id="rId8" Type="http://schemas.openxmlformats.org/officeDocument/2006/relationships/image" Target="media/image1.jpg"/><Relationship Id="rId51" Type="http://schemas.openxmlformats.org/officeDocument/2006/relationships/oleObject" Target="embeddings/oleObject22.bin"/><Relationship Id="rId72" Type="http://schemas.openxmlformats.org/officeDocument/2006/relationships/image" Target="media/image34.tiff"/><Relationship Id="rId80" Type="http://schemas.openxmlformats.org/officeDocument/2006/relationships/image" Target="media/image39.wmf"/><Relationship Id="rId85" Type="http://schemas.openxmlformats.org/officeDocument/2006/relationships/image" Target="media/image43.tiff"/><Relationship Id="rId93" Type="http://schemas.openxmlformats.org/officeDocument/2006/relationships/image" Target="media/image47.wmf"/><Relationship Id="rId98" Type="http://schemas.openxmlformats.org/officeDocument/2006/relationships/oleObject" Target="embeddings/oleObject42.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oleObject" Target="embeddings/oleObject26.bin"/><Relationship Id="rId67" Type="http://schemas.openxmlformats.org/officeDocument/2006/relationships/oleObject" Target="embeddings/oleObject30.bin"/><Relationship Id="rId103" Type="http://schemas.openxmlformats.org/officeDocument/2006/relationships/image" Target="media/image52.wmf"/><Relationship Id="rId108" Type="http://schemas.openxmlformats.org/officeDocument/2006/relationships/theme" Target="theme/theme1.xml"/><Relationship Id="rId20" Type="http://schemas.openxmlformats.org/officeDocument/2006/relationships/oleObject" Target="embeddings/oleObject6.bin"/><Relationship Id="rId41" Type="http://schemas.openxmlformats.org/officeDocument/2006/relationships/image" Target="media/image18.wmf"/><Relationship Id="rId54" Type="http://schemas.openxmlformats.org/officeDocument/2006/relationships/image" Target="media/image24.wmf"/><Relationship Id="rId62" Type="http://schemas.openxmlformats.org/officeDocument/2006/relationships/image" Target="media/image28.wmf"/><Relationship Id="rId70" Type="http://schemas.openxmlformats.org/officeDocument/2006/relationships/image" Target="media/image32.tiff"/><Relationship Id="rId75" Type="http://schemas.openxmlformats.org/officeDocument/2006/relationships/oleObject" Target="embeddings/oleObject32.bin"/><Relationship Id="rId83" Type="http://schemas.openxmlformats.org/officeDocument/2006/relationships/image" Target="media/image41.tiff"/><Relationship Id="rId88" Type="http://schemas.openxmlformats.org/officeDocument/2006/relationships/oleObject" Target="embeddings/oleObject37.bin"/><Relationship Id="rId91" Type="http://schemas.openxmlformats.org/officeDocument/2006/relationships/image" Target="media/image46.wmf"/><Relationship Id="rId96" Type="http://schemas.openxmlformats.org/officeDocument/2006/relationships/oleObject" Target="embeddings/oleObject41.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oleObject" Target="embeddings/oleObject21.bin"/><Relationship Id="rId57" Type="http://schemas.openxmlformats.org/officeDocument/2006/relationships/oleObject" Target="embeddings/oleObject25.bin"/><Relationship Id="rId106" Type="http://schemas.openxmlformats.org/officeDocument/2006/relationships/oleObject" Target="embeddings/oleObject46.bin"/><Relationship Id="rId10" Type="http://schemas.openxmlformats.org/officeDocument/2006/relationships/oleObject" Target="embeddings/oleObject1.bin"/><Relationship Id="rId31" Type="http://schemas.openxmlformats.org/officeDocument/2006/relationships/image" Target="media/image13.wmf"/><Relationship Id="rId44" Type="http://schemas.openxmlformats.org/officeDocument/2006/relationships/oleObject" Target="embeddings/oleObject18.bin"/><Relationship Id="rId52" Type="http://schemas.openxmlformats.org/officeDocument/2006/relationships/image" Target="media/image23.wmf"/><Relationship Id="rId60" Type="http://schemas.openxmlformats.org/officeDocument/2006/relationships/image" Target="media/image27.wmf"/><Relationship Id="rId65" Type="http://schemas.openxmlformats.org/officeDocument/2006/relationships/oleObject" Target="embeddings/oleObject29.bin"/><Relationship Id="rId73" Type="http://schemas.openxmlformats.org/officeDocument/2006/relationships/image" Target="media/image35.tiff"/><Relationship Id="rId78" Type="http://schemas.openxmlformats.org/officeDocument/2006/relationships/image" Target="media/image38.wmf"/><Relationship Id="rId81" Type="http://schemas.openxmlformats.org/officeDocument/2006/relationships/oleObject" Target="embeddings/oleObject35.bin"/><Relationship Id="rId86" Type="http://schemas.openxmlformats.org/officeDocument/2006/relationships/oleObject" Target="embeddings/oleObject36.bin"/><Relationship Id="rId94" Type="http://schemas.openxmlformats.org/officeDocument/2006/relationships/oleObject" Target="embeddings/oleObject40.bin"/><Relationship Id="rId99" Type="http://schemas.openxmlformats.org/officeDocument/2006/relationships/image" Target="media/image50.wmf"/><Relationship Id="rId101" Type="http://schemas.openxmlformats.org/officeDocument/2006/relationships/image" Target="media/image51.wmf"/><Relationship Id="rId4" Type="http://schemas.microsoft.com/office/2007/relationships/stylesWithEffects" Target="stylesWithEffect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image" Target="media/image17.wmf"/><Relationship Id="rId34" Type="http://schemas.openxmlformats.org/officeDocument/2006/relationships/oleObject" Target="embeddings/oleObject13.bin"/><Relationship Id="rId50" Type="http://schemas.openxmlformats.org/officeDocument/2006/relationships/image" Target="media/image22.wmf"/><Relationship Id="rId55" Type="http://schemas.openxmlformats.org/officeDocument/2006/relationships/oleObject" Target="embeddings/oleObject24.bin"/><Relationship Id="rId76" Type="http://schemas.openxmlformats.org/officeDocument/2006/relationships/image" Target="media/image37.wmf"/><Relationship Id="rId97" Type="http://schemas.openxmlformats.org/officeDocument/2006/relationships/image" Target="media/image49.wmf"/><Relationship Id="rId104" Type="http://schemas.openxmlformats.org/officeDocument/2006/relationships/oleObject" Target="embeddings/oleObject4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2689B5-B18D-4FBC-8F47-B91B5AF441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TotalTime>
  <Pages>5</Pages>
  <Words>4958</Words>
  <Characters>28267</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NITR</dc:creator>
  <cp:lastModifiedBy>NITR</cp:lastModifiedBy>
  <cp:revision>22</cp:revision>
  <cp:lastPrinted>2019-02-14T12:09:00Z</cp:lastPrinted>
  <dcterms:created xsi:type="dcterms:W3CDTF">2019-02-14T05:47:00Z</dcterms:created>
  <dcterms:modified xsi:type="dcterms:W3CDTF">2019-02-15T06:29:00Z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b7a88bed-a96c-3fc5-8b58-3ea4afc64f61</vt:lpwstr>
  </property>
  <property fmtid="{D5CDD505-2E9C-101B-9397-08002B2CF9AE}" pid="24" name="Mendeley Citation Style_1">
    <vt:lpwstr>http://www.zotero.org/styles/nature</vt:lpwstr>
  </property>
  <property fmtid="{D5CDD505-2E9C-101B-9397-08002B2CF9AE}" pid="25" name="MTWinEqns">
    <vt:bool>true</vt:bool>
  </property>
  <property fmtid="{D5CDD505-2E9C-101B-9397-08002B2CF9AE}" pid="26" name="MTEquationSection">
    <vt:lpwstr>1</vt:lpwstr>
  </property>
  <property fmtid="{D5CDD505-2E9C-101B-9397-08002B2CF9AE}" pid="27" name="MTEquationNumber2">
    <vt:lpwstr>(#E1)</vt:lpwstr>
  </property>
</Properties>
</file>