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12A" w:rsidRPr="004D1709" w:rsidRDefault="0035512A" w:rsidP="0035512A">
      <w:pPr>
        <w:pStyle w:val="Title"/>
        <w:spacing w:after="120" w:line="240" w:lineRule="atLeast"/>
        <w:ind w:firstLine="0"/>
        <w:contextualSpacing/>
      </w:pPr>
      <w:r w:rsidRPr="00C857FA">
        <w:rPr>
          <w:sz w:val="28"/>
          <w:szCs w:val="28"/>
        </w:rPr>
        <w:t>SYNTHESIS AND CHARACTERIZATION OF NANOGREASE FOR AUTOMOTIVE WHEEL BEARING APPLICATION</w:t>
      </w:r>
    </w:p>
    <w:p w:rsidR="0035512A" w:rsidRPr="00AB4995" w:rsidRDefault="0035512A" w:rsidP="0035512A">
      <w:pPr>
        <w:ind w:firstLine="0"/>
        <w:contextualSpacing/>
        <w:jc w:val="center"/>
        <w:rPr>
          <w:szCs w:val="24"/>
        </w:rPr>
      </w:pPr>
    </w:p>
    <w:p w:rsidR="0035512A" w:rsidRPr="00186CD1" w:rsidRDefault="0035512A" w:rsidP="0035512A">
      <w:pPr>
        <w:ind w:left="567" w:firstLine="0"/>
        <w:jc w:val="center"/>
      </w:pPr>
      <w:bookmarkStart w:id="0" w:name="Author_1"/>
      <w:proofErr w:type="spellStart"/>
      <w:r>
        <w:t>Pankaj</w:t>
      </w:r>
      <w:proofErr w:type="spellEnd"/>
      <w:r>
        <w:t xml:space="preserve"> S. </w:t>
      </w:r>
      <w:proofErr w:type="spellStart"/>
      <w:r>
        <w:t>Ghatage</w:t>
      </w:r>
      <w:r w:rsidRPr="00186CD1">
        <w:rPr>
          <w:vertAlign w:val="superscript"/>
        </w:rPr>
        <w:t>a</w:t>
      </w:r>
      <w:proofErr w:type="spellEnd"/>
      <w:r>
        <w:rPr>
          <w:vertAlign w:val="superscript"/>
        </w:rPr>
        <w:t>,</w:t>
      </w:r>
      <w:r w:rsidRPr="00186CD1">
        <w:rPr>
          <w:vertAlign w:val="superscript"/>
        </w:rPr>
        <w:t>*</w:t>
      </w:r>
      <w:r w:rsidRPr="00390BBA">
        <w:t xml:space="preserve">, </w:t>
      </w:r>
      <w:bookmarkEnd w:id="0"/>
      <w:proofErr w:type="spellStart"/>
      <w:r>
        <w:t>Abhijit</w:t>
      </w:r>
      <w:proofErr w:type="spellEnd"/>
      <w:r>
        <w:t xml:space="preserve"> P. </w:t>
      </w:r>
      <w:proofErr w:type="spellStart"/>
      <w:r>
        <w:t>Shah</w:t>
      </w:r>
      <w:r w:rsidRPr="00186CD1">
        <w:rPr>
          <w:vertAlign w:val="superscript"/>
        </w:rPr>
        <w:t>b</w:t>
      </w:r>
      <w:proofErr w:type="spellEnd"/>
      <w:r w:rsidRPr="00390BBA">
        <w:t xml:space="preserve">, </w:t>
      </w:r>
      <w:proofErr w:type="spellStart"/>
      <w:r>
        <w:t>Dhanajay</w:t>
      </w:r>
      <w:proofErr w:type="spellEnd"/>
      <w:r>
        <w:t xml:space="preserve"> </w:t>
      </w:r>
      <w:proofErr w:type="spellStart"/>
      <w:r>
        <w:t>Kumbhar</w:t>
      </w:r>
      <w:r w:rsidRPr="00C857FA">
        <w:rPr>
          <w:vertAlign w:val="superscript"/>
        </w:rPr>
        <w:t>c</w:t>
      </w:r>
      <w:proofErr w:type="spellEnd"/>
    </w:p>
    <w:p w:rsidR="0035512A" w:rsidRPr="00295E6C" w:rsidRDefault="0035512A" w:rsidP="0035512A">
      <w:pPr>
        <w:ind w:left="567" w:firstLine="0"/>
        <w:jc w:val="center"/>
        <w:rPr>
          <w:rFonts w:eastAsia="DFKai-SB"/>
          <w:i/>
          <w:kern w:val="2"/>
          <w:sz w:val="20"/>
        </w:rPr>
      </w:pPr>
      <w:proofErr w:type="spellStart"/>
      <w:proofErr w:type="gramStart"/>
      <w:r w:rsidRPr="00295E6C">
        <w:rPr>
          <w:rFonts w:eastAsia="DFKai-SB"/>
          <w:i/>
          <w:sz w:val="20"/>
          <w:vertAlign w:val="superscript"/>
        </w:rPr>
        <w:t>a</w:t>
      </w:r>
      <w:r>
        <w:rPr>
          <w:rFonts w:eastAsia="DFKai-SB"/>
          <w:i/>
          <w:sz w:val="20"/>
        </w:rPr>
        <w:t>Automobile</w:t>
      </w:r>
      <w:proofErr w:type="spellEnd"/>
      <w:proofErr w:type="gramEnd"/>
      <w:r>
        <w:rPr>
          <w:rFonts w:eastAsia="DFKai-SB"/>
          <w:i/>
          <w:sz w:val="20"/>
        </w:rPr>
        <w:t xml:space="preserve"> Engineering Department</w:t>
      </w:r>
      <w:r w:rsidRPr="00295E6C">
        <w:rPr>
          <w:rFonts w:eastAsia="DFKai-SB"/>
          <w:i/>
          <w:sz w:val="20"/>
        </w:rPr>
        <w:t>,</w:t>
      </w:r>
      <w:r>
        <w:rPr>
          <w:rFonts w:eastAsia="DFKai-SB"/>
          <w:i/>
          <w:sz w:val="20"/>
        </w:rPr>
        <w:t xml:space="preserve"> </w:t>
      </w:r>
      <w:proofErr w:type="spellStart"/>
      <w:r>
        <w:rPr>
          <w:rFonts w:eastAsia="DFKai-SB"/>
          <w:i/>
          <w:sz w:val="20"/>
        </w:rPr>
        <w:t>Rajarambapu</w:t>
      </w:r>
      <w:proofErr w:type="spellEnd"/>
      <w:r>
        <w:rPr>
          <w:rFonts w:eastAsia="DFKai-SB"/>
          <w:i/>
          <w:sz w:val="20"/>
        </w:rPr>
        <w:t xml:space="preserve"> Institute of Technology</w:t>
      </w:r>
      <w:r w:rsidRPr="00295E6C">
        <w:rPr>
          <w:rFonts w:eastAsia="DFKai-SB"/>
          <w:i/>
          <w:sz w:val="20"/>
        </w:rPr>
        <w:t xml:space="preserve">, </w:t>
      </w:r>
      <w:proofErr w:type="spellStart"/>
      <w:r>
        <w:rPr>
          <w:rFonts w:eastAsia="DFKai-SB"/>
          <w:i/>
          <w:sz w:val="20"/>
        </w:rPr>
        <w:t>Islampur</w:t>
      </w:r>
      <w:proofErr w:type="spellEnd"/>
      <w:r>
        <w:rPr>
          <w:rFonts w:eastAsia="DFKai-SB"/>
          <w:i/>
          <w:sz w:val="20"/>
        </w:rPr>
        <w:t xml:space="preserve">, </w:t>
      </w:r>
      <w:proofErr w:type="spellStart"/>
      <w:r>
        <w:rPr>
          <w:rFonts w:eastAsia="DFKai-SB"/>
          <w:i/>
          <w:sz w:val="20"/>
        </w:rPr>
        <w:t>Sangli</w:t>
      </w:r>
      <w:proofErr w:type="spellEnd"/>
      <w:r>
        <w:rPr>
          <w:rFonts w:eastAsia="DFKai-SB"/>
          <w:i/>
          <w:sz w:val="20"/>
        </w:rPr>
        <w:t>, MH.</w:t>
      </w:r>
      <w:r w:rsidRPr="00295E6C">
        <w:rPr>
          <w:rFonts w:eastAsia="DFKai-SB"/>
          <w:i/>
          <w:sz w:val="20"/>
        </w:rPr>
        <w:t xml:space="preserve">, </w:t>
      </w:r>
      <w:r>
        <w:rPr>
          <w:rFonts w:eastAsia="DFKai-SB"/>
          <w:i/>
          <w:sz w:val="20"/>
        </w:rPr>
        <w:t>India.</w:t>
      </w:r>
    </w:p>
    <w:p w:rsidR="0035512A" w:rsidRPr="00295E6C" w:rsidRDefault="0035512A" w:rsidP="0035512A">
      <w:pPr>
        <w:ind w:left="567" w:firstLine="0"/>
        <w:jc w:val="center"/>
        <w:rPr>
          <w:rFonts w:eastAsia="DFKai-SB"/>
          <w:i/>
          <w:kern w:val="2"/>
          <w:sz w:val="20"/>
        </w:rPr>
      </w:pPr>
      <w:proofErr w:type="spellStart"/>
      <w:proofErr w:type="gramStart"/>
      <w:r>
        <w:rPr>
          <w:rFonts w:eastAsia="DFKai-SB"/>
          <w:i/>
          <w:sz w:val="20"/>
          <w:vertAlign w:val="superscript"/>
        </w:rPr>
        <w:t>b</w:t>
      </w:r>
      <w:r>
        <w:rPr>
          <w:rFonts w:eastAsia="DFKai-SB"/>
          <w:i/>
          <w:sz w:val="20"/>
        </w:rPr>
        <w:t>Mechanical</w:t>
      </w:r>
      <w:proofErr w:type="spellEnd"/>
      <w:proofErr w:type="gramEnd"/>
      <w:r>
        <w:rPr>
          <w:rFonts w:eastAsia="DFKai-SB"/>
          <w:i/>
          <w:sz w:val="20"/>
        </w:rPr>
        <w:t xml:space="preserve"> Engineering Department</w:t>
      </w:r>
      <w:r w:rsidRPr="00295E6C">
        <w:rPr>
          <w:rFonts w:eastAsia="DFKai-SB"/>
          <w:i/>
          <w:sz w:val="20"/>
        </w:rPr>
        <w:t>,</w:t>
      </w:r>
      <w:r>
        <w:rPr>
          <w:rFonts w:eastAsia="DFKai-SB"/>
          <w:i/>
          <w:sz w:val="20"/>
        </w:rPr>
        <w:t xml:space="preserve"> </w:t>
      </w:r>
      <w:proofErr w:type="spellStart"/>
      <w:r>
        <w:rPr>
          <w:rFonts w:eastAsia="DFKai-SB"/>
          <w:i/>
          <w:sz w:val="20"/>
        </w:rPr>
        <w:t>Rajarambapu</w:t>
      </w:r>
      <w:proofErr w:type="spellEnd"/>
      <w:r>
        <w:rPr>
          <w:rFonts w:eastAsia="DFKai-SB"/>
          <w:i/>
          <w:sz w:val="20"/>
        </w:rPr>
        <w:t xml:space="preserve"> Institute of Technology</w:t>
      </w:r>
      <w:r w:rsidRPr="00295E6C">
        <w:rPr>
          <w:rFonts w:eastAsia="DFKai-SB"/>
          <w:i/>
          <w:sz w:val="20"/>
        </w:rPr>
        <w:t xml:space="preserve">, </w:t>
      </w:r>
      <w:proofErr w:type="spellStart"/>
      <w:r>
        <w:rPr>
          <w:rFonts w:eastAsia="DFKai-SB"/>
          <w:i/>
          <w:sz w:val="20"/>
        </w:rPr>
        <w:t>Islampur</w:t>
      </w:r>
      <w:proofErr w:type="spellEnd"/>
      <w:r>
        <w:rPr>
          <w:rFonts w:eastAsia="DFKai-SB"/>
          <w:i/>
          <w:sz w:val="20"/>
        </w:rPr>
        <w:t xml:space="preserve">, </w:t>
      </w:r>
      <w:proofErr w:type="spellStart"/>
      <w:r>
        <w:rPr>
          <w:rFonts w:eastAsia="DFKai-SB"/>
          <w:i/>
          <w:sz w:val="20"/>
        </w:rPr>
        <w:t>Sangli</w:t>
      </w:r>
      <w:proofErr w:type="spellEnd"/>
      <w:r>
        <w:rPr>
          <w:rFonts w:eastAsia="DFKai-SB"/>
          <w:i/>
          <w:sz w:val="20"/>
        </w:rPr>
        <w:t>, MH.</w:t>
      </w:r>
      <w:r w:rsidRPr="00295E6C">
        <w:rPr>
          <w:rFonts w:eastAsia="DFKai-SB"/>
          <w:i/>
          <w:sz w:val="20"/>
        </w:rPr>
        <w:t xml:space="preserve">, </w:t>
      </w:r>
      <w:r>
        <w:rPr>
          <w:rFonts w:eastAsia="DFKai-SB"/>
          <w:i/>
          <w:sz w:val="20"/>
        </w:rPr>
        <w:t xml:space="preserve">India. </w:t>
      </w:r>
      <w:proofErr w:type="spellStart"/>
      <w:proofErr w:type="gramStart"/>
      <w:r>
        <w:rPr>
          <w:rFonts w:eastAsia="DFKai-SB"/>
          <w:i/>
          <w:sz w:val="20"/>
          <w:vertAlign w:val="superscript"/>
        </w:rPr>
        <w:t>c</w:t>
      </w:r>
      <w:r>
        <w:rPr>
          <w:rFonts w:eastAsia="DFKai-SB"/>
          <w:i/>
          <w:sz w:val="20"/>
        </w:rPr>
        <w:t>Automobile</w:t>
      </w:r>
      <w:proofErr w:type="spellEnd"/>
      <w:proofErr w:type="gramEnd"/>
      <w:r>
        <w:rPr>
          <w:rFonts w:eastAsia="DFKai-SB"/>
          <w:i/>
          <w:sz w:val="20"/>
        </w:rPr>
        <w:t xml:space="preserve"> Engineering Department</w:t>
      </w:r>
      <w:r w:rsidRPr="00295E6C">
        <w:rPr>
          <w:rFonts w:eastAsia="DFKai-SB"/>
          <w:i/>
          <w:sz w:val="20"/>
        </w:rPr>
        <w:t>,</w:t>
      </w:r>
      <w:r>
        <w:rPr>
          <w:rFonts w:eastAsia="DFKai-SB"/>
          <w:i/>
          <w:sz w:val="20"/>
        </w:rPr>
        <w:t xml:space="preserve"> </w:t>
      </w:r>
      <w:proofErr w:type="spellStart"/>
      <w:r>
        <w:rPr>
          <w:rFonts w:eastAsia="DFKai-SB"/>
          <w:i/>
          <w:sz w:val="20"/>
        </w:rPr>
        <w:t>Rajarambapu</w:t>
      </w:r>
      <w:proofErr w:type="spellEnd"/>
      <w:r>
        <w:rPr>
          <w:rFonts w:eastAsia="DFKai-SB"/>
          <w:i/>
          <w:sz w:val="20"/>
        </w:rPr>
        <w:t xml:space="preserve"> Institute of Technology</w:t>
      </w:r>
      <w:r w:rsidRPr="00295E6C">
        <w:rPr>
          <w:rFonts w:eastAsia="DFKai-SB"/>
          <w:i/>
          <w:sz w:val="20"/>
        </w:rPr>
        <w:t xml:space="preserve">, </w:t>
      </w:r>
      <w:proofErr w:type="spellStart"/>
      <w:r>
        <w:rPr>
          <w:rFonts w:eastAsia="DFKai-SB"/>
          <w:i/>
          <w:sz w:val="20"/>
        </w:rPr>
        <w:t>Islampur</w:t>
      </w:r>
      <w:proofErr w:type="spellEnd"/>
      <w:r>
        <w:rPr>
          <w:rFonts w:eastAsia="DFKai-SB"/>
          <w:i/>
          <w:sz w:val="20"/>
        </w:rPr>
        <w:t xml:space="preserve">, </w:t>
      </w:r>
      <w:proofErr w:type="spellStart"/>
      <w:r>
        <w:rPr>
          <w:rFonts w:eastAsia="DFKai-SB"/>
          <w:i/>
          <w:sz w:val="20"/>
        </w:rPr>
        <w:t>Sangli</w:t>
      </w:r>
      <w:proofErr w:type="spellEnd"/>
      <w:r>
        <w:rPr>
          <w:rFonts w:eastAsia="DFKai-SB"/>
          <w:i/>
          <w:sz w:val="20"/>
        </w:rPr>
        <w:t>, MH.</w:t>
      </w:r>
      <w:r w:rsidRPr="00295E6C">
        <w:rPr>
          <w:rFonts w:eastAsia="DFKai-SB"/>
          <w:i/>
          <w:sz w:val="20"/>
        </w:rPr>
        <w:t xml:space="preserve">, </w:t>
      </w:r>
      <w:r>
        <w:rPr>
          <w:rFonts w:eastAsia="DFKai-SB"/>
          <w:i/>
          <w:sz w:val="20"/>
        </w:rPr>
        <w:t>India.</w:t>
      </w:r>
    </w:p>
    <w:p w:rsidR="0035512A" w:rsidRPr="00295E6C" w:rsidRDefault="0035512A" w:rsidP="0035512A">
      <w:pPr>
        <w:ind w:left="567" w:firstLine="0"/>
        <w:rPr>
          <w:rFonts w:eastAsia="DFKai-SB"/>
          <w:sz w:val="20"/>
        </w:rPr>
      </w:pPr>
    </w:p>
    <w:p w:rsidR="0035512A" w:rsidRDefault="0035512A" w:rsidP="0035512A">
      <w:pPr>
        <w:ind w:left="567" w:firstLine="0"/>
        <w:jc w:val="center"/>
        <w:rPr>
          <w:rFonts w:eastAsia="PMingLiU"/>
          <w:sz w:val="20"/>
        </w:rPr>
      </w:pPr>
      <w:r w:rsidRPr="00295E6C">
        <w:rPr>
          <w:rFonts w:eastAsia="PMingLiU"/>
          <w:sz w:val="20"/>
        </w:rPr>
        <w:t xml:space="preserve">*Corresponding author Email: </w:t>
      </w:r>
      <w:hyperlink r:id="rId5" w:history="1">
        <w:r w:rsidRPr="00195B8E">
          <w:rPr>
            <w:rStyle w:val="Hyperlink"/>
            <w:rFonts w:eastAsia="PMingLiU"/>
            <w:sz w:val="20"/>
          </w:rPr>
          <w:t>pankaj.ghatage@ritindia.edu</w:t>
        </w:r>
      </w:hyperlink>
    </w:p>
    <w:p w:rsidR="0035512A" w:rsidRDefault="0035512A" w:rsidP="0035512A">
      <w:pPr>
        <w:ind w:left="567" w:firstLine="0"/>
        <w:jc w:val="center"/>
        <w:rPr>
          <w:rFonts w:eastAsia="PMingLiU"/>
          <w:sz w:val="20"/>
        </w:rPr>
      </w:pPr>
    </w:p>
    <w:p w:rsidR="0035512A" w:rsidRDefault="0035512A" w:rsidP="0035512A">
      <w:pPr>
        <w:ind w:left="567" w:firstLine="0"/>
        <w:jc w:val="center"/>
        <w:rPr>
          <w:rFonts w:eastAsia="PMingLiU"/>
          <w:sz w:val="20"/>
        </w:rPr>
      </w:pPr>
    </w:p>
    <w:p w:rsidR="0035512A" w:rsidRDefault="0035512A" w:rsidP="0035512A">
      <w:pPr>
        <w:ind w:firstLine="0"/>
        <w:rPr>
          <w:rFonts w:ascii="Arial" w:hAnsi="Arial" w:cs="Arial"/>
          <w:b/>
          <w:iCs/>
          <w:sz w:val="20"/>
        </w:rPr>
      </w:pPr>
      <w:r w:rsidRPr="0035512A">
        <w:rPr>
          <w:rFonts w:ascii="Arial" w:hAnsi="Arial" w:cs="Arial"/>
          <w:b/>
          <w:iCs/>
          <w:sz w:val="20"/>
        </w:rPr>
        <w:t>Abstract</w:t>
      </w:r>
    </w:p>
    <w:p w:rsidR="0035512A" w:rsidRPr="0035512A" w:rsidRDefault="0035512A" w:rsidP="0035512A">
      <w:pPr>
        <w:ind w:firstLine="0"/>
        <w:rPr>
          <w:rFonts w:ascii="Arial" w:hAnsi="Arial" w:cs="Arial"/>
          <w:b/>
          <w:iCs/>
          <w:sz w:val="20"/>
        </w:rPr>
      </w:pPr>
      <w:bookmarkStart w:id="1" w:name="_GoBack"/>
      <w:bookmarkEnd w:id="1"/>
    </w:p>
    <w:p w:rsidR="0035512A" w:rsidRPr="005633B6" w:rsidRDefault="0035512A" w:rsidP="0035512A">
      <w:pPr>
        <w:rPr>
          <w:sz w:val="22"/>
          <w:szCs w:val="22"/>
        </w:rPr>
      </w:pPr>
      <w:r w:rsidRPr="005633B6">
        <w:rPr>
          <w:rFonts w:eastAsia="Tinos"/>
          <w:sz w:val="22"/>
          <w:szCs w:val="22"/>
        </w:rPr>
        <w:t>With increasing number of vehicles, the technical problems of various automotive systems have also been increased. It results in shorter life span of the automotive system and also discomfort ride of a vehicle which has direct impact on maintenance cost of the vehicle.</w:t>
      </w:r>
      <w:r w:rsidRPr="005633B6">
        <w:rPr>
          <w:sz w:val="22"/>
          <w:szCs w:val="22"/>
        </w:rPr>
        <w:t xml:space="preserve"> Grease is an important element in automotive wheel bearing lubrication. Considering emerging need of high load carrying capacity and viscosity, a new kind of bearing lubricants is required.</w:t>
      </w:r>
      <w:r w:rsidRPr="005633B6">
        <w:rPr>
          <w:b/>
          <w:sz w:val="22"/>
          <w:szCs w:val="22"/>
        </w:rPr>
        <w:t xml:space="preserve"> </w:t>
      </w:r>
      <w:proofErr w:type="spellStart"/>
      <w:r w:rsidRPr="005633B6">
        <w:rPr>
          <w:sz w:val="22"/>
          <w:szCs w:val="22"/>
        </w:rPr>
        <w:t>Nanogrease</w:t>
      </w:r>
      <w:proofErr w:type="spellEnd"/>
      <w:r w:rsidRPr="005633B6">
        <w:rPr>
          <w:sz w:val="22"/>
          <w:szCs w:val="22"/>
        </w:rPr>
        <w:t xml:space="preserve"> has potential to fulfil the emerging needs of lubrications.</w:t>
      </w:r>
      <w:r w:rsidRPr="005633B6">
        <w:rPr>
          <w:rFonts w:eastAsia="Tinos"/>
          <w:sz w:val="22"/>
          <w:szCs w:val="22"/>
        </w:rPr>
        <w:t xml:space="preserve"> Now a day, there is scope and also challenge to develop new gr</w:t>
      </w:r>
      <w:r>
        <w:rPr>
          <w:rFonts w:eastAsia="Tinos"/>
          <w:sz w:val="22"/>
          <w:szCs w:val="22"/>
        </w:rPr>
        <w:t xml:space="preserve">ease </w:t>
      </w:r>
      <w:r w:rsidRPr="005633B6">
        <w:rPr>
          <w:rFonts w:eastAsia="Tinos"/>
          <w:sz w:val="22"/>
          <w:szCs w:val="22"/>
        </w:rPr>
        <w:t>for specific application</w:t>
      </w:r>
      <w:r w:rsidRPr="005633B6">
        <w:rPr>
          <w:b/>
          <w:sz w:val="22"/>
          <w:szCs w:val="22"/>
        </w:rPr>
        <w:t xml:space="preserve">. </w:t>
      </w:r>
      <w:r w:rsidRPr="005633B6">
        <w:rPr>
          <w:rFonts w:eastAsia="Tinos"/>
          <w:sz w:val="22"/>
          <w:szCs w:val="22"/>
        </w:rPr>
        <w:t xml:space="preserve">In this paper, samples of </w:t>
      </w:r>
      <w:proofErr w:type="spellStart"/>
      <w:r w:rsidRPr="005633B6">
        <w:rPr>
          <w:rFonts w:eastAsia="Tinos"/>
          <w:sz w:val="22"/>
          <w:szCs w:val="22"/>
        </w:rPr>
        <w:t>nanogrease</w:t>
      </w:r>
      <w:proofErr w:type="spellEnd"/>
      <w:r w:rsidRPr="005633B6">
        <w:rPr>
          <w:rFonts w:eastAsia="Tinos"/>
          <w:sz w:val="22"/>
          <w:szCs w:val="22"/>
        </w:rPr>
        <w:t xml:space="preserve"> is synthesized &amp; characterized for thermal, </w:t>
      </w:r>
      <w:proofErr w:type="spellStart"/>
      <w:r w:rsidRPr="005633B6">
        <w:rPr>
          <w:rFonts w:eastAsia="Tinos"/>
          <w:sz w:val="22"/>
          <w:szCs w:val="22"/>
        </w:rPr>
        <w:t>tribological</w:t>
      </w:r>
      <w:proofErr w:type="spellEnd"/>
      <w:r w:rsidRPr="005633B6">
        <w:rPr>
          <w:rFonts w:eastAsia="Tinos"/>
          <w:sz w:val="22"/>
          <w:szCs w:val="22"/>
        </w:rPr>
        <w:t xml:space="preserve">, rheological properties. The results of characterization are compared with conventional greases and suitable </w:t>
      </w:r>
      <w:proofErr w:type="spellStart"/>
      <w:r w:rsidRPr="005633B6">
        <w:rPr>
          <w:rFonts w:eastAsia="Tinos"/>
          <w:sz w:val="22"/>
          <w:szCs w:val="22"/>
        </w:rPr>
        <w:t>nanogrease</w:t>
      </w:r>
      <w:proofErr w:type="spellEnd"/>
      <w:r w:rsidRPr="005633B6">
        <w:rPr>
          <w:rFonts w:eastAsia="Tinos"/>
          <w:sz w:val="22"/>
          <w:szCs w:val="22"/>
        </w:rPr>
        <w:t xml:space="preserve"> has been suggested for automotive wheel bearing application.</w:t>
      </w:r>
      <w:r w:rsidRPr="005633B6">
        <w:rPr>
          <w:sz w:val="22"/>
          <w:szCs w:val="22"/>
        </w:rPr>
        <w:t xml:space="preserve"> </w:t>
      </w:r>
    </w:p>
    <w:p w:rsidR="0035512A" w:rsidRPr="000C7419" w:rsidRDefault="0035512A" w:rsidP="0035512A">
      <w:pPr>
        <w:ind w:left="567" w:firstLine="0"/>
        <w:contextualSpacing/>
        <w:rPr>
          <w:sz w:val="22"/>
          <w:szCs w:val="22"/>
        </w:rPr>
      </w:pPr>
    </w:p>
    <w:p w:rsidR="0035512A" w:rsidRDefault="0035512A" w:rsidP="0035512A">
      <w:pPr>
        <w:ind w:firstLine="0"/>
        <w:rPr>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proofErr w:type="spellStart"/>
      <w:r>
        <w:rPr>
          <w:sz w:val="22"/>
          <w:szCs w:val="22"/>
        </w:rPr>
        <w:t>Nanogrease</w:t>
      </w:r>
      <w:proofErr w:type="spellEnd"/>
      <w:r>
        <w:rPr>
          <w:sz w:val="22"/>
          <w:szCs w:val="22"/>
        </w:rPr>
        <w:t xml:space="preserve">, </w:t>
      </w:r>
      <w:r w:rsidRPr="009E201C">
        <w:rPr>
          <w:sz w:val="22"/>
          <w:szCs w:val="22"/>
        </w:rPr>
        <w:t>CaCO</w:t>
      </w:r>
      <w:r w:rsidRPr="00B725F8">
        <w:rPr>
          <w:sz w:val="22"/>
          <w:szCs w:val="22"/>
          <w:vertAlign w:val="subscript"/>
        </w:rPr>
        <w:t>3</w:t>
      </w:r>
      <w:r w:rsidRPr="009E201C">
        <w:rPr>
          <w:sz w:val="22"/>
          <w:szCs w:val="22"/>
        </w:rPr>
        <w:t xml:space="preserve"> nanoparticles, Fe</w:t>
      </w:r>
      <w:r w:rsidRPr="00B725F8">
        <w:rPr>
          <w:sz w:val="22"/>
          <w:szCs w:val="22"/>
          <w:vertAlign w:val="subscript"/>
        </w:rPr>
        <w:t>2</w:t>
      </w:r>
      <w:r w:rsidRPr="009E201C">
        <w:rPr>
          <w:sz w:val="22"/>
          <w:szCs w:val="22"/>
        </w:rPr>
        <w:t>O</w:t>
      </w:r>
      <w:r w:rsidRPr="00B725F8">
        <w:rPr>
          <w:sz w:val="22"/>
          <w:szCs w:val="22"/>
          <w:vertAlign w:val="subscript"/>
        </w:rPr>
        <w:t>3</w:t>
      </w:r>
      <w:r w:rsidRPr="009E201C">
        <w:rPr>
          <w:sz w:val="22"/>
          <w:szCs w:val="22"/>
        </w:rPr>
        <w:t xml:space="preserve"> nanoparticles, Nano-tribology</w:t>
      </w:r>
    </w:p>
    <w:p w:rsidR="006E2B11" w:rsidRDefault="006E2B11"/>
    <w:sectPr w:rsidR="006E2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FKai-SB">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Tinos">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12A"/>
    <w:rsid w:val="0035512A"/>
    <w:rsid w:val="006E2B1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12A"/>
    <w:pPr>
      <w:spacing w:after="0" w:line="240" w:lineRule="auto"/>
      <w:ind w:firstLine="567"/>
      <w:jc w:val="both"/>
    </w:pPr>
    <w:rPr>
      <w:rFonts w:ascii="Times New Roman" w:eastAsia="Times New Roman" w:hAnsi="Times New Roman" w:cs="Times New Roman"/>
      <w:sz w:val="24"/>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5512A"/>
    <w:pPr>
      <w:spacing w:before="240" w:after="60"/>
      <w:jc w:val="center"/>
      <w:outlineLvl w:val="0"/>
    </w:pPr>
    <w:rPr>
      <w:rFonts w:ascii="Arial" w:hAnsi="Arial"/>
      <w:b/>
      <w:kern w:val="28"/>
      <w:sz w:val="32"/>
    </w:rPr>
  </w:style>
  <w:style w:type="character" w:customStyle="1" w:styleId="TitleChar">
    <w:name w:val="Title Char"/>
    <w:basedOn w:val="DefaultParagraphFont"/>
    <w:link w:val="Title"/>
    <w:rsid w:val="0035512A"/>
    <w:rPr>
      <w:rFonts w:ascii="Arial" w:eastAsia="Times New Roman" w:hAnsi="Arial" w:cs="Times New Roman"/>
      <w:b/>
      <w:kern w:val="28"/>
      <w:sz w:val="32"/>
      <w:lang w:val="en-GB" w:bidi="ar-SA"/>
    </w:rPr>
  </w:style>
  <w:style w:type="character" w:styleId="Hyperlink">
    <w:name w:val="Hyperlink"/>
    <w:basedOn w:val="DefaultParagraphFont"/>
    <w:uiPriority w:val="99"/>
    <w:unhideWhenUsed/>
    <w:rsid w:val="0035512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12A"/>
    <w:pPr>
      <w:spacing w:after="0" w:line="240" w:lineRule="auto"/>
      <w:ind w:firstLine="567"/>
      <w:jc w:val="both"/>
    </w:pPr>
    <w:rPr>
      <w:rFonts w:ascii="Times New Roman" w:eastAsia="Times New Roman" w:hAnsi="Times New Roman" w:cs="Times New Roman"/>
      <w:sz w:val="24"/>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5512A"/>
    <w:pPr>
      <w:spacing w:before="240" w:after="60"/>
      <w:jc w:val="center"/>
      <w:outlineLvl w:val="0"/>
    </w:pPr>
    <w:rPr>
      <w:rFonts w:ascii="Arial" w:hAnsi="Arial"/>
      <w:b/>
      <w:kern w:val="28"/>
      <w:sz w:val="32"/>
    </w:rPr>
  </w:style>
  <w:style w:type="character" w:customStyle="1" w:styleId="TitleChar">
    <w:name w:val="Title Char"/>
    <w:basedOn w:val="DefaultParagraphFont"/>
    <w:link w:val="Title"/>
    <w:rsid w:val="0035512A"/>
    <w:rPr>
      <w:rFonts w:ascii="Arial" w:eastAsia="Times New Roman" w:hAnsi="Arial" w:cs="Times New Roman"/>
      <w:b/>
      <w:kern w:val="28"/>
      <w:sz w:val="32"/>
      <w:lang w:val="en-GB" w:bidi="ar-SA"/>
    </w:rPr>
  </w:style>
  <w:style w:type="character" w:styleId="Hyperlink">
    <w:name w:val="Hyperlink"/>
    <w:basedOn w:val="DefaultParagraphFont"/>
    <w:uiPriority w:val="99"/>
    <w:unhideWhenUsed/>
    <w:rsid w:val="003551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pankaj.ghatage@ritindi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dc:creator>
  <cp:lastModifiedBy>os</cp:lastModifiedBy>
  <cp:revision>1</cp:revision>
  <dcterms:created xsi:type="dcterms:W3CDTF">2019-02-10T17:46:00Z</dcterms:created>
  <dcterms:modified xsi:type="dcterms:W3CDTF">2019-02-10T17:47:00Z</dcterms:modified>
</cp:coreProperties>
</file>