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A12" w:rsidRPr="006A4A12" w:rsidRDefault="006A4A12" w:rsidP="006A4A12">
      <w:pPr>
        <w:jc w:val="center"/>
        <w:rPr>
          <w:rFonts w:ascii="Times New Roman" w:hAnsi="Times New Roman" w:cs="Times New Roman"/>
          <w:b/>
          <w:sz w:val="24"/>
          <w:szCs w:val="24"/>
        </w:rPr>
      </w:pPr>
      <w:r w:rsidRPr="006A4A12">
        <w:rPr>
          <w:rFonts w:ascii="Times New Roman" w:hAnsi="Times New Roman" w:cs="Times New Roman"/>
          <w:b/>
          <w:sz w:val="24"/>
          <w:szCs w:val="24"/>
        </w:rPr>
        <w:t>THE INFLUENCE OF SOCIAL INTELLIGENCE ON STRESS AND COPING BEHAVIOUR AMONG ENGINEERING STUDENTS</w:t>
      </w:r>
    </w:p>
    <w:p w:rsidR="006A4A12" w:rsidRPr="006A4A12" w:rsidRDefault="006A4A12" w:rsidP="006A4A12">
      <w:pPr>
        <w:jc w:val="center"/>
        <w:rPr>
          <w:rFonts w:ascii="Times New Roman" w:hAnsi="Times New Roman" w:cs="Times New Roman"/>
          <w:sz w:val="24"/>
          <w:szCs w:val="24"/>
        </w:rPr>
      </w:pPr>
      <w:r w:rsidRPr="006A4A12">
        <w:rPr>
          <w:rFonts w:ascii="Times New Roman" w:hAnsi="Times New Roman" w:cs="Times New Roman"/>
          <w:sz w:val="24"/>
          <w:szCs w:val="24"/>
        </w:rPr>
        <w:t xml:space="preserve">Dr. </w:t>
      </w:r>
      <w:proofErr w:type="spellStart"/>
      <w:r w:rsidRPr="006A4A12">
        <w:rPr>
          <w:rFonts w:ascii="Times New Roman" w:hAnsi="Times New Roman" w:cs="Times New Roman"/>
          <w:sz w:val="24"/>
          <w:szCs w:val="24"/>
        </w:rPr>
        <w:t>Mangilal</w:t>
      </w:r>
      <w:proofErr w:type="spellEnd"/>
      <w:r w:rsidRPr="006A4A12">
        <w:rPr>
          <w:rFonts w:ascii="Times New Roman" w:hAnsi="Times New Roman" w:cs="Times New Roman"/>
          <w:sz w:val="24"/>
          <w:szCs w:val="24"/>
        </w:rPr>
        <w:t xml:space="preserve"> </w:t>
      </w:r>
      <w:proofErr w:type="spellStart"/>
      <w:r w:rsidRPr="006A4A12">
        <w:rPr>
          <w:rFonts w:ascii="Times New Roman" w:hAnsi="Times New Roman" w:cs="Times New Roman"/>
          <w:sz w:val="24"/>
          <w:szCs w:val="24"/>
        </w:rPr>
        <w:t>Banoth</w:t>
      </w:r>
      <w:proofErr w:type="spellEnd"/>
      <w:r w:rsidRPr="006A4A12">
        <w:rPr>
          <w:rFonts w:ascii="Times New Roman" w:hAnsi="Times New Roman" w:cs="Times New Roman"/>
          <w:b/>
          <w:sz w:val="24"/>
          <w:szCs w:val="24"/>
        </w:rPr>
        <w:t>*</w:t>
      </w:r>
      <w:r w:rsidRPr="006A4A12">
        <w:rPr>
          <w:rFonts w:ascii="Times New Roman" w:hAnsi="Times New Roman" w:cs="Times New Roman"/>
          <w:sz w:val="24"/>
          <w:szCs w:val="24"/>
        </w:rPr>
        <w:t>,</w:t>
      </w:r>
      <w:r w:rsidRPr="006A4A12">
        <w:rPr>
          <w:rFonts w:ascii="Times New Roman" w:hAnsi="Times New Roman" w:cs="Times New Roman"/>
          <w:sz w:val="24"/>
          <w:szCs w:val="24"/>
        </w:rPr>
        <w:tab/>
        <w:t>Dr. V. Srikanth Reddy</w:t>
      </w:r>
      <w:r w:rsidRPr="006A4A12">
        <w:rPr>
          <w:rFonts w:ascii="Times New Roman" w:hAnsi="Times New Roman" w:cs="Times New Roman"/>
          <w:b/>
          <w:sz w:val="24"/>
          <w:szCs w:val="24"/>
        </w:rPr>
        <w:t>**</w:t>
      </w:r>
    </w:p>
    <w:p w:rsidR="006A4A12" w:rsidRPr="006A4A12" w:rsidRDefault="006A4A12" w:rsidP="006A4A12">
      <w:pPr>
        <w:jc w:val="center"/>
        <w:rPr>
          <w:rFonts w:ascii="Times New Roman" w:hAnsi="Times New Roman" w:cs="Times New Roman"/>
          <w:b/>
          <w:sz w:val="24"/>
          <w:szCs w:val="24"/>
          <w:u w:val="single"/>
        </w:rPr>
      </w:pPr>
    </w:p>
    <w:p w:rsidR="006A4A12" w:rsidRPr="006A4A12" w:rsidRDefault="006A4A12" w:rsidP="006A4A12">
      <w:pPr>
        <w:jc w:val="center"/>
        <w:rPr>
          <w:rFonts w:ascii="Times New Roman" w:hAnsi="Times New Roman" w:cs="Times New Roman"/>
          <w:b/>
          <w:sz w:val="24"/>
          <w:szCs w:val="24"/>
          <w:u w:val="single"/>
        </w:rPr>
      </w:pPr>
      <w:r w:rsidRPr="006A4A12">
        <w:rPr>
          <w:rFonts w:ascii="Times New Roman" w:hAnsi="Times New Roman" w:cs="Times New Roman"/>
          <w:b/>
          <w:sz w:val="24"/>
          <w:szCs w:val="24"/>
          <w:u w:val="single"/>
        </w:rPr>
        <w:t>ABSTRACT</w:t>
      </w:r>
    </w:p>
    <w:p w:rsidR="006A4A12" w:rsidRPr="00D822C4" w:rsidRDefault="006A4A12" w:rsidP="006A4A12">
      <w:pPr>
        <w:spacing w:line="360" w:lineRule="auto"/>
        <w:jc w:val="both"/>
        <w:rPr>
          <w:rFonts w:ascii="Times New Roman" w:eastAsia="Times New Roman" w:hAnsi="Times New Roman" w:cs="Times New Roman"/>
          <w:sz w:val="24"/>
          <w:szCs w:val="24"/>
        </w:rPr>
      </w:pPr>
      <w:r w:rsidRPr="00D822C4">
        <w:rPr>
          <w:rFonts w:ascii="Times New Roman" w:hAnsi="Times New Roman" w:cs="Times New Roman"/>
          <w:sz w:val="24"/>
          <w:szCs w:val="24"/>
        </w:rPr>
        <w:t xml:space="preserve">In this study an attempt was made to find out the influence of Social Intelligence on stress and coping </w:t>
      </w:r>
      <w:proofErr w:type="spellStart"/>
      <w:r w:rsidRPr="00D822C4">
        <w:rPr>
          <w:rFonts w:ascii="Times New Roman" w:hAnsi="Times New Roman" w:cs="Times New Roman"/>
          <w:sz w:val="24"/>
          <w:szCs w:val="24"/>
        </w:rPr>
        <w:t>behviour</w:t>
      </w:r>
      <w:proofErr w:type="spellEnd"/>
      <w:r w:rsidRPr="00D822C4">
        <w:rPr>
          <w:rFonts w:ascii="Times New Roman" w:hAnsi="Times New Roman" w:cs="Times New Roman"/>
          <w:sz w:val="24"/>
          <w:szCs w:val="24"/>
        </w:rPr>
        <w:t xml:space="preserve"> among engineering students of NIT Warangal. The sample consists of 120 1</w:t>
      </w:r>
      <w:r w:rsidRPr="00D822C4">
        <w:rPr>
          <w:rFonts w:ascii="Times New Roman" w:hAnsi="Times New Roman" w:cs="Times New Roman"/>
          <w:sz w:val="24"/>
          <w:szCs w:val="24"/>
          <w:vertAlign w:val="superscript"/>
        </w:rPr>
        <w:t>st</w:t>
      </w:r>
      <w:r w:rsidRPr="00D822C4">
        <w:rPr>
          <w:rFonts w:ascii="Times New Roman" w:hAnsi="Times New Roman" w:cs="Times New Roman"/>
          <w:sz w:val="24"/>
          <w:szCs w:val="24"/>
        </w:rPr>
        <w:t xml:space="preserve"> year engineering </w:t>
      </w:r>
      <w:proofErr w:type="gramStart"/>
      <w:r w:rsidRPr="00D822C4">
        <w:rPr>
          <w:rFonts w:ascii="Times New Roman" w:hAnsi="Times New Roman" w:cs="Times New Roman"/>
          <w:sz w:val="24"/>
          <w:szCs w:val="24"/>
        </w:rPr>
        <w:t>students</w:t>
      </w:r>
      <w:proofErr w:type="gramEnd"/>
      <w:r w:rsidRPr="00D822C4">
        <w:rPr>
          <w:rFonts w:ascii="Times New Roman" w:hAnsi="Times New Roman" w:cs="Times New Roman"/>
          <w:sz w:val="24"/>
          <w:szCs w:val="24"/>
        </w:rPr>
        <w:t xml:space="preserve"> boys and girls who were randomly drawn from various engineering branches of NIT Warangal. The Social Intelligence was measured by using Social Intelligence Scale by </w:t>
      </w:r>
      <w:proofErr w:type="spellStart"/>
      <w:r w:rsidRPr="00D822C4">
        <w:rPr>
          <w:rFonts w:ascii="Times New Roman" w:hAnsi="Times New Roman" w:cs="Times New Roman"/>
          <w:sz w:val="24"/>
          <w:szCs w:val="24"/>
        </w:rPr>
        <w:t>Mathur.S</w:t>
      </w:r>
      <w:proofErr w:type="spellEnd"/>
      <w:r w:rsidRPr="00D822C4">
        <w:rPr>
          <w:rFonts w:ascii="Times New Roman" w:hAnsi="Times New Roman" w:cs="Times New Roman"/>
          <w:sz w:val="24"/>
          <w:szCs w:val="24"/>
        </w:rPr>
        <w:t>.</w:t>
      </w:r>
      <w:proofErr w:type="gramStart"/>
      <w:r w:rsidRPr="00D822C4">
        <w:rPr>
          <w:rFonts w:ascii="Times New Roman" w:hAnsi="Times New Roman" w:cs="Times New Roman"/>
          <w:sz w:val="24"/>
          <w:szCs w:val="24"/>
        </w:rPr>
        <w:t>,(</w:t>
      </w:r>
      <w:proofErr w:type="gramEnd"/>
      <w:r w:rsidRPr="00D822C4">
        <w:rPr>
          <w:rFonts w:ascii="Times New Roman" w:hAnsi="Times New Roman" w:cs="Times New Roman"/>
          <w:sz w:val="24"/>
          <w:szCs w:val="24"/>
        </w:rPr>
        <w:t xml:space="preserve">2007), the stress was measured by Stress inventory developed by Reddy .C.J. and Reddy. V. S. (2010) and the coping is measured by ways of coping questionnaire </w:t>
      </w:r>
      <w:r w:rsidRPr="00D822C4">
        <w:rPr>
          <w:rFonts w:ascii="Times New Roman" w:eastAsia="Times New Roman" w:hAnsi="Times New Roman" w:cs="Times New Roman"/>
          <w:sz w:val="24"/>
          <w:szCs w:val="24"/>
        </w:rPr>
        <w:t>developed by Folkman and Lazarus (1988). Suitable statistical analysis was used and results were discussed.</w:t>
      </w:r>
    </w:p>
    <w:p w:rsidR="006A4A12" w:rsidRDefault="006A4A12" w:rsidP="006A4A12">
      <w:pPr>
        <w:spacing w:line="360" w:lineRule="auto"/>
        <w:jc w:val="both"/>
        <w:rPr>
          <w:rFonts w:ascii="Times New Roman" w:eastAsia="Times New Roman" w:hAnsi="Times New Roman" w:cs="Times New Roman"/>
          <w:sz w:val="24"/>
          <w:szCs w:val="24"/>
        </w:rPr>
      </w:pPr>
      <w:r w:rsidRPr="00D822C4">
        <w:rPr>
          <w:rFonts w:ascii="Times New Roman" w:eastAsia="Times New Roman" w:hAnsi="Times New Roman" w:cs="Times New Roman"/>
          <w:sz w:val="24"/>
          <w:szCs w:val="24"/>
        </w:rPr>
        <w:t>Keywords: Social Intelligence, Stress, Coping and Engineering Students.</w:t>
      </w:r>
    </w:p>
    <w:p w:rsidR="00322C36" w:rsidRPr="00322C36" w:rsidRDefault="00322C36" w:rsidP="00322C36">
      <w:pPr>
        <w:spacing w:line="360" w:lineRule="auto"/>
        <w:jc w:val="center"/>
        <w:rPr>
          <w:rFonts w:ascii="Times New Roman" w:eastAsia="Times New Roman" w:hAnsi="Times New Roman" w:cs="Times New Roman"/>
          <w:b/>
          <w:sz w:val="24"/>
          <w:szCs w:val="24"/>
          <w:u w:val="single"/>
        </w:rPr>
      </w:pPr>
      <w:r w:rsidRPr="00322C36">
        <w:rPr>
          <w:rFonts w:ascii="Times New Roman" w:eastAsia="Times New Roman" w:hAnsi="Times New Roman" w:cs="Times New Roman"/>
          <w:b/>
          <w:sz w:val="24"/>
          <w:szCs w:val="24"/>
          <w:u w:val="single"/>
        </w:rPr>
        <w:t>INTURDUCTION</w:t>
      </w:r>
    </w:p>
    <w:p w:rsidR="00322C36" w:rsidRPr="00322C36" w:rsidRDefault="00322C36" w:rsidP="00322C36">
      <w:pPr>
        <w:spacing w:after="0" w:line="360" w:lineRule="auto"/>
        <w:jc w:val="both"/>
        <w:rPr>
          <w:rFonts w:ascii="Times New Roman" w:eastAsia="Times New Roman" w:hAnsi="Times New Roman" w:cs="Times New Roman"/>
          <w:sz w:val="24"/>
          <w:szCs w:val="24"/>
        </w:rPr>
      </w:pPr>
      <w:r w:rsidRPr="00322C36">
        <w:rPr>
          <w:rFonts w:ascii="Times New Roman" w:eastAsia="Times New Roman" w:hAnsi="Times New Roman" w:cs="Times New Roman"/>
          <w:sz w:val="24"/>
          <w:szCs w:val="24"/>
        </w:rPr>
        <w:t>The present generation is in the competitive world. As Stress is a necessary and unavoidable concomitant of daily living. It is necessary because without some stress we would be listless and apathetic creatures, and unavoidable because it relates to any external event, be it pleasurable or anxiety producing. A person's response towards stress depends on whether an event is appraised as a challenge or a threat (Lazarus &amp; Folkman</w:t>
      </w:r>
      <w:proofErr w:type="gramStart"/>
      <w:r w:rsidRPr="00322C36">
        <w:rPr>
          <w:rFonts w:ascii="Times New Roman" w:eastAsia="Times New Roman" w:hAnsi="Times New Roman" w:cs="Times New Roman"/>
          <w:sz w:val="24"/>
          <w:szCs w:val="24"/>
        </w:rPr>
        <w:t>,1984</w:t>
      </w:r>
      <w:proofErr w:type="gramEnd"/>
      <w:r w:rsidRPr="00322C36">
        <w:rPr>
          <w:rFonts w:ascii="Times New Roman" w:eastAsia="Times New Roman" w:hAnsi="Times New Roman" w:cs="Times New Roman"/>
          <w:sz w:val="24"/>
          <w:szCs w:val="24"/>
        </w:rPr>
        <w:t>).</w:t>
      </w:r>
    </w:p>
    <w:p w:rsidR="00322C36" w:rsidRPr="00322C36" w:rsidRDefault="00322C36" w:rsidP="00322C36">
      <w:pPr>
        <w:spacing w:line="360" w:lineRule="auto"/>
        <w:jc w:val="both"/>
        <w:rPr>
          <w:rFonts w:ascii="Times New Roman" w:hAnsi="Times New Roman" w:cs="Times New Roman"/>
          <w:sz w:val="14"/>
          <w:szCs w:val="24"/>
        </w:rPr>
      </w:pPr>
    </w:p>
    <w:p w:rsidR="00322C36" w:rsidRPr="00322C36" w:rsidRDefault="00322C36" w:rsidP="00322C36">
      <w:pPr>
        <w:pBdr>
          <w:bottom w:val="single" w:sz="12" w:space="1" w:color="auto"/>
        </w:pBdr>
        <w:spacing w:line="360" w:lineRule="auto"/>
        <w:jc w:val="both"/>
        <w:rPr>
          <w:rFonts w:ascii="Times New Roman" w:hAnsi="Times New Roman" w:cs="Times New Roman"/>
          <w:sz w:val="24"/>
          <w:szCs w:val="24"/>
        </w:rPr>
      </w:pPr>
      <w:r w:rsidRPr="00322C36">
        <w:rPr>
          <w:rFonts w:ascii="Times New Roman" w:hAnsi="Times New Roman" w:cs="Times New Roman"/>
          <w:sz w:val="24"/>
          <w:szCs w:val="24"/>
        </w:rPr>
        <w:t xml:space="preserve">In education system, engineering students are adolescents, in this stage due to fast physical changes and mental development at this stage, engineering students may sometimes experience incompatibility of their mental development with their physical changes or with the social environment and thus suffer from problems arising from inadequate adaptations. </w:t>
      </w:r>
    </w:p>
    <w:p w:rsidR="006A4A12" w:rsidRDefault="006A4A12" w:rsidP="006A4A12">
      <w:pPr>
        <w:spacing w:after="0"/>
        <w:jc w:val="both"/>
        <w:rPr>
          <w:rFonts w:ascii="Times New Roman" w:hAnsi="Times New Roman" w:cs="Times New Roman"/>
          <w:sz w:val="24"/>
          <w:szCs w:val="24"/>
        </w:rPr>
      </w:pPr>
      <w:r w:rsidRPr="006A4A12">
        <w:rPr>
          <w:rFonts w:ascii="Times New Roman" w:hAnsi="Times New Roman" w:cs="Times New Roman"/>
          <w:b/>
          <w:sz w:val="24"/>
          <w:szCs w:val="24"/>
        </w:rPr>
        <w:t xml:space="preserve">* </w:t>
      </w:r>
      <w:r w:rsidR="00D822C4" w:rsidRPr="00D822C4">
        <w:rPr>
          <w:rFonts w:ascii="Times New Roman" w:hAnsi="Times New Roman" w:cs="Times New Roman"/>
          <w:sz w:val="24"/>
          <w:szCs w:val="24"/>
        </w:rPr>
        <w:t>Dr.</w:t>
      </w:r>
      <w:r w:rsidR="00D822C4">
        <w:rPr>
          <w:rFonts w:ascii="Times New Roman" w:hAnsi="Times New Roman" w:cs="Times New Roman"/>
          <w:sz w:val="24"/>
          <w:szCs w:val="24"/>
        </w:rPr>
        <w:t xml:space="preserve"> </w:t>
      </w:r>
      <w:proofErr w:type="spellStart"/>
      <w:r w:rsidRPr="006A4A12">
        <w:rPr>
          <w:rFonts w:ascii="Times New Roman" w:hAnsi="Times New Roman" w:cs="Times New Roman"/>
          <w:sz w:val="24"/>
          <w:szCs w:val="24"/>
        </w:rPr>
        <w:t>Mangilal</w:t>
      </w:r>
      <w:proofErr w:type="spellEnd"/>
      <w:r w:rsidRPr="006A4A12">
        <w:rPr>
          <w:rFonts w:ascii="Times New Roman" w:hAnsi="Times New Roman" w:cs="Times New Roman"/>
          <w:sz w:val="24"/>
          <w:szCs w:val="24"/>
        </w:rPr>
        <w:t xml:space="preserve"> </w:t>
      </w:r>
      <w:proofErr w:type="spellStart"/>
      <w:r w:rsidRPr="006A4A12">
        <w:rPr>
          <w:rFonts w:ascii="Times New Roman" w:hAnsi="Times New Roman" w:cs="Times New Roman"/>
          <w:sz w:val="24"/>
          <w:szCs w:val="24"/>
        </w:rPr>
        <w:t>Banoth</w:t>
      </w:r>
      <w:proofErr w:type="spellEnd"/>
      <w:r w:rsidRPr="006A4A12">
        <w:rPr>
          <w:rFonts w:ascii="Times New Roman" w:hAnsi="Times New Roman" w:cs="Times New Roman"/>
          <w:sz w:val="24"/>
          <w:szCs w:val="24"/>
        </w:rPr>
        <w:t>, Senior Assistant, Hostel office, National Institute of Technology Warangal.</w:t>
      </w:r>
    </w:p>
    <w:p w:rsidR="006A4A12" w:rsidRPr="00D822C4" w:rsidRDefault="006A4A12" w:rsidP="006A4A12">
      <w:pPr>
        <w:spacing w:after="0"/>
        <w:jc w:val="both"/>
        <w:rPr>
          <w:rFonts w:ascii="Times New Roman" w:hAnsi="Times New Roman" w:cs="Times New Roman"/>
          <w:sz w:val="14"/>
          <w:szCs w:val="24"/>
        </w:rPr>
      </w:pPr>
    </w:p>
    <w:p w:rsidR="006A4A12" w:rsidRPr="006A4A12" w:rsidRDefault="006A4A12" w:rsidP="006A4A12">
      <w:pPr>
        <w:spacing w:after="0"/>
        <w:jc w:val="both"/>
        <w:rPr>
          <w:rFonts w:ascii="Times New Roman" w:hAnsi="Times New Roman" w:cs="Times New Roman"/>
          <w:sz w:val="24"/>
          <w:szCs w:val="24"/>
        </w:rPr>
      </w:pPr>
      <w:r w:rsidRPr="006A4A12">
        <w:rPr>
          <w:rFonts w:ascii="Times New Roman" w:hAnsi="Times New Roman" w:cs="Times New Roman"/>
          <w:b/>
          <w:sz w:val="24"/>
          <w:szCs w:val="24"/>
        </w:rPr>
        <w:t>**</w:t>
      </w:r>
      <w:r w:rsidRPr="006A4A12">
        <w:rPr>
          <w:rFonts w:ascii="Times New Roman" w:hAnsi="Times New Roman" w:cs="Times New Roman"/>
          <w:sz w:val="24"/>
          <w:szCs w:val="24"/>
        </w:rPr>
        <w:t xml:space="preserve"> Dr.</w:t>
      </w:r>
      <w:r w:rsidR="00D822C4">
        <w:rPr>
          <w:rFonts w:ascii="Times New Roman" w:hAnsi="Times New Roman" w:cs="Times New Roman"/>
          <w:sz w:val="24"/>
          <w:szCs w:val="24"/>
        </w:rPr>
        <w:t xml:space="preserve"> </w:t>
      </w:r>
      <w:r w:rsidRPr="006A4A12">
        <w:rPr>
          <w:rFonts w:ascii="Times New Roman" w:hAnsi="Times New Roman" w:cs="Times New Roman"/>
          <w:sz w:val="24"/>
          <w:szCs w:val="24"/>
        </w:rPr>
        <w:t xml:space="preserve">V. Srikanth Reddy, Professor, Department of Psychology, Sri </w:t>
      </w:r>
      <w:proofErr w:type="spellStart"/>
      <w:r w:rsidRPr="006A4A12">
        <w:rPr>
          <w:rFonts w:ascii="Times New Roman" w:hAnsi="Times New Roman" w:cs="Times New Roman"/>
          <w:sz w:val="24"/>
          <w:szCs w:val="24"/>
        </w:rPr>
        <w:t>Venkateswara</w:t>
      </w:r>
      <w:proofErr w:type="spellEnd"/>
      <w:r w:rsidRPr="006A4A12">
        <w:rPr>
          <w:rFonts w:ascii="Times New Roman" w:hAnsi="Times New Roman" w:cs="Times New Roman"/>
          <w:sz w:val="24"/>
          <w:szCs w:val="24"/>
        </w:rPr>
        <w:t xml:space="preserve"> University, </w:t>
      </w:r>
      <w:proofErr w:type="spellStart"/>
      <w:r w:rsidRPr="006A4A12">
        <w:rPr>
          <w:rFonts w:ascii="Times New Roman" w:hAnsi="Times New Roman" w:cs="Times New Roman"/>
          <w:sz w:val="24"/>
          <w:szCs w:val="24"/>
        </w:rPr>
        <w:t>Tirupati</w:t>
      </w:r>
      <w:proofErr w:type="spellEnd"/>
      <w:r w:rsidRPr="006A4A12">
        <w:rPr>
          <w:rFonts w:ascii="Times New Roman" w:hAnsi="Times New Roman" w:cs="Times New Roman"/>
          <w:sz w:val="24"/>
          <w:szCs w:val="24"/>
        </w:rPr>
        <w:t>, Andhra Pradesh.</w:t>
      </w:r>
    </w:p>
    <w:p w:rsidR="006E4A16" w:rsidRDefault="00E93446">
      <w:pPr>
        <w:rPr>
          <w:rFonts w:ascii="Times New Roman" w:hAnsi="Times New Roman" w:cs="Times New Roman"/>
          <w:sz w:val="24"/>
          <w:szCs w:val="24"/>
        </w:rPr>
      </w:pPr>
    </w:p>
    <w:p w:rsidR="00322C36" w:rsidRDefault="00322C36">
      <w:pPr>
        <w:rPr>
          <w:rFonts w:ascii="Times New Roman" w:hAnsi="Times New Roman" w:cs="Times New Roman"/>
          <w:sz w:val="24"/>
          <w:szCs w:val="24"/>
        </w:rPr>
      </w:pPr>
    </w:p>
    <w:p w:rsidR="00322C36" w:rsidRPr="00322C36" w:rsidRDefault="00322C36" w:rsidP="00322C36">
      <w:pPr>
        <w:spacing w:line="360" w:lineRule="auto"/>
        <w:jc w:val="both"/>
        <w:rPr>
          <w:rFonts w:ascii="Times New Roman" w:eastAsia="Times New Roman" w:hAnsi="Times New Roman" w:cs="Times New Roman"/>
          <w:sz w:val="24"/>
          <w:szCs w:val="24"/>
        </w:rPr>
      </w:pPr>
      <w:r w:rsidRPr="00322C36">
        <w:rPr>
          <w:rFonts w:ascii="Times New Roman" w:hAnsi="Times New Roman" w:cs="Times New Roman"/>
          <w:sz w:val="24"/>
          <w:szCs w:val="24"/>
        </w:rPr>
        <w:lastRenderedPageBreak/>
        <w:t xml:space="preserve">These problems may further cause psychological troubles and even induce deviant behavior. In modern society, stress has become a part and parcel of the life. </w:t>
      </w:r>
      <w:proofErr w:type="spellStart"/>
      <w:r w:rsidRPr="00322C36">
        <w:rPr>
          <w:rFonts w:ascii="Times New Roman" w:hAnsi="Times New Roman" w:cs="Times New Roman"/>
          <w:sz w:val="24"/>
          <w:szCs w:val="24"/>
        </w:rPr>
        <w:t>Pinel</w:t>
      </w:r>
      <w:proofErr w:type="spellEnd"/>
      <w:r w:rsidRPr="00322C36">
        <w:rPr>
          <w:rFonts w:ascii="Times New Roman" w:hAnsi="Times New Roman" w:cs="Times New Roman"/>
          <w:sz w:val="24"/>
          <w:szCs w:val="24"/>
        </w:rPr>
        <w:t xml:space="preserve"> (2003) defines stress as a psychological response to life’s pressures and events </w:t>
      </w:r>
      <w:r w:rsidRPr="00322C36">
        <w:rPr>
          <w:rFonts w:ascii="Times New Roman" w:eastAsia="Times New Roman" w:hAnsi="Times New Roman" w:cs="Times New Roman"/>
          <w:sz w:val="24"/>
          <w:szCs w:val="24"/>
        </w:rPr>
        <w:t xml:space="preserve">(Benson and Stuart, 1992) and can generally be viewed as a set of neurological and physiological reactions that serve an adaptive function (Franken, 1994). Holmes and </w:t>
      </w:r>
      <w:proofErr w:type="spellStart"/>
      <w:r w:rsidRPr="00322C36">
        <w:rPr>
          <w:rFonts w:ascii="Times New Roman" w:eastAsia="Times New Roman" w:hAnsi="Times New Roman" w:cs="Times New Roman"/>
          <w:sz w:val="24"/>
          <w:szCs w:val="24"/>
        </w:rPr>
        <w:t>Rahe</w:t>
      </w:r>
      <w:proofErr w:type="spellEnd"/>
      <w:r w:rsidRPr="00322C36">
        <w:rPr>
          <w:rFonts w:ascii="Times New Roman" w:eastAsia="Times New Roman" w:hAnsi="Times New Roman" w:cs="Times New Roman"/>
          <w:sz w:val="24"/>
          <w:szCs w:val="24"/>
        </w:rPr>
        <w:t xml:space="preserve"> (1967) indicated that any life change that requires numerous readjustments can be perceived as stressful. </w:t>
      </w:r>
    </w:p>
    <w:p w:rsidR="00DF1F16" w:rsidRDefault="00322C36" w:rsidP="00322C36">
      <w:pPr>
        <w:spacing w:line="360" w:lineRule="auto"/>
        <w:jc w:val="both"/>
        <w:rPr>
          <w:rFonts w:ascii="Times New Roman" w:eastAsia="Times New Roman" w:hAnsi="Times New Roman" w:cs="Times New Roman"/>
          <w:sz w:val="24"/>
          <w:szCs w:val="24"/>
        </w:rPr>
      </w:pPr>
      <w:r w:rsidRPr="00322C36">
        <w:rPr>
          <w:rFonts w:ascii="Times New Roman" w:eastAsia="Times New Roman" w:hAnsi="Times New Roman" w:cs="Times New Roman"/>
          <w:sz w:val="24"/>
          <w:szCs w:val="24"/>
        </w:rPr>
        <w:t>Teens of today face many challenges that parents and traditional educators may not have had to experience when they were growing up. Due to numerous pressures of the 21st century, engineering students are having difficulty in coping, and are requesting for educational programs in colleges to help teach them how to cope with such stressors (</w:t>
      </w:r>
      <w:proofErr w:type="spellStart"/>
      <w:r w:rsidRPr="00322C36">
        <w:rPr>
          <w:rFonts w:ascii="Times New Roman" w:eastAsia="Times New Roman" w:hAnsi="Times New Roman" w:cs="Times New Roman"/>
          <w:sz w:val="24"/>
          <w:szCs w:val="24"/>
        </w:rPr>
        <w:t>Frydenberg</w:t>
      </w:r>
      <w:proofErr w:type="spellEnd"/>
      <w:r w:rsidRPr="00322C36">
        <w:rPr>
          <w:rFonts w:ascii="Times New Roman" w:eastAsia="Times New Roman" w:hAnsi="Times New Roman" w:cs="Times New Roman"/>
          <w:sz w:val="24"/>
          <w:szCs w:val="24"/>
        </w:rPr>
        <w:t xml:space="preserve"> et al., 2004). Many students face stress as they try to mix up busy lives, college, and work; while they are trying also to have time with family and friend. For some student, stress becomes almost a way of living. </w:t>
      </w:r>
    </w:p>
    <w:p w:rsidR="00DF1F16" w:rsidRDefault="00322C36" w:rsidP="00322C36">
      <w:pPr>
        <w:spacing w:line="360" w:lineRule="auto"/>
        <w:jc w:val="both"/>
        <w:rPr>
          <w:rFonts w:ascii="Times New Roman" w:eastAsia="Times New Roman" w:hAnsi="Times New Roman" w:cs="Times New Roman"/>
          <w:sz w:val="24"/>
          <w:szCs w:val="24"/>
        </w:rPr>
      </w:pPr>
      <w:r w:rsidRPr="00322C36">
        <w:rPr>
          <w:rFonts w:ascii="Times New Roman" w:eastAsia="Times New Roman" w:hAnsi="Times New Roman" w:cs="Times New Roman"/>
          <w:sz w:val="24"/>
          <w:szCs w:val="24"/>
        </w:rPr>
        <w:t xml:space="preserve">However, it is really dangerous to let stress become student’s way of living in engineering students, because some stress levels can lead to a terrible effect that changes completely student’s life and it may result to failure. When the brain is familiar with stress, a physical reaction is triggered and it easily damages the memory, which may lead to further mental reactions or misconduct. A student’s life is subjected to different kinds of stressors, such as the pressure of academics with an obligation of success, uncertain future and difficulties envisaged for integration into the college system. </w:t>
      </w:r>
    </w:p>
    <w:p w:rsidR="00322C36" w:rsidRPr="00322C36" w:rsidRDefault="00322C36" w:rsidP="00322C36">
      <w:pPr>
        <w:spacing w:line="360" w:lineRule="auto"/>
        <w:jc w:val="both"/>
        <w:rPr>
          <w:rFonts w:ascii="Times New Roman" w:eastAsia="Times New Roman" w:hAnsi="Times New Roman" w:cs="Times New Roman"/>
          <w:sz w:val="24"/>
          <w:szCs w:val="24"/>
        </w:rPr>
      </w:pPr>
      <w:r w:rsidRPr="00322C36">
        <w:rPr>
          <w:rFonts w:ascii="Times New Roman" w:eastAsia="Times New Roman" w:hAnsi="Times New Roman" w:cs="Times New Roman"/>
          <w:sz w:val="24"/>
          <w:szCs w:val="24"/>
        </w:rPr>
        <w:t xml:space="preserve">These students face social, emotional and physical and family problems which may affect their learning ability and academic performance (Fish and </w:t>
      </w:r>
      <w:proofErr w:type="spellStart"/>
      <w:r w:rsidRPr="00322C36">
        <w:rPr>
          <w:rFonts w:ascii="Times New Roman" w:eastAsia="Times New Roman" w:hAnsi="Times New Roman" w:cs="Times New Roman"/>
          <w:sz w:val="24"/>
          <w:szCs w:val="24"/>
        </w:rPr>
        <w:t>Nies</w:t>
      </w:r>
      <w:proofErr w:type="spellEnd"/>
      <w:r w:rsidRPr="00322C36">
        <w:rPr>
          <w:rFonts w:ascii="Times New Roman" w:eastAsia="Times New Roman" w:hAnsi="Times New Roman" w:cs="Times New Roman"/>
          <w:sz w:val="24"/>
          <w:szCs w:val="24"/>
        </w:rPr>
        <w:t xml:space="preserve">, 1996; Chew-Graham et al., 2003). Stress levels among college students are higher than those of people at any other stage of life, a poll has found. In addition, the poll found that college students have a higher predisposition toward experiencing depression sometime during their four years at college (David, 2009). </w:t>
      </w:r>
    </w:p>
    <w:p w:rsidR="00322C36" w:rsidRPr="00322C36" w:rsidRDefault="00322C36" w:rsidP="00322C36">
      <w:pPr>
        <w:spacing w:after="0" w:line="360" w:lineRule="auto"/>
        <w:jc w:val="both"/>
        <w:rPr>
          <w:rFonts w:ascii="Times New Roman" w:eastAsia="Times New Roman" w:hAnsi="Times New Roman" w:cs="Times New Roman"/>
          <w:sz w:val="24"/>
          <w:szCs w:val="24"/>
        </w:rPr>
      </w:pPr>
    </w:p>
    <w:p w:rsidR="00322C36" w:rsidRDefault="00322C36" w:rsidP="00322C36">
      <w:pPr>
        <w:spacing w:after="0" w:line="360" w:lineRule="auto"/>
        <w:jc w:val="both"/>
        <w:rPr>
          <w:rFonts w:ascii="Times New Roman" w:eastAsia="Times New Roman" w:hAnsi="Times New Roman" w:cs="Times New Roman"/>
          <w:sz w:val="24"/>
          <w:szCs w:val="24"/>
        </w:rPr>
      </w:pPr>
      <w:r w:rsidRPr="00322C36">
        <w:rPr>
          <w:rFonts w:ascii="Times New Roman" w:eastAsia="Times New Roman" w:hAnsi="Times New Roman" w:cs="Times New Roman"/>
          <w:sz w:val="24"/>
          <w:szCs w:val="24"/>
        </w:rPr>
        <w:t xml:space="preserve"> Coping strategies are known to influence an individuals’ experience of stress. For most engineering students, managing stress during college can be extremely challenging. However, learning how to manage stress may help students cope with every day social and academic pressures, and thus have a better college experience. Effective time management strategies increase academic performance (Campbell and </w:t>
      </w:r>
      <w:proofErr w:type="spellStart"/>
      <w:r w:rsidRPr="00322C36">
        <w:rPr>
          <w:rFonts w:ascii="Times New Roman" w:eastAsia="Times New Roman" w:hAnsi="Times New Roman" w:cs="Times New Roman"/>
          <w:sz w:val="24"/>
          <w:szCs w:val="24"/>
        </w:rPr>
        <w:t>Svenson</w:t>
      </w:r>
      <w:proofErr w:type="spellEnd"/>
      <w:r w:rsidRPr="00322C36">
        <w:rPr>
          <w:rFonts w:ascii="Times New Roman" w:eastAsia="Times New Roman" w:hAnsi="Times New Roman" w:cs="Times New Roman"/>
          <w:sz w:val="24"/>
          <w:szCs w:val="24"/>
        </w:rPr>
        <w:t xml:space="preserve">, 1992) and are frequently suggested by academic assistance personnel as aids to enhance achievement for college students. </w:t>
      </w:r>
      <w:r w:rsidRPr="00322C36">
        <w:rPr>
          <w:rFonts w:ascii="Times New Roman" w:eastAsia="Times New Roman" w:hAnsi="Times New Roman" w:cs="Times New Roman"/>
          <w:sz w:val="24"/>
          <w:szCs w:val="24"/>
        </w:rPr>
        <w:lastRenderedPageBreak/>
        <w:t xml:space="preserve">Although programs emphasize starting large tasks well before due dates, breaking down large tasks into small ones, and doing small tasks on a regular schedule, students regularly ignore these techniques and find themselves in great distress before exams (Brown, 1991). </w:t>
      </w:r>
    </w:p>
    <w:p w:rsidR="00DF1F16" w:rsidRDefault="00DF1F16" w:rsidP="00322C36">
      <w:pPr>
        <w:spacing w:after="0" w:line="360" w:lineRule="auto"/>
        <w:jc w:val="both"/>
        <w:rPr>
          <w:rFonts w:ascii="Times New Roman" w:eastAsia="Times New Roman" w:hAnsi="Times New Roman" w:cs="Times New Roman"/>
          <w:sz w:val="24"/>
          <w:szCs w:val="24"/>
        </w:rPr>
      </w:pPr>
    </w:p>
    <w:p w:rsidR="00860EF8" w:rsidRPr="0040120B" w:rsidRDefault="00860EF8" w:rsidP="00860EF8">
      <w:pPr>
        <w:pStyle w:val="ListParagraph"/>
        <w:tabs>
          <w:tab w:val="left" w:pos="7380"/>
          <w:tab w:val="left" w:pos="7470"/>
          <w:tab w:val="left" w:pos="7560"/>
          <w:tab w:val="left" w:pos="7830"/>
        </w:tabs>
        <w:spacing w:after="0" w:line="240" w:lineRule="auto"/>
        <w:ind w:left="0"/>
        <w:jc w:val="both"/>
        <w:rPr>
          <w:rFonts w:ascii="Times New Roman" w:hAnsi="Times New Roman"/>
          <w:b/>
          <w:sz w:val="24"/>
          <w:szCs w:val="24"/>
        </w:rPr>
      </w:pPr>
      <w:r w:rsidRPr="0040120B">
        <w:rPr>
          <w:rFonts w:ascii="Times New Roman" w:hAnsi="Times New Roman"/>
          <w:b/>
          <w:sz w:val="24"/>
          <w:szCs w:val="24"/>
        </w:rPr>
        <w:t>Social Intelligence</w:t>
      </w:r>
    </w:p>
    <w:p w:rsidR="00860EF8" w:rsidRPr="0040120B" w:rsidRDefault="00860EF8" w:rsidP="00860EF8">
      <w:pPr>
        <w:pStyle w:val="NormalWeb"/>
        <w:tabs>
          <w:tab w:val="left" w:pos="7380"/>
          <w:tab w:val="left" w:pos="7470"/>
          <w:tab w:val="left" w:pos="7560"/>
          <w:tab w:val="left" w:pos="7830"/>
        </w:tabs>
        <w:spacing w:before="0" w:beforeAutospacing="0" w:after="0" w:afterAutospacing="0"/>
        <w:jc w:val="both"/>
      </w:pPr>
    </w:p>
    <w:p w:rsidR="00860EF8" w:rsidRDefault="00860EF8" w:rsidP="00860EF8">
      <w:pPr>
        <w:pStyle w:val="NormalWeb"/>
        <w:spacing w:before="0" w:beforeAutospacing="0" w:after="0" w:afterAutospacing="0" w:line="365" w:lineRule="auto"/>
        <w:ind w:firstLine="720"/>
        <w:jc w:val="both"/>
      </w:pPr>
      <w:hyperlink r:id="rId5" w:history="1">
        <w:r w:rsidRPr="0040120B">
          <w:rPr>
            <w:rStyle w:val="Hyperlink"/>
          </w:rPr>
          <w:t>Social intelligence</w:t>
        </w:r>
      </w:hyperlink>
      <w:r w:rsidRPr="0040120B">
        <w:t xml:space="preserve"> describes the exclusively human capacity to use very large brains to effectively navigate and negotiate complex social relationships and environments. Psychologist and professor at the London School of Economics </w:t>
      </w:r>
      <w:hyperlink r:id="rId6" w:history="1">
        <w:r w:rsidRPr="0040120B">
          <w:rPr>
            <w:rStyle w:val="Hyperlink"/>
          </w:rPr>
          <w:t>Nicholas Humphrey</w:t>
        </w:r>
      </w:hyperlink>
      <w:r w:rsidRPr="0040120B">
        <w:t xml:space="preserve"> believes it is social intelligence</w:t>
      </w:r>
      <w:r w:rsidRPr="00597129">
        <w:t xml:space="preserve"> or the richness of our qualitative life, rather than our quantitative intelligence, that truly makes humans what they are – for example what it’s like to be a human being living at the center of the conscious present, surrounded by smells and tastes and feels and the sense of being an extraordinary metaphysical entity with properties which hardly seem to belong to the physical world.</w:t>
      </w:r>
    </w:p>
    <w:p w:rsidR="00860EF8" w:rsidRDefault="00860EF8" w:rsidP="00860EF8">
      <w:pPr>
        <w:pStyle w:val="NormalWeb"/>
        <w:tabs>
          <w:tab w:val="left" w:pos="7380"/>
          <w:tab w:val="left" w:pos="7470"/>
          <w:tab w:val="left" w:pos="7560"/>
          <w:tab w:val="left" w:pos="7830"/>
        </w:tabs>
        <w:spacing w:before="0" w:beforeAutospacing="0" w:after="0" w:afterAutospacing="0"/>
        <w:jc w:val="both"/>
      </w:pPr>
    </w:p>
    <w:p w:rsidR="00860EF8" w:rsidRDefault="00860EF8" w:rsidP="00860EF8">
      <w:pPr>
        <w:pStyle w:val="NormalWeb"/>
        <w:tabs>
          <w:tab w:val="left" w:pos="7380"/>
          <w:tab w:val="left" w:pos="7470"/>
          <w:tab w:val="left" w:pos="7560"/>
          <w:tab w:val="left" w:pos="7830"/>
        </w:tabs>
        <w:spacing w:before="0" w:beforeAutospacing="0" w:after="0" w:afterAutospacing="0" w:line="365" w:lineRule="auto"/>
        <w:jc w:val="both"/>
      </w:pPr>
      <w:r>
        <w:t xml:space="preserve">            Social</w:t>
      </w:r>
      <w:r w:rsidRPr="002B337B">
        <w:t xml:space="preserve"> intelligence has its origins</w:t>
      </w:r>
      <w:r>
        <w:t xml:space="preserve"> in</w:t>
      </w:r>
      <w:r w:rsidRPr="002B337B">
        <w:t xml:space="preserve"> E.L. Thorndike's (1920) division of intelligence into three facets, pertaining to the ability to understand and manage ideas (abstract intelligence), concrete objects (mechanical intelligence), and people (social intelligence). In his classic formulation: "By social intelligence is meant the ability to understand and manage m</w:t>
      </w:r>
      <w:r>
        <w:t xml:space="preserve">en and women, boys and girls </w:t>
      </w:r>
      <w:r w:rsidRPr="002B337B">
        <w:t>to act wis</w:t>
      </w:r>
      <w:r>
        <w:t>ely in human relations"</w:t>
      </w:r>
      <w:r w:rsidRPr="002B337B">
        <w:t>. Similarly, Moss and Hunt (1927) defined social intelligence as the "ability to</w:t>
      </w:r>
      <w:r>
        <w:t xml:space="preserve"> get along with others"</w:t>
      </w:r>
      <w:r w:rsidRPr="002B337B">
        <w:t xml:space="preserve">. </w:t>
      </w:r>
      <w:smartTag w:uri="urn:schemas-microsoft-com:office:smarttags" w:element="place">
        <w:smartTag w:uri="urn:schemas-microsoft-com:office:smarttags" w:element="City">
          <w:r w:rsidRPr="002B337B">
            <w:t>Vernon</w:t>
          </w:r>
        </w:smartTag>
      </w:smartTag>
      <w:r w:rsidRPr="002B337B">
        <w:t xml:space="preserve"> (1933), provided the most wide-ranging definition of social intelligence as the person's "ability to get along with people in general, social technique or ease in society, knowledge of social matters, </w:t>
      </w:r>
      <w:proofErr w:type="gramStart"/>
      <w:r w:rsidRPr="002B337B">
        <w:t>susceptibility</w:t>
      </w:r>
      <w:proofErr w:type="gramEnd"/>
      <w:r w:rsidRPr="002B337B">
        <w:t xml:space="preserve"> to stimuli from other members of a group, as well as insight into the temporary moods or underlying personal</w:t>
      </w:r>
      <w:r>
        <w:t>ity traits of strangers"</w:t>
      </w:r>
      <w:r w:rsidRPr="002B337B">
        <w:t xml:space="preserve">. </w:t>
      </w:r>
    </w:p>
    <w:p w:rsidR="00860EF8" w:rsidRDefault="00860EF8" w:rsidP="00860EF8">
      <w:pPr>
        <w:spacing w:after="0" w:line="360" w:lineRule="auto"/>
        <w:ind w:firstLine="720"/>
        <w:jc w:val="both"/>
        <w:rPr>
          <w:rFonts w:ascii="Times New Roman" w:hAnsi="Times New Roman"/>
          <w:sz w:val="24"/>
          <w:szCs w:val="24"/>
        </w:rPr>
      </w:pPr>
    </w:p>
    <w:p w:rsidR="00860EF8" w:rsidRPr="0048541E" w:rsidRDefault="00860EF8" w:rsidP="00860EF8">
      <w:pPr>
        <w:spacing w:after="0" w:line="360" w:lineRule="auto"/>
        <w:ind w:firstLine="720"/>
        <w:jc w:val="both"/>
        <w:rPr>
          <w:rFonts w:ascii="Times New Roman" w:hAnsi="Times New Roman"/>
          <w:sz w:val="24"/>
          <w:szCs w:val="24"/>
        </w:rPr>
      </w:pPr>
      <w:proofErr w:type="spellStart"/>
      <w:r>
        <w:rPr>
          <w:rFonts w:ascii="Times New Roman" w:hAnsi="Times New Roman"/>
          <w:sz w:val="24"/>
          <w:szCs w:val="24"/>
        </w:rPr>
        <w:t>Riggio</w:t>
      </w:r>
      <w:proofErr w:type="spellEnd"/>
      <w:r>
        <w:rPr>
          <w:rFonts w:ascii="Times New Roman" w:hAnsi="Times New Roman"/>
          <w:sz w:val="24"/>
          <w:szCs w:val="24"/>
        </w:rPr>
        <w:t xml:space="preserve"> RE (2014) said </w:t>
      </w:r>
      <w:hyperlink r:id="rId7" w:tooltip="Psychology Today looks at Intelligence" w:history="1">
        <w:r w:rsidRPr="0048541E">
          <w:rPr>
            <w:rFonts w:ascii="Times New Roman" w:hAnsi="Times New Roman"/>
            <w:sz w:val="24"/>
            <w:szCs w:val="24"/>
          </w:rPr>
          <w:t>Intelligence</w:t>
        </w:r>
      </w:hyperlink>
      <w:r w:rsidRPr="0048541E">
        <w:rPr>
          <w:rFonts w:ascii="Times New Roman" w:hAnsi="Times New Roman"/>
          <w:sz w:val="24"/>
          <w:szCs w:val="24"/>
        </w:rPr>
        <w:t xml:space="preserve">, or IQ, is largely what you are born with. </w:t>
      </w:r>
      <w:hyperlink r:id="rId8" w:tooltip="Psychology Today looks at Genetics" w:history="1">
        <w:r w:rsidRPr="0048541E">
          <w:rPr>
            <w:rFonts w:ascii="Times New Roman" w:hAnsi="Times New Roman"/>
            <w:sz w:val="24"/>
            <w:szCs w:val="24"/>
          </w:rPr>
          <w:t>Genetics</w:t>
        </w:r>
      </w:hyperlink>
      <w:r w:rsidRPr="0048541E">
        <w:rPr>
          <w:rFonts w:ascii="Times New Roman" w:hAnsi="Times New Roman"/>
          <w:sz w:val="24"/>
          <w:szCs w:val="24"/>
        </w:rPr>
        <w:t xml:space="preserve"> play a large part. Social intelligence (SI), on the other hand, is mostly learned. SI develops from experience with people and learning from success and failures in social settings. It is more commonly referred to as “tact,” “co</w:t>
      </w:r>
      <w:r>
        <w:rPr>
          <w:rFonts w:ascii="Times New Roman" w:hAnsi="Times New Roman"/>
          <w:sz w:val="24"/>
          <w:szCs w:val="24"/>
        </w:rPr>
        <w:t>mmon sense,” or “street smarts”. The key elements of social intelligence are</w:t>
      </w:r>
    </w:p>
    <w:p w:rsidR="00860EF8" w:rsidRDefault="00860EF8" w:rsidP="00860EF8">
      <w:pPr>
        <w:spacing w:after="0" w:line="480" w:lineRule="auto"/>
        <w:jc w:val="both"/>
        <w:rPr>
          <w:rFonts w:ascii="Times New Roman" w:hAnsi="Times New Roman"/>
          <w:b/>
          <w:bCs/>
          <w:sz w:val="24"/>
          <w:szCs w:val="24"/>
        </w:rPr>
      </w:pPr>
    </w:p>
    <w:p w:rsidR="00860EF8" w:rsidRPr="0048541E" w:rsidRDefault="00860EF8" w:rsidP="00860EF8">
      <w:pPr>
        <w:spacing w:after="0" w:line="480" w:lineRule="auto"/>
        <w:jc w:val="both"/>
        <w:rPr>
          <w:rFonts w:ascii="Times New Roman" w:hAnsi="Times New Roman"/>
          <w:sz w:val="24"/>
          <w:szCs w:val="24"/>
        </w:rPr>
      </w:pPr>
      <w:r w:rsidRPr="0048541E">
        <w:rPr>
          <w:rFonts w:ascii="Times New Roman" w:hAnsi="Times New Roman"/>
          <w:b/>
          <w:bCs/>
          <w:sz w:val="24"/>
          <w:szCs w:val="24"/>
        </w:rPr>
        <w:t>1. Verbal Fluency and Conversational Skills.</w:t>
      </w:r>
      <w:r w:rsidRPr="0048541E">
        <w:rPr>
          <w:rFonts w:ascii="Times New Roman" w:hAnsi="Times New Roman"/>
          <w:sz w:val="24"/>
          <w:szCs w:val="24"/>
        </w:rPr>
        <w:t xml:space="preserve"> </w:t>
      </w:r>
    </w:p>
    <w:p w:rsidR="00860EF8" w:rsidRPr="0048541E" w:rsidRDefault="00860EF8" w:rsidP="00860EF8">
      <w:pPr>
        <w:spacing w:after="0" w:line="480" w:lineRule="auto"/>
        <w:jc w:val="both"/>
        <w:rPr>
          <w:rFonts w:ascii="Times New Roman" w:hAnsi="Times New Roman"/>
          <w:sz w:val="24"/>
          <w:szCs w:val="24"/>
        </w:rPr>
      </w:pPr>
      <w:r w:rsidRPr="0048541E">
        <w:rPr>
          <w:rFonts w:ascii="Times New Roman" w:hAnsi="Times New Roman"/>
          <w:b/>
          <w:bCs/>
          <w:sz w:val="24"/>
          <w:szCs w:val="24"/>
        </w:rPr>
        <w:t>2. Knowledge of Social Roles, Rules, and Scripts.</w:t>
      </w:r>
      <w:r w:rsidRPr="0048541E">
        <w:rPr>
          <w:rFonts w:ascii="Times New Roman" w:hAnsi="Times New Roman"/>
          <w:sz w:val="24"/>
          <w:szCs w:val="24"/>
        </w:rPr>
        <w:t xml:space="preserve"> </w:t>
      </w:r>
    </w:p>
    <w:p w:rsidR="00860EF8" w:rsidRDefault="00860EF8" w:rsidP="00860EF8">
      <w:pPr>
        <w:spacing w:after="0" w:line="480" w:lineRule="auto"/>
        <w:jc w:val="both"/>
        <w:rPr>
          <w:rFonts w:ascii="Times New Roman" w:hAnsi="Times New Roman"/>
          <w:sz w:val="24"/>
          <w:szCs w:val="24"/>
        </w:rPr>
      </w:pPr>
    </w:p>
    <w:p w:rsidR="00860EF8" w:rsidRPr="0048541E" w:rsidRDefault="00860EF8" w:rsidP="00860EF8">
      <w:pPr>
        <w:spacing w:after="0" w:line="480" w:lineRule="auto"/>
        <w:jc w:val="both"/>
        <w:rPr>
          <w:rFonts w:ascii="Times New Roman" w:hAnsi="Times New Roman"/>
          <w:vanish/>
          <w:sz w:val="24"/>
          <w:szCs w:val="24"/>
        </w:rPr>
      </w:pPr>
      <w:r w:rsidRPr="0048541E">
        <w:rPr>
          <w:rFonts w:ascii="Times New Roman" w:hAnsi="Times New Roman"/>
          <w:vanish/>
          <w:sz w:val="24"/>
          <w:szCs w:val="24"/>
        </w:rPr>
        <w:t>Bottom of Form</w:t>
      </w:r>
    </w:p>
    <w:p w:rsidR="00860EF8" w:rsidRDefault="00860EF8" w:rsidP="00860EF8">
      <w:pPr>
        <w:spacing w:after="0" w:line="480" w:lineRule="auto"/>
        <w:jc w:val="both"/>
        <w:rPr>
          <w:rFonts w:ascii="Times New Roman" w:hAnsi="Times New Roman"/>
          <w:sz w:val="24"/>
          <w:szCs w:val="24"/>
        </w:rPr>
      </w:pPr>
      <w:r w:rsidRPr="0048541E">
        <w:rPr>
          <w:rFonts w:ascii="Times New Roman" w:hAnsi="Times New Roman"/>
          <w:b/>
          <w:bCs/>
          <w:sz w:val="24"/>
          <w:szCs w:val="24"/>
        </w:rPr>
        <w:t>3. Effective Listening Skills.</w:t>
      </w:r>
      <w:r w:rsidRPr="0048541E">
        <w:rPr>
          <w:rFonts w:ascii="Times New Roman" w:hAnsi="Times New Roman"/>
          <w:sz w:val="24"/>
          <w:szCs w:val="24"/>
        </w:rPr>
        <w:t xml:space="preserve"> </w:t>
      </w:r>
    </w:p>
    <w:p w:rsidR="00860EF8" w:rsidRPr="0048541E" w:rsidRDefault="00860EF8" w:rsidP="00860EF8">
      <w:pPr>
        <w:spacing w:after="0" w:line="480" w:lineRule="auto"/>
        <w:jc w:val="both"/>
        <w:rPr>
          <w:rFonts w:ascii="Times New Roman" w:hAnsi="Times New Roman"/>
          <w:sz w:val="24"/>
          <w:szCs w:val="24"/>
        </w:rPr>
      </w:pPr>
      <w:r w:rsidRPr="0048541E">
        <w:rPr>
          <w:rFonts w:ascii="Times New Roman" w:hAnsi="Times New Roman"/>
          <w:b/>
          <w:bCs/>
          <w:sz w:val="24"/>
          <w:szCs w:val="24"/>
        </w:rPr>
        <w:t xml:space="preserve">4. </w:t>
      </w:r>
      <w:hyperlink r:id="rId9" w:tooltip="Psychology Today looks at Empathy " w:history="1">
        <w:r w:rsidRPr="0048541E">
          <w:rPr>
            <w:rFonts w:ascii="Times New Roman" w:hAnsi="Times New Roman"/>
            <w:b/>
            <w:bCs/>
            <w:sz w:val="24"/>
            <w:szCs w:val="24"/>
          </w:rPr>
          <w:t>Understanding</w:t>
        </w:r>
      </w:hyperlink>
      <w:r w:rsidRPr="0048541E">
        <w:rPr>
          <w:rFonts w:ascii="Times New Roman" w:hAnsi="Times New Roman"/>
          <w:b/>
          <w:bCs/>
          <w:sz w:val="24"/>
          <w:szCs w:val="24"/>
        </w:rPr>
        <w:t xml:space="preserve"> What Makes Other People Tick</w:t>
      </w:r>
    </w:p>
    <w:p w:rsidR="00860EF8" w:rsidRPr="0048541E" w:rsidRDefault="00860EF8" w:rsidP="00860EF8">
      <w:pPr>
        <w:spacing w:after="0" w:line="480" w:lineRule="auto"/>
        <w:jc w:val="both"/>
        <w:rPr>
          <w:rFonts w:ascii="Times New Roman" w:hAnsi="Times New Roman"/>
          <w:sz w:val="24"/>
          <w:szCs w:val="24"/>
        </w:rPr>
      </w:pPr>
      <w:r w:rsidRPr="0048541E">
        <w:rPr>
          <w:rFonts w:ascii="Times New Roman" w:hAnsi="Times New Roman"/>
          <w:b/>
          <w:bCs/>
          <w:sz w:val="24"/>
          <w:szCs w:val="24"/>
        </w:rPr>
        <w:t>5. Role Playing and Social Self-Efficacy.</w:t>
      </w:r>
      <w:r w:rsidRPr="0048541E">
        <w:rPr>
          <w:rFonts w:ascii="Times New Roman" w:hAnsi="Times New Roman"/>
          <w:sz w:val="24"/>
          <w:szCs w:val="24"/>
        </w:rPr>
        <w:t xml:space="preserve"> </w:t>
      </w:r>
    </w:p>
    <w:p w:rsidR="00860EF8" w:rsidRDefault="00860EF8" w:rsidP="00860EF8">
      <w:pPr>
        <w:spacing w:after="0"/>
        <w:jc w:val="both"/>
        <w:rPr>
          <w:rFonts w:ascii="Times New Roman" w:hAnsi="Times New Roman"/>
          <w:sz w:val="24"/>
          <w:szCs w:val="24"/>
        </w:rPr>
      </w:pPr>
      <w:r w:rsidRPr="0048541E">
        <w:rPr>
          <w:rFonts w:ascii="Times New Roman" w:hAnsi="Times New Roman"/>
          <w:b/>
          <w:bCs/>
          <w:sz w:val="24"/>
          <w:szCs w:val="24"/>
        </w:rPr>
        <w:t xml:space="preserve">6. Impression </w:t>
      </w:r>
      <w:hyperlink r:id="rId10" w:tooltip="Psychology Today looks at Leadership" w:history="1">
        <w:r w:rsidRPr="0048541E">
          <w:rPr>
            <w:rFonts w:ascii="Times New Roman" w:hAnsi="Times New Roman"/>
            <w:b/>
            <w:bCs/>
            <w:sz w:val="24"/>
            <w:szCs w:val="24"/>
          </w:rPr>
          <w:t>Management</w:t>
        </w:r>
      </w:hyperlink>
      <w:r w:rsidRPr="0048541E">
        <w:rPr>
          <w:rFonts w:ascii="Times New Roman" w:hAnsi="Times New Roman"/>
          <w:b/>
          <w:bCs/>
          <w:sz w:val="24"/>
          <w:szCs w:val="24"/>
        </w:rPr>
        <w:t xml:space="preserve"> Skills.</w:t>
      </w:r>
      <w:r w:rsidRPr="0048541E">
        <w:rPr>
          <w:rFonts w:ascii="Times New Roman" w:hAnsi="Times New Roman"/>
          <w:sz w:val="24"/>
          <w:szCs w:val="24"/>
        </w:rPr>
        <w:t xml:space="preserve"> </w:t>
      </w:r>
    </w:p>
    <w:p w:rsidR="009B622D" w:rsidRDefault="009B622D" w:rsidP="00860EF8">
      <w:pPr>
        <w:spacing w:after="0"/>
        <w:jc w:val="both"/>
        <w:rPr>
          <w:rFonts w:ascii="Times New Roman" w:hAnsi="Times New Roman"/>
          <w:sz w:val="24"/>
          <w:szCs w:val="24"/>
        </w:rPr>
      </w:pPr>
    </w:p>
    <w:p w:rsidR="009B622D" w:rsidRDefault="009B622D" w:rsidP="00860EF8">
      <w:pPr>
        <w:spacing w:after="0"/>
        <w:jc w:val="both"/>
        <w:rPr>
          <w:rFonts w:ascii="Times New Roman" w:hAnsi="Times New Roman"/>
          <w:sz w:val="24"/>
          <w:szCs w:val="24"/>
        </w:rPr>
      </w:pPr>
    </w:p>
    <w:p w:rsidR="009B622D" w:rsidRDefault="009B622D" w:rsidP="009B622D">
      <w:pPr>
        <w:spacing w:after="0" w:line="360" w:lineRule="auto"/>
        <w:jc w:val="both"/>
        <w:rPr>
          <w:rFonts w:ascii="Times New Roman" w:hAnsi="Times New Roman"/>
          <w:b/>
          <w:sz w:val="24"/>
          <w:szCs w:val="24"/>
        </w:rPr>
      </w:pPr>
      <w:r w:rsidRPr="00A04A23">
        <w:rPr>
          <w:rFonts w:ascii="Times New Roman" w:hAnsi="Times New Roman"/>
          <w:b/>
          <w:sz w:val="24"/>
          <w:szCs w:val="24"/>
        </w:rPr>
        <w:t>Social Intelligence and Coping</w:t>
      </w:r>
    </w:p>
    <w:p w:rsidR="009B622D" w:rsidRDefault="009B622D" w:rsidP="009B622D">
      <w:pPr>
        <w:spacing w:after="0" w:line="360" w:lineRule="auto"/>
        <w:ind w:firstLine="720"/>
        <w:jc w:val="both"/>
        <w:rPr>
          <w:rFonts w:ascii="Times New Roman" w:hAnsi="Times New Roman"/>
          <w:sz w:val="24"/>
          <w:szCs w:val="24"/>
        </w:rPr>
      </w:pPr>
      <w:r w:rsidRPr="00A95105">
        <w:rPr>
          <w:rFonts w:ascii="Times New Roman" w:hAnsi="Times New Roman"/>
          <w:sz w:val="24"/>
          <w:szCs w:val="24"/>
        </w:rPr>
        <w:t xml:space="preserve">Social intelligence is explicitly represented in Sternberg's </w:t>
      </w:r>
      <w:r>
        <w:rPr>
          <w:rFonts w:ascii="Times New Roman" w:hAnsi="Times New Roman"/>
          <w:sz w:val="24"/>
          <w:szCs w:val="24"/>
        </w:rPr>
        <w:t xml:space="preserve">in </w:t>
      </w:r>
      <w:proofErr w:type="spellStart"/>
      <w:r w:rsidRPr="00173018">
        <w:rPr>
          <w:rFonts w:ascii="Times New Roman" w:hAnsi="Times New Roman"/>
          <w:iCs/>
          <w:sz w:val="24"/>
          <w:szCs w:val="24"/>
        </w:rPr>
        <w:t>triarchic</w:t>
      </w:r>
      <w:proofErr w:type="spellEnd"/>
      <w:r w:rsidRPr="00A95105">
        <w:rPr>
          <w:rFonts w:ascii="Times New Roman" w:hAnsi="Times New Roman"/>
          <w:sz w:val="24"/>
          <w:szCs w:val="24"/>
        </w:rPr>
        <w:t xml:space="preserve"> view of intelligence (Sternberg, 1984, 1985, 1988). According to the </w:t>
      </w:r>
      <w:proofErr w:type="spellStart"/>
      <w:r w:rsidRPr="00A95105">
        <w:rPr>
          <w:rFonts w:ascii="Times New Roman" w:hAnsi="Times New Roman"/>
          <w:sz w:val="24"/>
          <w:szCs w:val="24"/>
        </w:rPr>
        <w:t>triarchic</w:t>
      </w:r>
      <w:proofErr w:type="spellEnd"/>
      <w:r w:rsidRPr="00A95105">
        <w:rPr>
          <w:rFonts w:ascii="Times New Roman" w:hAnsi="Times New Roman"/>
          <w:sz w:val="24"/>
          <w:szCs w:val="24"/>
        </w:rPr>
        <w:t xml:space="preserve"> theory, intelligence is composed of analytical, creative, and practical abilities. Practical intelligence is defined in terms of problem-solving in everyday contexts, and explicitly includes social intelligence (Sternberg &amp; Wagner, 1986). According to Sternberg, each type of intelligence reflects the operation of three different kinds of component processes: performance components, which solve problems in various domains; executive meta</w:t>
      </w:r>
      <w:r>
        <w:rPr>
          <w:rFonts w:ascii="Times New Roman" w:hAnsi="Times New Roman"/>
          <w:sz w:val="24"/>
          <w:szCs w:val="24"/>
        </w:rPr>
        <w:t>-</w:t>
      </w:r>
      <w:r w:rsidRPr="00A95105">
        <w:rPr>
          <w:rFonts w:ascii="Times New Roman" w:hAnsi="Times New Roman"/>
          <w:sz w:val="24"/>
          <w:szCs w:val="24"/>
        </w:rPr>
        <w:t>components, which plan and evaluate problem-solving; and knowledge-acquisition components, by which the first two components are learned.</w:t>
      </w:r>
    </w:p>
    <w:p w:rsidR="009B622D" w:rsidRDefault="009B622D" w:rsidP="009B622D">
      <w:pPr>
        <w:spacing w:after="0" w:line="360" w:lineRule="auto"/>
        <w:ind w:firstLine="720"/>
        <w:jc w:val="both"/>
        <w:rPr>
          <w:rFonts w:ascii="Times New Roman" w:hAnsi="Times New Roman"/>
          <w:sz w:val="24"/>
          <w:szCs w:val="24"/>
        </w:rPr>
      </w:pPr>
    </w:p>
    <w:p w:rsidR="009B622D" w:rsidRDefault="009B622D" w:rsidP="009B622D">
      <w:pPr>
        <w:spacing w:after="0" w:line="360" w:lineRule="auto"/>
        <w:ind w:firstLine="720"/>
        <w:jc w:val="both"/>
        <w:rPr>
          <w:rFonts w:ascii="Times New Roman" w:hAnsi="Times New Roman"/>
          <w:sz w:val="24"/>
          <w:szCs w:val="24"/>
        </w:rPr>
      </w:pPr>
      <w:r w:rsidRPr="00A95105">
        <w:rPr>
          <w:rFonts w:ascii="Times New Roman" w:hAnsi="Times New Roman"/>
          <w:sz w:val="24"/>
          <w:szCs w:val="24"/>
        </w:rPr>
        <w:t xml:space="preserve">Thus, in Sternberg's (1985, 1988) </w:t>
      </w:r>
      <w:proofErr w:type="spellStart"/>
      <w:r w:rsidRPr="00A95105">
        <w:rPr>
          <w:rFonts w:ascii="Times New Roman" w:hAnsi="Times New Roman"/>
          <w:sz w:val="24"/>
          <w:szCs w:val="24"/>
        </w:rPr>
        <w:t>triarchic</w:t>
      </w:r>
      <w:proofErr w:type="spellEnd"/>
      <w:r w:rsidRPr="00A95105">
        <w:rPr>
          <w:rFonts w:ascii="Times New Roman" w:hAnsi="Times New Roman"/>
          <w:sz w:val="24"/>
          <w:szCs w:val="24"/>
        </w:rPr>
        <w:t xml:space="preserve"> theory, social intelligence is part of a larger repertoire of knowledge by which </w:t>
      </w:r>
      <w:r>
        <w:rPr>
          <w:rFonts w:ascii="Times New Roman" w:hAnsi="Times New Roman"/>
          <w:sz w:val="24"/>
          <w:szCs w:val="24"/>
        </w:rPr>
        <w:t xml:space="preserve">the person attempts to </w:t>
      </w:r>
      <w:proofErr w:type="gramStart"/>
      <w:r>
        <w:rPr>
          <w:rFonts w:ascii="Times New Roman" w:hAnsi="Times New Roman"/>
          <w:sz w:val="24"/>
          <w:szCs w:val="24"/>
        </w:rPr>
        <w:t xml:space="preserve">solve </w:t>
      </w:r>
      <w:r w:rsidRPr="00A95105">
        <w:rPr>
          <w:rFonts w:ascii="Times New Roman" w:hAnsi="Times New Roman"/>
          <w:sz w:val="24"/>
          <w:szCs w:val="24"/>
        </w:rPr>
        <w:t xml:space="preserve"> practical</w:t>
      </w:r>
      <w:proofErr w:type="gramEnd"/>
      <w:r w:rsidRPr="00A95105">
        <w:rPr>
          <w:rFonts w:ascii="Times New Roman" w:hAnsi="Times New Roman"/>
          <w:sz w:val="24"/>
          <w:szCs w:val="24"/>
        </w:rPr>
        <w:t xml:space="preserve"> problems encountered in the physical and social world. According to Cantor and </w:t>
      </w:r>
      <w:proofErr w:type="spellStart"/>
      <w:r w:rsidRPr="00A95105">
        <w:rPr>
          <w:rFonts w:ascii="Times New Roman" w:hAnsi="Times New Roman"/>
          <w:sz w:val="24"/>
          <w:szCs w:val="24"/>
        </w:rPr>
        <w:t>Kihlstrom</w:t>
      </w:r>
      <w:proofErr w:type="spellEnd"/>
      <w:r w:rsidRPr="00A95105">
        <w:rPr>
          <w:rFonts w:ascii="Times New Roman" w:hAnsi="Times New Roman"/>
          <w:sz w:val="24"/>
          <w:szCs w:val="24"/>
        </w:rPr>
        <w:t xml:space="preserve"> (1987), social intelligence</w:t>
      </w:r>
      <w:r>
        <w:rPr>
          <w:rFonts w:ascii="Times New Roman" w:hAnsi="Times New Roman"/>
          <w:sz w:val="24"/>
          <w:szCs w:val="24"/>
        </w:rPr>
        <w:t xml:space="preserve"> is specifically geared to solve</w:t>
      </w:r>
      <w:r w:rsidRPr="00A95105">
        <w:rPr>
          <w:rFonts w:ascii="Times New Roman" w:hAnsi="Times New Roman"/>
          <w:sz w:val="24"/>
          <w:szCs w:val="24"/>
        </w:rPr>
        <w:t xml:space="preserve"> the problems of social life, and in particular managing the </w:t>
      </w:r>
      <w:r w:rsidRPr="00A95105">
        <w:rPr>
          <w:rFonts w:ascii="Times New Roman" w:hAnsi="Times New Roman"/>
          <w:i/>
          <w:iCs/>
          <w:sz w:val="24"/>
          <w:szCs w:val="24"/>
        </w:rPr>
        <w:t>life tasks</w:t>
      </w:r>
      <w:r w:rsidRPr="00A95105">
        <w:rPr>
          <w:rFonts w:ascii="Times New Roman" w:hAnsi="Times New Roman"/>
          <w:sz w:val="24"/>
          <w:szCs w:val="24"/>
        </w:rPr>
        <w:t xml:space="preserve">, </w:t>
      </w:r>
      <w:r w:rsidRPr="00A95105">
        <w:rPr>
          <w:rFonts w:ascii="Times New Roman" w:hAnsi="Times New Roman"/>
          <w:i/>
          <w:iCs/>
          <w:sz w:val="24"/>
          <w:szCs w:val="24"/>
        </w:rPr>
        <w:t>current concerns</w:t>
      </w:r>
      <w:r w:rsidRPr="00A95105">
        <w:rPr>
          <w:rFonts w:ascii="Times New Roman" w:hAnsi="Times New Roman"/>
          <w:sz w:val="24"/>
          <w:szCs w:val="24"/>
        </w:rPr>
        <w:t xml:space="preserve"> (Klinger 1977) or </w:t>
      </w:r>
      <w:r w:rsidRPr="00A95105">
        <w:rPr>
          <w:rFonts w:ascii="Times New Roman" w:hAnsi="Times New Roman"/>
          <w:i/>
          <w:iCs/>
          <w:sz w:val="24"/>
          <w:szCs w:val="24"/>
        </w:rPr>
        <w:t>personal projects</w:t>
      </w:r>
      <w:r w:rsidRPr="00A95105">
        <w:rPr>
          <w:rFonts w:ascii="Times New Roman" w:hAnsi="Times New Roman"/>
          <w:sz w:val="24"/>
          <w:szCs w:val="24"/>
        </w:rPr>
        <w:t xml:space="preserve"> (Little, 1989) which the person selects for him- or herself, or which other people impose on him or her from outside. Put another way, one's social intelligence cannot be evaluated in the abstract, but only with respect to the domains and contexts in which it is exhibited and the life tasks it is designed to serve. And even in this case, "adequacy" cannot be judged from the viewpoint of the external observer, but rather from the point of view of the subject whose life tasks are in play.</w:t>
      </w:r>
    </w:p>
    <w:p w:rsidR="009B622D" w:rsidRDefault="009B622D" w:rsidP="009B622D">
      <w:pPr>
        <w:spacing w:after="0" w:line="360" w:lineRule="auto"/>
        <w:ind w:firstLine="720"/>
        <w:jc w:val="both"/>
        <w:rPr>
          <w:rFonts w:ascii="Times New Roman" w:hAnsi="Times New Roman"/>
          <w:sz w:val="24"/>
          <w:szCs w:val="24"/>
        </w:rPr>
      </w:pPr>
    </w:p>
    <w:p w:rsidR="009B622D" w:rsidRPr="009B622D" w:rsidRDefault="009B622D" w:rsidP="009B622D">
      <w:pPr>
        <w:spacing w:line="360" w:lineRule="auto"/>
        <w:rPr>
          <w:rFonts w:ascii="Times New Roman" w:hAnsi="Times New Roman" w:cs="Times New Roman"/>
          <w:b/>
          <w:sz w:val="24"/>
          <w:szCs w:val="24"/>
        </w:rPr>
      </w:pPr>
      <w:r w:rsidRPr="009B622D">
        <w:rPr>
          <w:rFonts w:ascii="Times New Roman" w:hAnsi="Times New Roman" w:cs="Times New Roman"/>
          <w:b/>
          <w:sz w:val="24"/>
          <w:szCs w:val="24"/>
        </w:rPr>
        <w:t>The present study has been taken up with the following objectives.</w:t>
      </w:r>
    </w:p>
    <w:p w:rsidR="009B622D" w:rsidRPr="009B622D" w:rsidRDefault="009B622D" w:rsidP="009B622D">
      <w:pPr>
        <w:pStyle w:val="ListParagraph"/>
        <w:numPr>
          <w:ilvl w:val="0"/>
          <w:numId w:val="1"/>
        </w:numPr>
        <w:spacing w:line="360" w:lineRule="auto"/>
        <w:jc w:val="both"/>
        <w:rPr>
          <w:rFonts w:ascii="Times New Roman" w:hAnsi="Times New Roman"/>
          <w:sz w:val="24"/>
          <w:szCs w:val="24"/>
        </w:rPr>
      </w:pPr>
      <w:r w:rsidRPr="009B622D">
        <w:rPr>
          <w:rFonts w:ascii="Times New Roman" w:hAnsi="Times New Roman"/>
          <w:sz w:val="24"/>
          <w:szCs w:val="24"/>
        </w:rPr>
        <w:t>To identify the various sources of stress in engineering students.</w:t>
      </w:r>
    </w:p>
    <w:p w:rsidR="009B622D" w:rsidRPr="009B622D" w:rsidRDefault="009B622D" w:rsidP="009B622D">
      <w:pPr>
        <w:pStyle w:val="ListParagraph"/>
        <w:numPr>
          <w:ilvl w:val="0"/>
          <w:numId w:val="1"/>
        </w:numPr>
        <w:spacing w:line="360" w:lineRule="auto"/>
        <w:jc w:val="both"/>
        <w:rPr>
          <w:rFonts w:ascii="Times New Roman" w:hAnsi="Times New Roman"/>
          <w:sz w:val="24"/>
          <w:szCs w:val="24"/>
        </w:rPr>
      </w:pPr>
      <w:r w:rsidRPr="009B622D">
        <w:rPr>
          <w:rFonts w:ascii="Times New Roman" w:hAnsi="Times New Roman"/>
          <w:sz w:val="24"/>
          <w:szCs w:val="24"/>
        </w:rPr>
        <w:t xml:space="preserve">To identify the coping strategies used by engineering students. </w:t>
      </w:r>
    </w:p>
    <w:p w:rsidR="009B622D" w:rsidRPr="009B622D" w:rsidRDefault="009B622D" w:rsidP="009B622D">
      <w:pPr>
        <w:pStyle w:val="ListParagraph"/>
        <w:numPr>
          <w:ilvl w:val="0"/>
          <w:numId w:val="1"/>
        </w:numPr>
        <w:spacing w:line="360" w:lineRule="auto"/>
        <w:jc w:val="both"/>
        <w:rPr>
          <w:rFonts w:ascii="Times New Roman" w:hAnsi="Times New Roman"/>
          <w:sz w:val="24"/>
          <w:szCs w:val="24"/>
        </w:rPr>
      </w:pPr>
      <w:r w:rsidRPr="009B622D">
        <w:rPr>
          <w:rFonts w:ascii="Times New Roman" w:hAnsi="Times New Roman"/>
          <w:sz w:val="24"/>
          <w:szCs w:val="24"/>
        </w:rPr>
        <w:lastRenderedPageBreak/>
        <w:t xml:space="preserve">To find out whether </w:t>
      </w:r>
      <w:r w:rsidR="004724EF">
        <w:rPr>
          <w:rFonts w:ascii="Times New Roman" w:hAnsi="Times New Roman"/>
          <w:sz w:val="24"/>
          <w:szCs w:val="24"/>
        </w:rPr>
        <w:t>social i</w:t>
      </w:r>
      <w:r>
        <w:rPr>
          <w:rFonts w:ascii="Times New Roman" w:hAnsi="Times New Roman"/>
          <w:sz w:val="24"/>
          <w:szCs w:val="24"/>
        </w:rPr>
        <w:t>ntelligence</w:t>
      </w:r>
      <w:r w:rsidRPr="009B622D">
        <w:rPr>
          <w:rFonts w:ascii="Times New Roman" w:hAnsi="Times New Roman"/>
          <w:sz w:val="24"/>
          <w:szCs w:val="24"/>
        </w:rPr>
        <w:t xml:space="preserve"> influence their perception of stress and coping strategies used to overcome.</w:t>
      </w:r>
    </w:p>
    <w:p w:rsidR="009B622D" w:rsidRPr="009B622D" w:rsidRDefault="009B622D" w:rsidP="009B622D">
      <w:pPr>
        <w:spacing w:line="360" w:lineRule="auto"/>
        <w:rPr>
          <w:rFonts w:ascii="Times New Roman" w:hAnsi="Times New Roman" w:cs="Times New Roman"/>
          <w:b/>
          <w:sz w:val="24"/>
          <w:szCs w:val="24"/>
        </w:rPr>
      </w:pPr>
      <w:r w:rsidRPr="009B622D">
        <w:rPr>
          <w:rFonts w:ascii="Times New Roman" w:hAnsi="Times New Roman" w:cs="Times New Roman"/>
          <w:b/>
          <w:sz w:val="24"/>
          <w:szCs w:val="24"/>
        </w:rPr>
        <w:t>To realize the above objectives the following hypotheses are formulated:</w:t>
      </w:r>
    </w:p>
    <w:p w:rsidR="009B622D" w:rsidRPr="009B622D" w:rsidRDefault="009B622D" w:rsidP="009B622D">
      <w:pPr>
        <w:pStyle w:val="ListParagraph"/>
        <w:numPr>
          <w:ilvl w:val="0"/>
          <w:numId w:val="1"/>
        </w:numPr>
        <w:spacing w:line="360" w:lineRule="auto"/>
        <w:jc w:val="both"/>
        <w:rPr>
          <w:rFonts w:ascii="Times New Roman" w:hAnsi="Times New Roman"/>
          <w:sz w:val="24"/>
          <w:szCs w:val="24"/>
        </w:rPr>
      </w:pPr>
      <w:r w:rsidRPr="009B622D">
        <w:rPr>
          <w:rFonts w:ascii="Times New Roman" w:hAnsi="Times New Roman"/>
          <w:sz w:val="24"/>
          <w:szCs w:val="24"/>
        </w:rPr>
        <w:t xml:space="preserve">Engineering Students with </w:t>
      </w:r>
      <w:r>
        <w:rPr>
          <w:rFonts w:ascii="Times New Roman" w:hAnsi="Times New Roman"/>
          <w:sz w:val="24"/>
          <w:szCs w:val="24"/>
        </w:rPr>
        <w:t>low</w:t>
      </w:r>
      <w:r w:rsidRPr="009B622D">
        <w:rPr>
          <w:rFonts w:ascii="Times New Roman" w:hAnsi="Times New Roman"/>
          <w:sz w:val="24"/>
          <w:szCs w:val="24"/>
        </w:rPr>
        <w:t xml:space="preserve"> </w:t>
      </w:r>
      <w:r>
        <w:rPr>
          <w:rFonts w:ascii="Times New Roman" w:hAnsi="Times New Roman"/>
          <w:sz w:val="24"/>
          <w:szCs w:val="24"/>
        </w:rPr>
        <w:t>social intelligence</w:t>
      </w:r>
      <w:r w:rsidRPr="009B622D">
        <w:rPr>
          <w:rFonts w:ascii="Times New Roman" w:hAnsi="Times New Roman"/>
          <w:sz w:val="24"/>
          <w:szCs w:val="24"/>
        </w:rPr>
        <w:t xml:space="preserve"> </w:t>
      </w:r>
      <w:r w:rsidR="00C56380">
        <w:rPr>
          <w:rFonts w:ascii="Times New Roman" w:hAnsi="Times New Roman"/>
          <w:sz w:val="24"/>
          <w:szCs w:val="24"/>
        </w:rPr>
        <w:t xml:space="preserve">face </w:t>
      </w:r>
      <w:r w:rsidRPr="009B622D">
        <w:rPr>
          <w:rFonts w:ascii="Times New Roman" w:hAnsi="Times New Roman"/>
          <w:sz w:val="24"/>
          <w:szCs w:val="24"/>
        </w:rPr>
        <w:t>more stress.</w:t>
      </w:r>
    </w:p>
    <w:p w:rsidR="009B622D" w:rsidRDefault="009B622D" w:rsidP="009B622D">
      <w:pPr>
        <w:pStyle w:val="ListParagraph"/>
        <w:numPr>
          <w:ilvl w:val="0"/>
          <w:numId w:val="1"/>
        </w:numPr>
        <w:spacing w:line="360" w:lineRule="auto"/>
        <w:jc w:val="both"/>
        <w:rPr>
          <w:rFonts w:ascii="Times New Roman" w:hAnsi="Times New Roman"/>
          <w:sz w:val="24"/>
          <w:szCs w:val="24"/>
        </w:rPr>
      </w:pPr>
      <w:r w:rsidRPr="009B622D">
        <w:rPr>
          <w:rFonts w:ascii="Times New Roman" w:hAnsi="Times New Roman"/>
          <w:sz w:val="24"/>
          <w:szCs w:val="24"/>
        </w:rPr>
        <w:t xml:space="preserve">Engineering Students with </w:t>
      </w:r>
      <w:r>
        <w:rPr>
          <w:rFonts w:ascii="Times New Roman" w:hAnsi="Times New Roman"/>
          <w:sz w:val="24"/>
          <w:szCs w:val="24"/>
        </w:rPr>
        <w:t xml:space="preserve">high social intelligence </w:t>
      </w:r>
      <w:r w:rsidRPr="009B622D">
        <w:rPr>
          <w:rFonts w:ascii="Times New Roman" w:hAnsi="Times New Roman"/>
          <w:sz w:val="24"/>
          <w:szCs w:val="24"/>
        </w:rPr>
        <w:t>use more coping strategies.</w:t>
      </w:r>
    </w:p>
    <w:p w:rsidR="00C56380" w:rsidRPr="00C56380" w:rsidRDefault="00C56380" w:rsidP="00C56380">
      <w:pPr>
        <w:spacing w:line="360" w:lineRule="auto"/>
        <w:rPr>
          <w:rFonts w:ascii="Times New Roman" w:hAnsi="Times New Roman" w:cs="Times New Roman"/>
          <w:b/>
          <w:sz w:val="24"/>
          <w:szCs w:val="24"/>
        </w:rPr>
      </w:pPr>
      <w:r w:rsidRPr="00C56380">
        <w:rPr>
          <w:rFonts w:ascii="Times New Roman" w:hAnsi="Times New Roman" w:cs="Times New Roman"/>
          <w:b/>
          <w:sz w:val="24"/>
          <w:szCs w:val="24"/>
        </w:rPr>
        <w:t>Sample and Method</w:t>
      </w:r>
    </w:p>
    <w:p w:rsidR="00C56380" w:rsidRDefault="00C56380" w:rsidP="00C56380">
      <w:pPr>
        <w:spacing w:line="360" w:lineRule="auto"/>
        <w:jc w:val="both"/>
        <w:rPr>
          <w:rFonts w:ascii="Times New Roman" w:eastAsia="Times New Roman" w:hAnsi="Times New Roman" w:cs="Times New Roman"/>
          <w:sz w:val="24"/>
          <w:szCs w:val="24"/>
        </w:rPr>
      </w:pPr>
      <w:r w:rsidRPr="00C56380">
        <w:rPr>
          <w:rFonts w:ascii="Times New Roman" w:hAnsi="Times New Roman" w:cs="Times New Roman"/>
          <w:b/>
          <w:sz w:val="24"/>
          <w:szCs w:val="24"/>
        </w:rPr>
        <w:tab/>
      </w:r>
      <w:r w:rsidRPr="00C56380">
        <w:rPr>
          <w:rFonts w:ascii="Times New Roman" w:hAnsi="Times New Roman" w:cs="Times New Roman"/>
          <w:sz w:val="24"/>
          <w:szCs w:val="24"/>
        </w:rPr>
        <w:t>Engineering Students were randomly selected from various engineering colleges in and around Warangal tow</w:t>
      </w:r>
      <w:r>
        <w:rPr>
          <w:rFonts w:ascii="Times New Roman" w:hAnsi="Times New Roman" w:cs="Times New Roman"/>
          <w:sz w:val="24"/>
          <w:szCs w:val="24"/>
        </w:rPr>
        <w:t>n. The sample comprised 120 engineering students</w:t>
      </w:r>
      <w:r w:rsidRPr="00C56380">
        <w:rPr>
          <w:rFonts w:ascii="Times New Roman" w:hAnsi="Times New Roman" w:cs="Times New Roman"/>
          <w:sz w:val="24"/>
          <w:szCs w:val="24"/>
        </w:rPr>
        <w:t xml:space="preserve">. These engineering students were met individually and were explained about the relevance of the study and were asked to give their frank opinions about the problems they faced and how they </w:t>
      </w:r>
      <w:r w:rsidRPr="00C56380">
        <w:rPr>
          <w:rFonts w:ascii="Times New Roman" w:hAnsi="Times New Roman" w:cs="Times New Roman"/>
          <w:sz w:val="24"/>
          <w:szCs w:val="24"/>
        </w:rPr>
        <w:t>overcome</w:t>
      </w:r>
      <w:r w:rsidRPr="00C56380">
        <w:rPr>
          <w:rFonts w:ascii="Times New Roman" w:hAnsi="Times New Roman" w:cs="Times New Roman"/>
          <w:sz w:val="24"/>
          <w:szCs w:val="24"/>
        </w:rPr>
        <w:t xml:space="preserve">. </w:t>
      </w:r>
      <w:r w:rsidRPr="00D822C4">
        <w:rPr>
          <w:rFonts w:ascii="Times New Roman" w:hAnsi="Times New Roman" w:cs="Times New Roman"/>
          <w:sz w:val="24"/>
          <w:szCs w:val="24"/>
        </w:rPr>
        <w:t xml:space="preserve">The Social Intelligence was measured by using Social Intelligence Scale by </w:t>
      </w:r>
      <w:proofErr w:type="spellStart"/>
      <w:r w:rsidRPr="00D822C4">
        <w:rPr>
          <w:rFonts w:ascii="Times New Roman" w:hAnsi="Times New Roman" w:cs="Times New Roman"/>
          <w:sz w:val="24"/>
          <w:szCs w:val="24"/>
        </w:rPr>
        <w:t>Mathur.S</w:t>
      </w:r>
      <w:proofErr w:type="spellEnd"/>
      <w:r w:rsidRPr="00D822C4">
        <w:rPr>
          <w:rFonts w:ascii="Times New Roman" w:hAnsi="Times New Roman" w:cs="Times New Roman"/>
          <w:sz w:val="24"/>
          <w:szCs w:val="24"/>
        </w:rPr>
        <w:t>.</w:t>
      </w:r>
      <w:proofErr w:type="gramStart"/>
      <w:r w:rsidRPr="00D822C4">
        <w:rPr>
          <w:rFonts w:ascii="Times New Roman" w:hAnsi="Times New Roman" w:cs="Times New Roman"/>
          <w:sz w:val="24"/>
          <w:szCs w:val="24"/>
        </w:rPr>
        <w:t>,(</w:t>
      </w:r>
      <w:proofErr w:type="gramEnd"/>
      <w:r w:rsidRPr="00D822C4">
        <w:rPr>
          <w:rFonts w:ascii="Times New Roman" w:hAnsi="Times New Roman" w:cs="Times New Roman"/>
          <w:sz w:val="24"/>
          <w:szCs w:val="24"/>
        </w:rPr>
        <w:t xml:space="preserve">2007), the stress was measured by Stress inventory developed by Reddy .C.J. and Reddy. V. S. (2010) and the coping is measured by ways of coping questionnaire </w:t>
      </w:r>
      <w:r w:rsidRPr="00D822C4">
        <w:rPr>
          <w:rFonts w:ascii="Times New Roman" w:eastAsia="Times New Roman" w:hAnsi="Times New Roman" w:cs="Times New Roman"/>
          <w:sz w:val="24"/>
          <w:szCs w:val="24"/>
        </w:rPr>
        <w:t>developed by Folkman and Lazarus (1988).</w:t>
      </w:r>
    </w:p>
    <w:p w:rsidR="00C56380" w:rsidRPr="0042782C" w:rsidRDefault="00C56380" w:rsidP="00C56380">
      <w:pPr>
        <w:spacing w:line="360" w:lineRule="auto"/>
        <w:jc w:val="both"/>
        <w:rPr>
          <w:rFonts w:ascii="Times New Roman" w:eastAsia="Times New Roman" w:hAnsi="Times New Roman" w:cs="Times New Roman"/>
          <w:b/>
          <w:sz w:val="24"/>
          <w:szCs w:val="24"/>
        </w:rPr>
      </w:pPr>
      <w:r w:rsidRPr="0042782C">
        <w:rPr>
          <w:rFonts w:ascii="Times New Roman" w:eastAsia="Times New Roman" w:hAnsi="Times New Roman" w:cs="Times New Roman"/>
          <w:b/>
          <w:sz w:val="24"/>
          <w:szCs w:val="24"/>
        </w:rPr>
        <w:t xml:space="preserve">RESULTS AND DISCUSSION </w:t>
      </w:r>
    </w:p>
    <w:p w:rsidR="00C56380" w:rsidRPr="00C56380" w:rsidRDefault="00C56380" w:rsidP="00C56380">
      <w:pPr>
        <w:spacing w:line="360" w:lineRule="auto"/>
        <w:jc w:val="both"/>
        <w:rPr>
          <w:rFonts w:ascii="Times New Roman" w:hAnsi="Times New Roman" w:cs="Times New Roman"/>
          <w:b/>
          <w:sz w:val="24"/>
          <w:szCs w:val="24"/>
        </w:rPr>
      </w:pPr>
      <w:r w:rsidRPr="00C56380">
        <w:rPr>
          <w:rFonts w:ascii="Times New Roman" w:hAnsi="Times New Roman" w:cs="Times New Roman"/>
          <w:sz w:val="24"/>
          <w:szCs w:val="24"/>
        </w:rPr>
        <w:t xml:space="preserve">Table: 1 </w:t>
      </w:r>
      <w:r w:rsidRPr="00C56380">
        <w:rPr>
          <w:rFonts w:ascii="Times New Roman" w:hAnsi="Times New Roman" w:cs="Times New Roman"/>
          <w:b/>
          <w:sz w:val="24"/>
          <w:szCs w:val="24"/>
        </w:rPr>
        <w:t xml:space="preserve">Showing the means and Standers deviations of stress intensity among engineering students in relation with </w:t>
      </w:r>
      <w:r w:rsidR="0042782C">
        <w:rPr>
          <w:rFonts w:ascii="Times New Roman" w:hAnsi="Times New Roman" w:cs="Times New Roman"/>
          <w:b/>
          <w:sz w:val="24"/>
          <w:szCs w:val="24"/>
        </w:rPr>
        <w:t>social intelligence</w:t>
      </w:r>
      <w:r w:rsidRPr="00C56380">
        <w:rPr>
          <w:rFonts w:ascii="Times New Roman" w:hAnsi="Times New Roman" w:cs="Times New Roman"/>
          <w:b/>
          <w:sz w:val="24"/>
          <w:szCs w:val="24"/>
        </w:rPr>
        <w:t>.</w:t>
      </w:r>
    </w:p>
    <w:tbl>
      <w:tblPr>
        <w:tblStyle w:val="TableGrid"/>
        <w:tblW w:w="0" w:type="auto"/>
        <w:tblInd w:w="1350" w:type="dxa"/>
        <w:tblLook w:val="04A0" w:firstRow="1" w:lastRow="0" w:firstColumn="1" w:lastColumn="0" w:noHBand="0" w:noVBand="1"/>
      </w:tblPr>
      <w:tblGrid>
        <w:gridCol w:w="2331"/>
        <w:gridCol w:w="1035"/>
        <w:gridCol w:w="972"/>
        <w:gridCol w:w="906"/>
        <w:gridCol w:w="936"/>
        <w:gridCol w:w="1486"/>
      </w:tblGrid>
      <w:tr w:rsidR="00C56380" w:rsidRPr="00017D87" w:rsidTr="005B3B93">
        <w:trPr>
          <w:trHeight w:val="587"/>
        </w:trPr>
        <w:tc>
          <w:tcPr>
            <w:tcW w:w="2331" w:type="dxa"/>
          </w:tcPr>
          <w:p w:rsidR="00C56380" w:rsidRPr="00017D87" w:rsidRDefault="00C56380" w:rsidP="0042782C">
            <w:pPr>
              <w:spacing w:after="0"/>
              <w:rPr>
                <w:rFonts w:ascii="Times New Roman" w:hAnsi="Times New Roman" w:cs="Times New Roman"/>
                <w:b/>
                <w:sz w:val="20"/>
                <w:szCs w:val="20"/>
              </w:rPr>
            </w:pPr>
            <w:r w:rsidRPr="00017D87">
              <w:rPr>
                <w:rFonts w:ascii="Times New Roman" w:hAnsi="Times New Roman" w:cs="Times New Roman"/>
                <w:b/>
                <w:sz w:val="20"/>
                <w:szCs w:val="20"/>
              </w:rPr>
              <w:t xml:space="preserve">  </w:t>
            </w:r>
          </w:p>
        </w:tc>
        <w:tc>
          <w:tcPr>
            <w:tcW w:w="2007" w:type="dxa"/>
            <w:gridSpan w:val="2"/>
            <w:vAlign w:val="center"/>
          </w:tcPr>
          <w:p w:rsidR="00C56380" w:rsidRPr="00017D87" w:rsidRDefault="0042782C" w:rsidP="0042782C">
            <w:pPr>
              <w:spacing w:after="0"/>
              <w:jc w:val="center"/>
              <w:rPr>
                <w:rFonts w:ascii="Times New Roman" w:hAnsi="Times New Roman" w:cs="Times New Roman"/>
                <w:b/>
                <w:sz w:val="20"/>
                <w:szCs w:val="20"/>
              </w:rPr>
            </w:pPr>
            <w:r w:rsidRPr="00017D87">
              <w:rPr>
                <w:rFonts w:ascii="Times New Roman" w:hAnsi="Times New Roman" w:cs="Times New Roman"/>
                <w:b/>
                <w:sz w:val="20"/>
                <w:szCs w:val="20"/>
              </w:rPr>
              <w:t>High Social Intelligence</w:t>
            </w:r>
          </w:p>
        </w:tc>
        <w:tc>
          <w:tcPr>
            <w:tcW w:w="1842" w:type="dxa"/>
            <w:gridSpan w:val="2"/>
            <w:tcBorders>
              <w:right w:val="single" w:sz="4" w:space="0" w:color="auto"/>
            </w:tcBorders>
            <w:vAlign w:val="center"/>
          </w:tcPr>
          <w:p w:rsidR="00C56380" w:rsidRPr="00017D87" w:rsidRDefault="0042782C" w:rsidP="0042782C">
            <w:pPr>
              <w:spacing w:after="0"/>
              <w:jc w:val="center"/>
              <w:rPr>
                <w:rFonts w:ascii="Times New Roman" w:hAnsi="Times New Roman" w:cs="Times New Roman"/>
                <w:b/>
                <w:sz w:val="20"/>
                <w:szCs w:val="20"/>
              </w:rPr>
            </w:pPr>
            <w:r w:rsidRPr="00017D87">
              <w:rPr>
                <w:rFonts w:ascii="Times New Roman" w:hAnsi="Times New Roman" w:cs="Times New Roman"/>
                <w:b/>
                <w:sz w:val="20"/>
                <w:szCs w:val="20"/>
              </w:rPr>
              <w:t>Low Social Intelligence</w:t>
            </w:r>
          </w:p>
        </w:tc>
        <w:tc>
          <w:tcPr>
            <w:tcW w:w="1486" w:type="dxa"/>
            <w:tcBorders>
              <w:left w:val="single" w:sz="4" w:space="0" w:color="auto"/>
            </w:tcBorders>
            <w:vAlign w:val="center"/>
          </w:tcPr>
          <w:p w:rsidR="00C56380" w:rsidRPr="00017D87" w:rsidRDefault="00C56380" w:rsidP="0042782C">
            <w:pPr>
              <w:spacing w:after="0"/>
              <w:jc w:val="center"/>
              <w:rPr>
                <w:rFonts w:ascii="Times New Roman" w:hAnsi="Times New Roman" w:cs="Times New Roman"/>
                <w:b/>
                <w:sz w:val="20"/>
                <w:szCs w:val="20"/>
              </w:rPr>
            </w:pPr>
            <w:r w:rsidRPr="00017D87">
              <w:rPr>
                <w:rFonts w:ascii="Times New Roman" w:hAnsi="Times New Roman" w:cs="Times New Roman"/>
                <w:b/>
                <w:sz w:val="20"/>
                <w:szCs w:val="20"/>
              </w:rPr>
              <w:t>t-value</w:t>
            </w:r>
          </w:p>
        </w:tc>
      </w:tr>
      <w:tr w:rsidR="00C56380" w:rsidRPr="00017D87" w:rsidTr="005B3B93">
        <w:trPr>
          <w:trHeight w:val="186"/>
        </w:trPr>
        <w:tc>
          <w:tcPr>
            <w:tcW w:w="2331" w:type="dxa"/>
            <w:vMerge w:val="restart"/>
            <w:vAlign w:val="center"/>
          </w:tcPr>
          <w:p w:rsidR="00C56380" w:rsidRPr="00017D87" w:rsidRDefault="00C56380" w:rsidP="0042782C">
            <w:pPr>
              <w:spacing w:after="0"/>
              <w:rPr>
                <w:rFonts w:ascii="Times New Roman" w:hAnsi="Times New Roman" w:cs="Times New Roman"/>
                <w:b/>
                <w:sz w:val="20"/>
                <w:szCs w:val="20"/>
              </w:rPr>
            </w:pPr>
            <w:r w:rsidRPr="00017D87">
              <w:rPr>
                <w:rFonts w:ascii="Times New Roman" w:hAnsi="Times New Roman" w:cs="Times New Roman"/>
                <w:b/>
                <w:sz w:val="20"/>
                <w:szCs w:val="20"/>
              </w:rPr>
              <w:t>Physiological Problems</w:t>
            </w:r>
          </w:p>
        </w:tc>
        <w:tc>
          <w:tcPr>
            <w:tcW w:w="1035" w:type="dxa"/>
            <w:tcBorders>
              <w:bottom w:val="single" w:sz="4" w:space="0" w:color="auto"/>
              <w:right w:val="single" w:sz="4" w:space="0" w:color="auto"/>
            </w:tcBorders>
            <w:vAlign w:val="center"/>
          </w:tcPr>
          <w:p w:rsidR="00C56380" w:rsidRPr="00017D87" w:rsidRDefault="00C56380" w:rsidP="0042782C">
            <w:pPr>
              <w:spacing w:after="0"/>
              <w:rPr>
                <w:rFonts w:ascii="Times New Roman" w:hAnsi="Times New Roman" w:cs="Times New Roman"/>
                <w:b/>
                <w:sz w:val="20"/>
                <w:szCs w:val="20"/>
              </w:rPr>
            </w:pPr>
            <w:r w:rsidRPr="00017D87">
              <w:rPr>
                <w:rFonts w:ascii="Times New Roman" w:hAnsi="Times New Roman" w:cs="Times New Roman"/>
                <w:b/>
                <w:sz w:val="20"/>
                <w:szCs w:val="20"/>
              </w:rPr>
              <w:t>Mean</w:t>
            </w:r>
          </w:p>
        </w:tc>
        <w:tc>
          <w:tcPr>
            <w:tcW w:w="972" w:type="dxa"/>
            <w:tcBorders>
              <w:left w:val="single" w:sz="4" w:space="0" w:color="auto"/>
              <w:bottom w:val="single" w:sz="4" w:space="0" w:color="auto"/>
            </w:tcBorders>
            <w:vAlign w:val="center"/>
          </w:tcPr>
          <w:p w:rsidR="00C56380" w:rsidRPr="00017D87" w:rsidRDefault="0042782C" w:rsidP="005B3B93">
            <w:pPr>
              <w:spacing w:after="0"/>
              <w:rPr>
                <w:rFonts w:ascii="Times New Roman" w:hAnsi="Times New Roman" w:cs="Times New Roman"/>
                <w:b/>
                <w:sz w:val="20"/>
                <w:szCs w:val="20"/>
              </w:rPr>
            </w:pPr>
            <w:r w:rsidRPr="00017D87">
              <w:rPr>
                <w:rFonts w:ascii="Times New Roman" w:hAnsi="Times New Roman"/>
                <w:sz w:val="20"/>
                <w:szCs w:val="20"/>
              </w:rPr>
              <w:t>7.27</w:t>
            </w:r>
          </w:p>
        </w:tc>
        <w:tc>
          <w:tcPr>
            <w:tcW w:w="906" w:type="dxa"/>
            <w:tcBorders>
              <w:bottom w:val="single" w:sz="4" w:space="0" w:color="auto"/>
              <w:right w:val="single" w:sz="4" w:space="0" w:color="auto"/>
            </w:tcBorders>
            <w:vAlign w:val="center"/>
          </w:tcPr>
          <w:p w:rsidR="00C56380" w:rsidRPr="00017D87" w:rsidRDefault="00C56380" w:rsidP="0042782C">
            <w:pPr>
              <w:spacing w:after="0"/>
              <w:rPr>
                <w:rFonts w:ascii="Times New Roman" w:hAnsi="Times New Roman" w:cs="Times New Roman"/>
                <w:b/>
                <w:sz w:val="20"/>
                <w:szCs w:val="20"/>
              </w:rPr>
            </w:pPr>
            <w:r w:rsidRPr="00017D87">
              <w:rPr>
                <w:rFonts w:ascii="Times New Roman" w:hAnsi="Times New Roman" w:cs="Times New Roman"/>
                <w:b/>
                <w:sz w:val="20"/>
                <w:szCs w:val="20"/>
              </w:rPr>
              <w:t>Mean</w:t>
            </w:r>
          </w:p>
        </w:tc>
        <w:tc>
          <w:tcPr>
            <w:tcW w:w="936" w:type="dxa"/>
            <w:tcBorders>
              <w:bottom w:val="single" w:sz="4" w:space="0" w:color="auto"/>
              <w:right w:val="single" w:sz="4" w:space="0" w:color="auto"/>
            </w:tcBorders>
            <w:vAlign w:val="center"/>
          </w:tcPr>
          <w:p w:rsidR="00C56380" w:rsidRPr="00017D87" w:rsidRDefault="005B3B93" w:rsidP="0042782C">
            <w:pPr>
              <w:spacing w:after="0"/>
              <w:rPr>
                <w:rFonts w:ascii="Times New Roman" w:hAnsi="Times New Roman" w:cs="Times New Roman"/>
                <w:b/>
                <w:sz w:val="20"/>
                <w:szCs w:val="20"/>
              </w:rPr>
            </w:pPr>
            <w:r w:rsidRPr="00017D87">
              <w:rPr>
                <w:rFonts w:ascii="Times New Roman" w:hAnsi="Times New Roman"/>
                <w:sz w:val="20"/>
                <w:szCs w:val="20"/>
              </w:rPr>
              <w:t>7.24</w:t>
            </w:r>
          </w:p>
        </w:tc>
        <w:tc>
          <w:tcPr>
            <w:tcW w:w="1486" w:type="dxa"/>
            <w:vMerge w:val="restart"/>
            <w:tcBorders>
              <w:left w:val="single" w:sz="4" w:space="0" w:color="auto"/>
            </w:tcBorders>
            <w:vAlign w:val="center"/>
          </w:tcPr>
          <w:p w:rsidR="00C56380" w:rsidRPr="00017D87" w:rsidRDefault="0042782C" w:rsidP="0042782C">
            <w:pPr>
              <w:spacing w:after="0"/>
              <w:rPr>
                <w:rFonts w:ascii="Times New Roman" w:hAnsi="Times New Roman" w:cs="Times New Roman"/>
                <w:b/>
                <w:sz w:val="20"/>
                <w:szCs w:val="20"/>
              </w:rPr>
            </w:pPr>
            <w:r w:rsidRPr="00017D87">
              <w:rPr>
                <w:rFonts w:ascii="Times New Roman" w:hAnsi="Times New Roman"/>
                <w:sz w:val="20"/>
                <w:szCs w:val="20"/>
              </w:rPr>
              <w:t>0.07@</w:t>
            </w:r>
          </w:p>
        </w:tc>
      </w:tr>
      <w:tr w:rsidR="00C56380" w:rsidRPr="00017D87" w:rsidTr="005B3B93">
        <w:trPr>
          <w:trHeight w:val="260"/>
        </w:trPr>
        <w:tc>
          <w:tcPr>
            <w:tcW w:w="2331" w:type="dxa"/>
            <w:vMerge/>
            <w:vAlign w:val="center"/>
          </w:tcPr>
          <w:p w:rsidR="00C56380" w:rsidRPr="00017D87" w:rsidRDefault="00C56380" w:rsidP="0042782C">
            <w:pPr>
              <w:spacing w:after="0"/>
              <w:rPr>
                <w:rFonts w:ascii="Times New Roman" w:hAnsi="Times New Roman" w:cs="Times New Roman"/>
                <w:b/>
                <w:sz w:val="20"/>
                <w:szCs w:val="20"/>
              </w:rPr>
            </w:pPr>
          </w:p>
        </w:tc>
        <w:tc>
          <w:tcPr>
            <w:tcW w:w="1035" w:type="dxa"/>
            <w:tcBorders>
              <w:top w:val="single" w:sz="4" w:space="0" w:color="auto"/>
              <w:right w:val="single" w:sz="4" w:space="0" w:color="auto"/>
            </w:tcBorders>
            <w:vAlign w:val="center"/>
          </w:tcPr>
          <w:p w:rsidR="00C56380" w:rsidRPr="00017D87" w:rsidRDefault="00C56380" w:rsidP="0042782C">
            <w:pPr>
              <w:spacing w:after="0"/>
              <w:rPr>
                <w:rFonts w:ascii="Times New Roman" w:hAnsi="Times New Roman" w:cs="Times New Roman"/>
                <w:b/>
                <w:sz w:val="20"/>
                <w:szCs w:val="20"/>
              </w:rPr>
            </w:pPr>
            <w:r w:rsidRPr="00017D87">
              <w:rPr>
                <w:rFonts w:ascii="Times New Roman" w:hAnsi="Times New Roman" w:cs="Times New Roman"/>
                <w:b/>
                <w:sz w:val="20"/>
                <w:szCs w:val="20"/>
              </w:rPr>
              <w:t>SD</w:t>
            </w:r>
          </w:p>
        </w:tc>
        <w:tc>
          <w:tcPr>
            <w:tcW w:w="972" w:type="dxa"/>
            <w:tcBorders>
              <w:top w:val="single" w:sz="4" w:space="0" w:color="auto"/>
              <w:left w:val="single" w:sz="4" w:space="0" w:color="auto"/>
            </w:tcBorders>
            <w:vAlign w:val="center"/>
          </w:tcPr>
          <w:p w:rsidR="00C56380" w:rsidRPr="00017D87" w:rsidRDefault="005B3B93" w:rsidP="005B3B93">
            <w:pPr>
              <w:spacing w:after="0"/>
              <w:rPr>
                <w:rFonts w:ascii="Times New Roman" w:hAnsi="Times New Roman" w:cs="Times New Roman"/>
                <w:b/>
                <w:sz w:val="20"/>
                <w:szCs w:val="20"/>
              </w:rPr>
            </w:pPr>
            <w:r w:rsidRPr="00017D87">
              <w:rPr>
                <w:rFonts w:ascii="Times New Roman" w:hAnsi="Times New Roman"/>
                <w:sz w:val="20"/>
                <w:szCs w:val="20"/>
              </w:rPr>
              <w:t>4.21</w:t>
            </w:r>
          </w:p>
        </w:tc>
        <w:tc>
          <w:tcPr>
            <w:tcW w:w="906" w:type="dxa"/>
            <w:tcBorders>
              <w:top w:val="single" w:sz="4" w:space="0" w:color="auto"/>
              <w:right w:val="single" w:sz="4" w:space="0" w:color="auto"/>
            </w:tcBorders>
            <w:vAlign w:val="center"/>
          </w:tcPr>
          <w:p w:rsidR="00C56380" w:rsidRPr="00017D87" w:rsidRDefault="00C56380" w:rsidP="0042782C">
            <w:pPr>
              <w:spacing w:after="0"/>
              <w:rPr>
                <w:rFonts w:ascii="Times New Roman" w:hAnsi="Times New Roman" w:cs="Times New Roman"/>
                <w:b/>
                <w:sz w:val="20"/>
                <w:szCs w:val="20"/>
              </w:rPr>
            </w:pPr>
            <w:r w:rsidRPr="00017D87">
              <w:rPr>
                <w:rFonts w:ascii="Times New Roman" w:hAnsi="Times New Roman" w:cs="Times New Roman"/>
                <w:b/>
                <w:sz w:val="20"/>
                <w:szCs w:val="20"/>
              </w:rPr>
              <w:t>SD</w:t>
            </w:r>
          </w:p>
        </w:tc>
        <w:tc>
          <w:tcPr>
            <w:tcW w:w="936" w:type="dxa"/>
            <w:tcBorders>
              <w:top w:val="single" w:sz="4" w:space="0" w:color="auto"/>
              <w:right w:val="single" w:sz="4" w:space="0" w:color="auto"/>
            </w:tcBorders>
            <w:vAlign w:val="center"/>
          </w:tcPr>
          <w:p w:rsidR="00C56380" w:rsidRPr="00017D87" w:rsidRDefault="0042782C" w:rsidP="0042782C">
            <w:pPr>
              <w:spacing w:after="0"/>
              <w:rPr>
                <w:rFonts w:ascii="Times New Roman" w:hAnsi="Times New Roman" w:cs="Times New Roman"/>
                <w:b/>
                <w:sz w:val="20"/>
                <w:szCs w:val="20"/>
              </w:rPr>
            </w:pPr>
            <w:r w:rsidRPr="00017D87">
              <w:rPr>
                <w:rFonts w:ascii="Times New Roman" w:hAnsi="Times New Roman"/>
                <w:sz w:val="20"/>
                <w:szCs w:val="20"/>
              </w:rPr>
              <w:t>4.08</w:t>
            </w:r>
          </w:p>
        </w:tc>
        <w:tc>
          <w:tcPr>
            <w:tcW w:w="1486" w:type="dxa"/>
            <w:vMerge/>
            <w:tcBorders>
              <w:left w:val="single" w:sz="4" w:space="0" w:color="auto"/>
            </w:tcBorders>
            <w:vAlign w:val="center"/>
          </w:tcPr>
          <w:p w:rsidR="00C56380" w:rsidRPr="00017D87" w:rsidRDefault="00C56380" w:rsidP="0042782C">
            <w:pPr>
              <w:spacing w:after="0"/>
              <w:rPr>
                <w:rFonts w:ascii="Times New Roman" w:hAnsi="Times New Roman" w:cs="Times New Roman"/>
                <w:b/>
                <w:sz w:val="20"/>
                <w:szCs w:val="20"/>
              </w:rPr>
            </w:pPr>
          </w:p>
        </w:tc>
      </w:tr>
      <w:tr w:rsidR="00C56380" w:rsidRPr="00017D87" w:rsidTr="005B3B93">
        <w:trPr>
          <w:trHeight w:val="229"/>
        </w:trPr>
        <w:tc>
          <w:tcPr>
            <w:tcW w:w="2331" w:type="dxa"/>
            <w:vMerge w:val="restart"/>
            <w:vAlign w:val="center"/>
          </w:tcPr>
          <w:p w:rsidR="00C56380" w:rsidRPr="00017D87" w:rsidRDefault="00C56380" w:rsidP="0042782C">
            <w:pPr>
              <w:spacing w:after="0"/>
              <w:rPr>
                <w:rFonts w:ascii="Times New Roman" w:hAnsi="Times New Roman" w:cs="Times New Roman"/>
                <w:b/>
                <w:sz w:val="20"/>
                <w:szCs w:val="20"/>
              </w:rPr>
            </w:pPr>
            <w:r w:rsidRPr="00017D87">
              <w:rPr>
                <w:rFonts w:ascii="Times New Roman" w:hAnsi="Times New Roman" w:cs="Times New Roman"/>
                <w:b/>
                <w:sz w:val="20"/>
                <w:szCs w:val="20"/>
              </w:rPr>
              <w:t>Psychological Problems</w:t>
            </w:r>
          </w:p>
        </w:tc>
        <w:tc>
          <w:tcPr>
            <w:tcW w:w="1035" w:type="dxa"/>
            <w:tcBorders>
              <w:bottom w:val="single" w:sz="4" w:space="0" w:color="auto"/>
              <w:right w:val="single" w:sz="4" w:space="0" w:color="auto"/>
            </w:tcBorders>
            <w:vAlign w:val="center"/>
          </w:tcPr>
          <w:p w:rsidR="00C56380" w:rsidRPr="00017D87" w:rsidRDefault="00C56380" w:rsidP="0042782C">
            <w:pPr>
              <w:spacing w:after="0"/>
              <w:rPr>
                <w:rFonts w:ascii="Times New Roman" w:hAnsi="Times New Roman" w:cs="Times New Roman"/>
                <w:b/>
                <w:sz w:val="20"/>
                <w:szCs w:val="20"/>
              </w:rPr>
            </w:pPr>
            <w:r w:rsidRPr="00017D87">
              <w:rPr>
                <w:rFonts w:ascii="Times New Roman" w:hAnsi="Times New Roman" w:cs="Times New Roman"/>
                <w:b/>
                <w:sz w:val="20"/>
                <w:szCs w:val="20"/>
              </w:rPr>
              <w:t>Mean</w:t>
            </w:r>
          </w:p>
        </w:tc>
        <w:tc>
          <w:tcPr>
            <w:tcW w:w="972" w:type="dxa"/>
            <w:tcBorders>
              <w:left w:val="single" w:sz="4" w:space="0" w:color="auto"/>
              <w:bottom w:val="single" w:sz="4" w:space="0" w:color="auto"/>
            </w:tcBorders>
            <w:vAlign w:val="center"/>
          </w:tcPr>
          <w:p w:rsidR="00C56380" w:rsidRPr="00017D87" w:rsidRDefault="00104A15" w:rsidP="005B3B93">
            <w:pPr>
              <w:spacing w:after="0"/>
              <w:rPr>
                <w:rFonts w:ascii="Times New Roman" w:hAnsi="Times New Roman" w:cs="Times New Roman"/>
                <w:b/>
                <w:sz w:val="20"/>
                <w:szCs w:val="20"/>
              </w:rPr>
            </w:pPr>
            <w:r w:rsidRPr="00017D87">
              <w:rPr>
                <w:rFonts w:ascii="Times New Roman" w:hAnsi="Times New Roman"/>
                <w:sz w:val="20"/>
                <w:szCs w:val="20"/>
              </w:rPr>
              <w:t>7.29</w:t>
            </w:r>
          </w:p>
        </w:tc>
        <w:tc>
          <w:tcPr>
            <w:tcW w:w="906" w:type="dxa"/>
            <w:tcBorders>
              <w:bottom w:val="single" w:sz="4" w:space="0" w:color="auto"/>
              <w:right w:val="single" w:sz="4" w:space="0" w:color="auto"/>
            </w:tcBorders>
            <w:vAlign w:val="center"/>
          </w:tcPr>
          <w:p w:rsidR="00C56380" w:rsidRPr="00017D87" w:rsidRDefault="00C56380" w:rsidP="0042782C">
            <w:pPr>
              <w:spacing w:after="0"/>
              <w:rPr>
                <w:rFonts w:ascii="Times New Roman" w:hAnsi="Times New Roman" w:cs="Times New Roman"/>
                <w:b/>
                <w:sz w:val="20"/>
                <w:szCs w:val="20"/>
              </w:rPr>
            </w:pPr>
            <w:r w:rsidRPr="00017D87">
              <w:rPr>
                <w:rFonts w:ascii="Times New Roman" w:hAnsi="Times New Roman" w:cs="Times New Roman"/>
                <w:b/>
                <w:sz w:val="20"/>
                <w:szCs w:val="20"/>
              </w:rPr>
              <w:t>Mean</w:t>
            </w:r>
          </w:p>
        </w:tc>
        <w:tc>
          <w:tcPr>
            <w:tcW w:w="936" w:type="dxa"/>
            <w:tcBorders>
              <w:bottom w:val="single" w:sz="4" w:space="0" w:color="auto"/>
              <w:right w:val="single" w:sz="4" w:space="0" w:color="auto"/>
            </w:tcBorders>
            <w:vAlign w:val="center"/>
          </w:tcPr>
          <w:p w:rsidR="00C56380" w:rsidRPr="00017D87" w:rsidRDefault="005B3B93" w:rsidP="0042782C">
            <w:pPr>
              <w:spacing w:after="0"/>
              <w:rPr>
                <w:rFonts w:ascii="Times New Roman" w:hAnsi="Times New Roman" w:cs="Times New Roman"/>
                <w:b/>
                <w:sz w:val="20"/>
                <w:szCs w:val="20"/>
              </w:rPr>
            </w:pPr>
            <w:r w:rsidRPr="00017D87">
              <w:rPr>
                <w:rFonts w:ascii="Times New Roman" w:hAnsi="Times New Roman"/>
                <w:sz w:val="20"/>
                <w:szCs w:val="20"/>
              </w:rPr>
              <w:t>6.84</w:t>
            </w:r>
          </w:p>
        </w:tc>
        <w:tc>
          <w:tcPr>
            <w:tcW w:w="1486" w:type="dxa"/>
            <w:vMerge w:val="restart"/>
            <w:tcBorders>
              <w:left w:val="single" w:sz="4" w:space="0" w:color="auto"/>
            </w:tcBorders>
            <w:vAlign w:val="center"/>
          </w:tcPr>
          <w:p w:rsidR="00C56380" w:rsidRPr="00017D87" w:rsidRDefault="005B3B93" w:rsidP="0042782C">
            <w:pPr>
              <w:spacing w:after="0"/>
              <w:rPr>
                <w:rFonts w:ascii="Times New Roman" w:hAnsi="Times New Roman" w:cs="Times New Roman"/>
                <w:b/>
                <w:sz w:val="20"/>
                <w:szCs w:val="20"/>
              </w:rPr>
            </w:pPr>
            <w:r w:rsidRPr="00017D87">
              <w:rPr>
                <w:rFonts w:ascii="Times New Roman" w:hAnsi="Times New Roman"/>
                <w:sz w:val="20"/>
                <w:szCs w:val="20"/>
              </w:rPr>
              <w:t>0.96@</w:t>
            </w:r>
          </w:p>
        </w:tc>
      </w:tr>
      <w:tr w:rsidR="00C56380" w:rsidRPr="00017D87" w:rsidTr="005B3B93">
        <w:trPr>
          <w:trHeight w:val="216"/>
        </w:trPr>
        <w:tc>
          <w:tcPr>
            <w:tcW w:w="2331" w:type="dxa"/>
            <w:vMerge/>
            <w:vAlign w:val="center"/>
          </w:tcPr>
          <w:p w:rsidR="00C56380" w:rsidRPr="00017D87" w:rsidRDefault="00C56380" w:rsidP="0042782C">
            <w:pPr>
              <w:spacing w:after="0"/>
              <w:rPr>
                <w:rFonts w:ascii="Times New Roman" w:hAnsi="Times New Roman" w:cs="Times New Roman"/>
                <w:b/>
                <w:sz w:val="20"/>
                <w:szCs w:val="20"/>
              </w:rPr>
            </w:pPr>
          </w:p>
        </w:tc>
        <w:tc>
          <w:tcPr>
            <w:tcW w:w="1035" w:type="dxa"/>
            <w:tcBorders>
              <w:top w:val="single" w:sz="4" w:space="0" w:color="auto"/>
              <w:right w:val="single" w:sz="4" w:space="0" w:color="auto"/>
            </w:tcBorders>
            <w:vAlign w:val="center"/>
          </w:tcPr>
          <w:p w:rsidR="00C56380" w:rsidRPr="00017D87" w:rsidRDefault="00C56380" w:rsidP="0042782C">
            <w:pPr>
              <w:spacing w:after="0"/>
              <w:rPr>
                <w:rFonts w:ascii="Times New Roman" w:hAnsi="Times New Roman" w:cs="Times New Roman"/>
                <w:b/>
                <w:sz w:val="20"/>
                <w:szCs w:val="20"/>
              </w:rPr>
            </w:pPr>
            <w:r w:rsidRPr="00017D87">
              <w:rPr>
                <w:rFonts w:ascii="Times New Roman" w:hAnsi="Times New Roman" w:cs="Times New Roman"/>
                <w:b/>
                <w:sz w:val="20"/>
                <w:szCs w:val="20"/>
              </w:rPr>
              <w:t>SD</w:t>
            </w:r>
          </w:p>
        </w:tc>
        <w:tc>
          <w:tcPr>
            <w:tcW w:w="972" w:type="dxa"/>
            <w:tcBorders>
              <w:top w:val="single" w:sz="4" w:space="0" w:color="auto"/>
              <w:left w:val="single" w:sz="4" w:space="0" w:color="auto"/>
            </w:tcBorders>
            <w:vAlign w:val="center"/>
          </w:tcPr>
          <w:p w:rsidR="00C56380" w:rsidRPr="00017D87" w:rsidRDefault="005B3B93" w:rsidP="005B3B93">
            <w:pPr>
              <w:spacing w:after="0"/>
              <w:rPr>
                <w:rFonts w:ascii="Times New Roman" w:hAnsi="Times New Roman" w:cs="Times New Roman"/>
                <w:b/>
                <w:sz w:val="20"/>
                <w:szCs w:val="20"/>
              </w:rPr>
            </w:pPr>
            <w:r w:rsidRPr="00017D87">
              <w:rPr>
                <w:rFonts w:ascii="Times New Roman" w:hAnsi="Times New Roman"/>
                <w:sz w:val="20"/>
                <w:szCs w:val="20"/>
              </w:rPr>
              <w:t>4.82</w:t>
            </w:r>
          </w:p>
        </w:tc>
        <w:tc>
          <w:tcPr>
            <w:tcW w:w="906" w:type="dxa"/>
            <w:tcBorders>
              <w:top w:val="single" w:sz="4" w:space="0" w:color="auto"/>
              <w:right w:val="single" w:sz="4" w:space="0" w:color="auto"/>
            </w:tcBorders>
            <w:vAlign w:val="center"/>
          </w:tcPr>
          <w:p w:rsidR="00C56380" w:rsidRPr="00017D87" w:rsidRDefault="00C56380" w:rsidP="0042782C">
            <w:pPr>
              <w:spacing w:after="0"/>
              <w:rPr>
                <w:rFonts w:ascii="Times New Roman" w:hAnsi="Times New Roman" w:cs="Times New Roman"/>
                <w:b/>
                <w:sz w:val="20"/>
                <w:szCs w:val="20"/>
              </w:rPr>
            </w:pPr>
            <w:r w:rsidRPr="00017D87">
              <w:rPr>
                <w:rFonts w:ascii="Times New Roman" w:hAnsi="Times New Roman" w:cs="Times New Roman"/>
                <w:b/>
                <w:sz w:val="20"/>
                <w:szCs w:val="20"/>
              </w:rPr>
              <w:t>SD</w:t>
            </w:r>
          </w:p>
        </w:tc>
        <w:tc>
          <w:tcPr>
            <w:tcW w:w="936" w:type="dxa"/>
            <w:tcBorders>
              <w:top w:val="single" w:sz="4" w:space="0" w:color="auto"/>
              <w:right w:val="single" w:sz="4" w:space="0" w:color="auto"/>
            </w:tcBorders>
            <w:vAlign w:val="center"/>
          </w:tcPr>
          <w:p w:rsidR="00C56380" w:rsidRPr="00017D87" w:rsidRDefault="005B3B93" w:rsidP="0042782C">
            <w:pPr>
              <w:spacing w:after="0"/>
              <w:rPr>
                <w:rFonts w:ascii="Times New Roman" w:hAnsi="Times New Roman" w:cs="Times New Roman"/>
                <w:b/>
                <w:sz w:val="20"/>
                <w:szCs w:val="20"/>
              </w:rPr>
            </w:pPr>
            <w:r w:rsidRPr="00017D87">
              <w:rPr>
                <w:rFonts w:ascii="Times New Roman" w:hAnsi="Times New Roman"/>
                <w:sz w:val="20"/>
                <w:szCs w:val="20"/>
              </w:rPr>
              <w:t>4.21</w:t>
            </w:r>
          </w:p>
        </w:tc>
        <w:tc>
          <w:tcPr>
            <w:tcW w:w="1486" w:type="dxa"/>
            <w:vMerge/>
            <w:tcBorders>
              <w:left w:val="single" w:sz="4" w:space="0" w:color="auto"/>
            </w:tcBorders>
            <w:vAlign w:val="center"/>
          </w:tcPr>
          <w:p w:rsidR="00C56380" w:rsidRPr="00017D87" w:rsidRDefault="00C56380" w:rsidP="0042782C">
            <w:pPr>
              <w:spacing w:after="0"/>
              <w:rPr>
                <w:rFonts w:ascii="Times New Roman" w:hAnsi="Times New Roman" w:cs="Times New Roman"/>
                <w:b/>
                <w:sz w:val="20"/>
                <w:szCs w:val="20"/>
              </w:rPr>
            </w:pPr>
          </w:p>
        </w:tc>
      </w:tr>
      <w:tr w:rsidR="00C56380" w:rsidRPr="00017D87" w:rsidTr="005B3B93">
        <w:trPr>
          <w:trHeight w:val="244"/>
        </w:trPr>
        <w:tc>
          <w:tcPr>
            <w:tcW w:w="2331" w:type="dxa"/>
            <w:vMerge w:val="restart"/>
            <w:vAlign w:val="center"/>
          </w:tcPr>
          <w:p w:rsidR="00C56380" w:rsidRPr="00017D87" w:rsidRDefault="00C56380" w:rsidP="005B3B93">
            <w:pPr>
              <w:spacing w:after="0"/>
              <w:rPr>
                <w:rFonts w:ascii="Times New Roman" w:hAnsi="Times New Roman" w:cs="Times New Roman"/>
                <w:b/>
                <w:sz w:val="20"/>
                <w:szCs w:val="20"/>
              </w:rPr>
            </w:pPr>
            <w:r w:rsidRPr="00017D87">
              <w:rPr>
                <w:rFonts w:ascii="Times New Roman" w:hAnsi="Times New Roman" w:cs="Times New Roman"/>
                <w:b/>
                <w:sz w:val="20"/>
                <w:szCs w:val="20"/>
              </w:rPr>
              <w:t>Peer Problems</w:t>
            </w:r>
          </w:p>
        </w:tc>
        <w:tc>
          <w:tcPr>
            <w:tcW w:w="1035" w:type="dxa"/>
            <w:tcBorders>
              <w:bottom w:val="single" w:sz="4" w:space="0" w:color="auto"/>
              <w:right w:val="single" w:sz="4" w:space="0" w:color="auto"/>
            </w:tcBorders>
            <w:vAlign w:val="center"/>
          </w:tcPr>
          <w:p w:rsidR="00C56380" w:rsidRPr="00017D87" w:rsidRDefault="00C56380" w:rsidP="0042782C">
            <w:pPr>
              <w:spacing w:after="0"/>
              <w:rPr>
                <w:rFonts w:ascii="Times New Roman" w:hAnsi="Times New Roman" w:cs="Times New Roman"/>
                <w:b/>
                <w:sz w:val="20"/>
                <w:szCs w:val="20"/>
              </w:rPr>
            </w:pPr>
            <w:r w:rsidRPr="00017D87">
              <w:rPr>
                <w:rFonts w:ascii="Times New Roman" w:hAnsi="Times New Roman" w:cs="Times New Roman"/>
                <w:b/>
                <w:sz w:val="20"/>
                <w:szCs w:val="20"/>
              </w:rPr>
              <w:t>Mean</w:t>
            </w:r>
          </w:p>
        </w:tc>
        <w:tc>
          <w:tcPr>
            <w:tcW w:w="972" w:type="dxa"/>
            <w:tcBorders>
              <w:left w:val="single" w:sz="4" w:space="0" w:color="auto"/>
              <w:bottom w:val="single" w:sz="4" w:space="0" w:color="auto"/>
            </w:tcBorders>
            <w:vAlign w:val="center"/>
          </w:tcPr>
          <w:p w:rsidR="00C56380" w:rsidRPr="00017D87" w:rsidRDefault="005B3B93" w:rsidP="005B3B93">
            <w:pPr>
              <w:spacing w:after="0"/>
              <w:rPr>
                <w:rFonts w:ascii="Times New Roman" w:hAnsi="Times New Roman" w:cs="Times New Roman"/>
                <w:b/>
                <w:sz w:val="20"/>
                <w:szCs w:val="20"/>
              </w:rPr>
            </w:pPr>
            <w:r w:rsidRPr="00017D87">
              <w:rPr>
                <w:rFonts w:ascii="Times New Roman" w:hAnsi="Times New Roman"/>
                <w:sz w:val="20"/>
                <w:szCs w:val="20"/>
              </w:rPr>
              <w:t>5.42</w:t>
            </w:r>
          </w:p>
        </w:tc>
        <w:tc>
          <w:tcPr>
            <w:tcW w:w="906" w:type="dxa"/>
            <w:tcBorders>
              <w:bottom w:val="single" w:sz="4" w:space="0" w:color="auto"/>
              <w:right w:val="single" w:sz="4" w:space="0" w:color="auto"/>
            </w:tcBorders>
            <w:vAlign w:val="center"/>
          </w:tcPr>
          <w:p w:rsidR="00C56380" w:rsidRPr="00017D87" w:rsidRDefault="00C56380" w:rsidP="0042782C">
            <w:pPr>
              <w:spacing w:after="0"/>
              <w:rPr>
                <w:rFonts w:ascii="Times New Roman" w:hAnsi="Times New Roman" w:cs="Times New Roman"/>
                <w:b/>
                <w:sz w:val="20"/>
                <w:szCs w:val="20"/>
              </w:rPr>
            </w:pPr>
            <w:r w:rsidRPr="00017D87">
              <w:rPr>
                <w:rFonts w:ascii="Times New Roman" w:hAnsi="Times New Roman" w:cs="Times New Roman"/>
                <w:b/>
                <w:sz w:val="20"/>
                <w:szCs w:val="20"/>
              </w:rPr>
              <w:t>Mean</w:t>
            </w:r>
          </w:p>
        </w:tc>
        <w:tc>
          <w:tcPr>
            <w:tcW w:w="936" w:type="dxa"/>
            <w:tcBorders>
              <w:bottom w:val="single" w:sz="4" w:space="0" w:color="auto"/>
              <w:right w:val="single" w:sz="4" w:space="0" w:color="auto"/>
            </w:tcBorders>
            <w:vAlign w:val="center"/>
          </w:tcPr>
          <w:p w:rsidR="00C56380" w:rsidRPr="00017D87" w:rsidRDefault="005B3B93" w:rsidP="0042782C">
            <w:pPr>
              <w:spacing w:after="0"/>
              <w:rPr>
                <w:rFonts w:ascii="Times New Roman" w:hAnsi="Times New Roman" w:cs="Times New Roman"/>
                <w:b/>
                <w:sz w:val="20"/>
                <w:szCs w:val="20"/>
              </w:rPr>
            </w:pPr>
            <w:r w:rsidRPr="00017D87">
              <w:rPr>
                <w:rFonts w:ascii="Times New Roman" w:hAnsi="Times New Roman"/>
                <w:sz w:val="20"/>
                <w:szCs w:val="20"/>
              </w:rPr>
              <w:t>4.94</w:t>
            </w:r>
          </w:p>
        </w:tc>
        <w:tc>
          <w:tcPr>
            <w:tcW w:w="1486" w:type="dxa"/>
            <w:vMerge w:val="restart"/>
            <w:tcBorders>
              <w:left w:val="single" w:sz="4" w:space="0" w:color="auto"/>
            </w:tcBorders>
            <w:vAlign w:val="center"/>
          </w:tcPr>
          <w:p w:rsidR="00C56380" w:rsidRPr="00017D87" w:rsidRDefault="005B3B93" w:rsidP="0042782C">
            <w:pPr>
              <w:spacing w:after="0"/>
              <w:rPr>
                <w:rFonts w:ascii="Times New Roman" w:hAnsi="Times New Roman" w:cs="Times New Roman"/>
                <w:b/>
                <w:sz w:val="20"/>
                <w:szCs w:val="20"/>
              </w:rPr>
            </w:pPr>
            <w:r w:rsidRPr="00017D87">
              <w:rPr>
                <w:rFonts w:ascii="Times New Roman" w:hAnsi="Times New Roman"/>
                <w:sz w:val="20"/>
                <w:szCs w:val="20"/>
              </w:rPr>
              <w:t>1.16@</w:t>
            </w:r>
          </w:p>
        </w:tc>
      </w:tr>
      <w:tr w:rsidR="005B3B93" w:rsidRPr="00017D87" w:rsidTr="005B3B93">
        <w:trPr>
          <w:trHeight w:val="81"/>
        </w:trPr>
        <w:tc>
          <w:tcPr>
            <w:tcW w:w="2331" w:type="dxa"/>
            <w:vMerge/>
            <w:vAlign w:val="center"/>
          </w:tcPr>
          <w:p w:rsidR="005B3B93" w:rsidRPr="00017D87" w:rsidRDefault="005B3B93" w:rsidP="005B3B93">
            <w:pPr>
              <w:spacing w:after="0"/>
              <w:rPr>
                <w:rFonts w:ascii="Times New Roman" w:hAnsi="Times New Roman" w:cs="Times New Roman"/>
                <w:b/>
                <w:sz w:val="20"/>
                <w:szCs w:val="20"/>
              </w:rPr>
            </w:pPr>
          </w:p>
        </w:tc>
        <w:tc>
          <w:tcPr>
            <w:tcW w:w="1035" w:type="dxa"/>
            <w:tcBorders>
              <w:top w:val="single" w:sz="4" w:space="0" w:color="auto"/>
              <w:right w:val="single" w:sz="4" w:space="0" w:color="auto"/>
            </w:tcBorders>
            <w:vAlign w:val="center"/>
          </w:tcPr>
          <w:p w:rsidR="005B3B93" w:rsidRPr="00017D87" w:rsidRDefault="005B3B93" w:rsidP="005B3B93">
            <w:pPr>
              <w:spacing w:after="0"/>
              <w:rPr>
                <w:rFonts w:ascii="Times New Roman" w:hAnsi="Times New Roman" w:cs="Times New Roman"/>
                <w:b/>
                <w:sz w:val="20"/>
                <w:szCs w:val="20"/>
              </w:rPr>
            </w:pPr>
            <w:r w:rsidRPr="00017D87">
              <w:rPr>
                <w:rFonts w:ascii="Times New Roman" w:hAnsi="Times New Roman" w:cs="Times New Roman"/>
                <w:b/>
                <w:sz w:val="20"/>
                <w:szCs w:val="20"/>
              </w:rPr>
              <w:t>SD</w:t>
            </w:r>
          </w:p>
        </w:tc>
        <w:tc>
          <w:tcPr>
            <w:tcW w:w="972" w:type="dxa"/>
            <w:tcBorders>
              <w:top w:val="single" w:sz="4" w:space="0" w:color="auto"/>
              <w:left w:val="single" w:sz="4" w:space="0" w:color="auto"/>
            </w:tcBorders>
            <w:vAlign w:val="center"/>
          </w:tcPr>
          <w:p w:rsidR="005B3B93" w:rsidRPr="00017D87" w:rsidRDefault="005B3B93" w:rsidP="005B3B93">
            <w:pPr>
              <w:spacing w:after="0" w:line="360" w:lineRule="auto"/>
              <w:rPr>
                <w:rFonts w:ascii="Times New Roman" w:hAnsi="Times New Roman"/>
                <w:sz w:val="20"/>
                <w:szCs w:val="20"/>
              </w:rPr>
            </w:pPr>
            <w:r w:rsidRPr="00017D87">
              <w:rPr>
                <w:rFonts w:ascii="Times New Roman" w:hAnsi="Times New Roman"/>
                <w:sz w:val="20"/>
                <w:szCs w:val="20"/>
              </w:rPr>
              <w:t>4.82</w:t>
            </w:r>
          </w:p>
        </w:tc>
        <w:tc>
          <w:tcPr>
            <w:tcW w:w="906" w:type="dxa"/>
            <w:tcBorders>
              <w:top w:val="single" w:sz="4" w:space="0" w:color="auto"/>
              <w:right w:val="single" w:sz="4" w:space="0" w:color="auto"/>
            </w:tcBorders>
            <w:vAlign w:val="center"/>
          </w:tcPr>
          <w:p w:rsidR="005B3B93" w:rsidRPr="00017D87" w:rsidRDefault="005B3B93" w:rsidP="005B3B93">
            <w:pPr>
              <w:spacing w:after="0"/>
              <w:rPr>
                <w:rFonts w:ascii="Times New Roman" w:hAnsi="Times New Roman" w:cs="Times New Roman"/>
                <w:b/>
                <w:sz w:val="20"/>
                <w:szCs w:val="20"/>
              </w:rPr>
            </w:pPr>
            <w:r w:rsidRPr="00017D87">
              <w:rPr>
                <w:rFonts w:ascii="Times New Roman" w:hAnsi="Times New Roman" w:cs="Times New Roman"/>
                <w:b/>
                <w:sz w:val="20"/>
                <w:szCs w:val="20"/>
              </w:rPr>
              <w:t>SD</w:t>
            </w:r>
          </w:p>
        </w:tc>
        <w:tc>
          <w:tcPr>
            <w:tcW w:w="936" w:type="dxa"/>
            <w:tcBorders>
              <w:top w:val="single" w:sz="4" w:space="0" w:color="auto"/>
              <w:right w:val="single" w:sz="4" w:space="0" w:color="auto"/>
            </w:tcBorders>
            <w:vAlign w:val="center"/>
          </w:tcPr>
          <w:p w:rsidR="005B3B93" w:rsidRPr="00017D87" w:rsidRDefault="005B3B93" w:rsidP="005B3B93">
            <w:pPr>
              <w:spacing w:after="0"/>
              <w:rPr>
                <w:rFonts w:ascii="Times New Roman" w:hAnsi="Times New Roman" w:cs="Times New Roman"/>
                <w:b/>
                <w:sz w:val="20"/>
                <w:szCs w:val="20"/>
              </w:rPr>
            </w:pPr>
            <w:r w:rsidRPr="00017D87">
              <w:rPr>
                <w:rFonts w:ascii="Times New Roman" w:hAnsi="Times New Roman"/>
                <w:sz w:val="20"/>
                <w:szCs w:val="20"/>
              </w:rPr>
              <w:t>4.12</w:t>
            </w:r>
          </w:p>
        </w:tc>
        <w:tc>
          <w:tcPr>
            <w:tcW w:w="1486" w:type="dxa"/>
            <w:vMerge/>
            <w:tcBorders>
              <w:left w:val="single" w:sz="4" w:space="0" w:color="auto"/>
            </w:tcBorders>
            <w:vAlign w:val="center"/>
          </w:tcPr>
          <w:p w:rsidR="005B3B93" w:rsidRPr="00017D87" w:rsidRDefault="005B3B93" w:rsidP="005B3B93">
            <w:pPr>
              <w:spacing w:after="0"/>
              <w:rPr>
                <w:rFonts w:ascii="Times New Roman" w:hAnsi="Times New Roman" w:cs="Times New Roman"/>
                <w:b/>
                <w:sz w:val="20"/>
                <w:szCs w:val="20"/>
              </w:rPr>
            </w:pPr>
          </w:p>
        </w:tc>
      </w:tr>
      <w:tr w:rsidR="005B3B93" w:rsidRPr="00017D87" w:rsidTr="005B3B93">
        <w:trPr>
          <w:trHeight w:val="244"/>
        </w:trPr>
        <w:tc>
          <w:tcPr>
            <w:tcW w:w="2331" w:type="dxa"/>
            <w:vMerge w:val="restart"/>
            <w:vAlign w:val="center"/>
          </w:tcPr>
          <w:p w:rsidR="005B3B93" w:rsidRPr="00017D87" w:rsidRDefault="005B3B93" w:rsidP="005B3B93">
            <w:pPr>
              <w:spacing w:after="0"/>
              <w:rPr>
                <w:rFonts w:ascii="Times New Roman" w:hAnsi="Times New Roman" w:cs="Times New Roman"/>
                <w:b/>
                <w:sz w:val="20"/>
                <w:szCs w:val="20"/>
              </w:rPr>
            </w:pPr>
            <w:r w:rsidRPr="00017D87">
              <w:rPr>
                <w:rFonts w:ascii="Times New Roman" w:hAnsi="Times New Roman" w:cs="Times New Roman"/>
                <w:b/>
                <w:sz w:val="20"/>
                <w:szCs w:val="20"/>
              </w:rPr>
              <w:t>Family Problems</w:t>
            </w:r>
          </w:p>
        </w:tc>
        <w:tc>
          <w:tcPr>
            <w:tcW w:w="1035" w:type="dxa"/>
            <w:tcBorders>
              <w:bottom w:val="single" w:sz="4" w:space="0" w:color="auto"/>
              <w:right w:val="single" w:sz="4" w:space="0" w:color="auto"/>
            </w:tcBorders>
            <w:vAlign w:val="center"/>
          </w:tcPr>
          <w:p w:rsidR="005B3B93" w:rsidRPr="00017D87" w:rsidRDefault="005B3B93" w:rsidP="005B3B93">
            <w:pPr>
              <w:spacing w:after="0"/>
              <w:rPr>
                <w:rFonts w:ascii="Times New Roman" w:hAnsi="Times New Roman" w:cs="Times New Roman"/>
                <w:b/>
                <w:sz w:val="20"/>
                <w:szCs w:val="20"/>
              </w:rPr>
            </w:pPr>
            <w:r w:rsidRPr="00017D87">
              <w:rPr>
                <w:rFonts w:ascii="Times New Roman" w:hAnsi="Times New Roman" w:cs="Times New Roman"/>
                <w:b/>
                <w:sz w:val="20"/>
                <w:szCs w:val="20"/>
              </w:rPr>
              <w:t>Mean</w:t>
            </w:r>
          </w:p>
        </w:tc>
        <w:tc>
          <w:tcPr>
            <w:tcW w:w="972" w:type="dxa"/>
            <w:tcBorders>
              <w:left w:val="single" w:sz="4" w:space="0" w:color="auto"/>
              <w:bottom w:val="single" w:sz="4" w:space="0" w:color="auto"/>
            </w:tcBorders>
            <w:vAlign w:val="center"/>
          </w:tcPr>
          <w:p w:rsidR="005B3B93" w:rsidRPr="00017D87" w:rsidRDefault="005B3B93" w:rsidP="005B3B93">
            <w:pPr>
              <w:spacing w:after="0"/>
              <w:rPr>
                <w:rFonts w:ascii="Times New Roman" w:hAnsi="Times New Roman" w:cs="Times New Roman"/>
                <w:b/>
                <w:sz w:val="20"/>
                <w:szCs w:val="20"/>
              </w:rPr>
            </w:pPr>
            <w:r w:rsidRPr="00017D87">
              <w:rPr>
                <w:rFonts w:ascii="Times New Roman" w:hAnsi="Times New Roman"/>
                <w:sz w:val="20"/>
                <w:szCs w:val="20"/>
              </w:rPr>
              <w:t>5.19</w:t>
            </w:r>
          </w:p>
        </w:tc>
        <w:tc>
          <w:tcPr>
            <w:tcW w:w="906" w:type="dxa"/>
            <w:tcBorders>
              <w:bottom w:val="single" w:sz="4" w:space="0" w:color="auto"/>
              <w:right w:val="single" w:sz="4" w:space="0" w:color="auto"/>
            </w:tcBorders>
            <w:vAlign w:val="center"/>
          </w:tcPr>
          <w:p w:rsidR="005B3B93" w:rsidRPr="00017D87" w:rsidRDefault="005B3B93" w:rsidP="005B3B93">
            <w:pPr>
              <w:spacing w:after="0"/>
              <w:rPr>
                <w:rFonts w:ascii="Times New Roman" w:hAnsi="Times New Roman" w:cs="Times New Roman"/>
                <w:b/>
                <w:sz w:val="20"/>
                <w:szCs w:val="20"/>
              </w:rPr>
            </w:pPr>
            <w:r w:rsidRPr="00017D87">
              <w:rPr>
                <w:rFonts w:ascii="Times New Roman" w:hAnsi="Times New Roman" w:cs="Times New Roman"/>
                <w:b/>
                <w:sz w:val="20"/>
                <w:szCs w:val="20"/>
              </w:rPr>
              <w:t>Mean</w:t>
            </w:r>
          </w:p>
        </w:tc>
        <w:tc>
          <w:tcPr>
            <w:tcW w:w="936" w:type="dxa"/>
            <w:tcBorders>
              <w:bottom w:val="single" w:sz="4" w:space="0" w:color="auto"/>
              <w:right w:val="single" w:sz="4" w:space="0" w:color="auto"/>
            </w:tcBorders>
            <w:vAlign w:val="center"/>
          </w:tcPr>
          <w:p w:rsidR="005B3B93" w:rsidRPr="00017D87" w:rsidRDefault="005B3B93" w:rsidP="005B3B93">
            <w:pPr>
              <w:spacing w:after="0"/>
              <w:rPr>
                <w:rFonts w:ascii="Times New Roman" w:hAnsi="Times New Roman" w:cs="Times New Roman"/>
                <w:b/>
                <w:sz w:val="20"/>
                <w:szCs w:val="20"/>
              </w:rPr>
            </w:pPr>
            <w:r w:rsidRPr="00017D87">
              <w:rPr>
                <w:rFonts w:ascii="Times New Roman" w:hAnsi="Times New Roman"/>
                <w:sz w:val="20"/>
                <w:szCs w:val="20"/>
              </w:rPr>
              <w:t>5.27</w:t>
            </w:r>
          </w:p>
        </w:tc>
        <w:tc>
          <w:tcPr>
            <w:tcW w:w="1486" w:type="dxa"/>
            <w:vMerge w:val="restart"/>
            <w:tcBorders>
              <w:left w:val="single" w:sz="4" w:space="0" w:color="auto"/>
            </w:tcBorders>
            <w:vAlign w:val="center"/>
          </w:tcPr>
          <w:p w:rsidR="005B3B93" w:rsidRPr="00017D87" w:rsidRDefault="005B3B93" w:rsidP="005B3B93">
            <w:pPr>
              <w:spacing w:after="0"/>
              <w:rPr>
                <w:rFonts w:ascii="Times New Roman" w:hAnsi="Times New Roman" w:cs="Times New Roman"/>
                <w:b/>
                <w:sz w:val="20"/>
                <w:szCs w:val="20"/>
              </w:rPr>
            </w:pPr>
            <w:r w:rsidRPr="00017D87">
              <w:rPr>
                <w:rFonts w:ascii="Times New Roman" w:hAnsi="Times New Roman"/>
                <w:sz w:val="20"/>
                <w:szCs w:val="20"/>
              </w:rPr>
              <w:t>0.22@</w:t>
            </w:r>
          </w:p>
        </w:tc>
      </w:tr>
      <w:tr w:rsidR="005B3B93" w:rsidRPr="00017D87" w:rsidTr="005B3B93">
        <w:trPr>
          <w:trHeight w:val="201"/>
        </w:trPr>
        <w:tc>
          <w:tcPr>
            <w:tcW w:w="2331" w:type="dxa"/>
            <w:vMerge/>
            <w:vAlign w:val="center"/>
          </w:tcPr>
          <w:p w:rsidR="005B3B93" w:rsidRPr="00017D87" w:rsidRDefault="005B3B93" w:rsidP="005B3B93">
            <w:pPr>
              <w:spacing w:after="0"/>
              <w:rPr>
                <w:rFonts w:ascii="Times New Roman" w:hAnsi="Times New Roman" w:cs="Times New Roman"/>
                <w:b/>
                <w:sz w:val="20"/>
                <w:szCs w:val="20"/>
              </w:rPr>
            </w:pPr>
          </w:p>
        </w:tc>
        <w:tc>
          <w:tcPr>
            <w:tcW w:w="1035" w:type="dxa"/>
            <w:tcBorders>
              <w:top w:val="single" w:sz="4" w:space="0" w:color="auto"/>
              <w:right w:val="single" w:sz="4" w:space="0" w:color="auto"/>
            </w:tcBorders>
            <w:vAlign w:val="center"/>
          </w:tcPr>
          <w:p w:rsidR="005B3B93" w:rsidRPr="00017D87" w:rsidRDefault="005B3B93" w:rsidP="005B3B93">
            <w:pPr>
              <w:spacing w:after="0"/>
              <w:rPr>
                <w:rFonts w:ascii="Times New Roman" w:hAnsi="Times New Roman" w:cs="Times New Roman"/>
                <w:b/>
                <w:sz w:val="20"/>
                <w:szCs w:val="20"/>
              </w:rPr>
            </w:pPr>
            <w:r w:rsidRPr="00017D87">
              <w:rPr>
                <w:rFonts w:ascii="Times New Roman" w:hAnsi="Times New Roman" w:cs="Times New Roman"/>
                <w:b/>
                <w:sz w:val="20"/>
                <w:szCs w:val="20"/>
              </w:rPr>
              <w:t>SD</w:t>
            </w:r>
          </w:p>
        </w:tc>
        <w:tc>
          <w:tcPr>
            <w:tcW w:w="972" w:type="dxa"/>
            <w:tcBorders>
              <w:top w:val="single" w:sz="4" w:space="0" w:color="auto"/>
              <w:left w:val="single" w:sz="4" w:space="0" w:color="auto"/>
            </w:tcBorders>
            <w:vAlign w:val="center"/>
          </w:tcPr>
          <w:p w:rsidR="005B3B93" w:rsidRPr="00017D87" w:rsidRDefault="005B3B93" w:rsidP="005B3B93">
            <w:pPr>
              <w:spacing w:after="0"/>
              <w:rPr>
                <w:rFonts w:ascii="Times New Roman" w:hAnsi="Times New Roman" w:cs="Times New Roman"/>
                <w:b/>
                <w:sz w:val="20"/>
                <w:szCs w:val="20"/>
              </w:rPr>
            </w:pPr>
            <w:r w:rsidRPr="00017D87">
              <w:rPr>
                <w:rFonts w:ascii="Times New Roman" w:hAnsi="Times New Roman"/>
                <w:sz w:val="20"/>
                <w:szCs w:val="20"/>
              </w:rPr>
              <w:t>3.93</w:t>
            </w:r>
          </w:p>
        </w:tc>
        <w:tc>
          <w:tcPr>
            <w:tcW w:w="906" w:type="dxa"/>
            <w:tcBorders>
              <w:top w:val="single" w:sz="4" w:space="0" w:color="auto"/>
              <w:right w:val="single" w:sz="4" w:space="0" w:color="auto"/>
            </w:tcBorders>
            <w:vAlign w:val="center"/>
          </w:tcPr>
          <w:p w:rsidR="005B3B93" w:rsidRPr="00017D87" w:rsidRDefault="005B3B93" w:rsidP="005B3B93">
            <w:pPr>
              <w:spacing w:after="0"/>
              <w:rPr>
                <w:rFonts w:ascii="Times New Roman" w:hAnsi="Times New Roman" w:cs="Times New Roman"/>
                <w:b/>
                <w:sz w:val="20"/>
                <w:szCs w:val="20"/>
              </w:rPr>
            </w:pPr>
            <w:r w:rsidRPr="00017D87">
              <w:rPr>
                <w:rFonts w:ascii="Times New Roman" w:hAnsi="Times New Roman" w:cs="Times New Roman"/>
                <w:b/>
                <w:sz w:val="20"/>
                <w:szCs w:val="20"/>
              </w:rPr>
              <w:t>SD</w:t>
            </w:r>
          </w:p>
        </w:tc>
        <w:tc>
          <w:tcPr>
            <w:tcW w:w="936" w:type="dxa"/>
            <w:tcBorders>
              <w:top w:val="single" w:sz="4" w:space="0" w:color="auto"/>
              <w:right w:val="single" w:sz="4" w:space="0" w:color="auto"/>
            </w:tcBorders>
            <w:vAlign w:val="center"/>
          </w:tcPr>
          <w:p w:rsidR="005B3B93" w:rsidRPr="00017D87" w:rsidRDefault="005B3B93" w:rsidP="005B3B93">
            <w:pPr>
              <w:spacing w:after="0"/>
              <w:rPr>
                <w:rFonts w:ascii="Times New Roman" w:hAnsi="Times New Roman" w:cs="Times New Roman"/>
                <w:b/>
                <w:sz w:val="20"/>
                <w:szCs w:val="20"/>
              </w:rPr>
            </w:pPr>
            <w:r w:rsidRPr="00017D87">
              <w:rPr>
                <w:rFonts w:ascii="Times New Roman" w:hAnsi="Times New Roman"/>
                <w:sz w:val="20"/>
                <w:szCs w:val="20"/>
              </w:rPr>
              <w:t>3.95</w:t>
            </w:r>
          </w:p>
        </w:tc>
        <w:tc>
          <w:tcPr>
            <w:tcW w:w="1486" w:type="dxa"/>
            <w:vMerge/>
            <w:tcBorders>
              <w:left w:val="single" w:sz="4" w:space="0" w:color="auto"/>
            </w:tcBorders>
            <w:vAlign w:val="center"/>
          </w:tcPr>
          <w:p w:rsidR="005B3B93" w:rsidRPr="00017D87" w:rsidRDefault="005B3B93" w:rsidP="005B3B93">
            <w:pPr>
              <w:spacing w:after="0"/>
              <w:rPr>
                <w:rFonts w:ascii="Times New Roman" w:hAnsi="Times New Roman" w:cs="Times New Roman"/>
                <w:b/>
                <w:sz w:val="20"/>
                <w:szCs w:val="20"/>
              </w:rPr>
            </w:pPr>
          </w:p>
        </w:tc>
      </w:tr>
      <w:tr w:rsidR="005B3B93" w:rsidRPr="00017D87" w:rsidTr="005B3B93">
        <w:trPr>
          <w:trHeight w:val="275"/>
        </w:trPr>
        <w:tc>
          <w:tcPr>
            <w:tcW w:w="2331" w:type="dxa"/>
            <w:vMerge w:val="restart"/>
            <w:vAlign w:val="center"/>
          </w:tcPr>
          <w:p w:rsidR="005B3B93" w:rsidRPr="00017D87" w:rsidRDefault="005B3B93" w:rsidP="005B3B93">
            <w:pPr>
              <w:spacing w:after="0"/>
              <w:rPr>
                <w:rFonts w:ascii="Times New Roman" w:hAnsi="Times New Roman" w:cs="Times New Roman"/>
                <w:b/>
                <w:sz w:val="20"/>
                <w:szCs w:val="20"/>
              </w:rPr>
            </w:pPr>
            <w:r w:rsidRPr="00017D87">
              <w:rPr>
                <w:rFonts w:ascii="Times New Roman" w:hAnsi="Times New Roman" w:cs="Times New Roman"/>
                <w:b/>
                <w:sz w:val="20"/>
                <w:szCs w:val="20"/>
              </w:rPr>
              <w:t>Problems with self</w:t>
            </w:r>
          </w:p>
        </w:tc>
        <w:tc>
          <w:tcPr>
            <w:tcW w:w="1035" w:type="dxa"/>
            <w:tcBorders>
              <w:bottom w:val="single" w:sz="4" w:space="0" w:color="auto"/>
              <w:right w:val="single" w:sz="4" w:space="0" w:color="auto"/>
            </w:tcBorders>
            <w:vAlign w:val="center"/>
          </w:tcPr>
          <w:p w:rsidR="005B3B93" w:rsidRPr="00017D87" w:rsidRDefault="005B3B93" w:rsidP="005B3B93">
            <w:pPr>
              <w:spacing w:after="0"/>
              <w:rPr>
                <w:rFonts w:ascii="Times New Roman" w:hAnsi="Times New Roman" w:cs="Times New Roman"/>
                <w:b/>
                <w:sz w:val="20"/>
                <w:szCs w:val="20"/>
              </w:rPr>
            </w:pPr>
            <w:r w:rsidRPr="00017D87">
              <w:rPr>
                <w:rFonts w:ascii="Times New Roman" w:hAnsi="Times New Roman" w:cs="Times New Roman"/>
                <w:b/>
                <w:sz w:val="20"/>
                <w:szCs w:val="20"/>
              </w:rPr>
              <w:t>Mean</w:t>
            </w:r>
          </w:p>
        </w:tc>
        <w:tc>
          <w:tcPr>
            <w:tcW w:w="972" w:type="dxa"/>
            <w:tcBorders>
              <w:left w:val="single" w:sz="4" w:space="0" w:color="auto"/>
              <w:bottom w:val="single" w:sz="4" w:space="0" w:color="auto"/>
            </w:tcBorders>
            <w:vAlign w:val="center"/>
          </w:tcPr>
          <w:p w:rsidR="005B3B93" w:rsidRPr="00017D87" w:rsidRDefault="005B3B93" w:rsidP="005B3B93">
            <w:pPr>
              <w:spacing w:after="0"/>
              <w:rPr>
                <w:rFonts w:ascii="Times New Roman" w:hAnsi="Times New Roman" w:cs="Times New Roman"/>
                <w:b/>
                <w:sz w:val="20"/>
                <w:szCs w:val="20"/>
              </w:rPr>
            </w:pPr>
            <w:r w:rsidRPr="00017D87">
              <w:rPr>
                <w:rFonts w:ascii="Times New Roman" w:hAnsi="Times New Roman"/>
                <w:sz w:val="20"/>
                <w:szCs w:val="20"/>
              </w:rPr>
              <w:t>10.29</w:t>
            </w:r>
          </w:p>
        </w:tc>
        <w:tc>
          <w:tcPr>
            <w:tcW w:w="906" w:type="dxa"/>
            <w:tcBorders>
              <w:bottom w:val="single" w:sz="4" w:space="0" w:color="auto"/>
              <w:right w:val="single" w:sz="4" w:space="0" w:color="auto"/>
            </w:tcBorders>
            <w:vAlign w:val="center"/>
          </w:tcPr>
          <w:p w:rsidR="005B3B93" w:rsidRPr="00017D87" w:rsidRDefault="005B3B93" w:rsidP="005B3B93">
            <w:pPr>
              <w:spacing w:after="0"/>
              <w:rPr>
                <w:rFonts w:ascii="Times New Roman" w:hAnsi="Times New Roman" w:cs="Times New Roman"/>
                <w:b/>
                <w:sz w:val="20"/>
                <w:szCs w:val="20"/>
              </w:rPr>
            </w:pPr>
            <w:r w:rsidRPr="00017D87">
              <w:rPr>
                <w:rFonts w:ascii="Times New Roman" w:hAnsi="Times New Roman" w:cs="Times New Roman"/>
                <w:b/>
                <w:sz w:val="20"/>
                <w:szCs w:val="20"/>
              </w:rPr>
              <w:t>Mean</w:t>
            </w:r>
          </w:p>
        </w:tc>
        <w:tc>
          <w:tcPr>
            <w:tcW w:w="936" w:type="dxa"/>
            <w:tcBorders>
              <w:bottom w:val="single" w:sz="4" w:space="0" w:color="auto"/>
              <w:right w:val="single" w:sz="4" w:space="0" w:color="auto"/>
            </w:tcBorders>
            <w:vAlign w:val="center"/>
          </w:tcPr>
          <w:p w:rsidR="005B3B93" w:rsidRPr="00017D87" w:rsidRDefault="005B3B93" w:rsidP="005B3B93">
            <w:pPr>
              <w:spacing w:after="0"/>
              <w:rPr>
                <w:rFonts w:ascii="Times New Roman" w:hAnsi="Times New Roman" w:cs="Times New Roman"/>
                <w:b/>
                <w:sz w:val="20"/>
                <w:szCs w:val="20"/>
              </w:rPr>
            </w:pPr>
            <w:r w:rsidRPr="00017D87">
              <w:rPr>
                <w:rFonts w:ascii="Times New Roman" w:hAnsi="Times New Roman"/>
                <w:sz w:val="20"/>
                <w:szCs w:val="20"/>
              </w:rPr>
              <w:t>10.41</w:t>
            </w:r>
          </w:p>
        </w:tc>
        <w:tc>
          <w:tcPr>
            <w:tcW w:w="1486" w:type="dxa"/>
            <w:vMerge w:val="restart"/>
            <w:tcBorders>
              <w:left w:val="single" w:sz="4" w:space="0" w:color="auto"/>
            </w:tcBorders>
            <w:vAlign w:val="center"/>
          </w:tcPr>
          <w:p w:rsidR="005B3B93" w:rsidRPr="00017D87" w:rsidRDefault="005B3B93" w:rsidP="005B3B93">
            <w:pPr>
              <w:spacing w:after="0"/>
              <w:rPr>
                <w:rFonts w:ascii="Times New Roman" w:hAnsi="Times New Roman" w:cs="Times New Roman"/>
                <w:b/>
                <w:sz w:val="20"/>
                <w:szCs w:val="20"/>
              </w:rPr>
            </w:pPr>
            <w:r w:rsidRPr="00017D87">
              <w:rPr>
                <w:rFonts w:ascii="Times New Roman" w:hAnsi="Times New Roman"/>
                <w:sz w:val="20"/>
                <w:szCs w:val="20"/>
              </w:rPr>
              <w:t>0.27@</w:t>
            </w:r>
          </w:p>
        </w:tc>
      </w:tr>
      <w:tr w:rsidR="005B3B93" w:rsidRPr="00017D87" w:rsidTr="005B3B93">
        <w:trPr>
          <w:trHeight w:val="171"/>
        </w:trPr>
        <w:tc>
          <w:tcPr>
            <w:tcW w:w="2331" w:type="dxa"/>
            <w:vMerge/>
            <w:vAlign w:val="center"/>
          </w:tcPr>
          <w:p w:rsidR="005B3B93" w:rsidRPr="00017D87" w:rsidRDefault="005B3B93" w:rsidP="005B3B93">
            <w:pPr>
              <w:spacing w:after="0"/>
              <w:rPr>
                <w:rFonts w:ascii="Times New Roman" w:hAnsi="Times New Roman" w:cs="Times New Roman"/>
                <w:b/>
                <w:sz w:val="20"/>
                <w:szCs w:val="20"/>
              </w:rPr>
            </w:pPr>
          </w:p>
        </w:tc>
        <w:tc>
          <w:tcPr>
            <w:tcW w:w="1035" w:type="dxa"/>
            <w:tcBorders>
              <w:top w:val="single" w:sz="4" w:space="0" w:color="auto"/>
              <w:right w:val="single" w:sz="4" w:space="0" w:color="auto"/>
            </w:tcBorders>
            <w:vAlign w:val="center"/>
          </w:tcPr>
          <w:p w:rsidR="005B3B93" w:rsidRPr="00017D87" w:rsidRDefault="005B3B93" w:rsidP="005B3B93">
            <w:pPr>
              <w:spacing w:after="0"/>
              <w:rPr>
                <w:rFonts w:ascii="Times New Roman" w:hAnsi="Times New Roman" w:cs="Times New Roman"/>
                <w:b/>
                <w:sz w:val="20"/>
                <w:szCs w:val="20"/>
              </w:rPr>
            </w:pPr>
            <w:r w:rsidRPr="00017D87">
              <w:rPr>
                <w:rFonts w:ascii="Times New Roman" w:hAnsi="Times New Roman" w:cs="Times New Roman"/>
                <w:b/>
                <w:sz w:val="20"/>
                <w:szCs w:val="20"/>
              </w:rPr>
              <w:t>SD</w:t>
            </w:r>
          </w:p>
        </w:tc>
        <w:tc>
          <w:tcPr>
            <w:tcW w:w="972" w:type="dxa"/>
            <w:tcBorders>
              <w:top w:val="single" w:sz="4" w:space="0" w:color="auto"/>
              <w:left w:val="single" w:sz="4" w:space="0" w:color="auto"/>
            </w:tcBorders>
            <w:vAlign w:val="center"/>
          </w:tcPr>
          <w:p w:rsidR="005B3B93" w:rsidRPr="00017D87" w:rsidRDefault="005B3B93" w:rsidP="005B3B93">
            <w:pPr>
              <w:spacing w:after="0"/>
              <w:rPr>
                <w:rFonts w:ascii="Times New Roman" w:hAnsi="Times New Roman" w:cs="Times New Roman"/>
                <w:b/>
                <w:sz w:val="20"/>
                <w:szCs w:val="20"/>
              </w:rPr>
            </w:pPr>
            <w:r w:rsidRPr="00017D87">
              <w:rPr>
                <w:rFonts w:ascii="Times New Roman" w:hAnsi="Times New Roman"/>
                <w:sz w:val="20"/>
                <w:szCs w:val="20"/>
              </w:rPr>
              <w:t>4.83</w:t>
            </w:r>
          </w:p>
        </w:tc>
        <w:tc>
          <w:tcPr>
            <w:tcW w:w="906" w:type="dxa"/>
            <w:tcBorders>
              <w:top w:val="single" w:sz="4" w:space="0" w:color="auto"/>
              <w:right w:val="single" w:sz="4" w:space="0" w:color="auto"/>
            </w:tcBorders>
            <w:vAlign w:val="center"/>
          </w:tcPr>
          <w:p w:rsidR="005B3B93" w:rsidRPr="00017D87" w:rsidRDefault="005B3B93" w:rsidP="005B3B93">
            <w:pPr>
              <w:spacing w:after="0"/>
              <w:rPr>
                <w:rFonts w:ascii="Times New Roman" w:hAnsi="Times New Roman" w:cs="Times New Roman"/>
                <w:b/>
                <w:sz w:val="20"/>
                <w:szCs w:val="20"/>
              </w:rPr>
            </w:pPr>
            <w:r w:rsidRPr="00017D87">
              <w:rPr>
                <w:rFonts w:ascii="Times New Roman" w:hAnsi="Times New Roman" w:cs="Times New Roman"/>
                <w:b/>
                <w:sz w:val="20"/>
                <w:szCs w:val="20"/>
              </w:rPr>
              <w:t>SD</w:t>
            </w:r>
          </w:p>
        </w:tc>
        <w:tc>
          <w:tcPr>
            <w:tcW w:w="936" w:type="dxa"/>
            <w:tcBorders>
              <w:top w:val="single" w:sz="4" w:space="0" w:color="auto"/>
              <w:right w:val="single" w:sz="4" w:space="0" w:color="auto"/>
            </w:tcBorders>
            <w:vAlign w:val="center"/>
          </w:tcPr>
          <w:p w:rsidR="005B3B93" w:rsidRPr="00017D87" w:rsidRDefault="005B3B93" w:rsidP="005B3B93">
            <w:pPr>
              <w:spacing w:after="0"/>
              <w:rPr>
                <w:rFonts w:ascii="Times New Roman" w:hAnsi="Times New Roman" w:cs="Times New Roman"/>
                <w:b/>
                <w:sz w:val="20"/>
                <w:szCs w:val="20"/>
              </w:rPr>
            </w:pPr>
            <w:r w:rsidRPr="00017D87">
              <w:rPr>
                <w:rFonts w:ascii="Times New Roman" w:hAnsi="Times New Roman"/>
                <w:sz w:val="20"/>
                <w:szCs w:val="20"/>
              </w:rPr>
              <w:t>4.78</w:t>
            </w:r>
          </w:p>
        </w:tc>
        <w:tc>
          <w:tcPr>
            <w:tcW w:w="1486" w:type="dxa"/>
            <w:vMerge/>
            <w:tcBorders>
              <w:left w:val="single" w:sz="4" w:space="0" w:color="auto"/>
            </w:tcBorders>
            <w:vAlign w:val="center"/>
          </w:tcPr>
          <w:p w:rsidR="005B3B93" w:rsidRPr="00017D87" w:rsidRDefault="005B3B93" w:rsidP="005B3B93">
            <w:pPr>
              <w:spacing w:after="0"/>
              <w:rPr>
                <w:rFonts w:ascii="Times New Roman" w:hAnsi="Times New Roman" w:cs="Times New Roman"/>
                <w:b/>
                <w:sz w:val="20"/>
                <w:szCs w:val="20"/>
              </w:rPr>
            </w:pPr>
          </w:p>
        </w:tc>
      </w:tr>
      <w:tr w:rsidR="005B3B93" w:rsidRPr="00017D87" w:rsidTr="005B3B93">
        <w:trPr>
          <w:trHeight w:val="213"/>
        </w:trPr>
        <w:tc>
          <w:tcPr>
            <w:tcW w:w="2331" w:type="dxa"/>
            <w:vMerge w:val="restart"/>
            <w:vAlign w:val="center"/>
          </w:tcPr>
          <w:p w:rsidR="005B3B93" w:rsidRPr="00017D87" w:rsidRDefault="005B3B93" w:rsidP="005B3B93">
            <w:pPr>
              <w:spacing w:after="0"/>
              <w:rPr>
                <w:rFonts w:ascii="Times New Roman" w:hAnsi="Times New Roman" w:cs="Times New Roman"/>
                <w:b/>
                <w:sz w:val="20"/>
                <w:szCs w:val="20"/>
              </w:rPr>
            </w:pPr>
            <w:r w:rsidRPr="00017D87">
              <w:rPr>
                <w:rFonts w:ascii="Times New Roman" w:hAnsi="Times New Roman" w:cs="Times New Roman"/>
                <w:b/>
                <w:sz w:val="20"/>
                <w:szCs w:val="20"/>
              </w:rPr>
              <w:t>Educational Problems</w:t>
            </w:r>
          </w:p>
        </w:tc>
        <w:tc>
          <w:tcPr>
            <w:tcW w:w="1035" w:type="dxa"/>
            <w:tcBorders>
              <w:bottom w:val="single" w:sz="4" w:space="0" w:color="auto"/>
              <w:right w:val="single" w:sz="4" w:space="0" w:color="auto"/>
            </w:tcBorders>
            <w:vAlign w:val="center"/>
          </w:tcPr>
          <w:p w:rsidR="005B3B93" w:rsidRPr="00017D87" w:rsidRDefault="005B3B93" w:rsidP="005B3B93">
            <w:pPr>
              <w:spacing w:after="0"/>
              <w:rPr>
                <w:rFonts w:ascii="Times New Roman" w:hAnsi="Times New Roman" w:cs="Times New Roman"/>
                <w:b/>
                <w:sz w:val="20"/>
                <w:szCs w:val="20"/>
              </w:rPr>
            </w:pPr>
            <w:r w:rsidRPr="00017D87">
              <w:rPr>
                <w:rFonts w:ascii="Times New Roman" w:hAnsi="Times New Roman" w:cs="Times New Roman"/>
                <w:b/>
                <w:sz w:val="20"/>
                <w:szCs w:val="20"/>
              </w:rPr>
              <w:t>Mean</w:t>
            </w:r>
          </w:p>
        </w:tc>
        <w:tc>
          <w:tcPr>
            <w:tcW w:w="972" w:type="dxa"/>
            <w:tcBorders>
              <w:left w:val="single" w:sz="4" w:space="0" w:color="auto"/>
              <w:bottom w:val="single" w:sz="4" w:space="0" w:color="auto"/>
            </w:tcBorders>
            <w:vAlign w:val="center"/>
          </w:tcPr>
          <w:p w:rsidR="005B3B93" w:rsidRPr="00017D87" w:rsidRDefault="005B3B93" w:rsidP="005B3B93">
            <w:pPr>
              <w:spacing w:after="0"/>
              <w:rPr>
                <w:rFonts w:ascii="Times New Roman" w:hAnsi="Times New Roman" w:cs="Times New Roman"/>
                <w:b/>
                <w:sz w:val="20"/>
                <w:szCs w:val="20"/>
              </w:rPr>
            </w:pPr>
            <w:r w:rsidRPr="00017D87">
              <w:rPr>
                <w:rFonts w:ascii="Times New Roman" w:hAnsi="Times New Roman"/>
                <w:sz w:val="20"/>
                <w:szCs w:val="20"/>
              </w:rPr>
              <w:t>12.43</w:t>
            </w:r>
          </w:p>
        </w:tc>
        <w:tc>
          <w:tcPr>
            <w:tcW w:w="906" w:type="dxa"/>
            <w:tcBorders>
              <w:bottom w:val="single" w:sz="4" w:space="0" w:color="auto"/>
              <w:right w:val="single" w:sz="4" w:space="0" w:color="auto"/>
            </w:tcBorders>
            <w:vAlign w:val="center"/>
          </w:tcPr>
          <w:p w:rsidR="005B3B93" w:rsidRPr="00017D87" w:rsidRDefault="005B3B93" w:rsidP="005B3B93">
            <w:pPr>
              <w:spacing w:after="0"/>
              <w:rPr>
                <w:rFonts w:ascii="Times New Roman" w:hAnsi="Times New Roman" w:cs="Times New Roman"/>
                <w:b/>
                <w:sz w:val="20"/>
                <w:szCs w:val="20"/>
              </w:rPr>
            </w:pPr>
            <w:r w:rsidRPr="00017D87">
              <w:rPr>
                <w:rFonts w:ascii="Times New Roman" w:hAnsi="Times New Roman" w:cs="Times New Roman"/>
                <w:b/>
                <w:sz w:val="20"/>
                <w:szCs w:val="20"/>
              </w:rPr>
              <w:t>Mean</w:t>
            </w:r>
          </w:p>
        </w:tc>
        <w:tc>
          <w:tcPr>
            <w:tcW w:w="936" w:type="dxa"/>
            <w:tcBorders>
              <w:bottom w:val="single" w:sz="4" w:space="0" w:color="auto"/>
              <w:right w:val="single" w:sz="4" w:space="0" w:color="auto"/>
            </w:tcBorders>
            <w:vAlign w:val="center"/>
          </w:tcPr>
          <w:p w:rsidR="005B3B93" w:rsidRPr="00017D87" w:rsidRDefault="005B3B93" w:rsidP="005B3B93">
            <w:pPr>
              <w:spacing w:after="0"/>
              <w:rPr>
                <w:rFonts w:ascii="Times New Roman" w:hAnsi="Times New Roman" w:cs="Times New Roman"/>
                <w:b/>
                <w:sz w:val="20"/>
                <w:szCs w:val="20"/>
              </w:rPr>
            </w:pPr>
            <w:r w:rsidRPr="00017D87">
              <w:rPr>
                <w:rFonts w:ascii="Times New Roman" w:hAnsi="Times New Roman"/>
                <w:sz w:val="20"/>
                <w:szCs w:val="20"/>
              </w:rPr>
              <w:t>12.85</w:t>
            </w:r>
          </w:p>
        </w:tc>
        <w:tc>
          <w:tcPr>
            <w:tcW w:w="1486" w:type="dxa"/>
            <w:vMerge w:val="restart"/>
            <w:tcBorders>
              <w:left w:val="single" w:sz="4" w:space="0" w:color="auto"/>
            </w:tcBorders>
            <w:vAlign w:val="center"/>
          </w:tcPr>
          <w:p w:rsidR="005B3B93" w:rsidRPr="00017D87" w:rsidRDefault="005B3B93" w:rsidP="005B3B93">
            <w:pPr>
              <w:spacing w:after="0"/>
              <w:rPr>
                <w:rFonts w:ascii="Times New Roman" w:hAnsi="Times New Roman" w:cs="Times New Roman"/>
                <w:b/>
                <w:sz w:val="20"/>
                <w:szCs w:val="20"/>
              </w:rPr>
            </w:pPr>
            <w:r w:rsidRPr="00017D87">
              <w:rPr>
                <w:rFonts w:ascii="Times New Roman" w:hAnsi="Times New Roman"/>
                <w:sz w:val="20"/>
                <w:szCs w:val="20"/>
              </w:rPr>
              <w:t>0.96@</w:t>
            </w:r>
          </w:p>
        </w:tc>
      </w:tr>
      <w:tr w:rsidR="005B3B93" w:rsidRPr="00017D87" w:rsidTr="005B3B93">
        <w:trPr>
          <w:trHeight w:val="232"/>
        </w:trPr>
        <w:tc>
          <w:tcPr>
            <w:tcW w:w="2331" w:type="dxa"/>
            <w:vMerge/>
            <w:vAlign w:val="center"/>
          </w:tcPr>
          <w:p w:rsidR="005B3B93" w:rsidRPr="00017D87" w:rsidRDefault="005B3B93" w:rsidP="005B3B93">
            <w:pPr>
              <w:spacing w:after="0"/>
              <w:rPr>
                <w:rFonts w:ascii="Times New Roman" w:hAnsi="Times New Roman" w:cs="Times New Roman"/>
                <w:b/>
                <w:sz w:val="20"/>
                <w:szCs w:val="20"/>
              </w:rPr>
            </w:pPr>
          </w:p>
        </w:tc>
        <w:tc>
          <w:tcPr>
            <w:tcW w:w="1035" w:type="dxa"/>
            <w:tcBorders>
              <w:top w:val="single" w:sz="4" w:space="0" w:color="auto"/>
              <w:right w:val="single" w:sz="4" w:space="0" w:color="auto"/>
            </w:tcBorders>
            <w:vAlign w:val="center"/>
          </w:tcPr>
          <w:p w:rsidR="005B3B93" w:rsidRPr="00017D87" w:rsidRDefault="005B3B93" w:rsidP="005B3B93">
            <w:pPr>
              <w:spacing w:after="0"/>
              <w:rPr>
                <w:rFonts w:ascii="Times New Roman" w:hAnsi="Times New Roman" w:cs="Times New Roman"/>
                <w:b/>
                <w:sz w:val="20"/>
                <w:szCs w:val="20"/>
              </w:rPr>
            </w:pPr>
            <w:r w:rsidRPr="00017D87">
              <w:rPr>
                <w:rFonts w:ascii="Times New Roman" w:hAnsi="Times New Roman" w:cs="Times New Roman"/>
                <w:b/>
                <w:sz w:val="20"/>
                <w:szCs w:val="20"/>
              </w:rPr>
              <w:t>SD</w:t>
            </w:r>
          </w:p>
        </w:tc>
        <w:tc>
          <w:tcPr>
            <w:tcW w:w="972" w:type="dxa"/>
            <w:tcBorders>
              <w:top w:val="single" w:sz="4" w:space="0" w:color="auto"/>
              <w:left w:val="single" w:sz="4" w:space="0" w:color="auto"/>
            </w:tcBorders>
            <w:vAlign w:val="center"/>
          </w:tcPr>
          <w:p w:rsidR="005B3B93" w:rsidRPr="00017D87" w:rsidRDefault="005B3B93" w:rsidP="005B3B93">
            <w:pPr>
              <w:spacing w:after="0"/>
              <w:rPr>
                <w:rFonts w:ascii="Times New Roman" w:hAnsi="Times New Roman" w:cs="Times New Roman"/>
                <w:b/>
                <w:sz w:val="20"/>
                <w:szCs w:val="20"/>
              </w:rPr>
            </w:pPr>
            <w:r w:rsidRPr="00017D87">
              <w:rPr>
                <w:rFonts w:ascii="Times New Roman" w:hAnsi="Times New Roman"/>
                <w:sz w:val="20"/>
                <w:szCs w:val="20"/>
              </w:rPr>
              <w:t>4.74</w:t>
            </w:r>
          </w:p>
        </w:tc>
        <w:tc>
          <w:tcPr>
            <w:tcW w:w="906" w:type="dxa"/>
            <w:tcBorders>
              <w:top w:val="single" w:sz="4" w:space="0" w:color="auto"/>
              <w:right w:val="single" w:sz="4" w:space="0" w:color="auto"/>
            </w:tcBorders>
            <w:vAlign w:val="center"/>
          </w:tcPr>
          <w:p w:rsidR="005B3B93" w:rsidRPr="00017D87" w:rsidRDefault="005B3B93" w:rsidP="005B3B93">
            <w:pPr>
              <w:spacing w:after="0"/>
              <w:rPr>
                <w:rFonts w:ascii="Times New Roman" w:hAnsi="Times New Roman" w:cs="Times New Roman"/>
                <w:b/>
                <w:sz w:val="20"/>
                <w:szCs w:val="20"/>
              </w:rPr>
            </w:pPr>
            <w:r w:rsidRPr="00017D87">
              <w:rPr>
                <w:rFonts w:ascii="Times New Roman" w:hAnsi="Times New Roman" w:cs="Times New Roman"/>
                <w:b/>
                <w:sz w:val="20"/>
                <w:szCs w:val="20"/>
              </w:rPr>
              <w:t>SD</w:t>
            </w:r>
          </w:p>
        </w:tc>
        <w:tc>
          <w:tcPr>
            <w:tcW w:w="936" w:type="dxa"/>
            <w:tcBorders>
              <w:top w:val="single" w:sz="4" w:space="0" w:color="auto"/>
              <w:right w:val="single" w:sz="4" w:space="0" w:color="auto"/>
            </w:tcBorders>
            <w:vAlign w:val="center"/>
          </w:tcPr>
          <w:p w:rsidR="005B3B93" w:rsidRPr="00017D87" w:rsidRDefault="005B3B93" w:rsidP="005B3B93">
            <w:pPr>
              <w:spacing w:after="0"/>
              <w:rPr>
                <w:rFonts w:ascii="Times New Roman" w:hAnsi="Times New Roman" w:cs="Times New Roman"/>
                <w:b/>
                <w:sz w:val="20"/>
                <w:szCs w:val="20"/>
              </w:rPr>
            </w:pPr>
            <w:r w:rsidRPr="00017D87">
              <w:rPr>
                <w:rFonts w:ascii="Times New Roman" w:hAnsi="Times New Roman"/>
                <w:sz w:val="20"/>
                <w:szCs w:val="20"/>
              </w:rPr>
              <w:t>4.97</w:t>
            </w:r>
          </w:p>
        </w:tc>
        <w:tc>
          <w:tcPr>
            <w:tcW w:w="1486" w:type="dxa"/>
            <w:vMerge/>
            <w:tcBorders>
              <w:left w:val="single" w:sz="4" w:space="0" w:color="auto"/>
            </w:tcBorders>
            <w:vAlign w:val="center"/>
          </w:tcPr>
          <w:p w:rsidR="005B3B93" w:rsidRPr="00017D87" w:rsidRDefault="005B3B93" w:rsidP="005B3B93">
            <w:pPr>
              <w:spacing w:after="0"/>
              <w:rPr>
                <w:rFonts w:ascii="Times New Roman" w:hAnsi="Times New Roman" w:cs="Times New Roman"/>
                <w:b/>
                <w:sz w:val="20"/>
                <w:szCs w:val="20"/>
              </w:rPr>
            </w:pPr>
          </w:p>
        </w:tc>
      </w:tr>
      <w:tr w:rsidR="005B3B93" w:rsidRPr="00017D87" w:rsidTr="005B3B93">
        <w:trPr>
          <w:trHeight w:val="201"/>
        </w:trPr>
        <w:tc>
          <w:tcPr>
            <w:tcW w:w="2331" w:type="dxa"/>
            <w:vMerge w:val="restart"/>
            <w:vAlign w:val="center"/>
          </w:tcPr>
          <w:p w:rsidR="005B3B93" w:rsidRPr="00017D87" w:rsidRDefault="005B3B93" w:rsidP="005B3B93">
            <w:pPr>
              <w:spacing w:after="0"/>
              <w:rPr>
                <w:rFonts w:ascii="Times New Roman" w:hAnsi="Times New Roman" w:cs="Times New Roman"/>
                <w:b/>
                <w:sz w:val="20"/>
                <w:szCs w:val="20"/>
              </w:rPr>
            </w:pPr>
            <w:r w:rsidRPr="00017D87">
              <w:rPr>
                <w:rFonts w:ascii="Times New Roman" w:hAnsi="Times New Roman" w:cs="Times New Roman"/>
                <w:b/>
                <w:sz w:val="20"/>
                <w:szCs w:val="20"/>
              </w:rPr>
              <w:t>Social Problems</w:t>
            </w:r>
          </w:p>
        </w:tc>
        <w:tc>
          <w:tcPr>
            <w:tcW w:w="1035" w:type="dxa"/>
            <w:tcBorders>
              <w:bottom w:val="single" w:sz="4" w:space="0" w:color="auto"/>
              <w:right w:val="single" w:sz="4" w:space="0" w:color="auto"/>
            </w:tcBorders>
            <w:vAlign w:val="center"/>
          </w:tcPr>
          <w:p w:rsidR="005B3B93" w:rsidRPr="00017D87" w:rsidRDefault="005B3B93" w:rsidP="005B3B93">
            <w:pPr>
              <w:spacing w:after="0"/>
              <w:rPr>
                <w:rFonts w:ascii="Times New Roman" w:hAnsi="Times New Roman" w:cs="Times New Roman"/>
                <w:b/>
                <w:sz w:val="20"/>
                <w:szCs w:val="20"/>
              </w:rPr>
            </w:pPr>
            <w:r w:rsidRPr="00017D87">
              <w:rPr>
                <w:rFonts w:ascii="Times New Roman" w:hAnsi="Times New Roman" w:cs="Times New Roman"/>
                <w:b/>
                <w:sz w:val="20"/>
                <w:szCs w:val="20"/>
              </w:rPr>
              <w:t>Mean</w:t>
            </w:r>
          </w:p>
        </w:tc>
        <w:tc>
          <w:tcPr>
            <w:tcW w:w="972" w:type="dxa"/>
            <w:tcBorders>
              <w:left w:val="single" w:sz="4" w:space="0" w:color="auto"/>
              <w:bottom w:val="single" w:sz="4" w:space="0" w:color="auto"/>
            </w:tcBorders>
            <w:vAlign w:val="center"/>
          </w:tcPr>
          <w:p w:rsidR="005B3B93" w:rsidRPr="00017D87" w:rsidRDefault="00017D87" w:rsidP="005B3B93">
            <w:pPr>
              <w:spacing w:after="0"/>
              <w:rPr>
                <w:rFonts w:ascii="Times New Roman" w:hAnsi="Times New Roman" w:cs="Times New Roman"/>
                <w:b/>
                <w:sz w:val="20"/>
                <w:szCs w:val="20"/>
              </w:rPr>
            </w:pPr>
            <w:r w:rsidRPr="00017D87">
              <w:rPr>
                <w:rFonts w:ascii="Times New Roman" w:hAnsi="Times New Roman"/>
                <w:sz w:val="20"/>
                <w:szCs w:val="20"/>
              </w:rPr>
              <w:t>8.79</w:t>
            </w:r>
          </w:p>
        </w:tc>
        <w:tc>
          <w:tcPr>
            <w:tcW w:w="906" w:type="dxa"/>
            <w:tcBorders>
              <w:bottom w:val="single" w:sz="4" w:space="0" w:color="auto"/>
              <w:right w:val="single" w:sz="4" w:space="0" w:color="auto"/>
            </w:tcBorders>
            <w:vAlign w:val="center"/>
          </w:tcPr>
          <w:p w:rsidR="005B3B93" w:rsidRPr="00017D87" w:rsidRDefault="005B3B93" w:rsidP="005B3B93">
            <w:pPr>
              <w:spacing w:after="0"/>
              <w:rPr>
                <w:rFonts w:ascii="Times New Roman" w:hAnsi="Times New Roman" w:cs="Times New Roman"/>
                <w:b/>
                <w:sz w:val="20"/>
                <w:szCs w:val="20"/>
              </w:rPr>
            </w:pPr>
            <w:r w:rsidRPr="00017D87">
              <w:rPr>
                <w:rFonts w:ascii="Times New Roman" w:hAnsi="Times New Roman" w:cs="Times New Roman"/>
                <w:b/>
                <w:sz w:val="20"/>
                <w:szCs w:val="20"/>
              </w:rPr>
              <w:t>Mean</w:t>
            </w:r>
          </w:p>
        </w:tc>
        <w:tc>
          <w:tcPr>
            <w:tcW w:w="936" w:type="dxa"/>
            <w:tcBorders>
              <w:bottom w:val="single" w:sz="4" w:space="0" w:color="auto"/>
              <w:right w:val="single" w:sz="4" w:space="0" w:color="auto"/>
            </w:tcBorders>
            <w:vAlign w:val="center"/>
          </w:tcPr>
          <w:p w:rsidR="005B3B93" w:rsidRPr="00017D87" w:rsidRDefault="00017D87" w:rsidP="005B3B93">
            <w:pPr>
              <w:spacing w:after="0"/>
              <w:rPr>
                <w:rFonts w:ascii="Times New Roman" w:hAnsi="Times New Roman" w:cs="Times New Roman"/>
                <w:b/>
                <w:sz w:val="20"/>
                <w:szCs w:val="20"/>
              </w:rPr>
            </w:pPr>
            <w:r w:rsidRPr="00017D87">
              <w:rPr>
                <w:rFonts w:ascii="Times New Roman" w:hAnsi="Times New Roman"/>
                <w:sz w:val="20"/>
                <w:szCs w:val="20"/>
              </w:rPr>
              <w:t>8.64</w:t>
            </w:r>
          </w:p>
        </w:tc>
        <w:tc>
          <w:tcPr>
            <w:tcW w:w="1486" w:type="dxa"/>
            <w:vMerge w:val="restart"/>
            <w:tcBorders>
              <w:left w:val="single" w:sz="4" w:space="0" w:color="auto"/>
            </w:tcBorders>
            <w:vAlign w:val="center"/>
          </w:tcPr>
          <w:p w:rsidR="005B3B93" w:rsidRPr="000D323C" w:rsidRDefault="00017D87" w:rsidP="005B3B93">
            <w:pPr>
              <w:spacing w:after="0"/>
              <w:rPr>
                <w:rFonts w:ascii="Times New Roman" w:hAnsi="Times New Roman" w:cs="Times New Roman"/>
                <w:b/>
                <w:sz w:val="20"/>
                <w:szCs w:val="20"/>
              </w:rPr>
            </w:pPr>
            <w:r w:rsidRPr="000D323C">
              <w:rPr>
                <w:rFonts w:ascii="Times New Roman" w:hAnsi="Times New Roman"/>
                <w:sz w:val="20"/>
                <w:szCs w:val="20"/>
              </w:rPr>
              <w:t>0.33@</w:t>
            </w:r>
          </w:p>
        </w:tc>
      </w:tr>
      <w:tr w:rsidR="005B3B93" w:rsidRPr="00017D87" w:rsidTr="005B3B93">
        <w:trPr>
          <w:trHeight w:val="244"/>
        </w:trPr>
        <w:tc>
          <w:tcPr>
            <w:tcW w:w="2331" w:type="dxa"/>
            <w:vMerge/>
          </w:tcPr>
          <w:p w:rsidR="005B3B93" w:rsidRPr="00017D87" w:rsidRDefault="005B3B93" w:rsidP="005B3B93">
            <w:pPr>
              <w:spacing w:after="0"/>
              <w:rPr>
                <w:rFonts w:ascii="Times New Roman" w:hAnsi="Times New Roman" w:cs="Times New Roman"/>
                <w:b/>
                <w:sz w:val="20"/>
                <w:szCs w:val="20"/>
              </w:rPr>
            </w:pPr>
          </w:p>
        </w:tc>
        <w:tc>
          <w:tcPr>
            <w:tcW w:w="1035" w:type="dxa"/>
            <w:tcBorders>
              <w:top w:val="single" w:sz="4" w:space="0" w:color="auto"/>
              <w:right w:val="single" w:sz="4" w:space="0" w:color="auto"/>
            </w:tcBorders>
            <w:vAlign w:val="center"/>
          </w:tcPr>
          <w:p w:rsidR="005B3B93" w:rsidRPr="00017D87" w:rsidRDefault="005B3B93" w:rsidP="005B3B93">
            <w:pPr>
              <w:spacing w:after="0"/>
              <w:rPr>
                <w:rFonts w:ascii="Times New Roman" w:hAnsi="Times New Roman" w:cs="Times New Roman"/>
                <w:b/>
                <w:sz w:val="20"/>
                <w:szCs w:val="20"/>
              </w:rPr>
            </w:pPr>
            <w:r w:rsidRPr="00017D87">
              <w:rPr>
                <w:rFonts w:ascii="Times New Roman" w:hAnsi="Times New Roman" w:cs="Times New Roman"/>
                <w:b/>
                <w:sz w:val="20"/>
                <w:szCs w:val="20"/>
              </w:rPr>
              <w:t>SD</w:t>
            </w:r>
          </w:p>
        </w:tc>
        <w:tc>
          <w:tcPr>
            <w:tcW w:w="972" w:type="dxa"/>
            <w:tcBorders>
              <w:top w:val="single" w:sz="4" w:space="0" w:color="auto"/>
              <w:left w:val="single" w:sz="4" w:space="0" w:color="auto"/>
            </w:tcBorders>
            <w:vAlign w:val="center"/>
          </w:tcPr>
          <w:p w:rsidR="005B3B93" w:rsidRPr="00017D87" w:rsidRDefault="00017D87" w:rsidP="005B3B93">
            <w:pPr>
              <w:spacing w:after="0"/>
              <w:rPr>
                <w:rFonts w:ascii="Times New Roman" w:hAnsi="Times New Roman" w:cs="Times New Roman"/>
                <w:b/>
                <w:sz w:val="20"/>
                <w:szCs w:val="20"/>
              </w:rPr>
            </w:pPr>
            <w:r w:rsidRPr="00017D87">
              <w:rPr>
                <w:rFonts w:ascii="Times New Roman" w:hAnsi="Times New Roman"/>
                <w:sz w:val="20"/>
                <w:szCs w:val="20"/>
              </w:rPr>
              <w:t>5.29</w:t>
            </w:r>
          </w:p>
        </w:tc>
        <w:tc>
          <w:tcPr>
            <w:tcW w:w="906" w:type="dxa"/>
            <w:tcBorders>
              <w:top w:val="single" w:sz="4" w:space="0" w:color="auto"/>
              <w:right w:val="single" w:sz="4" w:space="0" w:color="auto"/>
            </w:tcBorders>
            <w:vAlign w:val="center"/>
          </w:tcPr>
          <w:p w:rsidR="005B3B93" w:rsidRPr="00017D87" w:rsidRDefault="005B3B93" w:rsidP="005B3B93">
            <w:pPr>
              <w:spacing w:after="0"/>
              <w:rPr>
                <w:rFonts w:ascii="Times New Roman" w:hAnsi="Times New Roman" w:cs="Times New Roman"/>
                <w:b/>
                <w:sz w:val="20"/>
                <w:szCs w:val="20"/>
              </w:rPr>
            </w:pPr>
            <w:r w:rsidRPr="00017D87">
              <w:rPr>
                <w:rFonts w:ascii="Times New Roman" w:hAnsi="Times New Roman" w:cs="Times New Roman"/>
                <w:b/>
                <w:sz w:val="20"/>
                <w:szCs w:val="20"/>
              </w:rPr>
              <w:t>SD</w:t>
            </w:r>
          </w:p>
        </w:tc>
        <w:tc>
          <w:tcPr>
            <w:tcW w:w="936" w:type="dxa"/>
            <w:tcBorders>
              <w:top w:val="single" w:sz="4" w:space="0" w:color="auto"/>
              <w:right w:val="single" w:sz="4" w:space="0" w:color="auto"/>
            </w:tcBorders>
            <w:vAlign w:val="center"/>
          </w:tcPr>
          <w:p w:rsidR="005B3B93" w:rsidRPr="00017D87" w:rsidRDefault="00017D87" w:rsidP="005B3B93">
            <w:pPr>
              <w:spacing w:after="0"/>
              <w:rPr>
                <w:rFonts w:ascii="Times New Roman" w:hAnsi="Times New Roman" w:cs="Times New Roman"/>
                <w:b/>
                <w:sz w:val="20"/>
                <w:szCs w:val="20"/>
              </w:rPr>
            </w:pPr>
            <w:r w:rsidRPr="00017D87">
              <w:rPr>
                <w:rFonts w:ascii="Times New Roman" w:hAnsi="Times New Roman"/>
                <w:sz w:val="20"/>
                <w:szCs w:val="20"/>
              </w:rPr>
              <w:t>4.71</w:t>
            </w:r>
          </w:p>
        </w:tc>
        <w:tc>
          <w:tcPr>
            <w:tcW w:w="1486" w:type="dxa"/>
            <w:vMerge/>
            <w:tcBorders>
              <w:left w:val="single" w:sz="4" w:space="0" w:color="auto"/>
            </w:tcBorders>
            <w:vAlign w:val="center"/>
          </w:tcPr>
          <w:p w:rsidR="005B3B93" w:rsidRPr="00017D87" w:rsidRDefault="005B3B93" w:rsidP="005B3B93">
            <w:pPr>
              <w:spacing w:after="0"/>
              <w:jc w:val="center"/>
              <w:rPr>
                <w:rFonts w:ascii="Times New Roman" w:hAnsi="Times New Roman" w:cs="Times New Roman"/>
                <w:b/>
                <w:sz w:val="20"/>
                <w:szCs w:val="20"/>
              </w:rPr>
            </w:pPr>
          </w:p>
        </w:tc>
      </w:tr>
    </w:tbl>
    <w:p w:rsidR="00C56380" w:rsidRPr="005B3B93" w:rsidRDefault="00C56380" w:rsidP="00C56380">
      <w:pPr>
        <w:spacing w:after="0"/>
        <w:rPr>
          <w:rFonts w:ascii="Times New Roman" w:hAnsi="Times New Roman" w:cs="Times New Roman"/>
          <w:sz w:val="20"/>
          <w:szCs w:val="20"/>
        </w:rPr>
      </w:pPr>
      <w:r w:rsidRPr="005B3B93">
        <w:rPr>
          <w:rFonts w:ascii="Times New Roman" w:hAnsi="Times New Roman" w:cs="Times New Roman"/>
          <w:b/>
          <w:sz w:val="20"/>
          <w:szCs w:val="20"/>
        </w:rPr>
        <w:tab/>
      </w:r>
      <w:r w:rsidRPr="005B3B93">
        <w:rPr>
          <w:rFonts w:ascii="Times New Roman" w:hAnsi="Times New Roman" w:cs="Times New Roman"/>
          <w:b/>
          <w:sz w:val="20"/>
          <w:szCs w:val="20"/>
        </w:rPr>
        <w:tab/>
      </w:r>
      <w:r w:rsidRPr="005B3B93">
        <w:rPr>
          <w:rFonts w:ascii="Times New Roman" w:hAnsi="Times New Roman" w:cs="Times New Roman"/>
          <w:b/>
          <w:sz w:val="20"/>
          <w:szCs w:val="20"/>
        </w:rPr>
        <w:t>@</w:t>
      </w:r>
      <w:r w:rsidRPr="005B3B93">
        <w:rPr>
          <w:rFonts w:ascii="Times New Roman" w:hAnsi="Times New Roman" w:cs="Times New Roman"/>
          <w:sz w:val="20"/>
          <w:szCs w:val="20"/>
        </w:rPr>
        <w:t>- indicates not significant</w:t>
      </w:r>
    </w:p>
    <w:p w:rsidR="00C56380" w:rsidRPr="00C56380" w:rsidRDefault="00C56380" w:rsidP="00C56380">
      <w:pPr>
        <w:spacing w:after="0"/>
        <w:rPr>
          <w:rFonts w:ascii="Times New Roman" w:hAnsi="Times New Roman" w:cs="Times New Roman"/>
          <w:sz w:val="24"/>
          <w:szCs w:val="24"/>
        </w:rPr>
      </w:pPr>
      <w:r w:rsidRPr="00C56380">
        <w:rPr>
          <w:rFonts w:ascii="Times New Roman" w:hAnsi="Times New Roman" w:cs="Times New Roman"/>
          <w:sz w:val="24"/>
          <w:szCs w:val="24"/>
        </w:rPr>
        <w:tab/>
      </w:r>
      <w:r w:rsidRPr="00C56380">
        <w:rPr>
          <w:rFonts w:ascii="Times New Roman" w:hAnsi="Times New Roman" w:cs="Times New Roman"/>
          <w:sz w:val="24"/>
          <w:szCs w:val="24"/>
        </w:rPr>
        <w:tab/>
      </w:r>
      <w:r w:rsidRPr="00C56380">
        <w:rPr>
          <w:rFonts w:ascii="Times New Roman" w:hAnsi="Times New Roman" w:cs="Times New Roman"/>
          <w:b/>
          <w:sz w:val="24"/>
          <w:szCs w:val="24"/>
        </w:rPr>
        <w:t>*</w:t>
      </w:r>
      <w:r w:rsidRPr="00C56380">
        <w:rPr>
          <w:rFonts w:ascii="Times New Roman" w:hAnsi="Times New Roman" w:cs="Times New Roman"/>
          <w:sz w:val="24"/>
          <w:szCs w:val="24"/>
        </w:rPr>
        <w:t>- indicates significant at 0.05 level</w:t>
      </w:r>
    </w:p>
    <w:p w:rsidR="00C56380" w:rsidRPr="00C56380" w:rsidRDefault="00C56380" w:rsidP="00C56380">
      <w:pPr>
        <w:spacing w:after="0"/>
        <w:rPr>
          <w:rFonts w:ascii="Times New Roman" w:hAnsi="Times New Roman" w:cs="Times New Roman"/>
          <w:b/>
          <w:sz w:val="24"/>
          <w:szCs w:val="24"/>
        </w:rPr>
      </w:pPr>
      <w:r w:rsidRPr="00C56380">
        <w:rPr>
          <w:rFonts w:ascii="Times New Roman" w:hAnsi="Times New Roman" w:cs="Times New Roman"/>
          <w:sz w:val="24"/>
          <w:szCs w:val="24"/>
        </w:rPr>
        <w:tab/>
      </w:r>
      <w:r w:rsidRPr="00C56380">
        <w:rPr>
          <w:rFonts w:ascii="Times New Roman" w:hAnsi="Times New Roman" w:cs="Times New Roman"/>
          <w:sz w:val="24"/>
          <w:szCs w:val="24"/>
        </w:rPr>
        <w:tab/>
      </w:r>
      <w:r w:rsidRPr="00C56380">
        <w:rPr>
          <w:rFonts w:ascii="Times New Roman" w:hAnsi="Times New Roman" w:cs="Times New Roman"/>
          <w:b/>
          <w:sz w:val="24"/>
          <w:szCs w:val="24"/>
        </w:rPr>
        <w:t>**</w:t>
      </w:r>
      <w:r w:rsidRPr="00C56380">
        <w:rPr>
          <w:rFonts w:ascii="Times New Roman" w:hAnsi="Times New Roman" w:cs="Times New Roman"/>
          <w:sz w:val="24"/>
          <w:szCs w:val="24"/>
        </w:rPr>
        <w:t>- indicates Significant at 0.01 level</w:t>
      </w:r>
      <w:r w:rsidRPr="00C56380">
        <w:rPr>
          <w:rFonts w:ascii="Times New Roman" w:hAnsi="Times New Roman" w:cs="Times New Roman"/>
          <w:b/>
          <w:sz w:val="24"/>
          <w:szCs w:val="24"/>
        </w:rPr>
        <w:t>.</w:t>
      </w:r>
    </w:p>
    <w:p w:rsidR="000D323C" w:rsidRPr="00E93446" w:rsidRDefault="000D323C" w:rsidP="00E93446">
      <w:pPr>
        <w:spacing w:after="0" w:line="360" w:lineRule="auto"/>
        <w:jc w:val="both"/>
        <w:rPr>
          <w:rFonts w:ascii="Times New Roman" w:hAnsi="Times New Roman" w:cs="Times New Roman"/>
          <w:sz w:val="24"/>
          <w:szCs w:val="24"/>
        </w:rPr>
      </w:pPr>
      <w:r w:rsidRPr="00E93446">
        <w:rPr>
          <w:rFonts w:ascii="Times New Roman" w:hAnsi="Times New Roman" w:cs="Times New Roman"/>
          <w:sz w:val="24"/>
          <w:szCs w:val="24"/>
        </w:rPr>
        <w:lastRenderedPageBreak/>
        <w:t>Table: 2</w:t>
      </w:r>
      <w:r w:rsidRPr="00E93446">
        <w:rPr>
          <w:rFonts w:ascii="Times New Roman" w:hAnsi="Times New Roman" w:cs="Times New Roman"/>
          <w:b/>
          <w:sz w:val="24"/>
          <w:szCs w:val="24"/>
        </w:rPr>
        <w:t xml:space="preserve"> Showing the means and Standers deviations of coping strategies among engineering students in relation with Internal Locus of Control and External Locus of Control.</w:t>
      </w:r>
    </w:p>
    <w:p w:rsidR="000D323C" w:rsidRPr="000D323C" w:rsidRDefault="000D323C" w:rsidP="000D323C">
      <w:pPr>
        <w:spacing w:after="0"/>
        <w:rPr>
          <w:rFonts w:ascii="Times New Roman" w:hAnsi="Times New Roman" w:cs="Times New Roman"/>
          <w:b/>
          <w:sz w:val="20"/>
          <w:szCs w:val="20"/>
        </w:rPr>
      </w:pPr>
    </w:p>
    <w:tbl>
      <w:tblPr>
        <w:tblStyle w:val="TableGrid"/>
        <w:tblW w:w="0" w:type="auto"/>
        <w:tblInd w:w="1350" w:type="dxa"/>
        <w:tblLook w:val="04A0" w:firstRow="1" w:lastRow="0" w:firstColumn="1" w:lastColumn="0" w:noHBand="0" w:noVBand="1"/>
      </w:tblPr>
      <w:tblGrid>
        <w:gridCol w:w="2464"/>
        <w:gridCol w:w="904"/>
        <w:gridCol w:w="971"/>
        <w:gridCol w:w="904"/>
        <w:gridCol w:w="935"/>
        <w:gridCol w:w="1488"/>
      </w:tblGrid>
      <w:tr w:rsidR="000D323C" w:rsidRPr="00976004" w:rsidTr="000D323C">
        <w:trPr>
          <w:trHeight w:val="944"/>
        </w:trPr>
        <w:tc>
          <w:tcPr>
            <w:tcW w:w="2464" w:type="dxa"/>
          </w:tcPr>
          <w:p w:rsidR="000D323C" w:rsidRPr="00976004" w:rsidRDefault="000D323C" w:rsidP="000D323C">
            <w:pPr>
              <w:spacing w:after="0"/>
              <w:rPr>
                <w:rFonts w:ascii="Times New Roman" w:hAnsi="Times New Roman" w:cs="Times New Roman"/>
                <w:b/>
                <w:sz w:val="20"/>
                <w:szCs w:val="20"/>
              </w:rPr>
            </w:pPr>
            <w:r w:rsidRPr="00976004">
              <w:rPr>
                <w:rFonts w:ascii="Times New Roman" w:hAnsi="Times New Roman" w:cs="Times New Roman"/>
                <w:b/>
                <w:sz w:val="20"/>
                <w:szCs w:val="20"/>
              </w:rPr>
              <w:t xml:space="preserve">  </w:t>
            </w:r>
          </w:p>
        </w:tc>
        <w:tc>
          <w:tcPr>
            <w:tcW w:w="1875" w:type="dxa"/>
            <w:gridSpan w:val="2"/>
            <w:vAlign w:val="center"/>
          </w:tcPr>
          <w:p w:rsidR="000D323C" w:rsidRPr="00976004" w:rsidRDefault="000D323C" w:rsidP="000D323C">
            <w:pPr>
              <w:spacing w:after="0"/>
              <w:jc w:val="center"/>
              <w:rPr>
                <w:rFonts w:ascii="Times New Roman" w:hAnsi="Times New Roman" w:cs="Times New Roman"/>
                <w:b/>
                <w:sz w:val="20"/>
                <w:szCs w:val="20"/>
              </w:rPr>
            </w:pPr>
            <w:r w:rsidRPr="00976004">
              <w:rPr>
                <w:rFonts w:ascii="Times New Roman" w:hAnsi="Times New Roman" w:cs="Times New Roman"/>
                <w:b/>
                <w:sz w:val="20"/>
                <w:szCs w:val="20"/>
              </w:rPr>
              <w:t>High Social Intelligence</w:t>
            </w:r>
          </w:p>
        </w:tc>
        <w:tc>
          <w:tcPr>
            <w:tcW w:w="1839" w:type="dxa"/>
            <w:gridSpan w:val="2"/>
            <w:tcBorders>
              <w:right w:val="single" w:sz="4" w:space="0" w:color="auto"/>
            </w:tcBorders>
            <w:vAlign w:val="center"/>
          </w:tcPr>
          <w:p w:rsidR="000D323C" w:rsidRPr="00976004" w:rsidRDefault="000D323C" w:rsidP="000D323C">
            <w:pPr>
              <w:spacing w:after="0"/>
              <w:jc w:val="center"/>
              <w:rPr>
                <w:rFonts w:ascii="Times New Roman" w:hAnsi="Times New Roman" w:cs="Times New Roman"/>
                <w:b/>
                <w:sz w:val="20"/>
                <w:szCs w:val="20"/>
              </w:rPr>
            </w:pPr>
            <w:r w:rsidRPr="00976004">
              <w:rPr>
                <w:rFonts w:ascii="Times New Roman" w:hAnsi="Times New Roman" w:cs="Times New Roman"/>
                <w:b/>
                <w:sz w:val="20"/>
                <w:szCs w:val="20"/>
              </w:rPr>
              <w:t>Low Social Intelligence</w:t>
            </w:r>
          </w:p>
        </w:tc>
        <w:tc>
          <w:tcPr>
            <w:tcW w:w="1488" w:type="dxa"/>
            <w:tcBorders>
              <w:left w:val="single" w:sz="4" w:space="0" w:color="auto"/>
            </w:tcBorders>
            <w:vAlign w:val="center"/>
          </w:tcPr>
          <w:p w:rsidR="000D323C" w:rsidRPr="00976004" w:rsidRDefault="000D323C" w:rsidP="000D323C">
            <w:pPr>
              <w:spacing w:after="0"/>
              <w:jc w:val="center"/>
              <w:rPr>
                <w:rFonts w:ascii="Times New Roman" w:hAnsi="Times New Roman" w:cs="Times New Roman"/>
                <w:b/>
                <w:sz w:val="20"/>
                <w:szCs w:val="20"/>
              </w:rPr>
            </w:pPr>
            <w:r w:rsidRPr="00976004">
              <w:rPr>
                <w:rFonts w:ascii="Times New Roman" w:hAnsi="Times New Roman" w:cs="Times New Roman"/>
                <w:b/>
                <w:sz w:val="20"/>
                <w:szCs w:val="20"/>
              </w:rPr>
              <w:t>t-value</w:t>
            </w:r>
          </w:p>
        </w:tc>
      </w:tr>
      <w:tr w:rsidR="000D323C" w:rsidRPr="00976004" w:rsidTr="000D323C">
        <w:trPr>
          <w:trHeight w:val="186"/>
        </w:trPr>
        <w:tc>
          <w:tcPr>
            <w:tcW w:w="2464" w:type="dxa"/>
            <w:vMerge w:val="restart"/>
            <w:vAlign w:val="center"/>
          </w:tcPr>
          <w:p w:rsidR="000D323C" w:rsidRPr="00976004" w:rsidRDefault="000D323C" w:rsidP="000D323C">
            <w:pPr>
              <w:spacing w:after="0"/>
              <w:rPr>
                <w:rFonts w:ascii="Times New Roman" w:hAnsi="Times New Roman" w:cs="Times New Roman"/>
                <w:b/>
                <w:sz w:val="20"/>
                <w:szCs w:val="20"/>
              </w:rPr>
            </w:pPr>
            <w:proofErr w:type="spellStart"/>
            <w:r w:rsidRPr="00976004">
              <w:rPr>
                <w:rFonts w:ascii="Times New Roman" w:hAnsi="Times New Roman" w:cs="Times New Roman"/>
                <w:b/>
                <w:sz w:val="20"/>
                <w:szCs w:val="20"/>
              </w:rPr>
              <w:t>Confrontive</w:t>
            </w:r>
            <w:proofErr w:type="spellEnd"/>
            <w:r w:rsidRPr="00976004">
              <w:rPr>
                <w:rFonts w:ascii="Times New Roman" w:hAnsi="Times New Roman" w:cs="Times New Roman"/>
                <w:b/>
                <w:sz w:val="20"/>
                <w:szCs w:val="20"/>
              </w:rPr>
              <w:t xml:space="preserve"> </w:t>
            </w:r>
          </w:p>
          <w:p w:rsidR="000D323C" w:rsidRPr="00976004" w:rsidRDefault="000D323C" w:rsidP="000D323C">
            <w:pPr>
              <w:spacing w:after="0"/>
              <w:rPr>
                <w:rFonts w:ascii="Times New Roman" w:hAnsi="Times New Roman" w:cs="Times New Roman"/>
                <w:b/>
                <w:sz w:val="20"/>
                <w:szCs w:val="20"/>
              </w:rPr>
            </w:pPr>
            <w:r w:rsidRPr="00976004">
              <w:rPr>
                <w:rFonts w:ascii="Times New Roman" w:hAnsi="Times New Roman" w:cs="Times New Roman"/>
                <w:b/>
                <w:sz w:val="20"/>
                <w:szCs w:val="20"/>
              </w:rPr>
              <w:t>Coping</w:t>
            </w:r>
          </w:p>
        </w:tc>
        <w:tc>
          <w:tcPr>
            <w:tcW w:w="904" w:type="dxa"/>
            <w:tcBorders>
              <w:bottom w:val="single" w:sz="4" w:space="0" w:color="auto"/>
              <w:right w:val="single" w:sz="4" w:space="0" w:color="auto"/>
            </w:tcBorders>
            <w:vAlign w:val="center"/>
          </w:tcPr>
          <w:p w:rsidR="000D323C" w:rsidRPr="00976004" w:rsidRDefault="000D323C" w:rsidP="000D323C">
            <w:pPr>
              <w:spacing w:after="0"/>
              <w:rPr>
                <w:rFonts w:ascii="Times New Roman" w:hAnsi="Times New Roman" w:cs="Times New Roman"/>
                <w:b/>
                <w:sz w:val="20"/>
                <w:szCs w:val="20"/>
              </w:rPr>
            </w:pPr>
            <w:r w:rsidRPr="00976004">
              <w:rPr>
                <w:rFonts w:ascii="Times New Roman" w:hAnsi="Times New Roman" w:cs="Times New Roman"/>
                <w:b/>
                <w:sz w:val="20"/>
                <w:szCs w:val="20"/>
              </w:rPr>
              <w:t>Mean</w:t>
            </w:r>
          </w:p>
        </w:tc>
        <w:tc>
          <w:tcPr>
            <w:tcW w:w="971" w:type="dxa"/>
            <w:tcBorders>
              <w:left w:val="single" w:sz="4" w:space="0" w:color="auto"/>
              <w:bottom w:val="single" w:sz="4" w:space="0" w:color="auto"/>
            </w:tcBorders>
            <w:vAlign w:val="center"/>
          </w:tcPr>
          <w:p w:rsidR="000D323C" w:rsidRPr="00976004" w:rsidRDefault="000D323C" w:rsidP="00976004">
            <w:pPr>
              <w:spacing w:after="0"/>
              <w:rPr>
                <w:rFonts w:ascii="Times New Roman" w:hAnsi="Times New Roman" w:cs="Times New Roman"/>
                <w:b/>
                <w:sz w:val="20"/>
                <w:szCs w:val="20"/>
              </w:rPr>
            </w:pPr>
            <w:r w:rsidRPr="00976004">
              <w:rPr>
                <w:rFonts w:ascii="Times New Roman" w:hAnsi="Times New Roman" w:cs="Times New Roman"/>
                <w:sz w:val="20"/>
                <w:szCs w:val="20"/>
              </w:rPr>
              <w:t>8.24</w:t>
            </w:r>
          </w:p>
        </w:tc>
        <w:tc>
          <w:tcPr>
            <w:tcW w:w="904" w:type="dxa"/>
            <w:tcBorders>
              <w:bottom w:val="single" w:sz="4" w:space="0" w:color="auto"/>
              <w:right w:val="single" w:sz="4" w:space="0" w:color="auto"/>
            </w:tcBorders>
            <w:vAlign w:val="center"/>
          </w:tcPr>
          <w:p w:rsidR="000D323C" w:rsidRPr="00976004" w:rsidRDefault="000D323C" w:rsidP="000D323C">
            <w:pPr>
              <w:spacing w:after="0"/>
              <w:rPr>
                <w:rFonts w:ascii="Times New Roman" w:hAnsi="Times New Roman" w:cs="Times New Roman"/>
                <w:b/>
                <w:sz w:val="20"/>
                <w:szCs w:val="20"/>
              </w:rPr>
            </w:pPr>
            <w:r w:rsidRPr="00976004">
              <w:rPr>
                <w:rFonts w:ascii="Times New Roman" w:hAnsi="Times New Roman" w:cs="Times New Roman"/>
                <w:b/>
                <w:sz w:val="20"/>
                <w:szCs w:val="20"/>
              </w:rPr>
              <w:t>Mean</w:t>
            </w:r>
          </w:p>
        </w:tc>
        <w:tc>
          <w:tcPr>
            <w:tcW w:w="935" w:type="dxa"/>
            <w:tcBorders>
              <w:bottom w:val="single" w:sz="4" w:space="0" w:color="auto"/>
              <w:right w:val="single" w:sz="4" w:space="0" w:color="auto"/>
            </w:tcBorders>
            <w:vAlign w:val="center"/>
          </w:tcPr>
          <w:p w:rsidR="000D323C" w:rsidRPr="00976004" w:rsidRDefault="000D323C" w:rsidP="00976004">
            <w:pPr>
              <w:spacing w:after="0"/>
              <w:rPr>
                <w:rFonts w:ascii="Times New Roman" w:hAnsi="Times New Roman" w:cs="Times New Roman"/>
                <w:b/>
                <w:sz w:val="20"/>
                <w:szCs w:val="20"/>
              </w:rPr>
            </w:pPr>
            <w:r w:rsidRPr="00976004">
              <w:rPr>
                <w:rFonts w:ascii="Times New Roman" w:hAnsi="Times New Roman" w:cs="Times New Roman"/>
                <w:sz w:val="20"/>
                <w:szCs w:val="20"/>
              </w:rPr>
              <w:t>8.86</w:t>
            </w:r>
          </w:p>
        </w:tc>
        <w:tc>
          <w:tcPr>
            <w:tcW w:w="1488" w:type="dxa"/>
            <w:vMerge w:val="restart"/>
            <w:tcBorders>
              <w:left w:val="single" w:sz="4" w:space="0" w:color="auto"/>
            </w:tcBorders>
            <w:vAlign w:val="center"/>
          </w:tcPr>
          <w:p w:rsidR="000D323C" w:rsidRPr="00976004" w:rsidRDefault="000D323C" w:rsidP="000D323C">
            <w:pPr>
              <w:spacing w:after="0"/>
              <w:rPr>
                <w:rFonts w:ascii="Times New Roman" w:hAnsi="Times New Roman" w:cs="Times New Roman"/>
                <w:b/>
                <w:sz w:val="20"/>
                <w:szCs w:val="20"/>
              </w:rPr>
            </w:pPr>
            <w:r w:rsidRPr="00976004">
              <w:rPr>
                <w:rFonts w:ascii="Times New Roman" w:hAnsi="Times New Roman" w:cs="Times New Roman"/>
                <w:b/>
                <w:sz w:val="20"/>
                <w:szCs w:val="20"/>
              </w:rPr>
              <w:t>2.12*</w:t>
            </w:r>
          </w:p>
        </w:tc>
      </w:tr>
      <w:tr w:rsidR="000D323C" w:rsidRPr="00976004" w:rsidTr="000D323C">
        <w:trPr>
          <w:trHeight w:val="260"/>
        </w:trPr>
        <w:tc>
          <w:tcPr>
            <w:tcW w:w="2464" w:type="dxa"/>
            <w:vMerge/>
            <w:vAlign w:val="center"/>
          </w:tcPr>
          <w:p w:rsidR="000D323C" w:rsidRPr="00976004" w:rsidRDefault="000D323C" w:rsidP="000D323C">
            <w:pPr>
              <w:spacing w:after="0"/>
              <w:rPr>
                <w:rFonts w:ascii="Times New Roman" w:hAnsi="Times New Roman" w:cs="Times New Roman"/>
                <w:b/>
                <w:sz w:val="20"/>
                <w:szCs w:val="20"/>
              </w:rPr>
            </w:pPr>
          </w:p>
        </w:tc>
        <w:tc>
          <w:tcPr>
            <w:tcW w:w="904" w:type="dxa"/>
            <w:tcBorders>
              <w:top w:val="single" w:sz="4" w:space="0" w:color="auto"/>
              <w:right w:val="single" w:sz="4" w:space="0" w:color="auto"/>
            </w:tcBorders>
            <w:vAlign w:val="center"/>
          </w:tcPr>
          <w:p w:rsidR="000D323C" w:rsidRPr="00976004" w:rsidRDefault="000D323C" w:rsidP="000D323C">
            <w:pPr>
              <w:spacing w:after="0"/>
              <w:rPr>
                <w:rFonts w:ascii="Times New Roman" w:hAnsi="Times New Roman" w:cs="Times New Roman"/>
                <w:b/>
                <w:sz w:val="20"/>
                <w:szCs w:val="20"/>
              </w:rPr>
            </w:pPr>
            <w:r w:rsidRPr="00976004">
              <w:rPr>
                <w:rFonts w:ascii="Times New Roman" w:hAnsi="Times New Roman" w:cs="Times New Roman"/>
                <w:b/>
                <w:sz w:val="20"/>
                <w:szCs w:val="20"/>
              </w:rPr>
              <w:t>SD</w:t>
            </w:r>
          </w:p>
        </w:tc>
        <w:tc>
          <w:tcPr>
            <w:tcW w:w="971" w:type="dxa"/>
            <w:tcBorders>
              <w:top w:val="single" w:sz="4" w:space="0" w:color="auto"/>
              <w:left w:val="single" w:sz="4" w:space="0" w:color="auto"/>
            </w:tcBorders>
            <w:vAlign w:val="center"/>
          </w:tcPr>
          <w:p w:rsidR="000D323C" w:rsidRPr="00976004" w:rsidRDefault="000D323C" w:rsidP="00976004">
            <w:pPr>
              <w:spacing w:after="0"/>
              <w:rPr>
                <w:rFonts w:ascii="Times New Roman" w:hAnsi="Times New Roman" w:cs="Times New Roman"/>
                <w:b/>
                <w:sz w:val="20"/>
                <w:szCs w:val="20"/>
              </w:rPr>
            </w:pPr>
            <w:r w:rsidRPr="00976004">
              <w:rPr>
                <w:rFonts w:ascii="Times New Roman" w:hAnsi="Times New Roman" w:cs="Times New Roman"/>
                <w:sz w:val="20"/>
                <w:szCs w:val="20"/>
              </w:rPr>
              <w:t>3.16</w:t>
            </w:r>
          </w:p>
        </w:tc>
        <w:tc>
          <w:tcPr>
            <w:tcW w:w="904" w:type="dxa"/>
            <w:tcBorders>
              <w:top w:val="single" w:sz="4" w:space="0" w:color="auto"/>
              <w:right w:val="single" w:sz="4" w:space="0" w:color="auto"/>
            </w:tcBorders>
            <w:vAlign w:val="center"/>
          </w:tcPr>
          <w:p w:rsidR="000D323C" w:rsidRPr="00976004" w:rsidRDefault="000D323C" w:rsidP="000D323C">
            <w:pPr>
              <w:spacing w:after="0"/>
              <w:rPr>
                <w:rFonts w:ascii="Times New Roman" w:hAnsi="Times New Roman" w:cs="Times New Roman"/>
                <w:b/>
                <w:sz w:val="20"/>
                <w:szCs w:val="20"/>
              </w:rPr>
            </w:pPr>
            <w:r w:rsidRPr="00976004">
              <w:rPr>
                <w:rFonts w:ascii="Times New Roman" w:hAnsi="Times New Roman" w:cs="Times New Roman"/>
                <w:b/>
                <w:sz w:val="20"/>
                <w:szCs w:val="20"/>
              </w:rPr>
              <w:t>SD</w:t>
            </w:r>
          </w:p>
        </w:tc>
        <w:tc>
          <w:tcPr>
            <w:tcW w:w="935" w:type="dxa"/>
            <w:tcBorders>
              <w:top w:val="single" w:sz="4" w:space="0" w:color="auto"/>
              <w:right w:val="single" w:sz="4" w:space="0" w:color="auto"/>
            </w:tcBorders>
            <w:vAlign w:val="center"/>
          </w:tcPr>
          <w:p w:rsidR="000D323C" w:rsidRPr="00976004" w:rsidRDefault="000D323C" w:rsidP="00976004">
            <w:pPr>
              <w:spacing w:after="0"/>
              <w:rPr>
                <w:rFonts w:ascii="Times New Roman" w:hAnsi="Times New Roman" w:cs="Times New Roman"/>
                <w:b/>
                <w:sz w:val="20"/>
                <w:szCs w:val="20"/>
              </w:rPr>
            </w:pPr>
            <w:r w:rsidRPr="00976004">
              <w:rPr>
                <w:rFonts w:ascii="Times New Roman" w:hAnsi="Times New Roman" w:cs="Times New Roman"/>
                <w:sz w:val="20"/>
                <w:szCs w:val="20"/>
              </w:rPr>
              <w:t>3.23</w:t>
            </w:r>
          </w:p>
        </w:tc>
        <w:tc>
          <w:tcPr>
            <w:tcW w:w="1488" w:type="dxa"/>
            <w:vMerge/>
            <w:tcBorders>
              <w:left w:val="single" w:sz="4" w:space="0" w:color="auto"/>
            </w:tcBorders>
            <w:vAlign w:val="center"/>
          </w:tcPr>
          <w:p w:rsidR="000D323C" w:rsidRPr="00976004" w:rsidRDefault="000D323C" w:rsidP="000D323C">
            <w:pPr>
              <w:spacing w:after="0"/>
              <w:rPr>
                <w:rFonts w:ascii="Times New Roman" w:hAnsi="Times New Roman" w:cs="Times New Roman"/>
                <w:b/>
                <w:sz w:val="20"/>
                <w:szCs w:val="20"/>
              </w:rPr>
            </w:pPr>
          </w:p>
        </w:tc>
      </w:tr>
      <w:tr w:rsidR="000D323C" w:rsidRPr="00976004" w:rsidTr="00E07BF7">
        <w:trPr>
          <w:trHeight w:val="229"/>
        </w:trPr>
        <w:tc>
          <w:tcPr>
            <w:tcW w:w="2464" w:type="dxa"/>
            <w:vMerge w:val="restart"/>
            <w:vAlign w:val="center"/>
          </w:tcPr>
          <w:p w:rsidR="000D323C" w:rsidRPr="00976004" w:rsidRDefault="000D323C" w:rsidP="000D323C">
            <w:pPr>
              <w:spacing w:after="0"/>
              <w:rPr>
                <w:rFonts w:ascii="Times New Roman" w:hAnsi="Times New Roman" w:cs="Times New Roman"/>
                <w:b/>
                <w:sz w:val="20"/>
                <w:szCs w:val="20"/>
              </w:rPr>
            </w:pPr>
            <w:r w:rsidRPr="00976004">
              <w:rPr>
                <w:rFonts w:ascii="Times New Roman" w:hAnsi="Times New Roman" w:cs="Times New Roman"/>
                <w:b/>
                <w:sz w:val="20"/>
                <w:szCs w:val="20"/>
              </w:rPr>
              <w:t>Distancing</w:t>
            </w:r>
          </w:p>
        </w:tc>
        <w:tc>
          <w:tcPr>
            <w:tcW w:w="904" w:type="dxa"/>
            <w:tcBorders>
              <w:bottom w:val="single" w:sz="4" w:space="0" w:color="auto"/>
              <w:right w:val="single" w:sz="4" w:space="0" w:color="auto"/>
            </w:tcBorders>
            <w:vAlign w:val="center"/>
          </w:tcPr>
          <w:p w:rsidR="000D323C" w:rsidRPr="00976004" w:rsidRDefault="000D323C" w:rsidP="000D323C">
            <w:pPr>
              <w:spacing w:after="0"/>
              <w:rPr>
                <w:rFonts w:ascii="Times New Roman" w:hAnsi="Times New Roman" w:cs="Times New Roman"/>
                <w:b/>
                <w:sz w:val="20"/>
                <w:szCs w:val="20"/>
              </w:rPr>
            </w:pPr>
            <w:r w:rsidRPr="00976004">
              <w:rPr>
                <w:rFonts w:ascii="Times New Roman" w:hAnsi="Times New Roman" w:cs="Times New Roman"/>
                <w:b/>
                <w:sz w:val="20"/>
                <w:szCs w:val="20"/>
              </w:rPr>
              <w:t>Mean</w:t>
            </w:r>
          </w:p>
        </w:tc>
        <w:tc>
          <w:tcPr>
            <w:tcW w:w="971" w:type="dxa"/>
            <w:tcBorders>
              <w:left w:val="single" w:sz="4" w:space="0" w:color="auto"/>
              <w:bottom w:val="single" w:sz="4" w:space="0" w:color="auto"/>
            </w:tcBorders>
            <w:vAlign w:val="center"/>
          </w:tcPr>
          <w:p w:rsidR="000D323C" w:rsidRPr="00976004" w:rsidRDefault="000D323C" w:rsidP="00976004">
            <w:pPr>
              <w:spacing w:after="0"/>
              <w:rPr>
                <w:rFonts w:ascii="Times New Roman" w:hAnsi="Times New Roman" w:cs="Times New Roman"/>
                <w:b/>
                <w:sz w:val="20"/>
                <w:szCs w:val="20"/>
              </w:rPr>
            </w:pPr>
            <w:r w:rsidRPr="00976004">
              <w:rPr>
                <w:rFonts w:ascii="Times New Roman" w:hAnsi="Times New Roman" w:cs="Times New Roman"/>
                <w:sz w:val="20"/>
                <w:szCs w:val="20"/>
              </w:rPr>
              <w:t>7.30</w:t>
            </w:r>
          </w:p>
        </w:tc>
        <w:tc>
          <w:tcPr>
            <w:tcW w:w="904" w:type="dxa"/>
            <w:tcBorders>
              <w:bottom w:val="single" w:sz="4" w:space="0" w:color="auto"/>
              <w:right w:val="single" w:sz="4" w:space="0" w:color="auto"/>
            </w:tcBorders>
            <w:vAlign w:val="center"/>
          </w:tcPr>
          <w:p w:rsidR="000D323C" w:rsidRPr="00976004" w:rsidRDefault="000D323C" w:rsidP="000D323C">
            <w:pPr>
              <w:spacing w:after="0"/>
              <w:rPr>
                <w:rFonts w:ascii="Times New Roman" w:hAnsi="Times New Roman" w:cs="Times New Roman"/>
                <w:b/>
                <w:sz w:val="20"/>
                <w:szCs w:val="20"/>
              </w:rPr>
            </w:pPr>
            <w:r w:rsidRPr="00976004">
              <w:rPr>
                <w:rFonts w:ascii="Times New Roman" w:hAnsi="Times New Roman" w:cs="Times New Roman"/>
                <w:b/>
                <w:sz w:val="20"/>
                <w:szCs w:val="20"/>
              </w:rPr>
              <w:t>Mean</w:t>
            </w:r>
          </w:p>
        </w:tc>
        <w:tc>
          <w:tcPr>
            <w:tcW w:w="935" w:type="dxa"/>
            <w:tcBorders>
              <w:bottom w:val="single" w:sz="4" w:space="0" w:color="auto"/>
              <w:right w:val="single" w:sz="4" w:space="0" w:color="auto"/>
            </w:tcBorders>
          </w:tcPr>
          <w:p w:rsidR="000D323C" w:rsidRPr="00976004" w:rsidRDefault="000D323C" w:rsidP="00976004">
            <w:pPr>
              <w:rPr>
                <w:rFonts w:ascii="Times New Roman" w:hAnsi="Times New Roman" w:cs="Times New Roman"/>
                <w:sz w:val="20"/>
                <w:szCs w:val="20"/>
              </w:rPr>
            </w:pPr>
            <w:r w:rsidRPr="00976004">
              <w:rPr>
                <w:rFonts w:ascii="Times New Roman" w:hAnsi="Times New Roman" w:cs="Times New Roman"/>
                <w:sz w:val="20"/>
                <w:szCs w:val="20"/>
              </w:rPr>
              <w:t>7.52</w:t>
            </w:r>
          </w:p>
        </w:tc>
        <w:tc>
          <w:tcPr>
            <w:tcW w:w="1488" w:type="dxa"/>
            <w:vMerge w:val="restart"/>
            <w:tcBorders>
              <w:left w:val="single" w:sz="4" w:space="0" w:color="auto"/>
            </w:tcBorders>
            <w:vAlign w:val="center"/>
          </w:tcPr>
          <w:p w:rsidR="000D323C" w:rsidRPr="00976004" w:rsidRDefault="000D323C" w:rsidP="000D323C">
            <w:pPr>
              <w:spacing w:after="0"/>
              <w:rPr>
                <w:rFonts w:ascii="Times New Roman" w:hAnsi="Times New Roman" w:cs="Times New Roman"/>
                <w:b/>
                <w:sz w:val="20"/>
                <w:szCs w:val="20"/>
              </w:rPr>
            </w:pPr>
            <w:r w:rsidRPr="00976004">
              <w:rPr>
                <w:rFonts w:ascii="Times New Roman" w:hAnsi="Times New Roman" w:cs="Times New Roman"/>
                <w:sz w:val="20"/>
                <w:szCs w:val="20"/>
              </w:rPr>
              <w:t>0.77@</w:t>
            </w:r>
          </w:p>
        </w:tc>
      </w:tr>
      <w:tr w:rsidR="000D323C" w:rsidRPr="00976004" w:rsidTr="00E07BF7">
        <w:trPr>
          <w:trHeight w:val="216"/>
        </w:trPr>
        <w:tc>
          <w:tcPr>
            <w:tcW w:w="2464" w:type="dxa"/>
            <w:vMerge/>
            <w:vAlign w:val="center"/>
          </w:tcPr>
          <w:p w:rsidR="000D323C" w:rsidRPr="00976004" w:rsidRDefault="000D323C" w:rsidP="000D323C">
            <w:pPr>
              <w:spacing w:after="0"/>
              <w:rPr>
                <w:rFonts w:ascii="Times New Roman" w:hAnsi="Times New Roman" w:cs="Times New Roman"/>
                <w:b/>
                <w:sz w:val="20"/>
                <w:szCs w:val="20"/>
              </w:rPr>
            </w:pPr>
          </w:p>
        </w:tc>
        <w:tc>
          <w:tcPr>
            <w:tcW w:w="904" w:type="dxa"/>
            <w:tcBorders>
              <w:top w:val="single" w:sz="4" w:space="0" w:color="auto"/>
              <w:right w:val="single" w:sz="4" w:space="0" w:color="auto"/>
            </w:tcBorders>
            <w:vAlign w:val="center"/>
          </w:tcPr>
          <w:p w:rsidR="000D323C" w:rsidRPr="00976004" w:rsidRDefault="000D323C" w:rsidP="000D323C">
            <w:pPr>
              <w:spacing w:after="0"/>
              <w:rPr>
                <w:rFonts w:ascii="Times New Roman" w:hAnsi="Times New Roman" w:cs="Times New Roman"/>
                <w:b/>
                <w:sz w:val="20"/>
                <w:szCs w:val="20"/>
              </w:rPr>
            </w:pPr>
            <w:r w:rsidRPr="00976004">
              <w:rPr>
                <w:rFonts w:ascii="Times New Roman" w:hAnsi="Times New Roman" w:cs="Times New Roman"/>
                <w:b/>
                <w:sz w:val="20"/>
                <w:szCs w:val="20"/>
              </w:rPr>
              <w:t>SD</w:t>
            </w:r>
          </w:p>
        </w:tc>
        <w:tc>
          <w:tcPr>
            <w:tcW w:w="971" w:type="dxa"/>
            <w:tcBorders>
              <w:top w:val="single" w:sz="4" w:space="0" w:color="auto"/>
              <w:left w:val="single" w:sz="4" w:space="0" w:color="auto"/>
            </w:tcBorders>
            <w:vAlign w:val="center"/>
          </w:tcPr>
          <w:p w:rsidR="000D323C" w:rsidRPr="00976004" w:rsidRDefault="000D323C" w:rsidP="00976004">
            <w:pPr>
              <w:spacing w:after="0"/>
              <w:rPr>
                <w:rFonts w:ascii="Times New Roman" w:hAnsi="Times New Roman" w:cs="Times New Roman"/>
                <w:b/>
                <w:sz w:val="20"/>
                <w:szCs w:val="20"/>
              </w:rPr>
            </w:pPr>
            <w:r w:rsidRPr="00976004">
              <w:rPr>
                <w:rFonts w:ascii="Times New Roman" w:hAnsi="Times New Roman" w:cs="Times New Roman"/>
                <w:sz w:val="20"/>
                <w:szCs w:val="20"/>
              </w:rPr>
              <w:t>7.30</w:t>
            </w:r>
          </w:p>
        </w:tc>
        <w:tc>
          <w:tcPr>
            <w:tcW w:w="904" w:type="dxa"/>
            <w:tcBorders>
              <w:top w:val="single" w:sz="4" w:space="0" w:color="auto"/>
              <w:right w:val="single" w:sz="4" w:space="0" w:color="auto"/>
            </w:tcBorders>
            <w:vAlign w:val="center"/>
          </w:tcPr>
          <w:p w:rsidR="000D323C" w:rsidRPr="00976004" w:rsidRDefault="000D323C" w:rsidP="000D323C">
            <w:pPr>
              <w:spacing w:after="0"/>
              <w:rPr>
                <w:rFonts w:ascii="Times New Roman" w:hAnsi="Times New Roman" w:cs="Times New Roman"/>
                <w:b/>
                <w:sz w:val="20"/>
                <w:szCs w:val="20"/>
              </w:rPr>
            </w:pPr>
            <w:r w:rsidRPr="00976004">
              <w:rPr>
                <w:rFonts w:ascii="Times New Roman" w:hAnsi="Times New Roman" w:cs="Times New Roman"/>
                <w:b/>
                <w:sz w:val="20"/>
                <w:szCs w:val="20"/>
              </w:rPr>
              <w:t>SD</w:t>
            </w:r>
          </w:p>
        </w:tc>
        <w:tc>
          <w:tcPr>
            <w:tcW w:w="935" w:type="dxa"/>
            <w:tcBorders>
              <w:top w:val="single" w:sz="4" w:space="0" w:color="auto"/>
              <w:right w:val="single" w:sz="4" w:space="0" w:color="auto"/>
            </w:tcBorders>
          </w:tcPr>
          <w:p w:rsidR="000D323C" w:rsidRPr="00976004" w:rsidRDefault="000D323C" w:rsidP="00976004">
            <w:pPr>
              <w:rPr>
                <w:rFonts w:ascii="Times New Roman" w:hAnsi="Times New Roman" w:cs="Times New Roman"/>
                <w:sz w:val="20"/>
                <w:szCs w:val="20"/>
              </w:rPr>
            </w:pPr>
            <w:r w:rsidRPr="00976004">
              <w:rPr>
                <w:rFonts w:ascii="Times New Roman" w:hAnsi="Times New Roman" w:cs="Times New Roman"/>
                <w:sz w:val="20"/>
                <w:szCs w:val="20"/>
              </w:rPr>
              <w:t>7.52</w:t>
            </w:r>
          </w:p>
        </w:tc>
        <w:tc>
          <w:tcPr>
            <w:tcW w:w="1488" w:type="dxa"/>
            <w:vMerge/>
            <w:tcBorders>
              <w:left w:val="single" w:sz="4" w:space="0" w:color="auto"/>
            </w:tcBorders>
            <w:vAlign w:val="center"/>
          </w:tcPr>
          <w:p w:rsidR="000D323C" w:rsidRPr="00976004" w:rsidRDefault="000D323C" w:rsidP="000D323C">
            <w:pPr>
              <w:spacing w:after="0"/>
              <w:rPr>
                <w:rFonts w:ascii="Times New Roman" w:hAnsi="Times New Roman" w:cs="Times New Roman"/>
                <w:b/>
                <w:sz w:val="20"/>
                <w:szCs w:val="20"/>
              </w:rPr>
            </w:pPr>
          </w:p>
        </w:tc>
      </w:tr>
      <w:tr w:rsidR="000D323C" w:rsidRPr="00976004" w:rsidTr="000D323C">
        <w:trPr>
          <w:trHeight w:val="244"/>
        </w:trPr>
        <w:tc>
          <w:tcPr>
            <w:tcW w:w="2464" w:type="dxa"/>
            <w:vMerge w:val="restart"/>
            <w:vAlign w:val="center"/>
          </w:tcPr>
          <w:p w:rsidR="000D323C" w:rsidRPr="00976004" w:rsidRDefault="000D323C" w:rsidP="000D323C">
            <w:pPr>
              <w:spacing w:after="0"/>
              <w:rPr>
                <w:rFonts w:ascii="Times New Roman" w:hAnsi="Times New Roman" w:cs="Times New Roman"/>
                <w:b/>
                <w:sz w:val="20"/>
                <w:szCs w:val="20"/>
              </w:rPr>
            </w:pPr>
            <w:proofErr w:type="spellStart"/>
            <w:r w:rsidRPr="00976004">
              <w:rPr>
                <w:rFonts w:ascii="Times New Roman" w:hAnsi="Times New Roman" w:cs="Times New Roman"/>
                <w:b/>
                <w:sz w:val="20"/>
                <w:szCs w:val="20"/>
              </w:rPr>
              <w:t>Self Controlling</w:t>
            </w:r>
            <w:proofErr w:type="spellEnd"/>
          </w:p>
        </w:tc>
        <w:tc>
          <w:tcPr>
            <w:tcW w:w="904" w:type="dxa"/>
            <w:tcBorders>
              <w:bottom w:val="single" w:sz="4" w:space="0" w:color="auto"/>
              <w:right w:val="single" w:sz="4" w:space="0" w:color="auto"/>
            </w:tcBorders>
            <w:vAlign w:val="center"/>
          </w:tcPr>
          <w:p w:rsidR="000D323C" w:rsidRPr="00976004" w:rsidRDefault="000D323C" w:rsidP="000D323C">
            <w:pPr>
              <w:spacing w:after="0"/>
              <w:rPr>
                <w:rFonts w:ascii="Times New Roman" w:hAnsi="Times New Roman" w:cs="Times New Roman"/>
                <w:b/>
                <w:sz w:val="20"/>
                <w:szCs w:val="20"/>
              </w:rPr>
            </w:pPr>
            <w:r w:rsidRPr="00976004">
              <w:rPr>
                <w:rFonts w:ascii="Times New Roman" w:hAnsi="Times New Roman" w:cs="Times New Roman"/>
                <w:b/>
                <w:sz w:val="20"/>
                <w:szCs w:val="20"/>
              </w:rPr>
              <w:t>Mean</w:t>
            </w:r>
          </w:p>
        </w:tc>
        <w:tc>
          <w:tcPr>
            <w:tcW w:w="971" w:type="dxa"/>
            <w:tcBorders>
              <w:left w:val="single" w:sz="4" w:space="0" w:color="auto"/>
              <w:bottom w:val="single" w:sz="4" w:space="0" w:color="auto"/>
            </w:tcBorders>
            <w:vAlign w:val="center"/>
          </w:tcPr>
          <w:p w:rsidR="000D323C" w:rsidRPr="00976004" w:rsidRDefault="000D323C" w:rsidP="00976004">
            <w:pPr>
              <w:spacing w:after="0"/>
              <w:rPr>
                <w:rFonts w:ascii="Times New Roman" w:hAnsi="Times New Roman" w:cs="Times New Roman"/>
                <w:b/>
                <w:sz w:val="20"/>
                <w:szCs w:val="20"/>
              </w:rPr>
            </w:pPr>
            <w:r w:rsidRPr="00976004">
              <w:rPr>
                <w:rFonts w:ascii="Times New Roman" w:hAnsi="Times New Roman" w:cs="Times New Roman"/>
                <w:sz w:val="20"/>
                <w:szCs w:val="20"/>
              </w:rPr>
              <w:t>10.23</w:t>
            </w:r>
          </w:p>
        </w:tc>
        <w:tc>
          <w:tcPr>
            <w:tcW w:w="904" w:type="dxa"/>
            <w:tcBorders>
              <w:bottom w:val="single" w:sz="4" w:space="0" w:color="auto"/>
              <w:right w:val="single" w:sz="4" w:space="0" w:color="auto"/>
            </w:tcBorders>
            <w:vAlign w:val="center"/>
          </w:tcPr>
          <w:p w:rsidR="000D323C" w:rsidRPr="00976004" w:rsidRDefault="000D323C" w:rsidP="000D323C">
            <w:pPr>
              <w:spacing w:after="0"/>
              <w:rPr>
                <w:rFonts w:ascii="Times New Roman" w:hAnsi="Times New Roman" w:cs="Times New Roman"/>
                <w:b/>
                <w:sz w:val="20"/>
                <w:szCs w:val="20"/>
              </w:rPr>
            </w:pPr>
            <w:r w:rsidRPr="00976004">
              <w:rPr>
                <w:rFonts w:ascii="Times New Roman" w:hAnsi="Times New Roman" w:cs="Times New Roman"/>
                <w:b/>
                <w:sz w:val="20"/>
                <w:szCs w:val="20"/>
              </w:rPr>
              <w:t>Mean</w:t>
            </w:r>
          </w:p>
        </w:tc>
        <w:tc>
          <w:tcPr>
            <w:tcW w:w="935" w:type="dxa"/>
            <w:tcBorders>
              <w:bottom w:val="single" w:sz="4" w:space="0" w:color="auto"/>
              <w:right w:val="single" w:sz="4" w:space="0" w:color="auto"/>
            </w:tcBorders>
            <w:vAlign w:val="center"/>
          </w:tcPr>
          <w:p w:rsidR="000D323C" w:rsidRPr="00976004" w:rsidRDefault="000D323C" w:rsidP="00976004">
            <w:pPr>
              <w:spacing w:after="0"/>
              <w:rPr>
                <w:rFonts w:ascii="Times New Roman" w:hAnsi="Times New Roman" w:cs="Times New Roman"/>
                <w:b/>
                <w:sz w:val="20"/>
                <w:szCs w:val="20"/>
              </w:rPr>
            </w:pPr>
            <w:r w:rsidRPr="00976004">
              <w:rPr>
                <w:rFonts w:ascii="Times New Roman" w:hAnsi="Times New Roman" w:cs="Times New Roman"/>
                <w:sz w:val="20"/>
                <w:szCs w:val="20"/>
              </w:rPr>
              <w:t>10.89</w:t>
            </w:r>
          </w:p>
        </w:tc>
        <w:tc>
          <w:tcPr>
            <w:tcW w:w="1488" w:type="dxa"/>
            <w:vMerge w:val="restart"/>
            <w:tcBorders>
              <w:left w:val="single" w:sz="4" w:space="0" w:color="auto"/>
            </w:tcBorders>
            <w:vAlign w:val="center"/>
          </w:tcPr>
          <w:p w:rsidR="000D323C" w:rsidRPr="00976004" w:rsidRDefault="000D323C" w:rsidP="000D323C">
            <w:pPr>
              <w:spacing w:after="0"/>
              <w:rPr>
                <w:rFonts w:ascii="Times New Roman" w:hAnsi="Times New Roman" w:cs="Times New Roman"/>
                <w:b/>
                <w:sz w:val="20"/>
                <w:szCs w:val="20"/>
              </w:rPr>
            </w:pPr>
            <w:r w:rsidRPr="00976004">
              <w:rPr>
                <w:rFonts w:ascii="Times New Roman" w:hAnsi="Times New Roman" w:cs="Times New Roman"/>
                <w:sz w:val="20"/>
                <w:szCs w:val="20"/>
              </w:rPr>
              <w:t>1.83@</w:t>
            </w:r>
          </w:p>
        </w:tc>
      </w:tr>
      <w:tr w:rsidR="000D323C" w:rsidRPr="00976004" w:rsidTr="000D323C">
        <w:trPr>
          <w:trHeight w:val="201"/>
        </w:trPr>
        <w:tc>
          <w:tcPr>
            <w:tcW w:w="2464" w:type="dxa"/>
            <w:vMerge/>
            <w:vAlign w:val="center"/>
          </w:tcPr>
          <w:p w:rsidR="000D323C" w:rsidRPr="00976004" w:rsidRDefault="000D323C" w:rsidP="000D323C">
            <w:pPr>
              <w:spacing w:after="0"/>
              <w:rPr>
                <w:rFonts w:ascii="Times New Roman" w:hAnsi="Times New Roman" w:cs="Times New Roman"/>
                <w:b/>
                <w:sz w:val="20"/>
                <w:szCs w:val="20"/>
              </w:rPr>
            </w:pPr>
          </w:p>
        </w:tc>
        <w:tc>
          <w:tcPr>
            <w:tcW w:w="904" w:type="dxa"/>
            <w:tcBorders>
              <w:top w:val="single" w:sz="4" w:space="0" w:color="auto"/>
              <w:right w:val="single" w:sz="4" w:space="0" w:color="auto"/>
            </w:tcBorders>
            <w:vAlign w:val="center"/>
          </w:tcPr>
          <w:p w:rsidR="000D323C" w:rsidRPr="00976004" w:rsidRDefault="000D323C" w:rsidP="000D323C">
            <w:pPr>
              <w:spacing w:after="0"/>
              <w:rPr>
                <w:rFonts w:ascii="Times New Roman" w:hAnsi="Times New Roman" w:cs="Times New Roman"/>
                <w:b/>
                <w:sz w:val="20"/>
                <w:szCs w:val="20"/>
              </w:rPr>
            </w:pPr>
            <w:r w:rsidRPr="00976004">
              <w:rPr>
                <w:rFonts w:ascii="Times New Roman" w:hAnsi="Times New Roman" w:cs="Times New Roman"/>
                <w:b/>
                <w:sz w:val="20"/>
                <w:szCs w:val="20"/>
              </w:rPr>
              <w:t>SD</w:t>
            </w:r>
          </w:p>
        </w:tc>
        <w:tc>
          <w:tcPr>
            <w:tcW w:w="971" w:type="dxa"/>
            <w:tcBorders>
              <w:top w:val="single" w:sz="4" w:space="0" w:color="auto"/>
              <w:left w:val="single" w:sz="4" w:space="0" w:color="auto"/>
            </w:tcBorders>
            <w:vAlign w:val="center"/>
          </w:tcPr>
          <w:p w:rsidR="000D323C" w:rsidRPr="00976004" w:rsidRDefault="000D323C" w:rsidP="00976004">
            <w:pPr>
              <w:spacing w:after="0"/>
              <w:rPr>
                <w:rFonts w:ascii="Times New Roman" w:hAnsi="Times New Roman" w:cs="Times New Roman"/>
                <w:b/>
                <w:sz w:val="20"/>
                <w:szCs w:val="20"/>
              </w:rPr>
            </w:pPr>
            <w:r w:rsidRPr="00976004">
              <w:rPr>
                <w:rFonts w:ascii="Times New Roman" w:hAnsi="Times New Roman" w:cs="Times New Roman"/>
                <w:sz w:val="20"/>
                <w:szCs w:val="20"/>
              </w:rPr>
              <w:t>3.59</w:t>
            </w:r>
          </w:p>
        </w:tc>
        <w:tc>
          <w:tcPr>
            <w:tcW w:w="904" w:type="dxa"/>
            <w:tcBorders>
              <w:top w:val="single" w:sz="4" w:space="0" w:color="auto"/>
              <w:right w:val="single" w:sz="4" w:space="0" w:color="auto"/>
            </w:tcBorders>
            <w:vAlign w:val="center"/>
          </w:tcPr>
          <w:p w:rsidR="000D323C" w:rsidRPr="00976004" w:rsidRDefault="000D323C" w:rsidP="000D323C">
            <w:pPr>
              <w:spacing w:after="0"/>
              <w:rPr>
                <w:rFonts w:ascii="Times New Roman" w:hAnsi="Times New Roman" w:cs="Times New Roman"/>
                <w:b/>
                <w:sz w:val="20"/>
                <w:szCs w:val="20"/>
              </w:rPr>
            </w:pPr>
            <w:r w:rsidRPr="00976004">
              <w:rPr>
                <w:rFonts w:ascii="Times New Roman" w:hAnsi="Times New Roman" w:cs="Times New Roman"/>
                <w:b/>
                <w:sz w:val="20"/>
                <w:szCs w:val="20"/>
              </w:rPr>
              <w:t>SD</w:t>
            </w:r>
          </w:p>
        </w:tc>
        <w:tc>
          <w:tcPr>
            <w:tcW w:w="935" w:type="dxa"/>
            <w:tcBorders>
              <w:top w:val="single" w:sz="4" w:space="0" w:color="auto"/>
              <w:right w:val="single" w:sz="4" w:space="0" w:color="auto"/>
            </w:tcBorders>
            <w:vAlign w:val="center"/>
          </w:tcPr>
          <w:p w:rsidR="000D323C" w:rsidRPr="00976004" w:rsidRDefault="000D323C" w:rsidP="00976004">
            <w:pPr>
              <w:spacing w:after="0"/>
              <w:rPr>
                <w:rFonts w:ascii="Times New Roman" w:hAnsi="Times New Roman" w:cs="Times New Roman"/>
                <w:b/>
                <w:sz w:val="20"/>
                <w:szCs w:val="20"/>
              </w:rPr>
            </w:pPr>
            <w:r w:rsidRPr="00976004">
              <w:rPr>
                <w:rFonts w:ascii="Times New Roman" w:hAnsi="Times New Roman" w:cs="Times New Roman"/>
                <w:sz w:val="20"/>
                <w:szCs w:val="20"/>
              </w:rPr>
              <w:t>4.34</w:t>
            </w:r>
          </w:p>
        </w:tc>
        <w:tc>
          <w:tcPr>
            <w:tcW w:w="1488" w:type="dxa"/>
            <w:vMerge/>
            <w:tcBorders>
              <w:left w:val="single" w:sz="4" w:space="0" w:color="auto"/>
            </w:tcBorders>
            <w:vAlign w:val="center"/>
          </w:tcPr>
          <w:p w:rsidR="000D323C" w:rsidRPr="00976004" w:rsidRDefault="000D323C" w:rsidP="000D323C">
            <w:pPr>
              <w:spacing w:after="0"/>
              <w:rPr>
                <w:rFonts w:ascii="Times New Roman" w:hAnsi="Times New Roman" w:cs="Times New Roman"/>
                <w:b/>
                <w:sz w:val="20"/>
                <w:szCs w:val="20"/>
              </w:rPr>
            </w:pPr>
          </w:p>
        </w:tc>
      </w:tr>
      <w:tr w:rsidR="000D323C" w:rsidRPr="00976004" w:rsidTr="000D323C">
        <w:trPr>
          <w:trHeight w:val="244"/>
        </w:trPr>
        <w:tc>
          <w:tcPr>
            <w:tcW w:w="2464" w:type="dxa"/>
            <w:vMerge w:val="restart"/>
            <w:vAlign w:val="center"/>
          </w:tcPr>
          <w:p w:rsidR="000D323C" w:rsidRPr="00976004" w:rsidRDefault="000D323C" w:rsidP="000D323C">
            <w:pPr>
              <w:spacing w:after="0"/>
              <w:rPr>
                <w:rFonts w:ascii="Times New Roman" w:hAnsi="Times New Roman" w:cs="Times New Roman"/>
                <w:b/>
                <w:sz w:val="20"/>
                <w:szCs w:val="20"/>
              </w:rPr>
            </w:pPr>
            <w:r w:rsidRPr="00976004">
              <w:rPr>
                <w:rFonts w:ascii="Times New Roman" w:hAnsi="Times New Roman" w:cs="Times New Roman"/>
                <w:b/>
                <w:sz w:val="20"/>
                <w:szCs w:val="20"/>
              </w:rPr>
              <w:t>Seeking Social Support</w:t>
            </w:r>
          </w:p>
        </w:tc>
        <w:tc>
          <w:tcPr>
            <w:tcW w:w="904" w:type="dxa"/>
            <w:tcBorders>
              <w:bottom w:val="single" w:sz="4" w:space="0" w:color="auto"/>
              <w:right w:val="single" w:sz="4" w:space="0" w:color="auto"/>
            </w:tcBorders>
            <w:vAlign w:val="center"/>
          </w:tcPr>
          <w:p w:rsidR="000D323C" w:rsidRPr="00976004" w:rsidRDefault="000D323C" w:rsidP="000D323C">
            <w:pPr>
              <w:spacing w:after="0"/>
              <w:rPr>
                <w:rFonts w:ascii="Times New Roman" w:hAnsi="Times New Roman" w:cs="Times New Roman"/>
                <w:b/>
                <w:sz w:val="20"/>
                <w:szCs w:val="20"/>
              </w:rPr>
            </w:pPr>
            <w:r w:rsidRPr="00976004">
              <w:rPr>
                <w:rFonts w:ascii="Times New Roman" w:hAnsi="Times New Roman" w:cs="Times New Roman"/>
                <w:b/>
                <w:sz w:val="20"/>
                <w:szCs w:val="20"/>
              </w:rPr>
              <w:t>Mean</w:t>
            </w:r>
          </w:p>
        </w:tc>
        <w:tc>
          <w:tcPr>
            <w:tcW w:w="971" w:type="dxa"/>
            <w:tcBorders>
              <w:left w:val="single" w:sz="4" w:space="0" w:color="auto"/>
              <w:bottom w:val="single" w:sz="4" w:space="0" w:color="auto"/>
            </w:tcBorders>
            <w:vAlign w:val="center"/>
          </w:tcPr>
          <w:p w:rsidR="000D323C" w:rsidRPr="00976004" w:rsidRDefault="00976004" w:rsidP="00976004">
            <w:pPr>
              <w:spacing w:after="0"/>
              <w:rPr>
                <w:rFonts w:ascii="Times New Roman" w:hAnsi="Times New Roman" w:cs="Times New Roman"/>
                <w:b/>
                <w:sz w:val="20"/>
                <w:szCs w:val="20"/>
              </w:rPr>
            </w:pPr>
            <w:r w:rsidRPr="00976004">
              <w:rPr>
                <w:rFonts w:ascii="Times New Roman" w:hAnsi="Times New Roman" w:cs="Times New Roman"/>
                <w:sz w:val="20"/>
                <w:szCs w:val="20"/>
              </w:rPr>
              <w:t>9.04</w:t>
            </w:r>
          </w:p>
        </w:tc>
        <w:tc>
          <w:tcPr>
            <w:tcW w:w="904" w:type="dxa"/>
            <w:tcBorders>
              <w:bottom w:val="single" w:sz="4" w:space="0" w:color="auto"/>
              <w:right w:val="single" w:sz="4" w:space="0" w:color="auto"/>
            </w:tcBorders>
            <w:vAlign w:val="center"/>
          </w:tcPr>
          <w:p w:rsidR="000D323C" w:rsidRPr="00976004" w:rsidRDefault="000D323C" w:rsidP="000D323C">
            <w:pPr>
              <w:spacing w:after="0"/>
              <w:rPr>
                <w:rFonts w:ascii="Times New Roman" w:hAnsi="Times New Roman" w:cs="Times New Roman"/>
                <w:b/>
                <w:sz w:val="20"/>
                <w:szCs w:val="20"/>
              </w:rPr>
            </w:pPr>
            <w:r w:rsidRPr="00976004">
              <w:rPr>
                <w:rFonts w:ascii="Times New Roman" w:hAnsi="Times New Roman" w:cs="Times New Roman"/>
                <w:b/>
                <w:sz w:val="20"/>
                <w:szCs w:val="20"/>
              </w:rPr>
              <w:t>Mean</w:t>
            </w:r>
          </w:p>
        </w:tc>
        <w:tc>
          <w:tcPr>
            <w:tcW w:w="935" w:type="dxa"/>
            <w:tcBorders>
              <w:bottom w:val="single" w:sz="4" w:space="0" w:color="auto"/>
              <w:right w:val="single" w:sz="4" w:space="0" w:color="auto"/>
            </w:tcBorders>
            <w:vAlign w:val="center"/>
          </w:tcPr>
          <w:p w:rsidR="000D323C" w:rsidRPr="00976004" w:rsidRDefault="00976004" w:rsidP="00976004">
            <w:pPr>
              <w:spacing w:after="0"/>
              <w:rPr>
                <w:rFonts w:ascii="Times New Roman" w:hAnsi="Times New Roman" w:cs="Times New Roman"/>
                <w:b/>
                <w:sz w:val="20"/>
                <w:szCs w:val="20"/>
              </w:rPr>
            </w:pPr>
            <w:r w:rsidRPr="00976004">
              <w:rPr>
                <w:rFonts w:ascii="Times New Roman" w:hAnsi="Times New Roman" w:cs="Times New Roman"/>
                <w:sz w:val="20"/>
                <w:szCs w:val="20"/>
              </w:rPr>
              <w:t>3.78</w:t>
            </w:r>
          </w:p>
        </w:tc>
        <w:tc>
          <w:tcPr>
            <w:tcW w:w="1488" w:type="dxa"/>
            <w:vMerge w:val="restart"/>
            <w:tcBorders>
              <w:left w:val="single" w:sz="4" w:space="0" w:color="auto"/>
            </w:tcBorders>
            <w:vAlign w:val="center"/>
          </w:tcPr>
          <w:p w:rsidR="000D323C" w:rsidRPr="00976004" w:rsidRDefault="00976004" w:rsidP="000D323C">
            <w:pPr>
              <w:spacing w:after="0"/>
              <w:rPr>
                <w:rFonts w:ascii="Times New Roman" w:hAnsi="Times New Roman" w:cs="Times New Roman"/>
                <w:b/>
                <w:sz w:val="20"/>
                <w:szCs w:val="20"/>
              </w:rPr>
            </w:pPr>
            <w:r w:rsidRPr="00976004">
              <w:rPr>
                <w:rFonts w:ascii="Times New Roman" w:hAnsi="Times New Roman" w:cs="Times New Roman"/>
                <w:sz w:val="20"/>
                <w:szCs w:val="20"/>
              </w:rPr>
              <w:t>0.84@</w:t>
            </w:r>
          </w:p>
        </w:tc>
      </w:tr>
      <w:tr w:rsidR="000D323C" w:rsidRPr="00976004" w:rsidTr="000D323C">
        <w:trPr>
          <w:trHeight w:val="201"/>
        </w:trPr>
        <w:tc>
          <w:tcPr>
            <w:tcW w:w="2464" w:type="dxa"/>
            <w:vMerge/>
            <w:vAlign w:val="center"/>
          </w:tcPr>
          <w:p w:rsidR="000D323C" w:rsidRPr="00976004" w:rsidRDefault="000D323C" w:rsidP="000D323C">
            <w:pPr>
              <w:spacing w:after="0"/>
              <w:rPr>
                <w:rFonts w:ascii="Times New Roman" w:hAnsi="Times New Roman" w:cs="Times New Roman"/>
                <w:b/>
                <w:sz w:val="20"/>
                <w:szCs w:val="20"/>
              </w:rPr>
            </w:pPr>
          </w:p>
        </w:tc>
        <w:tc>
          <w:tcPr>
            <w:tcW w:w="904" w:type="dxa"/>
            <w:tcBorders>
              <w:top w:val="single" w:sz="4" w:space="0" w:color="auto"/>
              <w:right w:val="single" w:sz="4" w:space="0" w:color="auto"/>
            </w:tcBorders>
            <w:vAlign w:val="center"/>
          </w:tcPr>
          <w:p w:rsidR="000D323C" w:rsidRPr="00976004" w:rsidRDefault="000D323C" w:rsidP="000D323C">
            <w:pPr>
              <w:spacing w:after="0"/>
              <w:rPr>
                <w:rFonts w:ascii="Times New Roman" w:hAnsi="Times New Roman" w:cs="Times New Roman"/>
                <w:b/>
                <w:sz w:val="20"/>
                <w:szCs w:val="20"/>
              </w:rPr>
            </w:pPr>
            <w:r w:rsidRPr="00976004">
              <w:rPr>
                <w:rFonts w:ascii="Times New Roman" w:hAnsi="Times New Roman" w:cs="Times New Roman"/>
                <w:b/>
                <w:sz w:val="20"/>
                <w:szCs w:val="20"/>
              </w:rPr>
              <w:t>SD</w:t>
            </w:r>
          </w:p>
        </w:tc>
        <w:tc>
          <w:tcPr>
            <w:tcW w:w="971" w:type="dxa"/>
            <w:tcBorders>
              <w:top w:val="single" w:sz="4" w:space="0" w:color="auto"/>
              <w:left w:val="single" w:sz="4" w:space="0" w:color="auto"/>
            </w:tcBorders>
            <w:vAlign w:val="center"/>
          </w:tcPr>
          <w:p w:rsidR="000D323C" w:rsidRPr="00976004" w:rsidRDefault="00976004" w:rsidP="00976004">
            <w:pPr>
              <w:spacing w:after="0"/>
              <w:rPr>
                <w:rFonts w:ascii="Times New Roman" w:hAnsi="Times New Roman" w:cs="Times New Roman"/>
                <w:b/>
                <w:sz w:val="20"/>
                <w:szCs w:val="20"/>
              </w:rPr>
            </w:pPr>
            <w:r w:rsidRPr="00976004">
              <w:rPr>
                <w:rFonts w:ascii="Times New Roman" w:hAnsi="Times New Roman" w:cs="Times New Roman"/>
                <w:sz w:val="20"/>
                <w:szCs w:val="20"/>
              </w:rPr>
              <w:t>9.32</w:t>
            </w:r>
          </w:p>
        </w:tc>
        <w:tc>
          <w:tcPr>
            <w:tcW w:w="904" w:type="dxa"/>
            <w:tcBorders>
              <w:top w:val="single" w:sz="4" w:space="0" w:color="auto"/>
              <w:right w:val="single" w:sz="4" w:space="0" w:color="auto"/>
            </w:tcBorders>
            <w:vAlign w:val="center"/>
          </w:tcPr>
          <w:p w:rsidR="000D323C" w:rsidRPr="00976004" w:rsidRDefault="000D323C" w:rsidP="000D323C">
            <w:pPr>
              <w:spacing w:after="0"/>
              <w:rPr>
                <w:rFonts w:ascii="Times New Roman" w:hAnsi="Times New Roman" w:cs="Times New Roman"/>
                <w:b/>
                <w:sz w:val="20"/>
                <w:szCs w:val="20"/>
              </w:rPr>
            </w:pPr>
            <w:r w:rsidRPr="00976004">
              <w:rPr>
                <w:rFonts w:ascii="Times New Roman" w:hAnsi="Times New Roman" w:cs="Times New Roman"/>
                <w:b/>
                <w:sz w:val="20"/>
                <w:szCs w:val="20"/>
              </w:rPr>
              <w:t>SD</w:t>
            </w:r>
          </w:p>
        </w:tc>
        <w:tc>
          <w:tcPr>
            <w:tcW w:w="935" w:type="dxa"/>
            <w:tcBorders>
              <w:top w:val="single" w:sz="4" w:space="0" w:color="auto"/>
              <w:right w:val="single" w:sz="4" w:space="0" w:color="auto"/>
            </w:tcBorders>
            <w:vAlign w:val="center"/>
          </w:tcPr>
          <w:p w:rsidR="000D323C" w:rsidRPr="00976004" w:rsidRDefault="00976004" w:rsidP="00976004">
            <w:pPr>
              <w:spacing w:after="0"/>
              <w:rPr>
                <w:rFonts w:ascii="Times New Roman" w:hAnsi="Times New Roman" w:cs="Times New Roman"/>
                <w:b/>
                <w:sz w:val="20"/>
                <w:szCs w:val="20"/>
              </w:rPr>
            </w:pPr>
            <w:r w:rsidRPr="00976004">
              <w:rPr>
                <w:rFonts w:ascii="Times New Roman" w:hAnsi="Times New Roman" w:cs="Times New Roman"/>
                <w:sz w:val="20"/>
                <w:szCs w:val="20"/>
              </w:rPr>
              <w:t>3.58</w:t>
            </w:r>
          </w:p>
        </w:tc>
        <w:tc>
          <w:tcPr>
            <w:tcW w:w="1488" w:type="dxa"/>
            <w:vMerge/>
            <w:tcBorders>
              <w:left w:val="single" w:sz="4" w:space="0" w:color="auto"/>
            </w:tcBorders>
            <w:vAlign w:val="center"/>
          </w:tcPr>
          <w:p w:rsidR="000D323C" w:rsidRPr="00976004" w:rsidRDefault="000D323C" w:rsidP="000D323C">
            <w:pPr>
              <w:spacing w:after="0"/>
              <w:rPr>
                <w:rFonts w:ascii="Times New Roman" w:hAnsi="Times New Roman" w:cs="Times New Roman"/>
                <w:b/>
                <w:sz w:val="20"/>
                <w:szCs w:val="20"/>
              </w:rPr>
            </w:pPr>
          </w:p>
        </w:tc>
      </w:tr>
      <w:tr w:rsidR="00976004" w:rsidRPr="00976004" w:rsidTr="000D323C">
        <w:trPr>
          <w:trHeight w:val="275"/>
        </w:trPr>
        <w:tc>
          <w:tcPr>
            <w:tcW w:w="2464" w:type="dxa"/>
            <w:vMerge w:val="restart"/>
            <w:vAlign w:val="center"/>
          </w:tcPr>
          <w:p w:rsidR="00976004" w:rsidRPr="00976004" w:rsidRDefault="00976004" w:rsidP="00976004">
            <w:pPr>
              <w:spacing w:after="0"/>
              <w:rPr>
                <w:rFonts w:ascii="Times New Roman" w:hAnsi="Times New Roman" w:cs="Times New Roman"/>
                <w:b/>
                <w:sz w:val="20"/>
                <w:szCs w:val="20"/>
              </w:rPr>
            </w:pPr>
            <w:r w:rsidRPr="00976004">
              <w:rPr>
                <w:rFonts w:ascii="Times New Roman" w:hAnsi="Times New Roman" w:cs="Times New Roman"/>
                <w:b/>
                <w:sz w:val="20"/>
                <w:szCs w:val="20"/>
              </w:rPr>
              <w:t>Accepting Responsibility</w:t>
            </w:r>
          </w:p>
        </w:tc>
        <w:tc>
          <w:tcPr>
            <w:tcW w:w="904" w:type="dxa"/>
            <w:tcBorders>
              <w:bottom w:val="single" w:sz="4" w:space="0" w:color="auto"/>
              <w:right w:val="single" w:sz="4" w:space="0" w:color="auto"/>
            </w:tcBorders>
            <w:vAlign w:val="center"/>
          </w:tcPr>
          <w:p w:rsidR="00976004" w:rsidRPr="00976004" w:rsidRDefault="00976004" w:rsidP="00976004">
            <w:pPr>
              <w:spacing w:after="0"/>
              <w:rPr>
                <w:rFonts w:ascii="Times New Roman" w:hAnsi="Times New Roman" w:cs="Times New Roman"/>
                <w:b/>
                <w:sz w:val="20"/>
                <w:szCs w:val="20"/>
              </w:rPr>
            </w:pPr>
            <w:r w:rsidRPr="00976004">
              <w:rPr>
                <w:rFonts w:ascii="Times New Roman" w:hAnsi="Times New Roman" w:cs="Times New Roman"/>
                <w:b/>
                <w:sz w:val="20"/>
                <w:szCs w:val="20"/>
              </w:rPr>
              <w:t>Mean</w:t>
            </w:r>
          </w:p>
        </w:tc>
        <w:tc>
          <w:tcPr>
            <w:tcW w:w="971" w:type="dxa"/>
            <w:tcBorders>
              <w:left w:val="single" w:sz="4" w:space="0" w:color="auto"/>
              <w:bottom w:val="single" w:sz="4" w:space="0" w:color="auto"/>
            </w:tcBorders>
            <w:vAlign w:val="center"/>
          </w:tcPr>
          <w:p w:rsidR="00976004" w:rsidRPr="00976004" w:rsidRDefault="00976004" w:rsidP="00976004">
            <w:pPr>
              <w:spacing w:after="0"/>
              <w:rPr>
                <w:rFonts w:ascii="Times New Roman" w:hAnsi="Times New Roman" w:cs="Times New Roman"/>
                <w:b/>
                <w:sz w:val="20"/>
                <w:szCs w:val="20"/>
              </w:rPr>
            </w:pPr>
            <w:r w:rsidRPr="00976004">
              <w:rPr>
                <w:rFonts w:ascii="Times New Roman" w:hAnsi="Times New Roman" w:cs="Times New Roman"/>
                <w:sz w:val="20"/>
                <w:szCs w:val="20"/>
              </w:rPr>
              <w:t>6.79</w:t>
            </w:r>
          </w:p>
        </w:tc>
        <w:tc>
          <w:tcPr>
            <w:tcW w:w="904" w:type="dxa"/>
            <w:tcBorders>
              <w:bottom w:val="single" w:sz="4" w:space="0" w:color="auto"/>
              <w:right w:val="single" w:sz="4" w:space="0" w:color="auto"/>
            </w:tcBorders>
            <w:vAlign w:val="center"/>
          </w:tcPr>
          <w:p w:rsidR="00976004" w:rsidRPr="00976004" w:rsidRDefault="00976004" w:rsidP="00976004">
            <w:pPr>
              <w:spacing w:after="0"/>
              <w:rPr>
                <w:rFonts w:ascii="Times New Roman" w:hAnsi="Times New Roman" w:cs="Times New Roman"/>
                <w:b/>
                <w:sz w:val="20"/>
                <w:szCs w:val="20"/>
              </w:rPr>
            </w:pPr>
            <w:r w:rsidRPr="00976004">
              <w:rPr>
                <w:rFonts w:ascii="Times New Roman" w:hAnsi="Times New Roman" w:cs="Times New Roman"/>
                <w:b/>
                <w:sz w:val="20"/>
                <w:szCs w:val="20"/>
              </w:rPr>
              <w:t>Mean</w:t>
            </w:r>
          </w:p>
        </w:tc>
        <w:tc>
          <w:tcPr>
            <w:tcW w:w="935" w:type="dxa"/>
            <w:tcBorders>
              <w:bottom w:val="single" w:sz="4" w:space="0" w:color="auto"/>
              <w:right w:val="single" w:sz="4" w:space="0" w:color="auto"/>
            </w:tcBorders>
            <w:vAlign w:val="center"/>
          </w:tcPr>
          <w:p w:rsidR="00976004" w:rsidRPr="00976004" w:rsidRDefault="00976004" w:rsidP="00976004">
            <w:pPr>
              <w:spacing w:after="0" w:line="360" w:lineRule="auto"/>
              <w:rPr>
                <w:rFonts w:ascii="Times New Roman" w:hAnsi="Times New Roman" w:cs="Times New Roman"/>
                <w:sz w:val="20"/>
                <w:szCs w:val="20"/>
              </w:rPr>
            </w:pPr>
            <w:r w:rsidRPr="00976004">
              <w:rPr>
                <w:rFonts w:ascii="Times New Roman" w:hAnsi="Times New Roman" w:cs="Times New Roman"/>
                <w:sz w:val="20"/>
                <w:szCs w:val="20"/>
              </w:rPr>
              <w:t>6.90</w:t>
            </w:r>
          </w:p>
        </w:tc>
        <w:tc>
          <w:tcPr>
            <w:tcW w:w="1488" w:type="dxa"/>
            <w:vMerge w:val="restart"/>
            <w:tcBorders>
              <w:left w:val="single" w:sz="4" w:space="0" w:color="auto"/>
            </w:tcBorders>
            <w:vAlign w:val="center"/>
          </w:tcPr>
          <w:p w:rsidR="00976004" w:rsidRPr="00976004" w:rsidRDefault="00976004" w:rsidP="00976004">
            <w:pPr>
              <w:spacing w:after="0"/>
              <w:rPr>
                <w:rFonts w:ascii="Times New Roman" w:hAnsi="Times New Roman" w:cs="Times New Roman"/>
                <w:b/>
                <w:sz w:val="20"/>
                <w:szCs w:val="20"/>
              </w:rPr>
            </w:pPr>
            <w:r w:rsidRPr="00976004">
              <w:rPr>
                <w:rFonts w:ascii="Times New Roman" w:hAnsi="Times New Roman" w:cs="Times New Roman"/>
                <w:sz w:val="20"/>
                <w:szCs w:val="20"/>
              </w:rPr>
              <w:t>0.45@</w:t>
            </w:r>
          </w:p>
        </w:tc>
      </w:tr>
      <w:tr w:rsidR="00976004" w:rsidRPr="00976004" w:rsidTr="000D323C">
        <w:trPr>
          <w:trHeight w:val="171"/>
        </w:trPr>
        <w:tc>
          <w:tcPr>
            <w:tcW w:w="2464" w:type="dxa"/>
            <w:vMerge/>
            <w:vAlign w:val="center"/>
          </w:tcPr>
          <w:p w:rsidR="00976004" w:rsidRPr="00976004" w:rsidRDefault="00976004" w:rsidP="00976004">
            <w:pPr>
              <w:spacing w:after="0"/>
              <w:rPr>
                <w:rFonts w:ascii="Times New Roman" w:hAnsi="Times New Roman" w:cs="Times New Roman"/>
                <w:b/>
                <w:sz w:val="20"/>
                <w:szCs w:val="20"/>
              </w:rPr>
            </w:pPr>
          </w:p>
        </w:tc>
        <w:tc>
          <w:tcPr>
            <w:tcW w:w="904" w:type="dxa"/>
            <w:tcBorders>
              <w:top w:val="single" w:sz="4" w:space="0" w:color="auto"/>
              <w:right w:val="single" w:sz="4" w:space="0" w:color="auto"/>
            </w:tcBorders>
            <w:vAlign w:val="center"/>
          </w:tcPr>
          <w:p w:rsidR="00976004" w:rsidRPr="00976004" w:rsidRDefault="00976004" w:rsidP="00976004">
            <w:pPr>
              <w:spacing w:after="0"/>
              <w:rPr>
                <w:rFonts w:ascii="Times New Roman" w:hAnsi="Times New Roman" w:cs="Times New Roman"/>
                <w:b/>
                <w:sz w:val="20"/>
                <w:szCs w:val="20"/>
              </w:rPr>
            </w:pPr>
            <w:r w:rsidRPr="00976004">
              <w:rPr>
                <w:rFonts w:ascii="Times New Roman" w:hAnsi="Times New Roman" w:cs="Times New Roman"/>
                <w:b/>
                <w:sz w:val="20"/>
                <w:szCs w:val="20"/>
              </w:rPr>
              <w:t>SD</w:t>
            </w:r>
          </w:p>
        </w:tc>
        <w:tc>
          <w:tcPr>
            <w:tcW w:w="971" w:type="dxa"/>
            <w:tcBorders>
              <w:top w:val="single" w:sz="4" w:space="0" w:color="auto"/>
              <w:left w:val="single" w:sz="4" w:space="0" w:color="auto"/>
            </w:tcBorders>
            <w:vAlign w:val="center"/>
          </w:tcPr>
          <w:p w:rsidR="00976004" w:rsidRPr="00976004" w:rsidRDefault="00976004" w:rsidP="00976004">
            <w:pPr>
              <w:spacing w:after="0" w:line="360" w:lineRule="auto"/>
              <w:rPr>
                <w:rFonts w:ascii="Times New Roman" w:hAnsi="Times New Roman" w:cs="Times New Roman"/>
                <w:sz w:val="20"/>
                <w:szCs w:val="20"/>
              </w:rPr>
            </w:pPr>
            <w:r w:rsidRPr="00976004">
              <w:rPr>
                <w:rFonts w:ascii="Times New Roman" w:hAnsi="Times New Roman" w:cs="Times New Roman"/>
                <w:sz w:val="20"/>
                <w:szCs w:val="20"/>
              </w:rPr>
              <w:t>2.51</w:t>
            </w:r>
          </w:p>
        </w:tc>
        <w:tc>
          <w:tcPr>
            <w:tcW w:w="904" w:type="dxa"/>
            <w:tcBorders>
              <w:top w:val="single" w:sz="4" w:space="0" w:color="auto"/>
              <w:right w:val="single" w:sz="4" w:space="0" w:color="auto"/>
            </w:tcBorders>
            <w:vAlign w:val="center"/>
          </w:tcPr>
          <w:p w:rsidR="00976004" w:rsidRPr="00976004" w:rsidRDefault="00976004" w:rsidP="00976004">
            <w:pPr>
              <w:spacing w:after="0"/>
              <w:rPr>
                <w:rFonts w:ascii="Times New Roman" w:hAnsi="Times New Roman" w:cs="Times New Roman"/>
                <w:b/>
                <w:sz w:val="20"/>
                <w:szCs w:val="20"/>
              </w:rPr>
            </w:pPr>
            <w:r w:rsidRPr="00976004">
              <w:rPr>
                <w:rFonts w:ascii="Times New Roman" w:hAnsi="Times New Roman" w:cs="Times New Roman"/>
                <w:b/>
                <w:sz w:val="20"/>
                <w:szCs w:val="20"/>
              </w:rPr>
              <w:t>SD</w:t>
            </w:r>
          </w:p>
        </w:tc>
        <w:tc>
          <w:tcPr>
            <w:tcW w:w="935" w:type="dxa"/>
            <w:tcBorders>
              <w:top w:val="single" w:sz="4" w:space="0" w:color="auto"/>
              <w:right w:val="single" w:sz="4" w:space="0" w:color="auto"/>
            </w:tcBorders>
            <w:vAlign w:val="center"/>
          </w:tcPr>
          <w:p w:rsidR="00976004" w:rsidRPr="00976004" w:rsidRDefault="00976004" w:rsidP="00976004">
            <w:pPr>
              <w:spacing w:after="0"/>
              <w:rPr>
                <w:rFonts w:ascii="Times New Roman" w:hAnsi="Times New Roman" w:cs="Times New Roman"/>
                <w:b/>
                <w:sz w:val="20"/>
                <w:szCs w:val="20"/>
              </w:rPr>
            </w:pPr>
            <w:r w:rsidRPr="00976004">
              <w:rPr>
                <w:rFonts w:ascii="Times New Roman" w:hAnsi="Times New Roman" w:cs="Times New Roman"/>
                <w:sz w:val="20"/>
                <w:szCs w:val="20"/>
              </w:rPr>
              <w:t>2.47</w:t>
            </w:r>
          </w:p>
        </w:tc>
        <w:tc>
          <w:tcPr>
            <w:tcW w:w="1488" w:type="dxa"/>
            <w:vMerge/>
            <w:tcBorders>
              <w:left w:val="single" w:sz="4" w:space="0" w:color="auto"/>
            </w:tcBorders>
            <w:vAlign w:val="center"/>
          </w:tcPr>
          <w:p w:rsidR="00976004" w:rsidRPr="00976004" w:rsidRDefault="00976004" w:rsidP="00976004">
            <w:pPr>
              <w:spacing w:after="0"/>
              <w:rPr>
                <w:rFonts w:ascii="Times New Roman" w:hAnsi="Times New Roman" w:cs="Times New Roman"/>
                <w:b/>
                <w:sz w:val="20"/>
                <w:szCs w:val="20"/>
              </w:rPr>
            </w:pPr>
          </w:p>
        </w:tc>
      </w:tr>
      <w:tr w:rsidR="00976004" w:rsidRPr="00976004" w:rsidTr="000D323C">
        <w:trPr>
          <w:trHeight w:val="213"/>
        </w:trPr>
        <w:tc>
          <w:tcPr>
            <w:tcW w:w="2464" w:type="dxa"/>
            <w:vMerge w:val="restart"/>
            <w:vAlign w:val="center"/>
          </w:tcPr>
          <w:p w:rsidR="00976004" w:rsidRPr="00976004" w:rsidRDefault="00976004" w:rsidP="00976004">
            <w:pPr>
              <w:spacing w:after="0"/>
              <w:rPr>
                <w:rFonts w:ascii="Times New Roman" w:hAnsi="Times New Roman" w:cs="Times New Roman"/>
                <w:b/>
                <w:sz w:val="20"/>
                <w:szCs w:val="20"/>
              </w:rPr>
            </w:pPr>
            <w:r w:rsidRPr="00976004">
              <w:rPr>
                <w:rFonts w:ascii="Times New Roman" w:hAnsi="Times New Roman" w:cs="Times New Roman"/>
                <w:b/>
                <w:sz w:val="20"/>
                <w:szCs w:val="20"/>
              </w:rPr>
              <w:t>Escape Avoidance</w:t>
            </w:r>
          </w:p>
        </w:tc>
        <w:tc>
          <w:tcPr>
            <w:tcW w:w="904" w:type="dxa"/>
            <w:tcBorders>
              <w:bottom w:val="single" w:sz="4" w:space="0" w:color="auto"/>
              <w:right w:val="single" w:sz="4" w:space="0" w:color="auto"/>
            </w:tcBorders>
            <w:vAlign w:val="center"/>
          </w:tcPr>
          <w:p w:rsidR="00976004" w:rsidRPr="00976004" w:rsidRDefault="00976004" w:rsidP="00976004">
            <w:pPr>
              <w:spacing w:after="0"/>
              <w:rPr>
                <w:rFonts w:ascii="Times New Roman" w:hAnsi="Times New Roman" w:cs="Times New Roman"/>
                <w:b/>
                <w:sz w:val="20"/>
                <w:szCs w:val="20"/>
              </w:rPr>
            </w:pPr>
            <w:r w:rsidRPr="00976004">
              <w:rPr>
                <w:rFonts w:ascii="Times New Roman" w:hAnsi="Times New Roman" w:cs="Times New Roman"/>
                <w:b/>
                <w:sz w:val="20"/>
                <w:szCs w:val="20"/>
              </w:rPr>
              <w:t>Mean</w:t>
            </w:r>
          </w:p>
        </w:tc>
        <w:tc>
          <w:tcPr>
            <w:tcW w:w="971" w:type="dxa"/>
            <w:tcBorders>
              <w:left w:val="single" w:sz="4" w:space="0" w:color="auto"/>
              <w:bottom w:val="single" w:sz="4" w:space="0" w:color="auto"/>
            </w:tcBorders>
            <w:vAlign w:val="center"/>
          </w:tcPr>
          <w:p w:rsidR="00976004" w:rsidRPr="00976004" w:rsidRDefault="00976004" w:rsidP="00976004">
            <w:pPr>
              <w:spacing w:after="0" w:line="360" w:lineRule="auto"/>
              <w:rPr>
                <w:rFonts w:ascii="Times New Roman" w:hAnsi="Times New Roman" w:cs="Times New Roman"/>
                <w:sz w:val="20"/>
                <w:szCs w:val="20"/>
              </w:rPr>
            </w:pPr>
            <w:r w:rsidRPr="00976004">
              <w:rPr>
                <w:rFonts w:ascii="Times New Roman" w:hAnsi="Times New Roman" w:cs="Times New Roman"/>
                <w:sz w:val="20"/>
                <w:szCs w:val="20"/>
              </w:rPr>
              <w:t>9.99</w:t>
            </w:r>
          </w:p>
        </w:tc>
        <w:tc>
          <w:tcPr>
            <w:tcW w:w="904" w:type="dxa"/>
            <w:tcBorders>
              <w:bottom w:val="single" w:sz="4" w:space="0" w:color="auto"/>
              <w:right w:val="single" w:sz="4" w:space="0" w:color="auto"/>
            </w:tcBorders>
            <w:vAlign w:val="center"/>
          </w:tcPr>
          <w:p w:rsidR="00976004" w:rsidRPr="00976004" w:rsidRDefault="00976004" w:rsidP="00976004">
            <w:pPr>
              <w:spacing w:after="0"/>
              <w:rPr>
                <w:rFonts w:ascii="Times New Roman" w:hAnsi="Times New Roman" w:cs="Times New Roman"/>
                <w:b/>
                <w:sz w:val="20"/>
                <w:szCs w:val="20"/>
              </w:rPr>
            </w:pPr>
            <w:r w:rsidRPr="00976004">
              <w:rPr>
                <w:rFonts w:ascii="Times New Roman" w:hAnsi="Times New Roman" w:cs="Times New Roman"/>
                <w:b/>
                <w:sz w:val="20"/>
                <w:szCs w:val="20"/>
              </w:rPr>
              <w:t>Mean</w:t>
            </w:r>
          </w:p>
        </w:tc>
        <w:tc>
          <w:tcPr>
            <w:tcW w:w="935" w:type="dxa"/>
            <w:tcBorders>
              <w:bottom w:val="single" w:sz="4" w:space="0" w:color="auto"/>
              <w:right w:val="single" w:sz="4" w:space="0" w:color="auto"/>
            </w:tcBorders>
            <w:vAlign w:val="center"/>
          </w:tcPr>
          <w:p w:rsidR="00976004" w:rsidRPr="00976004" w:rsidRDefault="00976004" w:rsidP="00976004">
            <w:pPr>
              <w:spacing w:after="0"/>
              <w:rPr>
                <w:rFonts w:ascii="Times New Roman" w:hAnsi="Times New Roman" w:cs="Times New Roman"/>
                <w:b/>
                <w:sz w:val="20"/>
                <w:szCs w:val="20"/>
              </w:rPr>
            </w:pPr>
            <w:r w:rsidRPr="00976004">
              <w:rPr>
                <w:rFonts w:ascii="Times New Roman" w:hAnsi="Times New Roman" w:cs="Times New Roman"/>
                <w:sz w:val="20"/>
                <w:szCs w:val="20"/>
              </w:rPr>
              <w:t>10.58</w:t>
            </w:r>
          </w:p>
        </w:tc>
        <w:tc>
          <w:tcPr>
            <w:tcW w:w="1488" w:type="dxa"/>
            <w:vMerge w:val="restart"/>
            <w:tcBorders>
              <w:left w:val="single" w:sz="4" w:space="0" w:color="auto"/>
            </w:tcBorders>
            <w:vAlign w:val="center"/>
          </w:tcPr>
          <w:p w:rsidR="00976004" w:rsidRPr="00976004" w:rsidRDefault="00976004" w:rsidP="00976004">
            <w:pPr>
              <w:spacing w:after="0"/>
              <w:rPr>
                <w:rFonts w:ascii="Times New Roman" w:hAnsi="Times New Roman" w:cs="Times New Roman"/>
                <w:b/>
                <w:sz w:val="20"/>
                <w:szCs w:val="20"/>
              </w:rPr>
            </w:pPr>
            <w:r w:rsidRPr="00976004">
              <w:rPr>
                <w:rFonts w:ascii="Times New Roman" w:hAnsi="Times New Roman" w:cs="Times New Roman"/>
                <w:sz w:val="20"/>
                <w:szCs w:val="20"/>
              </w:rPr>
              <w:t>1.60@</w:t>
            </w:r>
          </w:p>
        </w:tc>
      </w:tr>
      <w:tr w:rsidR="00976004" w:rsidRPr="00976004" w:rsidTr="000D323C">
        <w:trPr>
          <w:trHeight w:val="232"/>
        </w:trPr>
        <w:tc>
          <w:tcPr>
            <w:tcW w:w="2464" w:type="dxa"/>
            <w:vMerge/>
            <w:vAlign w:val="center"/>
          </w:tcPr>
          <w:p w:rsidR="00976004" w:rsidRPr="00976004" w:rsidRDefault="00976004" w:rsidP="00976004">
            <w:pPr>
              <w:spacing w:after="0"/>
              <w:rPr>
                <w:rFonts w:ascii="Times New Roman" w:hAnsi="Times New Roman" w:cs="Times New Roman"/>
                <w:b/>
                <w:sz w:val="20"/>
                <w:szCs w:val="20"/>
              </w:rPr>
            </w:pPr>
          </w:p>
        </w:tc>
        <w:tc>
          <w:tcPr>
            <w:tcW w:w="904" w:type="dxa"/>
            <w:tcBorders>
              <w:top w:val="single" w:sz="4" w:space="0" w:color="auto"/>
              <w:right w:val="single" w:sz="4" w:space="0" w:color="auto"/>
            </w:tcBorders>
            <w:vAlign w:val="center"/>
          </w:tcPr>
          <w:p w:rsidR="00976004" w:rsidRPr="00976004" w:rsidRDefault="00976004" w:rsidP="00976004">
            <w:pPr>
              <w:spacing w:after="0"/>
              <w:rPr>
                <w:rFonts w:ascii="Times New Roman" w:hAnsi="Times New Roman" w:cs="Times New Roman"/>
                <w:b/>
                <w:sz w:val="20"/>
                <w:szCs w:val="20"/>
              </w:rPr>
            </w:pPr>
            <w:r w:rsidRPr="00976004">
              <w:rPr>
                <w:rFonts w:ascii="Times New Roman" w:hAnsi="Times New Roman" w:cs="Times New Roman"/>
                <w:b/>
                <w:sz w:val="20"/>
                <w:szCs w:val="20"/>
              </w:rPr>
              <w:t>SD</w:t>
            </w:r>
          </w:p>
        </w:tc>
        <w:tc>
          <w:tcPr>
            <w:tcW w:w="971" w:type="dxa"/>
            <w:tcBorders>
              <w:top w:val="single" w:sz="4" w:space="0" w:color="auto"/>
              <w:left w:val="single" w:sz="4" w:space="0" w:color="auto"/>
            </w:tcBorders>
            <w:vAlign w:val="center"/>
          </w:tcPr>
          <w:p w:rsidR="00976004" w:rsidRPr="00976004" w:rsidRDefault="00976004" w:rsidP="00976004">
            <w:pPr>
              <w:spacing w:after="0" w:line="360" w:lineRule="auto"/>
              <w:rPr>
                <w:rFonts w:ascii="Times New Roman" w:hAnsi="Times New Roman" w:cs="Times New Roman"/>
                <w:sz w:val="20"/>
                <w:szCs w:val="20"/>
              </w:rPr>
            </w:pPr>
            <w:r w:rsidRPr="00976004">
              <w:rPr>
                <w:rFonts w:ascii="Times New Roman" w:hAnsi="Times New Roman" w:cs="Times New Roman"/>
                <w:sz w:val="20"/>
                <w:szCs w:val="20"/>
              </w:rPr>
              <w:t>4.20</w:t>
            </w:r>
          </w:p>
        </w:tc>
        <w:tc>
          <w:tcPr>
            <w:tcW w:w="904" w:type="dxa"/>
            <w:tcBorders>
              <w:top w:val="single" w:sz="4" w:space="0" w:color="auto"/>
              <w:right w:val="single" w:sz="4" w:space="0" w:color="auto"/>
            </w:tcBorders>
            <w:vAlign w:val="center"/>
          </w:tcPr>
          <w:p w:rsidR="00976004" w:rsidRPr="00976004" w:rsidRDefault="00976004" w:rsidP="00976004">
            <w:pPr>
              <w:spacing w:after="0"/>
              <w:rPr>
                <w:rFonts w:ascii="Times New Roman" w:hAnsi="Times New Roman" w:cs="Times New Roman"/>
                <w:b/>
                <w:sz w:val="20"/>
                <w:szCs w:val="20"/>
              </w:rPr>
            </w:pPr>
            <w:r w:rsidRPr="00976004">
              <w:rPr>
                <w:rFonts w:ascii="Times New Roman" w:hAnsi="Times New Roman" w:cs="Times New Roman"/>
                <w:b/>
                <w:sz w:val="20"/>
                <w:szCs w:val="20"/>
              </w:rPr>
              <w:t>SD</w:t>
            </w:r>
          </w:p>
        </w:tc>
        <w:tc>
          <w:tcPr>
            <w:tcW w:w="935" w:type="dxa"/>
            <w:tcBorders>
              <w:top w:val="single" w:sz="4" w:space="0" w:color="auto"/>
              <w:right w:val="single" w:sz="4" w:space="0" w:color="auto"/>
            </w:tcBorders>
            <w:vAlign w:val="center"/>
          </w:tcPr>
          <w:p w:rsidR="00976004" w:rsidRPr="00976004" w:rsidRDefault="00976004" w:rsidP="00976004">
            <w:pPr>
              <w:spacing w:after="0"/>
              <w:rPr>
                <w:rFonts w:ascii="Times New Roman" w:hAnsi="Times New Roman" w:cs="Times New Roman"/>
                <w:b/>
                <w:sz w:val="20"/>
                <w:szCs w:val="20"/>
              </w:rPr>
            </w:pPr>
            <w:r w:rsidRPr="00976004">
              <w:rPr>
                <w:rFonts w:ascii="Times New Roman" w:hAnsi="Times New Roman" w:cs="Times New Roman"/>
                <w:sz w:val="20"/>
                <w:szCs w:val="20"/>
              </w:rPr>
              <w:t>3.89</w:t>
            </w:r>
          </w:p>
        </w:tc>
        <w:tc>
          <w:tcPr>
            <w:tcW w:w="1488" w:type="dxa"/>
            <w:vMerge/>
            <w:tcBorders>
              <w:left w:val="single" w:sz="4" w:space="0" w:color="auto"/>
            </w:tcBorders>
            <w:vAlign w:val="center"/>
          </w:tcPr>
          <w:p w:rsidR="00976004" w:rsidRPr="00976004" w:rsidRDefault="00976004" w:rsidP="00976004">
            <w:pPr>
              <w:spacing w:after="0"/>
              <w:rPr>
                <w:rFonts w:ascii="Times New Roman" w:hAnsi="Times New Roman" w:cs="Times New Roman"/>
                <w:b/>
                <w:sz w:val="20"/>
                <w:szCs w:val="20"/>
              </w:rPr>
            </w:pPr>
          </w:p>
        </w:tc>
      </w:tr>
      <w:tr w:rsidR="00976004" w:rsidRPr="00976004" w:rsidTr="000D323C">
        <w:trPr>
          <w:trHeight w:val="201"/>
        </w:trPr>
        <w:tc>
          <w:tcPr>
            <w:tcW w:w="2464" w:type="dxa"/>
            <w:vMerge w:val="restart"/>
            <w:vAlign w:val="center"/>
          </w:tcPr>
          <w:p w:rsidR="00976004" w:rsidRPr="00976004" w:rsidRDefault="00976004" w:rsidP="00976004">
            <w:pPr>
              <w:spacing w:after="0"/>
              <w:rPr>
                <w:rFonts w:ascii="Times New Roman" w:hAnsi="Times New Roman" w:cs="Times New Roman"/>
                <w:b/>
                <w:sz w:val="20"/>
                <w:szCs w:val="20"/>
              </w:rPr>
            </w:pPr>
            <w:proofErr w:type="spellStart"/>
            <w:r w:rsidRPr="00976004">
              <w:rPr>
                <w:rFonts w:ascii="Times New Roman" w:hAnsi="Times New Roman" w:cs="Times New Roman"/>
                <w:b/>
                <w:sz w:val="20"/>
                <w:szCs w:val="20"/>
              </w:rPr>
              <w:t>Planful</w:t>
            </w:r>
            <w:proofErr w:type="spellEnd"/>
            <w:r w:rsidRPr="00976004">
              <w:rPr>
                <w:rFonts w:ascii="Times New Roman" w:hAnsi="Times New Roman" w:cs="Times New Roman"/>
                <w:b/>
                <w:sz w:val="20"/>
                <w:szCs w:val="20"/>
              </w:rPr>
              <w:t xml:space="preserve"> Problem Solving</w:t>
            </w:r>
          </w:p>
        </w:tc>
        <w:tc>
          <w:tcPr>
            <w:tcW w:w="904" w:type="dxa"/>
            <w:tcBorders>
              <w:bottom w:val="single" w:sz="4" w:space="0" w:color="auto"/>
              <w:right w:val="single" w:sz="4" w:space="0" w:color="auto"/>
            </w:tcBorders>
            <w:vAlign w:val="center"/>
          </w:tcPr>
          <w:p w:rsidR="00976004" w:rsidRPr="00976004" w:rsidRDefault="00976004" w:rsidP="00976004">
            <w:pPr>
              <w:spacing w:after="0"/>
              <w:rPr>
                <w:rFonts w:ascii="Times New Roman" w:hAnsi="Times New Roman" w:cs="Times New Roman"/>
                <w:b/>
                <w:sz w:val="20"/>
                <w:szCs w:val="20"/>
              </w:rPr>
            </w:pPr>
            <w:r w:rsidRPr="00976004">
              <w:rPr>
                <w:rFonts w:ascii="Times New Roman" w:hAnsi="Times New Roman" w:cs="Times New Roman"/>
                <w:b/>
                <w:sz w:val="20"/>
                <w:szCs w:val="20"/>
              </w:rPr>
              <w:t>Mean</w:t>
            </w:r>
          </w:p>
        </w:tc>
        <w:tc>
          <w:tcPr>
            <w:tcW w:w="971" w:type="dxa"/>
            <w:tcBorders>
              <w:left w:val="single" w:sz="4" w:space="0" w:color="auto"/>
              <w:bottom w:val="single" w:sz="4" w:space="0" w:color="auto"/>
            </w:tcBorders>
            <w:vAlign w:val="center"/>
          </w:tcPr>
          <w:p w:rsidR="00976004" w:rsidRPr="00976004" w:rsidRDefault="00976004" w:rsidP="00976004">
            <w:pPr>
              <w:spacing w:before="60" w:after="60" w:line="300" w:lineRule="auto"/>
              <w:rPr>
                <w:rFonts w:ascii="Times New Roman" w:hAnsi="Times New Roman" w:cs="Times New Roman"/>
                <w:sz w:val="20"/>
                <w:szCs w:val="20"/>
              </w:rPr>
            </w:pPr>
            <w:r w:rsidRPr="00976004">
              <w:rPr>
                <w:rFonts w:ascii="Times New Roman" w:hAnsi="Times New Roman" w:cs="Times New Roman"/>
                <w:sz w:val="20"/>
                <w:szCs w:val="20"/>
              </w:rPr>
              <w:t>9.70</w:t>
            </w:r>
          </w:p>
        </w:tc>
        <w:tc>
          <w:tcPr>
            <w:tcW w:w="904" w:type="dxa"/>
            <w:tcBorders>
              <w:bottom w:val="single" w:sz="4" w:space="0" w:color="auto"/>
              <w:right w:val="single" w:sz="4" w:space="0" w:color="auto"/>
            </w:tcBorders>
            <w:vAlign w:val="center"/>
          </w:tcPr>
          <w:p w:rsidR="00976004" w:rsidRPr="00976004" w:rsidRDefault="00976004" w:rsidP="00976004">
            <w:pPr>
              <w:spacing w:after="0"/>
              <w:rPr>
                <w:rFonts w:ascii="Times New Roman" w:hAnsi="Times New Roman" w:cs="Times New Roman"/>
                <w:b/>
                <w:sz w:val="20"/>
                <w:szCs w:val="20"/>
              </w:rPr>
            </w:pPr>
            <w:r w:rsidRPr="00976004">
              <w:rPr>
                <w:rFonts w:ascii="Times New Roman" w:hAnsi="Times New Roman" w:cs="Times New Roman"/>
                <w:b/>
                <w:sz w:val="20"/>
                <w:szCs w:val="20"/>
              </w:rPr>
              <w:t>Mean</w:t>
            </w:r>
          </w:p>
        </w:tc>
        <w:tc>
          <w:tcPr>
            <w:tcW w:w="935" w:type="dxa"/>
            <w:tcBorders>
              <w:bottom w:val="single" w:sz="4" w:space="0" w:color="auto"/>
              <w:right w:val="single" w:sz="4" w:space="0" w:color="auto"/>
            </w:tcBorders>
            <w:vAlign w:val="center"/>
          </w:tcPr>
          <w:p w:rsidR="00976004" w:rsidRPr="00976004" w:rsidRDefault="00976004" w:rsidP="00976004">
            <w:pPr>
              <w:spacing w:after="0"/>
              <w:rPr>
                <w:rFonts w:ascii="Times New Roman" w:hAnsi="Times New Roman" w:cs="Times New Roman"/>
                <w:b/>
                <w:sz w:val="20"/>
                <w:szCs w:val="20"/>
              </w:rPr>
            </w:pPr>
            <w:r w:rsidRPr="00976004">
              <w:rPr>
                <w:rFonts w:ascii="Times New Roman" w:hAnsi="Times New Roman" w:cs="Times New Roman"/>
                <w:sz w:val="20"/>
                <w:szCs w:val="20"/>
              </w:rPr>
              <w:t>9.66</w:t>
            </w:r>
          </w:p>
        </w:tc>
        <w:tc>
          <w:tcPr>
            <w:tcW w:w="1488" w:type="dxa"/>
            <w:vMerge w:val="restart"/>
            <w:tcBorders>
              <w:left w:val="single" w:sz="4" w:space="0" w:color="auto"/>
            </w:tcBorders>
            <w:vAlign w:val="center"/>
          </w:tcPr>
          <w:p w:rsidR="00976004" w:rsidRPr="00976004" w:rsidRDefault="00976004" w:rsidP="00976004">
            <w:pPr>
              <w:spacing w:after="0"/>
              <w:rPr>
                <w:rFonts w:ascii="Times New Roman" w:hAnsi="Times New Roman" w:cs="Times New Roman"/>
                <w:b/>
                <w:sz w:val="20"/>
                <w:szCs w:val="20"/>
              </w:rPr>
            </w:pPr>
            <w:r w:rsidRPr="00976004">
              <w:rPr>
                <w:rFonts w:ascii="Times New Roman" w:hAnsi="Times New Roman" w:cs="Times New Roman"/>
                <w:sz w:val="20"/>
                <w:szCs w:val="20"/>
              </w:rPr>
              <w:t>0.13@</w:t>
            </w:r>
          </w:p>
        </w:tc>
      </w:tr>
      <w:tr w:rsidR="00976004" w:rsidRPr="00976004" w:rsidTr="000D323C">
        <w:trPr>
          <w:trHeight w:val="244"/>
        </w:trPr>
        <w:tc>
          <w:tcPr>
            <w:tcW w:w="2464" w:type="dxa"/>
            <w:vMerge/>
            <w:vAlign w:val="center"/>
          </w:tcPr>
          <w:p w:rsidR="00976004" w:rsidRPr="00976004" w:rsidRDefault="00976004" w:rsidP="00976004">
            <w:pPr>
              <w:spacing w:after="0"/>
              <w:rPr>
                <w:rFonts w:ascii="Times New Roman" w:hAnsi="Times New Roman" w:cs="Times New Roman"/>
                <w:b/>
                <w:sz w:val="20"/>
                <w:szCs w:val="20"/>
              </w:rPr>
            </w:pPr>
          </w:p>
        </w:tc>
        <w:tc>
          <w:tcPr>
            <w:tcW w:w="904" w:type="dxa"/>
            <w:tcBorders>
              <w:top w:val="single" w:sz="4" w:space="0" w:color="auto"/>
              <w:bottom w:val="single" w:sz="4" w:space="0" w:color="auto"/>
              <w:right w:val="single" w:sz="4" w:space="0" w:color="auto"/>
            </w:tcBorders>
            <w:vAlign w:val="center"/>
          </w:tcPr>
          <w:p w:rsidR="00976004" w:rsidRPr="00976004" w:rsidRDefault="00976004" w:rsidP="00976004">
            <w:pPr>
              <w:spacing w:after="0"/>
              <w:rPr>
                <w:rFonts w:ascii="Times New Roman" w:hAnsi="Times New Roman" w:cs="Times New Roman"/>
                <w:b/>
                <w:sz w:val="20"/>
                <w:szCs w:val="20"/>
              </w:rPr>
            </w:pPr>
            <w:r w:rsidRPr="00976004">
              <w:rPr>
                <w:rFonts w:ascii="Times New Roman" w:hAnsi="Times New Roman" w:cs="Times New Roman"/>
                <w:b/>
                <w:sz w:val="20"/>
                <w:szCs w:val="20"/>
              </w:rPr>
              <w:t>SD</w:t>
            </w:r>
          </w:p>
        </w:tc>
        <w:tc>
          <w:tcPr>
            <w:tcW w:w="971" w:type="dxa"/>
            <w:tcBorders>
              <w:top w:val="single" w:sz="4" w:space="0" w:color="auto"/>
              <w:left w:val="single" w:sz="4" w:space="0" w:color="auto"/>
              <w:bottom w:val="single" w:sz="4" w:space="0" w:color="auto"/>
            </w:tcBorders>
            <w:vAlign w:val="center"/>
          </w:tcPr>
          <w:p w:rsidR="00976004" w:rsidRPr="00976004" w:rsidRDefault="00976004" w:rsidP="00976004">
            <w:pPr>
              <w:spacing w:before="60" w:after="60" w:line="300" w:lineRule="auto"/>
              <w:rPr>
                <w:rFonts w:ascii="Times New Roman" w:hAnsi="Times New Roman" w:cs="Times New Roman"/>
                <w:sz w:val="20"/>
                <w:szCs w:val="20"/>
              </w:rPr>
            </w:pPr>
            <w:r w:rsidRPr="00976004">
              <w:rPr>
                <w:rFonts w:ascii="Times New Roman" w:hAnsi="Times New Roman" w:cs="Times New Roman"/>
                <w:sz w:val="20"/>
                <w:szCs w:val="20"/>
              </w:rPr>
              <w:t>3.58</w:t>
            </w:r>
          </w:p>
        </w:tc>
        <w:tc>
          <w:tcPr>
            <w:tcW w:w="904" w:type="dxa"/>
            <w:tcBorders>
              <w:top w:val="single" w:sz="4" w:space="0" w:color="auto"/>
              <w:bottom w:val="single" w:sz="4" w:space="0" w:color="auto"/>
              <w:right w:val="single" w:sz="4" w:space="0" w:color="auto"/>
            </w:tcBorders>
            <w:vAlign w:val="center"/>
          </w:tcPr>
          <w:p w:rsidR="00976004" w:rsidRPr="00976004" w:rsidRDefault="00976004" w:rsidP="00976004">
            <w:pPr>
              <w:spacing w:after="0"/>
              <w:rPr>
                <w:rFonts w:ascii="Times New Roman" w:hAnsi="Times New Roman" w:cs="Times New Roman"/>
                <w:b/>
                <w:sz w:val="20"/>
                <w:szCs w:val="20"/>
              </w:rPr>
            </w:pPr>
            <w:r w:rsidRPr="00976004">
              <w:rPr>
                <w:rFonts w:ascii="Times New Roman" w:hAnsi="Times New Roman" w:cs="Times New Roman"/>
                <w:b/>
                <w:sz w:val="20"/>
                <w:szCs w:val="20"/>
              </w:rPr>
              <w:t>SD</w:t>
            </w:r>
          </w:p>
        </w:tc>
        <w:tc>
          <w:tcPr>
            <w:tcW w:w="935" w:type="dxa"/>
            <w:tcBorders>
              <w:top w:val="single" w:sz="4" w:space="0" w:color="auto"/>
              <w:bottom w:val="single" w:sz="4" w:space="0" w:color="auto"/>
              <w:right w:val="single" w:sz="4" w:space="0" w:color="auto"/>
            </w:tcBorders>
            <w:vAlign w:val="center"/>
          </w:tcPr>
          <w:p w:rsidR="00976004" w:rsidRPr="00976004" w:rsidRDefault="00976004" w:rsidP="00976004">
            <w:pPr>
              <w:spacing w:after="0"/>
              <w:rPr>
                <w:rFonts w:ascii="Times New Roman" w:hAnsi="Times New Roman" w:cs="Times New Roman"/>
                <w:b/>
                <w:sz w:val="20"/>
                <w:szCs w:val="20"/>
              </w:rPr>
            </w:pPr>
            <w:r w:rsidRPr="00976004">
              <w:rPr>
                <w:rFonts w:ascii="Times New Roman" w:hAnsi="Times New Roman" w:cs="Times New Roman"/>
                <w:sz w:val="20"/>
                <w:szCs w:val="20"/>
              </w:rPr>
              <w:t>3.36</w:t>
            </w:r>
          </w:p>
        </w:tc>
        <w:tc>
          <w:tcPr>
            <w:tcW w:w="1488" w:type="dxa"/>
            <w:vMerge/>
            <w:tcBorders>
              <w:left w:val="single" w:sz="4" w:space="0" w:color="auto"/>
            </w:tcBorders>
            <w:vAlign w:val="center"/>
          </w:tcPr>
          <w:p w:rsidR="00976004" w:rsidRPr="00976004" w:rsidRDefault="00976004" w:rsidP="00976004">
            <w:pPr>
              <w:spacing w:after="0"/>
              <w:rPr>
                <w:rFonts w:ascii="Times New Roman" w:hAnsi="Times New Roman" w:cs="Times New Roman"/>
                <w:b/>
                <w:sz w:val="20"/>
                <w:szCs w:val="20"/>
              </w:rPr>
            </w:pPr>
          </w:p>
        </w:tc>
      </w:tr>
      <w:tr w:rsidR="00976004" w:rsidRPr="00976004" w:rsidTr="000D323C">
        <w:trPr>
          <w:trHeight w:val="244"/>
        </w:trPr>
        <w:tc>
          <w:tcPr>
            <w:tcW w:w="2464" w:type="dxa"/>
            <w:vMerge w:val="restart"/>
            <w:vAlign w:val="center"/>
          </w:tcPr>
          <w:p w:rsidR="00976004" w:rsidRPr="00976004" w:rsidRDefault="00976004" w:rsidP="00976004">
            <w:pPr>
              <w:spacing w:after="0"/>
              <w:rPr>
                <w:rFonts w:ascii="Times New Roman" w:hAnsi="Times New Roman" w:cs="Times New Roman"/>
                <w:b/>
                <w:sz w:val="20"/>
                <w:szCs w:val="20"/>
              </w:rPr>
            </w:pPr>
            <w:r w:rsidRPr="00976004">
              <w:rPr>
                <w:rFonts w:ascii="Times New Roman" w:hAnsi="Times New Roman" w:cs="Times New Roman"/>
                <w:b/>
                <w:sz w:val="20"/>
                <w:szCs w:val="20"/>
              </w:rPr>
              <w:t>Positive Reappraisal</w:t>
            </w:r>
          </w:p>
        </w:tc>
        <w:tc>
          <w:tcPr>
            <w:tcW w:w="904" w:type="dxa"/>
            <w:tcBorders>
              <w:top w:val="single" w:sz="4" w:space="0" w:color="auto"/>
              <w:right w:val="single" w:sz="4" w:space="0" w:color="auto"/>
            </w:tcBorders>
            <w:vAlign w:val="center"/>
          </w:tcPr>
          <w:p w:rsidR="00976004" w:rsidRPr="00976004" w:rsidRDefault="00976004" w:rsidP="00976004">
            <w:pPr>
              <w:spacing w:after="0"/>
              <w:rPr>
                <w:rFonts w:ascii="Times New Roman" w:hAnsi="Times New Roman" w:cs="Times New Roman"/>
                <w:b/>
                <w:sz w:val="20"/>
                <w:szCs w:val="20"/>
              </w:rPr>
            </w:pPr>
            <w:r w:rsidRPr="00976004">
              <w:rPr>
                <w:rFonts w:ascii="Times New Roman" w:hAnsi="Times New Roman" w:cs="Times New Roman"/>
                <w:b/>
                <w:sz w:val="20"/>
                <w:szCs w:val="20"/>
              </w:rPr>
              <w:t>Mean</w:t>
            </w:r>
          </w:p>
        </w:tc>
        <w:tc>
          <w:tcPr>
            <w:tcW w:w="971" w:type="dxa"/>
            <w:tcBorders>
              <w:top w:val="single" w:sz="4" w:space="0" w:color="auto"/>
              <w:left w:val="single" w:sz="4" w:space="0" w:color="auto"/>
            </w:tcBorders>
            <w:vAlign w:val="center"/>
          </w:tcPr>
          <w:p w:rsidR="00976004" w:rsidRPr="00976004" w:rsidRDefault="00976004" w:rsidP="00976004">
            <w:pPr>
              <w:spacing w:before="60" w:after="60" w:line="300" w:lineRule="auto"/>
              <w:rPr>
                <w:rFonts w:ascii="Times New Roman" w:hAnsi="Times New Roman" w:cs="Times New Roman"/>
                <w:sz w:val="20"/>
                <w:szCs w:val="20"/>
              </w:rPr>
            </w:pPr>
            <w:r w:rsidRPr="00976004">
              <w:rPr>
                <w:rFonts w:ascii="Times New Roman" w:hAnsi="Times New Roman" w:cs="Times New Roman"/>
                <w:sz w:val="20"/>
                <w:szCs w:val="20"/>
              </w:rPr>
              <w:t>11.86</w:t>
            </w:r>
          </w:p>
        </w:tc>
        <w:tc>
          <w:tcPr>
            <w:tcW w:w="904" w:type="dxa"/>
            <w:tcBorders>
              <w:top w:val="single" w:sz="4" w:space="0" w:color="auto"/>
              <w:right w:val="single" w:sz="4" w:space="0" w:color="auto"/>
            </w:tcBorders>
            <w:vAlign w:val="center"/>
          </w:tcPr>
          <w:p w:rsidR="00976004" w:rsidRPr="00976004" w:rsidRDefault="00976004" w:rsidP="00976004">
            <w:pPr>
              <w:spacing w:after="0"/>
              <w:rPr>
                <w:rFonts w:ascii="Times New Roman" w:hAnsi="Times New Roman" w:cs="Times New Roman"/>
                <w:b/>
                <w:sz w:val="20"/>
                <w:szCs w:val="20"/>
              </w:rPr>
            </w:pPr>
            <w:r w:rsidRPr="00976004">
              <w:rPr>
                <w:rFonts w:ascii="Times New Roman" w:hAnsi="Times New Roman" w:cs="Times New Roman"/>
                <w:b/>
                <w:sz w:val="20"/>
                <w:szCs w:val="20"/>
              </w:rPr>
              <w:t>Mean</w:t>
            </w:r>
          </w:p>
        </w:tc>
        <w:tc>
          <w:tcPr>
            <w:tcW w:w="935" w:type="dxa"/>
            <w:tcBorders>
              <w:top w:val="single" w:sz="4" w:space="0" w:color="auto"/>
              <w:right w:val="single" w:sz="4" w:space="0" w:color="auto"/>
            </w:tcBorders>
            <w:vAlign w:val="center"/>
          </w:tcPr>
          <w:p w:rsidR="00976004" w:rsidRPr="00976004" w:rsidRDefault="00976004" w:rsidP="00976004">
            <w:pPr>
              <w:spacing w:after="0"/>
              <w:rPr>
                <w:rFonts w:ascii="Times New Roman" w:hAnsi="Times New Roman" w:cs="Times New Roman"/>
                <w:b/>
                <w:sz w:val="20"/>
                <w:szCs w:val="20"/>
              </w:rPr>
            </w:pPr>
            <w:r w:rsidRPr="00976004">
              <w:rPr>
                <w:rFonts w:ascii="Times New Roman" w:hAnsi="Times New Roman" w:cs="Times New Roman"/>
                <w:sz w:val="20"/>
                <w:szCs w:val="20"/>
              </w:rPr>
              <w:t>4.09</w:t>
            </w:r>
          </w:p>
        </w:tc>
        <w:tc>
          <w:tcPr>
            <w:tcW w:w="1488" w:type="dxa"/>
            <w:vMerge w:val="restart"/>
            <w:tcBorders>
              <w:left w:val="single" w:sz="4" w:space="0" w:color="auto"/>
            </w:tcBorders>
            <w:vAlign w:val="center"/>
          </w:tcPr>
          <w:p w:rsidR="00976004" w:rsidRPr="00976004" w:rsidRDefault="00976004" w:rsidP="00976004">
            <w:pPr>
              <w:spacing w:after="0"/>
              <w:rPr>
                <w:rFonts w:ascii="Times New Roman" w:hAnsi="Times New Roman" w:cs="Times New Roman"/>
                <w:b/>
                <w:sz w:val="20"/>
                <w:szCs w:val="20"/>
              </w:rPr>
            </w:pPr>
            <w:r w:rsidRPr="00976004">
              <w:rPr>
                <w:rFonts w:ascii="Times New Roman" w:hAnsi="Times New Roman" w:cs="Times New Roman"/>
                <w:sz w:val="20"/>
                <w:szCs w:val="20"/>
              </w:rPr>
              <w:t>0.41@</w:t>
            </w:r>
          </w:p>
        </w:tc>
      </w:tr>
      <w:tr w:rsidR="00976004" w:rsidRPr="00976004" w:rsidTr="000D323C">
        <w:trPr>
          <w:trHeight w:val="244"/>
        </w:trPr>
        <w:tc>
          <w:tcPr>
            <w:tcW w:w="2464" w:type="dxa"/>
            <w:vMerge/>
          </w:tcPr>
          <w:p w:rsidR="00976004" w:rsidRPr="00976004" w:rsidRDefault="00976004" w:rsidP="00976004">
            <w:pPr>
              <w:spacing w:after="0"/>
              <w:rPr>
                <w:rFonts w:ascii="Times New Roman" w:hAnsi="Times New Roman" w:cs="Times New Roman"/>
                <w:b/>
                <w:sz w:val="20"/>
                <w:szCs w:val="20"/>
              </w:rPr>
            </w:pPr>
          </w:p>
        </w:tc>
        <w:tc>
          <w:tcPr>
            <w:tcW w:w="904" w:type="dxa"/>
            <w:tcBorders>
              <w:top w:val="single" w:sz="4" w:space="0" w:color="auto"/>
              <w:right w:val="single" w:sz="4" w:space="0" w:color="auto"/>
            </w:tcBorders>
            <w:vAlign w:val="center"/>
          </w:tcPr>
          <w:p w:rsidR="00976004" w:rsidRPr="00976004" w:rsidRDefault="00976004" w:rsidP="00976004">
            <w:pPr>
              <w:spacing w:after="0"/>
              <w:rPr>
                <w:rFonts w:ascii="Times New Roman" w:hAnsi="Times New Roman" w:cs="Times New Roman"/>
                <w:b/>
                <w:sz w:val="20"/>
                <w:szCs w:val="20"/>
              </w:rPr>
            </w:pPr>
            <w:r w:rsidRPr="00976004">
              <w:rPr>
                <w:rFonts w:ascii="Times New Roman" w:hAnsi="Times New Roman" w:cs="Times New Roman"/>
                <w:b/>
                <w:sz w:val="20"/>
                <w:szCs w:val="20"/>
              </w:rPr>
              <w:t>SD</w:t>
            </w:r>
          </w:p>
        </w:tc>
        <w:tc>
          <w:tcPr>
            <w:tcW w:w="971" w:type="dxa"/>
            <w:tcBorders>
              <w:top w:val="single" w:sz="4" w:space="0" w:color="auto"/>
              <w:left w:val="single" w:sz="4" w:space="0" w:color="auto"/>
            </w:tcBorders>
            <w:vAlign w:val="center"/>
          </w:tcPr>
          <w:p w:rsidR="00976004" w:rsidRPr="00976004" w:rsidRDefault="00976004" w:rsidP="00976004">
            <w:pPr>
              <w:spacing w:after="0"/>
              <w:rPr>
                <w:rFonts w:ascii="Times New Roman" w:hAnsi="Times New Roman" w:cs="Times New Roman"/>
                <w:b/>
                <w:sz w:val="20"/>
                <w:szCs w:val="20"/>
              </w:rPr>
            </w:pPr>
            <w:r w:rsidRPr="00976004">
              <w:rPr>
                <w:rFonts w:ascii="Times New Roman" w:hAnsi="Times New Roman" w:cs="Times New Roman"/>
                <w:sz w:val="20"/>
                <w:szCs w:val="20"/>
              </w:rPr>
              <w:t>12.00</w:t>
            </w:r>
          </w:p>
        </w:tc>
        <w:tc>
          <w:tcPr>
            <w:tcW w:w="904" w:type="dxa"/>
            <w:tcBorders>
              <w:top w:val="single" w:sz="4" w:space="0" w:color="auto"/>
              <w:right w:val="single" w:sz="4" w:space="0" w:color="auto"/>
            </w:tcBorders>
            <w:vAlign w:val="center"/>
          </w:tcPr>
          <w:p w:rsidR="00976004" w:rsidRPr="00976004" w:rsidRDefault="00976004" w:rsidP="00976004">
            <w:pPr>
              <w:spacing w:after="0"/>
              <w:rPr>
                <w:rFonts w:ascii="Times New Roman" w:hAnsi="Times New Roman" w:cs="Times New Roman"/>
                <w:b/>
                <w:sz w:val="20"/>
                <w:szCs w:val="20"/>
              </w:rPr>
            </w:pPr>
            <w:r w:rsidRPr="00976004">
              <w:rPr>
                <w:rFonts w:ascii="Times New Roman" w:hAnsi="Times New Roman" w:cs="Times New Roman"/>
                <w:b/>
                <w:sz w:val="20"/>
                <w:szCs w:val="20"/>
              </w:rPr>
              <w:t>SD</w:t>
            </w:r>
          </w:p>
        </w:tc>
        <w:tc>
          <w:tcPr>
            <w:tcW w:w="935" w:type="dxa"/>
            <w:tcBorders>
              <w:top w:val="single" w:sz="4" w:space="0" w:color="auto"/>
              <w:right w:val="single" w:sz="4" w:space="0" w:color="auto"/>
            </w:tcBorders>
            <w:vAlign w:val="center"/>
          </w:tcPr>
          <w:p w:rsidR="00976004" w:rsidRPr="00976004" w:rsidRDefault="00976004" w:rsidP="00976004">
            <w:pPr>
              <w:spacing w:after="0"/>
              <w:rPr>
                <w:rFonts w:ascii="Times New Roman" w:hAnsi="Times New Roman" w:cs="Times New Roman"/>
                <w:b/>
                <w:sz w:val="20"/>
                <w:szCs w:val="20"/>
              </w:rPr>
            </w:pPr>
            <w:r w:rsidRPr="00976004">
              <w:rPr>
                <w:rFonts w:ascii="Times New Roman" w:hAnsi="Times New Roman" w:cs="Times New Roman"/>
                <w:sz w:val="20"/>
                <w:szCs w:val="20"/>
              </w:rPr>
              <w:t>3.38</w:t>
            </w:r>
          </w:p>
        </w:tc>
        <w:tc>
          <w:tcPr>
            <w:tcW w:w="1488" w:type="dxa"/>
            <w:vMerge/>
            <w:tcBorders>
              <w:left w:val="single" w:sz="4" w:space="0" w:color="auto"/>
            </w:tcBorders>
          </w:tcPr>
          <w:p w:rsidR="00976004" w:rsidRPr="00976004" w:rsidRDefault="00976004" w:rsidP="00976004">
            <w:pPr>
              <w:spacing w:after="0"/>
              <w:rPr>
                <w:rFonts w:ascii="Times New Roman" w:hAnsi="Times New Roman" w:cs="Times New Roman"/>
                <w:b/>
                <w:sz w:val="20"/>
                <w:szCs w:val="20"/>
              </w:rPr>
            </w:pPr>
          </w:p>
        </w:tc>
      </w:tr>
    </w:tbl>
    <w:p w:rsidR="000D323C" w:rsidRPr="000D323C" w:rsidRDefault="000D323C" w:rsidP="000D323C">
      <w:pPr>
        <w:spacing w:after="0"/>
        <w:rPr>
          <w:rFonts w:ascii="Times New Roman" w:hAnsi="Times New Roman" w:cs="Times New Roman"/>
          <w:b/>
          <w:sz w:val="20"/>
          <w:szCs w:val="20"/>
        </w:rPr>
      </w:pPr>
      <w:r w:rsidRPr="000D323C">
        <w:rPr>
          <w:rFonts w:ascii="Times New Roman" w:hAnsi="Times New Roman" w:cs="Times New Roman"/>
          <w:b/>
          <w:sz w:val="20"/>
          <w:szCs w:val="20"/>
        </w:rPr>
        <w:tab/>
      </w:r>
    </w:p>
    <w:p w:rsidR="000D323C" w:rsidRPr="000D323C" w:rsidRDefault="000D323C" w:rsidP="000D323C">
      <w:pPr>
        <w:spacing w:after="0"/>
        <w:rPr>
          <w:rFonts w:ascii="Times New Roman" w:hAnsi="Times New Roman" w:cs="Times New Roman"/>
          <w:sz w:val="20"/>
          <w:szCs w:val="20"/>
        </w:rPr>
      </w:pPr>
      <w:r w:rsidRPr="000D323C">
        <w:rPr>
          <w:rFonts w:ascii="Times New Roman" w:hAnsi="Times New Roman" w:cs="Times New Roman"/>
          <w:b/>
          <w:sz w:val="20"/>
          <w:szCs w:val="20"/>
        </w:rPr>
        <w:tab/>
      </w:r>
      <w:r w:rsidRPr="000D323C">
        <w:rPr>
          <w:rFonts w:ascii="Times New Roman" w:hAnsi="Times New Roman" w:cs="Times New Roman"/>
          <w:b/>
          <w:sz w:val="20"/>
          <w:szCs w:val="20"/>
        </w:rPr>
        <w:tab/>
        <w:t>@</w:t>
      </w:r>
      <w:r w:rsidRPr="000D323C">
        <w:rPr>
          <w:rFonts w:ascii="Times New Roman" w:hAnsi="Times New Roman" w:cs="Times New Roman"/>
          <w:sz w:val="20"/>
          <w:szCs w:val="20"/>
        </w:rPr>
        <w:t>- indicates not significant</w:t>
      </w:r>
    </w:p>
    <w:p w:rsidR="000D323C" w:rsidRDefault="000D323C" w:rsidP="000D323C">
      <w:pPr>
        <w:spacing w:after="0"/>
        <w:rPr>
          <w:rFonts w:ascii="Times New Roman" w:hAnsi="Times New Roman" w:cs="Times New Roman"/>
          <w:sz w:val="20"/>
          <w:szCs w:val="20"/>
        </w:rPr>
      </w:pPr>
      <w:r w:rsidRPr="000D323C">
        <w:rPr>
          <w:rFonts w:ascii="Times New Roman" w:hAnsi="Times New Roman" w:cs="Times New Roman"/>
          <w:sz w:val="20"/>
          <w:szCs w:val="20"/>
        </w:rPr>
        <w:tab/>
      </w:r>
      <w:r w:rsidRPr="000D323C">
        <w:rPr>
          <w:rFonts w:ascii="Times New Roman" w:hAnsi="Times New Roman" w:cs="Times New Roman"/>
          <w:sz w:val="20"/>
          <w:szCs w:val="20"/>
        </w:rPr>
        <w:tab/>
      </w:r>
      <w:r w:rsidRPr="000D323C">
        <w:rPr>
          <w:rFonts w:ascii="Times New Roman" w:hAnsi="Times New Roman" w:cs="Times New Roman"/>
          <w:b/>
          <w:sz w:val="20"/>
          <w:szCs w:val="20"/>
        </w:rPr>
        <w:t>*</w:t>
      </w:r>
      <w:r w:rsidRPr="000D323C">
        <w:rPr>
          <w:rFonts w:ascii="Times New Roman" w:hAnsi="Times New Roman" w:cs="Times New Roman"/>
          <w:sz w:val="20"/>
          <w:szCs w:val="20"/>
        </w:rPr>
        <w:t>- indicates significant at 0.05 level</w:t>
      </w:r>
    </w:p>
    <w:p w:rsidR="00E93446" w:rsidRPr="000D323C" w:rsidRDefault="00E93446" w:rsidP="000D323C">
      <w:pPr>
        <w:spacing w:after="0"/>
        <w:rPr>
          <w:rFonts w:ascii="Times New Roman" w:hAnsi="Times New Roman" w:cs="Times New Roman"/>
          <w:sz w:val="20"/>
          <w:szCs w:val="20"/>
        </w:rPr>
      </w:pPr>
      <w:bookmarkStart w:id="0" w:name="_GoBack"/>
      <w:bookmarkEnd w:id="0"/>
    </w:p>
    <w:p w:rsidR="000D323C" w:rsidRPr="000D323C" w:rsidRDefault="000D323C" w:rsidP="000D323C">
      <w:pPr>
        <w:spacing w:after="0"/>
        <w:rPr>
          <w:rFonts w:ascii="Times New Roman" w:hAnsi="Times New Roman" w:cs="Times New Roman"/>
          <w:b/>
          <w:sz w:val="20"/>
          <w:szCs w:val="20"/>
        </w:rPr>
      </w:pPr>
      <w:r w:rsidRPr="000D323C">
        <w:rPr>
          <w:rFonts w:ascii="Times New Roman" w:hAnsi="Times New Roman" w:cs="Times New Roman"/>
          <w:sz w:val="20"/>
          <w:szCs w:val="20"/>
        </w:rPr>
        <w:tab/>
      </w:r>
      <w:r w:rsidRPr="000D323C">
        <w:rPr>
          <w:rFonts w:ascii="Times New Roman" w:hAnsi="Times New Roman" w:cs="Times New Roman"/>
          <w:sz w:val="20"/>
          <w:szCs w:val="20"/>
        </w:rPr>
        <w:tab/>
      </w:r>
    </w:p>
    <w:p w:rsidR="00C56380" w:rsidRPr="000D323C" w:rsidRDefault="00C56380" w:rsidP="000D323C">
      <w:pPr>
        <w:spacing w:after="0" w:line="360" w:lineRule="auto"/>
        <w:jc w:val="both"/>
        <w:rPr>
          <w:rFonts w:ascii="Times New Roman" w:hAnsi="Times New Roman" w:cs="Times New Roman"/>
          <w:sz w:val="20"/>
          <w:szCs w:val="20"/>
        </w:rPr>
      </w:pPr>
    </w:p>
    <w:p w:rsidR="009B622D" w:rsidRPr="00C56380" w:rsidRDefault="009B622D" w:rsidP="009B622D">
      <w:pPr>
        <w:spacing w:after="0" w:line="360" w:lineRule="auto"/>
        <w:ind w:firstLine="720"/>
        <w:jc w:val="both"/>
        <w:rPr>
          <w:rFonts w:ascii="Times New Roman" w:hAnsi="Times New Roman" w:cs="Times New Roman"/>
          <w:sz w:val="24"/>
          <w:szCs w:val="24"/>
        </w:rPr>
      </w:pPr>
    </w:p>
    <w:p w:rsidR="009B622D" w:rsidRPr="00C56380" w:rsidRDefault="009B622D" w:rsidP="009B622D">
      <w:pPr>
        <w:spacing w:after="0" w:line="360" w:lineRule="auto"/>
        <w:jc w:val="both"/>
        <w:rPr>
          <w:rFonts w:ascii="Times New Roman" w:hAnsi="Times New Roman" w:cs="Times New Roman"/>
          <w:sz w:val="24"/>
          <w:szCs w:val="24"/>
        </w:rPr>
      </w:pPr>
    </w:p>
    <w:p w:rsidR="00DF1F16" w:rsidRPr="00C56380" w:rsidRDefault="00DF1F16" w:rsidP="009B622D">
      <w:pPr>
        <w:spacing w:after="0" w:line="360" w:lineRule="auto"/>
        <w:jc w:val="both"/>
        <w:rPr>
          <w:rFonts w:ascii="Times New Roman" w:eastAsia="Times New Roman" w:hAnsi="Times New Roman" w:cs="Times New Roman"/>
          <w:sz w:val="24"/>
          <w:szCs w:val="24"/>
        </w:rPr>
      </w:pPr>
    </w:p>
    <w:p w:rsidR="00322C36" w:rsidRPr="00C56380" w:rsidRDefault="00322C36" w:rsidP="009B622D">
      <w:pPr>
        <w:spacing w:line="360" w:lineRule="auto"/>
        <w:rPr>
          <w:rFonts w:ascii="Times New Roman" w:hAnsi="Times New Roman" w:cs="Times New Roman"/>
          <w:sz w:val="24"/>
          <w:szCs w:val="24"/>
        </w:rPr>
      </w:pPr>
    </w:p>
    <w:sectPr w:rsidR="00322C36" w:rsidRPr="00C56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A50D2E"/>
    <w:multiLevelType w:val="hybridMultilevel"/>
    <w:tmpl w:val="ABC2E75A"/>
    <w:lvl w:ilvl="0" w:tplc="F33E1AA6">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6EF"/>
    <w:rsid w:val="00017D87"/>
    <w:rsid w:val="000D323C"/>
    <w:rsid w:val="00104A15"/>
    <w:rsid w:val="00322C36"/>
    <w:rsid w:val="0042782C"/>
    <w:rsid w:val="004724EF"/>
    <w:rsid w:val="005B3B93"/>
    <w:rsid w:val="006766EF"/>
    <w:rsid w:val="006A4A12"/>
    <w:rsid w:val="00860EF8"/>
    <w:rsid w:val="00976004"/>
    <w:rsid w:val="009B622D"/>
    <w:rsid w:val="00C56380"/>
    <w:rsid w:val="00D822C4"/>
    <w:rsid w:val="00DF1F16"/>
    <w:rsid w:val="00E93446"/>
    <w:rsid w:val="00ED51C3"/>
    <w:rsid w:val="00FE6D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C890EA4B-42FE-497D-B7E5-9D1B30E02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A12"/>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EF8"/>
    <w:pPr>
      <w:ind w:left="720"/>
      <w:contextualSpacing/>
    </w:pPr>
    <w:rPr>
      <w:rFonts w:ascii="Calibri" w:eastAsia="Times New Roman" w:hAnsi="Calibri" w:cs="Times New Roman"/>
    </w:rPr>
  </w:style>
  <w:style w:type="character" w:styleId="Hyperlink">
    <w:name w:val="Hyperlink"/>
    <w:uiPriority w:val="99"/>
    <w:unhideWhenUsed/>
    <w:rsid w:val="00860EF8"/>
    <w:rPr>
      <w:color w:val="0000FF"/>
      <w:u w:val="single"/>
    </w:rPr>
  </w:style>
  <w:style w:type="paragraph" w:styleId="NormalWeb">
    <w:name w:val="Normal (Web)"/>
    <w:basedOn w:val="Normal"/>
    <w:uiPriority w:val="99"/>
    <w:unhideWhenUsed/>
    <w:rsid w:val="00860EF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56380"/>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sychologytoday.com/basics/genetics" TargetMode="External"/><Relationship Id="rId3" Type="http://schemas.openxmlformats.org/officeDocument/2006/relationships/settings" Target="settings.xml"/><Relationship Id="rId7" Type="http://schemas.openxmlformats.org/officeDocument/2006/relationships/hyperlink" Target="http://www.psychologytoday.com/basics/intellig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Nicholas_Humphrey" TargetMode="External"/><Relationship Id="rId11" Type="http://schemas.openxmlformats.org/officeDocument/2006/relationships/fontTable" Target="fontTable.xml"/><Relationship Id="rId5" Type="http://schemas.openxmlformats.org/officeDocument/2006/relationships/hyperlink" Target="http://socialintelligencelab.wordpress.com/social-intelligence/" TargetMode="External"/><Relationship Id="rId10" Type="http://schemas.openxmlformats.org/officeDocument/2006/relationships/hyperlink" Target="http://www.psychologytoday.com/basics/leadership" TargetMode="External"/><Relationship Id="rId4" Type="http://schemas.openxmlformats.org/officeDocument/2006/relationships/webSettings" Target="webSettings.xml"/><Relationship Id="rId9" Type="http://schemas.openxmlformats.org/officeDocument/2006/relationships/hyperlink" Target="http://www.psychologytoday.com/basics/empat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6</Pages>
  <Words>1827</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HP1</dc:creator>
  <cp:keywords/>
  <dc:description/>
  <cp:lastModifiedBy>HP1</cp:lastModifiedBy>
  <cp:revision>7</cp:revision>
  <dcterms:created xsi:type="dcterms:W3CDTF">2019-02-12T04:27:00Z</dcterms:created>
  <dcterms:modified xsi:type="dcterms:W3CDTF">2019-02-13T11:34:00Z</dcterms:modified>
</cp:coreProperties>
</file>