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1EA" w:rsidRPr="00FF11EA" w:rsidRDefault="00FF11EA" w:rsidP="00FF11EA">
      <w:pPr>
        <w:jc w:val="center"/>
        <w:rPr>
          <w:rFonts w:cs="Times New Roman"/>
          <w:b/>
          <w:sz w:val="24"/>
          <w:szCs w:val="24"/>
        </w:rPr>
      </w:pPr>
      <w:r w:rsidRPr="00FF11EA">
        <w:rPr>
          <w:rFonts w:cs="Times New Roman"/>
          <w:b/>
          <w:sz w:val="24"/>
          <w:szCs w:val="24"/>
        </w:rPr>
        <w:t xml:space="preserve">Санкт-Петербургский Национально-Исследовательский </w:t>
      </w:r>
    </w:p>
    <w:p w:rsidR="00FF11EA" w:rsidRPr="00FF11EA" w:rsidRDefault="00FF11EA" w:rsidP="00FF11EA">
      <w:pPr>
        <w:jc w:val="center"/>
        <w:rPr>
          <w:rFonts w:cs="Times New Roman"/>
          <w:b/>
          <w:sz w:val="24"/>
          <w:szCs w:val="24"/>
        </w:rPr>
      </w:pPr>
      <w:r w:rsidRPr="00FF11EA">
        <w:rPr>
          <w:rFonts w:cs="Times New Roman"/>
          <w:b/>
          <w:sz w:val="24"/>
          <w:szCs w:val="24"/>
        </w:rPr>
        <w:t>Университет Информационных Технологий, Механики и Оптики</w:t>
      </w: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Pr="00FF11EA" w:rsidRDefault="00FF11EA" w:rsidP="00FF11EA">
      <w:pPr>
        <w:ind w:left="709" w:firstLine="709"/>
        <w:rPr>
          <w:rFonts w:cs="Times New Roman"/>
          <w:sz w:val="24"/>
          <w:szCs w:val="24"/>
        </w:rPr>
      </w:pPr>
      <w:r w:rsidRPr="00FF11EA">
        <w:rPr>
          <w:rFonts w:cs="Times New Roman"/>
          <w:sz w:val="24"/>
          <w:szCs w:val="24"/>
        </w:rPr>
        <w:t xml:space="preserve">Факультет: </w:t>
      </w:r>
      <w:proofErr w:type="spellStart"/>
      <w:r w:rsidRPr="00FF11EA">
        <w:rPr>
          <w:rFonts w:cs="Times New Roman"/>
          <w:sz w:val="24"/>
          <w:szCs w:val="24"/>
        </w:rPr>
        <w:t>КТ</w:t>
      </w:r>
      <w:r w:rsidR="00780CFA">
        <w:rPr>
          <w:rFonts w:cs="Times New Roman"/>
          <w:sz w:val="24"/>
          <w:szCs w:val="24"/>
        </w:rPr>
        <w:t>и</w:t>
      </w:r>
      <w:r w:rsidRPr="00FF11EA">
        <w:rPr>
          <w:rFonts w:cs="Times New Roman"/>
          <w:sz w:val="24"/>
          <w:szCs w:val="24"/>
        </w:rPr>
        <w:t>У</w:t>
      </w:r>
      <w:proofErr w:type="spellEnd"/>
    </w:p>
    <w:p w:rsidR="00FF11EA" w:rsidRPr="00FF11EA" w:rsidRDefault="00FF11EA" w:rsidP="00FF11EA">
      <w:pPr>
        <w:ind w:left="709" w:firstLine="709"/>
        <w:rPr>
          <w:rFonts w:cs="Times New Roman"/>
          <w:sz w:val="24"/>
          <w:szCs w:val="24"/>
        </w:rPr>
      </w:pPr>
      <w:r w:rsidRPr="00FF11EA">
        <w:rPr>
          <w:rFonts w:cs="Times New Roman"/>
          <w:sz w:val="24"/>
          <w:szCs w:val="24"/>
        </w:rPr>
        <w:t>Кафедра: ИПМ</w:t>
      </w: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Pr="00FF11EA" w:rsidRDefault="00FF11EA" w:rsidP="00FF11EA">
      <w:pPr>
        <w:jc w:val="center"/>
        <w:rPr>
          <w:rFonts w:cs="Times New Roman"/>
          <w:b/>
          <w:sz w:val="24"/>
          <w:szCs w:val="24"/>
        </w:rPr>
      </w:pPr>
      <w:r w:rsidRPr="00FF11EA">
        <w:rPr>
          <w:rFonts w:cs="Times New Roman"/>
          <w:b/>
          <w:sz w:val="24"/>
          <w:szCs w:val="24"/>
        </w:rPr>
        <w:t>Основы программной инженерии</w:t>
      </w: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  <w:r w:rsidRPr="00FF11EA">
        <w:rPr>
          <w:rFonts w:cs="Times New Roman"/>
          <w:sz w:val="24"/>
          <w:szCs w:val="24"/>
        </w:rPr>
        <w:t>Лабораторная работа №1</w:t>
      </w: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Pr="00FF11EA" w:rsidRDefault="00FF11EA" w:rsidP="00FF11EA">
      <w:pPr>
        <w:jc w:val="right"/>
        <w:rPr>
          <w:rFonts w:cs="Times New Roman"/>
          <w:sz w:val="24"/>
          <w:szCs w:val="24"/>
        </w:rPr>
      </w:pPr>
      <w:r w:rsidRPr="00FF11EA">
        <w:rPr>
          <w:rFonts w:cs="Times New Roman"/>
          <w:sz w:val="24"/>
          <w:szCs w:val="24"/>
        </w:rPr>
        <w:t>Выполнили:</w:t>
      </w:r>
    </w:p>
    <w:p w:rsidR="00FF11EA" w:rsidRDefault="00FF11EA" w:rsidP="00FF11EA">
      <w:pPr>
        <w:jc w:val="right"/>
        <w:rPr>
          <w:rFonts w:cs="Times New Roman"/>
          <w:sz w:val="24"/>
          <w:szCs w:val="24"/>
        </w:rPr>
      </w:pPr>
      <w:r w:rsidRPr="00FF11E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Бакшенов Владимир,</w:t>
      </w:r>
    </w:p>
    <w:p w:rsidR="00FF11EA" w:rsidRPr="00FF11EA" w:rsidRDefault="00FF11EA" w:rsidP="00FF11EA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Гхази Даниель</w:t>
      </w:r>
    </w:p>
    <w:p w:rsidR="00FF11EA" w:rsidRPr="00FF11EA" w:rsidRDefault="00FF11EA" w:rsidP="00FF11EA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Группа </w:t>
      </w:r>
      <w:r>
        <w:rPr>
          <w:rFonts w:cs="Times New Roman"/>
          <w:sz w:val="24"/>
          <w:szCs w:val="24"/>
          <w:lang w:val="en-US"/>
        </w:rPr>
        <w:t>P</w:t>
      </w:r>
      <w:r w:rsidRPr="00FF11EA">
        <w:rPr>
          <w:rFonts w:cs="Times New Roman"/>
          <w:sz w:val="24"/>
          <w:szCs w:val="24"/>
        </w:rPr>
        <w:t>3218</w:t>
      </w: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P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Default="00FF11EA" w:rsidP="00FF11EA">
      <w:pPr>
        <w:jc w:val="center"/>
        <w:rPr>
          <w:rFonts w:cs="Times New Roman"/>
          <w:sz w:val="24"/>
          <w:szCs w:val="24"/>
        </w:rPr>
      </w:pPr>
    </w:p>
    <w:p w:rsidR="00FF11EA" w:rsidRPr="009101B1" w:rsidRDefault="00FF11EA" w:rsidP="00FF11EA">
      <w:pPr>
        <w:rPr>
          <w:rFonts w:cs="Times New Roman"/>
          <w:sz w:val="24"/>
          <w:szCs w:val="24"/>
        </w:rPr>
      </w:pPr>
    </w:p>
    <w:p w:rsidR="00FF11EA" w:rsidRDefault="00FF11EA" w:rsidP="00C12973">
      <w:pPr>
        <w:ind w:left="-284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Санкт-Петербург, 2016</w:t>
      </w:r>
      <w:r w:rsidRPr="00FF11EA">
        <w:rPr>
          <w:rFonts w:cs="Times New Roman"/>
          <w:sz w:val="24"/>
          <w:szCs w:val="24"/>
        </w:rPr>
        <w:t>г.</w:t>
      </w:r>
    </w:p>
    <w:p w:rsidR="00FF11EA" w:rsidRPr="00C12973" w:rsidRDefault="00FF11EA" w:rsidP="00FF11EA">
      <w:pPr>
        <w:jc w:val="center"/>
        <w:rPr>
          <w:b/>
          <w:sz w:val="24"/>
          <w:szCs w:val="24"/>
          <w:lang w:val="en-US"/>
        </w:rPr>
      </w:pPr>
      <w:r w:rsidRPr="00C12973">
        <w:rPr>
          <w:b/>
          <w:sz w:val="24"/>
          <w:szCs w:val="24"/>
        </w:rPr>
        <w:lastRenderedPageBreak/>
        <w:t xml:space="preserve">Требования к сайту </w:t>
      </w:r>
      <w:r w:rsidRPr="00C12973">
        <w:rPr>
          <w:b/>
          <w:sz w:val="24"/>
          <w:szCs w:val="24"/>
          <w:lang w:val="en-US"/>
        </w:rPr>
        <w:t>Rambler.ru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22CC5" w:rsidTr="00622CC5">
        <w:tc>
          <w:tcPr>
            <w:tcW w:w="4785" w:type="dxa"/>
          </w:tcPr>
          <w:p w:rsidR="00622CC5" w:rsidRPr="00FF11EA" w:rsidRDefault="00622CC5" w:rsidP="00622CC5">
            <w:pPr>
              <w:jc w:val="center"/>
              <w:rPr>
                <w:b/>
              </w:rPr>
            </w:pPr>
            <w:r w:rsidRPr="00FF11EA">
              <w:rPr>
                <w:b/>
              </w:rPr>
              <w:t>Функциональные требования</w:t>
            </w:r>
          </w:p>
          <w:p w:rsidR="00292920" w:rsidRPr="00FF11EA" w:rsidRDefault="00292920" w:rsidP="00622CC5">
            <w:pPr>
              <w:jc w:val="center"/>
              <w:rPr>
                <w:b/>
              </w:rPr>
            </w:pPr>
          </w:p>
        </w:tc>
        <w:tc>
          <w:tcPr>
            <w:tcW w:w="4786" w:type="dxa"/>
          </w:tcPr>
          <w:p w:rsidR="00622CC5" w:rsidRPr="00FF11EA" w:rsidRDefault="00622CC5" w:rsidP="00622CC5">
            <w:pPr>
              <w:jc w:val="center"/>
              <w:rPr>
                <w:b/>
              </w:rPr>
            </w:pPr>
            <w:r w:rsidRPr="00FF11EA">
              <w:rPr>
                <w:b/>
              </w:rPr>
              <w:t>Нефункциональные требования</w:t>
            </w:r>
          </w:p>
        </w:tc>
      </w:tr>
      <w:tr w:rsidR="00FF11EA" w:rsidTr="00622CC5">
        <w:tc>
          <w:tcPr>
            <w:tcW w:w="4785" w:type="dxa"/>
          </w:tcPr>
          <w:p w:rsidR="00FF11EA" w:rsidRPr="00FF11EA" w:rsidRDefault="00FF11EA" w:rsidP="00292920">
            <w:pPr>
              <w:pStyle w:val="a4"/>
              <w:rPr>
                <w:b/>
                <w:lang w:val="en-US"/>
              </w:rPr>
            </w:pPr>
            <w:r w:rsidRPr="00FF11EA">
              <w:rPr>
                <w:b/>
              </w:rPr>
              <w:t>Требования пользователей</w:t>
            </w:r>
            <w:r>
              <w:rPr>
                <w:b/>
                <w:lang w:val="en-US"/>
              </w:rPr>
              <w:t>:</w:t>
            </w:r>
          </w:p>
          <w:p w:rsidR="00FF11EA" w:rsidRDefault="00FF11EA" w:rsidP="00141255">
            <w:pPr>
              <w:pStyle w:val="a4"/>
              <w:numPr>
                <w:ilvl w:val="0"/>
                <w:numId w:val="1"/>
              </w:numPr>
            </w:pPr>
            <w:r>
              <w:t xml:space="preserve">Поиск страниц в интернете по запросу в поисковой строке </w:t>
            </w:r>
          </w:p>
          <w:p w:rsidR="00FF11EA" w:rsidRDefault="00FF11EA" w:rsidP="00141255">
            <w:pPr>
              <w:pStyle w:val="a4"/>
              <w:numPr>
                <w:ilvl w:val="0"/>
                <w:numId w:val="1"/>
              </w:numPr>
            </w:pPr>
            <w:r>
              <w:t>Предоставление примера для поиска из наиболее частых запросов</w:t>
            </w:r>
          </w:p>
          <w:p w:rsidR="00FF11EA" w:rsidRDefault="00543C75" w:rsidP="00622CC5">
            <w:pPr>
              <w:pStyle w:val="a4"/>
              <w:numPr>
                <w:ilvl w:val="0"/>
                <w:numId w:val="1"/>
              </w:numPr>
            </w:pPr>
            <w:r>
              <w:t>Отображение 20 наиболее актуальных новостей с заголовками и фотографиями, с возможностью перехода на страницу статьи по запросу</w:t>
            </w:r>
          </w:p>
          <w:p w:rsidR="00FF11EA" w:rsidRDefault="00FF11EA" w:rsidP="005B78B3">
            <w:pPr>
              <w:pStyle w:val="a4"/>
              <w:numPr>
                <w:ilvl w:val="0"/>
                <w:numId w:val="1"/>
              </w:numPr>
            </w:pPr>
            <w:r>
              <w:t>Востребованная информация на главной странице (Курс валют, погода, уровень пробок в городе)</w:t>
            </w:r>
          </w:p>
          <w:p w:rsidR="00FF11EA" w:rsidRDefault="00FF11EA" w:rsidP="00622CC5">
            <w:pPr>
              <w:pStyle w:val="a4"/>
              <w:numPr>
                <w:ilvl w:val="0"/>
                <w:numId w:val="1"/>
              </w:numPr>
            </w:pPr>
            <w:bookmarkStart w:id="0" w:name="_GoBack"/>
            <w:bookmarkEnd w:id="0"/>
            <w:proofErr w:type="spellStart"/>
            <w:r>
              <w:t>Геолокация</w:t>
            </w:r>
            <w:proofErr w:type="spellEnd"/>
            <w:r>
              <w:t xml:space="preserve"> пользователя (Автоматическая и с возможностью изменения)</w:t>
            </w:r>
          </w:p>
          <w:p w:rsidR="00543C75" w:rsidRDefault="00543C75" w:rsidP="00390255">
            <w:pPr>
              <w:pStyle w:val="a4"/>
              <w:numPr>
                <w:ilvl w:val="0"/>
                <w:numId w:val="1"/>
              </w:numPr>
            </w:pPr>
            <w:r>
              <w:t>Загрузка по запросу дополнительных 20 новостей</w:t>
            </w:r>
          </w:p>
          <w:p w:rsidR="00FF11EA" w:rsidRDefault="00FF11EA" w:rsidP="00390255">
            <w:pPr>
              <w:pStyle w:val="a4"/>
              <w:numPr>
                <w:ilvl w:val="0"/>
                <w:numId w:val="1"/>
              </w:numPr>
            </w:pPr>
            <w:r>
              <w:t>Переключение на мобильную версию сайта и обратно</w:t>
            </w:r>
          </w:p>
          <w:p w:rsidR="00FF11EA" w:rsidRDefault="00FF11EA" w:rsidP="00543C75">
            <w:pPr>
              <w:pStyle w:val="a4"/>
              <w:numPr>
                <w:ilvl w:val="0"/>
                <w:numId w:val="1"/>
              </w:numPr>
            </w:pPr>
            <w:r>
              <w:t xml:space="preserve">Переход </w:t>
            </w:r>
            <w:r w:rsidR="00543C75">
              <w:t>между дизайнами</w:t>
            </w:r>
          </w:p>
          <w:p w:rsidR="009F0EE7" w:rsidRDefault="009F0EE7" w:rsidP="009F0EE7">
            <w:pPr>
              <w:pStyle w:val="a4"/>
              <w:numPr>
                <w:ilvl w:val="0"/>
                <w:numId w:val="1"/>
              </w:numPr>
            </w:pPr>
            <w:r>
              <w:t xml:space="preserve">Регистрация и сохранение сессии (с сохранением </w:t>
            </w:r>
            <w:proofErr w:type="spellStart"/>
            <w:r>
              <w:t>геолокации</w:t>
            </w:r>
            <w:proofErr w:type="spellEnd"/>
            <w:r>
              <w:t>)</w:t>
            </w:r>
          </w:p>
          <w:p w:rsidR="009F0EE7" w:rsidRDefault="009F0EE7" w:rsidP="009F0EE7">
            <w:pPr>
              <w:pStyle w:val="a4"/>
              <w:numPr>
                <w:ilvl w:val="0"/>
                <w:numId w:val="1"/>
              </w:numPr>
            </w:pPr>
            <w:r>
              <w:t>Возможность комментировать новости</w:t>
            </w:r>
          </w:p>
        </w:tc>
        <w:tc>
          <w:tcPr>
            <w:tcW w:w="4786" w:type="dxa"/>
            <w:vMerge w:val="restart"/>
          </w:tcPr>
          <w:p w:rsidR="00FF11EA" w:rsidRDefault="00FF11EA" w:rsidP="00390255">
            <w:pPr>
              <w:pStyle w:val="a4"/>
              <w:numPr>
                <w:ilvl w:val="0"/>
                <w:numId w:val="2"/>
              </w:numPr>
            </w:pPr>
            <w:r>
              <w:t>Единый цветовой стиль сайта</w:t>
            </w:r>
          </w:p>
          <w:p w:rsidR="00FF11EA" w:rsidRDefault="00FF11EA" w:rsidP="00390255">
            <w:pPr>
              <w:pStyle w:val="a4"/>
              <w:numPr>
                <w:ilvl w:val="0"/>
                <w:numId w:val="2"/>
              </w:numPr>
            </w:pPr>
            <w:r>
              <w:t>Бесперебойная работа сайта при посещаемости</w:t>
            </w:r>
            <w:r w:rsidR="009F0EE7">
              <w:t xml:space="preserve"> до 200.000 человек</w:t>
            </w:r>
          </w:p>
          <w:p w:rsidR="00FF11EA" w:rsidRDefault="00FF11EA" w:rsidP="00390255">
            <w:pPr>
              <w:pStyle w:val="a4"/>
              <w:numPr>
                <w:ilvl w:val="0"/>
                <w:numId w:val="2"/>
              </w:numPr>
            </w:pPr>
            <w:r>
              <w:t>Защита</w:t>
            </w:r>
            <w:r w:rsidR="009F0EE7">
              <w:t xml:space="preserve"> поисковых</w:t>
            </w:r>
            <w:r>
              <w:t xml:space="preserve"> запросов пользователей от взлома</w:t>
            </w:r>
          </w:p>
          <w:p w:rsidR="00FF11EA" w:rsidRDefault="00FF11EA" w:rsidP="009F0EE7">
            <w:pPr>
              <w:pStyle w:val="a4"/>
            </w:pPr>
          </w:p>
        </w:tc>
      </w:tr>
      <w:tr w:rsidR="00FF11EA" w:rsidTr="00622CC5">
        <w:tc>
          <w:tcPr>
            <w:tcW w:w="4785" w:type="dxa"/>
          </w:tcPr>
          <w:p w:rsidR="009F0EE7" w:rsidRPr="009F0EE7" w:rsidRDefault="00FF11EA" w:rsidP="009F0EE7">
            <w:pPr>
              <w:jc w:val="center"/>
              <w:rPr>
                <w:b/>
              </w:rPr>
            </w:pPr>
            <w:r w:rsidRPr="00FF11EA">
              <w:rPr>
                <w:b/>
              </w:rPr>
              <w:t>Требования Владельцев</w:t>
            </w:r>
            <w:r>
              <w:rPr>
                <w:b/>
                <w:lang w:val="en-US"/>
              </w:rPr>
              <w:t>:</w:t>
            </w:r>
          </w:p>
          <w:p w:rsidR="009F0EE7" w:rsidRDefault="009F0EE7" w:rsidP="009F0EE7">
            <w:pPr>
              <w:pStyle w:val="a4"/>
              <w:numPr>
                <w:ilvl w:val="0"/>
                <w:numId w:val="10"/>
              </w:numPr>
              <w:ind w:left="709" w:hanging="283"/>
            </w:pPr>
            <w:r>
              <w:t>Предоставление рекламодателю возможности разместить рекламу</w:t>
            </w:r>
          </w:p>
          <w:p w:rsidR="00FF11EA" w:rsidRDefault="009F0EE7" w:rsidP="009F0EE7">
            <w:pPr>
              <w:pStyle w:val="a4"/>
              <w:numPr>
                <w:ilvl w:val="0"/>
                <w:numId w:val="10"/>
              </w:numPr>
              <w:ind w:left="709" w:hanging="283"/>
            </w:pPr>
            <w:r>
              <w:t>Подбор рекламы по тематике новостных статей</w:t>
            </w:r>
          </w:p>
          <w:p w:rsidR="009F0EE7" w:rsidRDefault="009F0EE7" w:rsidP="009F0EE7">
            <w:pPr>
              <w:pStyle w:val="a4"/>
              <w:numPr>
                <w:ilvl w:val="0"/>
                <w:numId w:val="10"/>
              </w:numPr>
              <w:ind w:left="709" w:hanging="283"/>
            </w:pPr>
            <w:r>
              <w:t>Возможность перехода на другие сервисы ресурса «Рамблер»</w:t>
            </w:r>
          </w:p>
          <w:p w:rsidR="009F0EE7" w:rsidRDefault="009F0EE7" w:rsidP="009F0EE7">
            <w:pPr>
              <w:pStyle w:val="a4"/>
              <w:numPr>
                <w:ilvl w:val="0"/>
                <w:numId w:val="10"/>
              </w:numPr>
              <w:ind w:left="709" w:hanging="283"/>
            </w:pPr>
            <w:r>
              <w:t>Обратная связь  с владельцем сайта</w:t>
            </w:r>
          </w:p>
        </w:tc>
        <w:tc>
          <w:tcPr>
            <w:tcW w:w="4786" w:type="dxa"/>
            <w:vMerge/>
          </w:tcPr>
          <w:p w:rsidR="00FF11EA" w:rsidRDefault="00FF11EA" w:rsidP="00141255">
            <w:pPr>
              <w:pStyle w:val="a4"/>
            </w:pPr>
          </w:p>
        </w:tc>
      </w:tr>
    </w:tbl>
    <w:p w:rsidR="00C12973" w:rsidRDefault="00C12973" w:rsidP="00C12973">
      <w:pPr>
        <w:jc w:val="center"/>
      </w:pPr>
    </w:p>
    <w:p w:rsidR="00A86B36" w:rsidRPr="00C12973" w:rsidRDefault="00C12973" w:rsidP="00C12973">
      <w:pPr>
        <w:jc w:val="center"/>
        <w:rPr>
          <w:b/>
        </w:rPr>
      </w:pPr>
      <w:proofErr w:type="spellStart"/>
      <w:r w:rsidRPr="00C12973">
        <w:rPr>
          <w:b/>
          <w:lang w:val="en-US"/>
        </w:rPr>
        <w:t>UseCase</w:t>
      </w:r>
      <w:proofErr w:type="spellEnd"/>
      <w:r w:rsidRPr="009F0EE7">
        <w:rPr>
          <w:b/>
        </w:rPr>
        <w:t xml:space="preserve">- </w:t>
      </w:r>
      <w:r w:rsidRPr="00C12973">
        <w:rPr>
          <w:b/>
        </w:rPr>
        <w:t>Диаграмма</w:t>
      </w:r>
    </w:p>
    <w:p w:rsidR="005B78B3" w:rsidRDefault="00C12973" w:rsidP="00C12973">
      <w:pPr>
        <w:jc w:val="center"/>
      </w:pPr>
      <w:r>
        <w:rPr>
          <w:noProof/>
          <w:lang w:eastAsia="ru-RU"/>
        </w:rPr>
        <w:drawing>
          <wp:inline distT="0" distB="0" distL="0" distR="0" wp14:anchorId="6CEE2E20" wp14:editId="086C7744">
            <wp:extent cx="5940425" cy="3364819"/>
            <wp:effectExtent l="0" t="0" r="3175" b="7620"/>
            <wp:docPr id="1" name="Рисунок 1" descr="&amp;Ocy;&amp;tcy;&amp;ocy;&amp;bcy;&amp;rcy;&amp;acy;&amp;zhcy;&amp;acy;&amp;iecy;&amp;tcy;&amp;scy;&amp;yacy; &amp;fcy;&amp;acy;&amp;jcy;&amp;lcy; &quot;Use-case &amp;dcy;&amp;icy;&amp;acy;&amp;gcy;&amp;rcy;&amp;acy;&amp;mcy;&amp;mcy;&amp;acy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Ocy;&amp;tcy;&amp;ocy;&amp;bcy;&amp;rcy;&amp;acy;&amp;zhcy;&amp;acy;&amp;iecy;&amp;tcy;&amp;scy;&amp;yacy; &amp;fcy;&amp;acy;&amp;jcy;&amp;lcy; &quot;Use-case &amp;dcy;&amp;icy;&amp;acy;&amp;gcy;&amp;rcy;&amp;acy;&amp;mcy;&amp;mcy;&amp;acy;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89C" w:rsidRPr="009F0EE7" w:rsidRDefault="00C12973" w:rsidP="00C12973">
      <w:pPr>
        <w:jc w:val="center"/>
        <w:rPr>
          <w:b/>
        </w:rPr>
      </w:pPr>
      <w:r w:rsidRPr="00C12973">
        <w:rPr>
          <w:b/>
        </w:rPr>
        <w:lastRenderedPageBreak/>
        <w:t xml:space="preserve">Атрибуты </w:t>
      </w:r>
      <w:r w:rsidRPr="00C12973">
        <w:rPr>
          <w:b/>
          <w:lang w:val="en-US"/>
        </w:rPr>
        <w:t>RUP</w:t>
      </w:r>
    </w:p>
    <w:p w:rsidR="0066389C" w:rsidRDefault="006638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1"/>
        <w:gridCol w:w="1404"/>
        <w:gridCol w:w="1408"/>
        <w:gridCol w:w="1575"/>
        <w:gridCol w:w="1317"/>
        <w:gridCol w:w="1516"/>
      </w:tblGrid>
      <w:tr w:rsidR="00105C53" w:rsidTr="00D31C09">
        <w:trPr>
          <w:trHeight w:val="525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C53" w:rsidRDefault="00105C53">
            <w:pPr>
              <w:tabs>
                <w:tab w:val="left" w:pos="8370"/>
              </w:tabs>
              <w:rPr>
                <w:b/>
              </w:rPr>
            </w:pPr>
            <w:r>
              <w:rPr>
                <w:b/>
              </w:rPr>
              <w:t>Функциональные</w:t>
            </w:r>
          </w:p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  <w:rPr>
                <w:b/>
              </w:rPr>
            </w:pPr>
            <w:r>
              <w:rPr>
                <w:b/>
              </w:rPr>
              <w:t xml:space="preserve"> требования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  <w:rPr>
                <w:b/>
              </w:rPr>
            </w:pPr>
            <w:r>
              <w:rPr>
                <w:b/>
              </w:rPr>
              <w:t xml:space="preserve">Статус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  <w:rPr>
                <w:b/>
              </w:rPr>
            </w:pPr>
            <w:r>
              <w:rPr>
                <w:b/>
              </w:rPr>
              <w:t xml:space="preserve">Полезность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  <w:rPr>
                <w:b/>
              </w:rPr>
            </w:pPr>
            <w:r>
              <w:rPr>
                <w:b/>
              </w:rPr>
              <w:t>Трудоёмкость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  <w:rPr>
                <w:b/>
              </w:rPr>
            </w:pPr>
            <w:r>
              <w:rPr>
                <w:b/>
              </w:rPr>
              <w:t>Риск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53" w:rsidRDefault="00105C53" w:rsidP="00C529A1">
            <w:pPr>
              <w:widowControl w:val="0"/>
              <w:tabs>
                <w:tab w:val="left" w:pos="8370"/>
              </w:tabs>
              <w:spacing w:line="240" w:lineRule="atLeast"/>
              <w:rPr>
                <w:b/>
              </w:rPr>
            </w:pPr>
            <w:r>
              <w:rPr>
                <w:b/>
              </w:rPr>
              <w:t>Стабильность</w:t>
            </w:r>
          </w:p>
        </w:tc>
      </w:tr>
      <w:tr w:rsidR="00105C53" w:rsidTr="00D31C09">
        <w:trPr>
          <w:trHeight w:val="538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53" w:rsidRDefault="00105C53" w:rsidP="0066389C">
            <w:pPr>
              <w:pStyle w:val="a4"/>
              <w:ind w:left="0"/>
            </w:pPr>
            <w:r>
              <w:t xml:space="preserve">Поиск страниц в интернете по запросу в поисковой строке </w:t>
            </w:r>
          </w:p>
          <w:p w:rsidR="00105C53" w:rsidRDefault="00105C53" w:rsidP="0066389C">
            <w:pPr>
              <w:widowControl w:val="0"/>
              <w:spacing w:line="240" w:lineRule="atLeast"/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Одобренное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Критическое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300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Высокий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53" w:rsidRDefault="00105C53" w:rsidP="00C529A1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Низкая</w:t>
            </w:r>
          </w:p>
        </w:tc>
      </w:tr>
      <w:tr w:rsidR="00105C53" w:rsidTr="00D31C09">
        <w:trPr>
          <w:trHeight w:val="525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53" w:rsidRDefault="00105C53" w:rsidP="0066389C">
            <w:pPr>
              <w:pStyle w:val="a4"/>
              <w:ind w:left="0"/>
            </w:pPr>
            <w:r>
              <w:t>Новостная секция</w:t>
            </w:r>
          </w:p>
          <w:p w:rsidR="00105C53" w:rsidRDefault="00105C53" w:rsidP="0066389C">
            <w:pPr>
              <w:widowControl w:val="0"/>
              <w:spacing w:line="240" w:lineRule="atLeast"/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Одобренное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Важное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30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Средний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53" w:rsidRDefault="00105C53" w:rsidP="00C529A1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Средняя</w:t>
            </w:r>
          </w:p>
        </w:tc>
      </w:tr>
      <w:tr w:rsidR="00105C53" w:rsidTr="00D31C09">
        <w:trPr>
          <w:trHeight w:val="525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53" w:rsidRDefault="00105C53" w:rsidP="0066389C">
            <w:pPr>
              <w:pStyle w:val="a4"/>
              <w:ind w:left="0"/>
            </w:pPr>
            <w:r>
              <w:t>Возможность входа в Почтовый сервис с сохранением сессии</w:t>
            </w:r>
          </w:p>
          <w:p w:rsidR="00105C53" w:rsidRDefault="00105C53" w:rsidP="0066389C">
            <w:pPr>
              <w:widowControl w:val="0"/>
              <w:spacing w:line="240" w:lineRule="atLeast"/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Одобренное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Важное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50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Низкий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53" w:rsidRDefault="00105C53" w:rsidP="00C529A1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Низкая</w:t>
            </w:r>
          </w:p>
        </w:tc>
      </w:tr>
      <w:tr w:rsidR="00105C53" w:rsidTr="00D31C09">
        <w:trPr>
          <w:trHeight w:val="525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53" w:rsidRDefault="00105C53" w:rsidP="0066389C">
            <w:pPr>
              <w:pStyle w:val="a4"/>
              <w:ind w:left="0"/>
            </w:pPr>
            <w:proofErr w:type="spellStart"/>
            <w:r>
              <w:t>Геолокация</w:t>
            </w:r>
            <w:proofErr w:type="spellEnd"/>
            <w:r>
              <w:t xml:space="preserve"> пользователя (Автоматическая и с возможностью изменения)</w:t>
            </w:r>
          </w:p>
          <w:p w:rsidR="00105C53" w:rsidRDefault="00105C53" w:rsidP="0066389C">
            <w:pPr>
              <w:widowControl w:val="0"/>
              <w:spacing w:line="240" w:lineRule="atLeast"/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Одобренное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C53" w:rsidRDefault="00105C53" w:rsidP="0032776D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Полезное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50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Высокий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53" w:rsidRDefault="00105C53" w:rsidP="00C529A1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Высокая</w:t>
            </w:r>
          </w:p>
        </w:tc>
      </w:tr>
      <w:tr w:rsidR="00105C53" w:rsidTr="00D31C09">
        <w:trPr>
          <w:trHeight w:val="525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53" w:rsidRDefault="00105C53" w:rsidP="0066389C">
            <w:pPr>
              <w:pStyle w:val="a4"/>
              <w:ind w:left="0"/>
            </w:pPr>
            <w:r>
              <w:t>Рекламные баннеры</w:t>
            </w:r>
          </w:p>
          <w:p w:rsidR="00105C53" w:rsidRDefault="00105C53" w:rsidP="0066389C">
            <w:pPr>
              <w:widowControl w:val="0"/>
              <w:spacing w:line="240" w:lineRule="atLeast"/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Одобренное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Важное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40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Средний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53" w:rsidRDefault="00105C53" w:rsidP="00C529A1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Средняя</w:t>
            </w:r>
          </w:p>
        </w:tc>
      </w:tr>
      <w:tr w:rsidR="00105C53" w:rsidTr="00D31C09">
        <w:trPr>
          <w:trHeight w:val="1064"/>
        </w:trPr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53" w:rsidRDefault="00105C53" w:rsidP="0066389C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Возможность обратной связи с владельцами сайта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Одобренное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Полезное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5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53" w:rsidRDefault="00105C53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Низкий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53" w:rsidRDefault="00105C53" w:rsidP="00C529A1">
            <w:pPr>
              <w:widowControl w:val="0"/>
              <w:tabs>
                <w:tab w:val="left" w:pos="8370"/>
              </w:tabs>
              <w:spacing w:line="240" w:lineRule="atLeast"/>
            </w:pPr>
            <w:r>
              <w:t>Высокая</w:t>
            </w:r>
          </w:p>
        </w:tc>
      </w:tr>
    </w:tbl>
    <w:p w:rsidR="005B78B3" w:rsidRDefault="005B78B3"/>
    <w:p w:rsidR="005B78B3" w:rsidRDefault="005B78B3">
      <w:pPr>
        <w:rPr>
          <w:lang w:val="en-US"/>
        </w:rPr>
      </w:pPr>
    </w:p>
    <w:p w:rsidR="00FF11EA" w:rsidRDefault="00FF11EA">
      <w:pPr>
        <w:rPr>
          <w:lang w:val="en-US"/>
        </w:rPr>
      </w:pPr>
    </w:p>
    <w:p w:rsidR="00FF11EA" w:rsidRDefault="00FF11EA">
      <w:pPr>
        <w:rPr>
          <w:lang w:val="en-US"/>
        </w:rPr>
      </w:pPr>
    </w:p>
    <w:p w:rsidR="00FF11EA" w:rsidRPr="00FF11EA" w:rsidRDefault="00FF11EA">
      <w:r w:rsidRPr="00C12973">
        <w:rPr>
          <w:b/>
        </w:rPr>
        <w:t>Вывод:</w:t>
      </w:r>
      <w:r>
        <w:t xml:space="preserve"> Мы ознакомились с категориями требований к</w:t>
      </w:r>
      <w:r w:rsidR="009101B1">
        <w:t xml:space="preserve"> ПО, методологией </w:t>
      </w:r>
      <w:r w:rsidR="009101B1">
        <w:rPr>
          <w:lang w:val="en-US"/>
        </w:rPr>
        <w:t>Unified</w:t>
      </w:r>
      <w:r w:rsidR="009101B1" w:rsidRPr="009101B1">
        <w:t xml:space="preserve"> </w:t>
      </w:r>
      <w:r w:rsidR="009101B1">
        <w:rPr>
          <w:lang w:val="en-US"/>
        </w:rPr>
        <w:t>Process</w:t>
      </w:r>
      <w:r w:rsidR="009101B1">
        <w:t xml:space="preserve">, языком </w:t>
      </w:r>
      <w:proofErr w:type="gramStart"/>
      <w:r w:rsidR="009101B1">
        <w:rPr>
          <w:lang w:val="en-US"/>
        </w:rPr>
        <w:t>UML</w:t>
      </w:r>
      <w:r w:rsidR="009101B1">
        <w:t>,  а</w:t>
      </w:r>
      <w:proofErr w:type="gramEnd"/>
      <w:r w:rsidR="009101B1">
        <w:t xml:space="preserve"> также общепринятыми</w:t>
      </w:r>
      <w:r>
        <w:t xml:space="preserve"> метод</w:t>
      </w:r>
      <w:r w:rsidR="009101B1">
        <w:t>ами</w:t>
      </w:r>
      <w:r>
        <w:t>, упрощающи</w:t>
      </w:r>
      <w:r w:rsidR="009101B1">
        <w:t>ми</w:t>
      </w:r>
      <w:r>
        <w:t xml:space="preserve"> разработку, таки</w:t>
      </w:r>
      <w:r w:rsidR="009101B1">
        <w:t>ми</w:t>
      </w:r>
      <w:r>
        <w:t xml:space="preserve"> как составление </w:t>
      </w:r>
      <w:r>
        <w:rPr>
          <w:lang w:val="en-US"/>
        </w:rPr>
        <w:t>SRS</w:t>
      </w:r>
      <w:r w:rsidRPr="00FF11EA">
        <w:t xml:space="preserve">, </w:t>
      </w:r>
      <w:proofErr w:type="spellStart"/>
      <w:r>
        <w:rPr>
          <w:lang w:val="en-US"/>
        </w:rPr>
        <w:t>UseCase</w:t>
      </w:r>
      <w:proofErr w:type="spellEnd"/>
      <w:r w:rsidRPr="00FF11EA">
        <w:t>-</w:t>
      </w:r>
      <w:r>
        <w:t>диаграмм и т.д.</w:t>
      </w:r>
    </w:p>
    <w:sectPr w:rsidR="00FF11EA" w:rsidRPr="00FF11EA" w:rsidSect="00C12973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A66"/>
    <w:multiLevelType w:val="hybridMultilevel"/>
    <w:tmpl w:val="B9048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44BC0"/>
    <w:multiLevelType w:val="hybridMultilevel"/>
    <w:tmpl w:val="A78E8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A6745"/>
    <w:multiLevelType w:val="hybridMultilevel"/>
    <w:tmpl w:val="0C1AB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C2FC9"/>
    <w:multiLevelType w:val="hybridMultilevel"/>
    <w:tmpl w:val="B9048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515A1"/>
    <w:multiLevelType w:val="hybridMultilevel"/>
    <w:tmpl w:val="7C286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D6249"/>
    <w:multiLevelType w:val="hybridMultilevel"/>
    <w:tmpl w:val="7C286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5C00"/>
    <w:multiLevelType w:val="hybridMultilevel"/>
    <w:tmpl w:val="7F2AE0E8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457A212A"/>
    <w:multiLevelType w:val="hybridMultilevel"/>
    <w:tmpl w:val="7C286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9725C"/>
    <w:multiLevelType w:val="hybridMultilevel"/>
    <w:tmpl w:val="7F2AE0E8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62C6002D"/>
    <w:multiLevelType w:val="hybridMultilevel"/>
    <w:tmpl w:val="7C286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1027A"/>
    <w:multiLevelType w:val="hybridMultilevel"/>
    <w:tmpl w:val="7C286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0"/>
  </w:num>
  <w:num w:numId="5">
    <w:abstractNumId w:val="5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CC5"/>
    <w:rsid w:val="0000744E"/>
    <w:rsid w:val="0001022A"/>
    <w:rsid w:val="00015E26"/>
    <w:rsid w:val="000254BA"/>
    <w:rsid w:val="00034C8A"/>
    <w:rsid w:val="0007293D"/>
    <w:rsid w:val="000A2F26"/>
    <w:rsid w:val="000A70FF"/>
    <w:rsid w:val="000B71F1"/>
    <w:rsid w:val="000C03C7"/>
    <w:rsid w:val="000C29DC"/>
    <w:rsid w:val="000C751C"/>
    <w:rsid w:val="000D26EF"/>
    <w:rsid w:val="000D34A6"/>
    <w:rsid w:val="000E12F2"/>
    <w:rsid w:val="000E5BBC"/>
    <w:rsid w:val="000E792A"/>
    <w:rsid w:val="00100770"/>
    <w:rsid w:val="00105C53"/>
    <w:rsid w:val="00107981"/>
    <w:rsid w:val="0011570E"/>
    <w:rsid w:val="00127F83"/>
    <w:rsid w:val="00141255"/>
    <w:rsid w:val="00153FB3"/>
    <w:rsid w:val="00182503"/>
    <w:rsid w:val="001877B9"/>
    <w:rsid w:val="001901A3"/>
    <w:rsid w:val="001972B9"/>
    <w:rsid w:val="001A53F3"/>
    <w:rsid w:val="001C4E1A"/>
    <w:rsid w:val="001D25D7"/>
    <w:rsid w:val="001D3B6E"/>
    <w:rsid w:val="001E23A3"/>
    <w:rsid w:val="001F1F19"/>
    <w:rsid w:val="001F2AC8"/>
    <w:rsid w:val="001F61D0"/>
    <w:rsid w:val="0021101A"/>
    <w:rsid w:val="00221D0D"/>
    <w:rsid w:val="002378C6"/>
    <w:rsid w:val="0025175B"/>
    <w:rsid w:val="002534B2"/>
    <w:rsid w:val="00257BE5"/>
    <w:rsid w:val="00264BEF"/>
    <w:rsid w:val="002702E0"/>
    <w:rsid w:val="00271F3B"/>
    <w:rsid w:val="002829DF"/>
    <w:rsid w:val="00283BBA"/>
    <w:rsid w:val="00292920"/>
    <w:rsid w:val="00297C6A"/>
    <w:rsid w:val="002A145C"/>
    <w:rsid w:val="002C358C"/>
    <w:rsid w:val="002D0F7C"/>
    <w:rsid w:val="002D3222"/>
    <w:rsid w:val="002F20A5"/>
    <w:rsid w:val="00300C89"/>
    <w:rsid w:val="00315D14"/>
    <w:rsid w:val="003233A1"/>
    <w:rsid w:val="00342825"/>
    <w:rsid w:val="003453B5"/>
    <w:rsid w:val="003551A5"/>
    <w:rsid w:val="00362283"/>
    <w:rsid w:val="00363DA5"/>
    <w:rsid w:val="00367006"/>
    <w:rsid w:val="00371CC1"/>
    <w:rsid w:val="00374F73"/>
    <w:rsid w:val="0038151B"/>
    <w:rsid w:val="0038379B"/>
    <w:rsid w:val="0038491E"/>
    <w:rsid w:val="00390255"/>
    <w:rsid w:val="003A39E7"/>
    <w:rsid w:val="003A5FC9"/>
    <w:rsid w:val="003C3A34"/>
    <w:rsid w:val="003D35A0"/>
    <w:rsid w:val="003D4C6C"/>
    <w:rsid w:val="003F4EA7"/>
    <w:rsid w:val="003F7093"/>
    <w:rsid w:val="004107BB"/>
    <w:rsid w:val="00416BAD"/>
    <w:rsid w:val="00423C22"/>
    <w:rsid w:val="00430286"/>
    <w:rsid w:val="00430B25"/>
    <w:rsid w:val="00432561"/>
    <w:rsid w:val="00437278"/>
    <w:rsid w:val="00456B30"/>
    <w:rsid w:val="004635CE"/>
    <w:rsid w:val="0046745D"/>
    <w:rsid w:val="004739D4"/>
    <w:rsid w:val="0048398A"/>
    <w:rsid w:val="00484E85"/>
    <w:rsid w:val="00490406"/>
    <w:rsid w:val="00493458"/>
    <w:rsid w:val="004A052D"/>
    <w:rsid w:val="004B3147"/>
    <w:rsid w:val="004B3439"/>
    <w:rsid w:val="004C4E3C"/>
    <w:rsid w:val="004C5472"/>
    <w:rsid w:val="004C780E"/>
    <w:rsid w:val="004D461C"/>
    <w:rsid w:val="004E4CCD"/>
    <w:rsid w:val="004E5963"/>
    <w:rsid w:val="004E59EF"/>
    <w:rsid w:val="004F63E2"/>
    <w:rsid w:val="00500D52"/>
    <w:rsid w:val="00522A84"/>
    <w:rsid w:val="00522B42"/>
    <w:rsid w:val="00527079"/>
    <w:rsid w:val="00540BD3"/>
    <w:rsid w:val="00542A23"/>
    <w:rsid w:val="00543C75"/>
    <w:rsid w:val="0055472D"/>
    <w:rsid w:val="00572BD4"/>
    <w:rsid w:val="00586D57"/>
    <w:rsid w:val="00591460"/>
    <w:rsid w:val="005B2775"/>
    <w:rsid w:val="005B33D3"/>
    <w:rsid w:val="005B446D"/>
    <w:rsid w:val="005B78B3"/>
    <w:rsid w:val="005D3341"/>
    <w:rsid w:val="005D3877"/>
    <w:rsid w:val="005E1956"/>
    <w:rsid w:val="005F68F0"/>
    <w:rsid w:val="00600819"/>
    <w:rsid w:val="0060482B"/>
    <w:rsid w:val="00611D72"/>
    <w:rsid w:val="006155CB"/>
    <w:rsid w:val="00615B90"/>
    <w:rsid w:val="00622CC5"/>
    <w:rsid w:val="00634806"/>
    <w:rsid w:val="0064149A"/>
    <w:rsid w:val="00644AD3"/>
    <w:rsid w:val="00654B19"/>
    <w:rsid w:val="0066389C"/>
    <w:rsid w:val="006664DD"/>
    <w:rsid w:val="006748B3"/>
    <w:rsid w:val="00687384"/>
    <w:rsid w:val="0069319A"/>
    <w:rsid w:val="006A487E"/>
    <w:rsid w:val="006A496B"/>
    <w:rsid w:val="006A601E"/>
    <w:rsid w:val="006B4561"/>
    <w:rsid w:val="006C6FFC"/>
    <w:rsid w:val="006D029F"/>
    <w:rsid w:val="006E51E4"/>
    <w:rsid w:val="006E7698"/>
    <w:rsid w:val="006F0F12"/>
    <w:rsid w:val="0070365D"/>
    <w:rsid w:val="00705B21"/>
    <w:rsid w:val="00706CC6"/>
    <w:rsid w:val="00710E5F"/>
    <w:rsid w:val="00715EA9"/>
    <w:rsid w:val="007179AC"/>
    <w:rsid w:val="00720D40"/>
    <w:rsid w:val="00721724"/>
    <w:rsid w:val="0074275C"/>
    <w:rsid w:val="00744092"/>
    <w:rsid w:val="0074585A"/>
    <w:rsid w:val="00747520"/>
    <w:rsid w:val="007708CD"/>
    <w:rsid w:val="00774F41"/>
    <w:rsid w:val="007758B9"/>
    <w:rsid w:val="00780CFA"/>
    <w:rsid w:val="00796D81"/>
    <w:rsid w:val="007A1FC0"/>
    <w:rsid w:val="007A40D5"/>
    <w:rsid w:val="007B7717"/>
    <w:rsid w:val="007C45FD"/>
    <w:rsid w:val="007C5D64"/>
    <w:rsid w:val="007D4C33"/>
    <w:rsid w:val="007E15EC"/>
    <w:rsid w:val="007E782A"/>
    <w:rsid w:val="0081643B"/>
    <w:rsid w:val="00820478"/>
    <w:rsid w:val="00820CA2"/>
    <w:rsid w:val="00821CD3"/>
    <w:rsid w:val="00826078"/>
    <w:rsid w:val="00827DED"/>
    <w:rsid w:val="00836A4C"/>
    <w:rsid w:val="00836E11"/>
    <w:rsid w:val="00837687"/>
    <w:rsid w:val="00837E5A"/>
    <w:rsid w:val="00871906"/>
    <w:rsid w:val="00871BD3"/>
    <w:rsid w:val="00875F03"/>
    <w:rsid w:val="0087659F"/>
    <w:rsid w:val="00876ABB"/>
    <w:rsid w:val="008A2700"/>
    <w:rsid w:val="008C0066"/>
    <w:rsid w:val="008C2446"/>
    <w:rsid w:val="008C2631"/>
    <w:rsid w:val="008C2A8F"/>
    <w:rsid w:val="008E252D"/>
    <w:rsid w:val="008E5895"/>
    <w:rsid w:val="008F5204"/>
    <w:rsid w:val="009020EA"/>
    <w:rsid w:val="009101B1"/>
    <w:rsid w:val="00912546"/>
    <w:rsid w:val="00913046"/>
    <w:rsid w:val="009412F8"/>
    <w:rsid w:val="00941D83"/>
    <w:rsid w:val="00944C31"/>
    <w:rsid w:val="0094621E"/>
    <w:rsid w:val="00947829"/>
    <w:rsid w:val="0095166A"/>
    <w:rsid w:val="009566B8"/>
    <w:rsid w:val="00970281"/>
    <w:rsid w:val="00971D17"/>
    <w:rsid w:val="0097328F"/>
    <w:rsid w:val="00973925"/>
    <w:rsid w:val="00973B4D"/>
    <w:rsid w:val="00984B39"/>
    <w:rsid w:val="00995A18"/>
    <w:rsid w:val="009B146E"/>
    <w:rsid w:val="009B7394"/>
    <w:rsid w:val="009B7C33"/>
    <w:rsid w:val="009D3703"/>
    <w:rsid w:val="009D4622"/>
    <w:rsid w:val="009F0AD1"/>
    <w:rsid w:val="009F0EE7"/>
    <w:rsid w:val="009F1921"/>
    <w:rsid w:val="009F5351"/>
    <w:rsid w:val="009F6595"/>
    <w:rsid w:val="00A0149D"/>
    <w:rsid w:val="00A03117"/>
    <w:rsid w:val="00A116DD"/>
    <w:rsid w:val="00A168AC"/>
    <w:rsid w:val="00A17A05"/>
    <w:rsid w:val="00A241F5"/>
    <w:rsid w:val="00A30671"/>
    <w:rsid w:val="00A377B2"/>
    <w:rsid w:val="00A4253E"/>
    <w:rsid w:val="00A504A5"/>
    <w:rsid w:val="00A6185F"/>
    <w:rsid w:val="00A71E00"/>
    <w:rsid w:val="00A72E8C"/>
    <w:rsid w:val="00A85A9B"/>
    <w:rsid w:val="00A86B36"/>
    <w:rsid w:val="00A86E4A"/>
    <w:rsid w:val="00A901C9"/>
    <w:rsid w:val="00AA2AF7"/>
    <w:rsid w:val="00AA2C8D"/>
    <w:rsid w:val="00AA2CB4"/>
    <w:rsid w:val="00AB4EDD"/>
    <w:rsid w:val="00AC51BF"/>
    <w:rsid w:val="00AD029A"/>
    <w:rsid w:val="00AE2DC5"/>
    <w:rsid w:val="00AF75A9"/>
    <w:rsid w:val="00B01228"/>
    <w:rsid w:val="00B03A0D"/>
    <w:rsid w:val="00B04C68"/>
    <w:rsid w:val="00B117FD"/>
    <w:rsid w:val="00B35439"/>
    <w:rsid w:val="00B62EE7"/>
    <w:rsid w:val="00B6309B"/>
    <w:rsid w:val="00B63F93"/>
    <w:rsid w:val="00B70F9A"/>
    <w:rsid w:val="00B7277D"/>
    <w:rsid w:val="00B91CD2"/>
    <w:rsid w:val="00B94973"/>
    <w:rsid w:val="00B94D29"/>
    <w:rsid w:val="00B95837"/>
    <w:rsid w:val="00B96660"/>
    <w:rsid w:val="00BA0334"/>
    <w:rsid w:val="00BA6F3B"/>
    <w:rsid w:val="00BA760B"/>
    <w:rsid w:val="00BB2142"/>
    <w:rsid w:val="00BB273C"/>
    <w:rsid w:val="00BC7680"/>
    <w:rsid w:val="00BD7BBA"/>
    <w:rsid w:val="00BE324A"/>
    <w:rsid w:val="00BF1AA5"/>
    <w:rsid w:val="00BF5D26"/>
    <w:rsid w:val="00BF6AF0"/>
    <w:rsid w:val="00C11184"/>
    <w:rsid w:val="00C12973"/>
    <w:rsid w:val="00C15434"/>
    <w:rsid w:val="00C25156"/>
    <w:rsid w:val="00C330A4"/>
    <w:rsid w:val="00C35459"/>
    <w:rsid w:val="00C3737D"/>
    <w:rsid w:val="00C37573"/>
    <w:rsid w:val="00C4300D"/>
    <w:rsid w:val="00C45FBB"/>
    <w:rsid w:val="00C520DA"/>
    <w:rsid w:val="00C67EDA"/>
    <w:rsid w:val="00C74DD4"/>
    <w:rsid w:val="00C761A5"/>
    <w:rsid w:val="00C76247"/>
    <w:rsid w:val="00C8038D"/>
    <w:rsid w:val="00C91F4E"/>
    <w:rsid w:val="00C921E5"/>
    <w:rsid w:val="00C93B10"/>
    <w:rsid w:val="00CA65AA"/>
    <w:rsid w:val="00CB48D8"/>
    <w:rsid w:val="00CB6229"/>
    <w:rsid w:val="00CC707E"/>
    <w:rsid w:val="00CC753B"/>
    <w:rsid w:val="00CC7A2B"/>
    <w:rsid w:val="00CC7E5E"/>
    <w:rsid w:val="00CE052A"/>
    <w:rsid w:val="00CE7496"/>
    <w:rsid w:val="00CE7558"/>
    <w:rsid w:val="00CF37B4"/>
    <w:rsid w:val="00D01190"/>
    <w:rsid w:val="00D05E2C"/>
    <w:rsid w:val="00D067F3"/>
    <w:rsid w:val="00D13D51"/>
    <w:rsid w:val="00D41A99"/>
    <w:rsid w:val="00D43075"/>
    <w:rsid w:val="00D449CD"/>
    <w:rsid w:val="00D51030"/>
    <w:rsid w:val="00D52925"/>
    <w:rsid w:val="00D602C4"/>
    <w:rsid w:val="00D63958"/>
    <w:rsid w:val="00D70C30"/>
    <w:rsid w:val="00D80CFB"/>
    <w:rsid w:val="00D97102"/>
    <w:rsid w:val="00DA0B34"/>
    <w:rsid w:val="00DC3830"/>
    <w:rsid w:val="00DD0987"/>
    <w:rsid w:val="00DD2E03"/>
    <w:rsid w:val="00DE0D91"/>
    <w:rsid w:val="00DE3843"/>
    <w:rsid w:val="00DF2285"/>
    <w:rsid w:val="00DF5EEA"/>
    <w:rsid w:val="00DF63B5"/>
    <w:rsid w:val="00E06ADF"/>
    <w:rsid w:val="00E17A74"/>
    <w:rsid w:val="00E23630"/>
    <w:rsid w:val="00E24708"/>
    <w:rsid w:val="00E2630C"/>
    <w:rsid w:val="00E32193"/>
    <w:rsid w:val="00E34BE7"/>
    <w:rsid w:val="00E40753"/>
    <w:rsid w:val="00E43B04"/>
    <w:rsid w:val="00E45B63"/>
    <w:rsid w:val="00E5368A"/>
    <w:rsid w:val="00E561A4"/>
    <w:rsid w:val="00E6081F"/>
    <w:rsid w:val="00E67AE4"/>
    <w:rsid w:val="00E801C9"/>
    <w:rsid w:val="00E81414"/>
    <w:rsid w:val="00E83F4F"/>
    <w:rsid w:val="00E94972"/>
    <w:rsid w:val="00E97A0C"/>
    <w:rsid w:val="00EA1141"/>
    <w:rsid w:val="00EB330A"/>
    <w:rsid w:val="00EB40C7"/>
    <w:rsid w:val="00EB45C9"/>
    <w:rsid w:val="00EB4760"/>
    <w:rsid w:val="00EC0FD5"/>
    <w:rsid w:val="00EE29A2"/>
    <w:rsid w:val="00EE4F88"/>
    <w:rsid w:val="00EF2712"/>
    <w:rsid w:val="00EF5158"/>
    <w:rsid w:val="00F141CC"/>
    <w:rsid w:val="00F2657D"/>
    <w:rsid w:val="00F308D2"/>
    <w:rsid w:val="00F3218B"/>
    <w:rsid w:val="00F41132"/>
    <w:rsid w:val="00F416CC"/>
    <w:rsid w:val="00F517EF"/>
    <w:rsid w:val="00F55DEC"/>
    <w:rsid w:val="00F61172"/>
    <w:rsid w:val="00F633B5"/>
    <w:rsid w:val="00F72C33"/>
    <w:rsid w:val="00F7332B"/>
    <w:rsid w:val="00F805A0"/>
    <w:rsid w:val="00F90825"/>
    <w:rsid w:val="00F94271"/>
    <w:rsid w:val="00FA031A"/>
    <w:rsid w:val="00FC1BAD"/>
    <w:rsid w:val="00FC1C9F"/>
    <w:rsid w:val="00FC4394"/>
    <w:rsid w:val="00FC4676"/>
    <w:rsid w:val="00FD0179"/>
    <w:rsid w:val="00FD7747"/>
    <w:rsid w:val="00FE0EFE"/>
    <w:rsid w:val="00FE583B"/>
    <w:rsid w:val="00FF11EA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1EAD"/>
  <w15:docId w15:val="{080F590A-A447-4019-BFD6-21D803A0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2CC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62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2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Corrector</dc:creator>
  <cp:lastModifiedBy>Даниэль Гхази</cp:lastModifiedBy>
  <cp:revision>5</cp:revision>
  <dcterms:created xsi:type="dcterms:W3CDTF">2016-09-21T10:41:00Z</dcterms:created>
  <dcterms:modified xsi:type="dcterms:W3CDTF">2016-10-06T16:19:00Z</dcterms:modified>
</cp:coreProperties>
</file>