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084F" w:rsidRPr="00991474" w:rsidRDefault="00E9084F" w:rsidP="00E9084F">
      <w:pPr>
        <w:jc w:val="center"/>
        <w:rPr>
          <w:rFonts w:asciiTheme="minorHAnsi" w:hAnsiTheme="minorHAnsi" w:cstheme="minorHAnsi"/>
          <w:b/>
          <w:sz w:val="24"/>
          <w:szCs w:val="24"/>
        </w:rPr>
      </w:pPr>
      <w:r w:rsidRPr="00991474">
        <w:rPr>
          <w:rFonts w:asciiTheme="minorHAnsi" w:hAnsiTheme="minorHAnsi" w:cstheme="minorHAnsi"/>
          <w:b/>
          <w:sz w:val="24"/>
          <w:szCs w:val="24"/>
        </w:rPr>
        <w:t>Санкт-Петербургский национальный исследовательский университет</w:t>
      </w:r>
    </w:p>
    <w:p w:rsidR="00E9084F" w:rsidRPr="00991474" w:rsidRDefault="00E9084F" w:rsidP="00E9084F">
      <w:pPr>
        <w:jc w:val="center"/>
        <w:rPr>
          <w:rFonts w:asciiTheme="minorHAnsi" w:hAnsiTheme="minorHAnsi" w:cstheme="minorHAnsi"/>
          <w:b/>
          <w:sz w:val="24"/>
          <w:szCs w:val="24"/>
        </w:rPr>
      </w:pPr>
      <w:r w:rsidRPr="00991474">
        <w:rPr>
          <w:rFonts w:asciiTheme="minorHAnsi" w:hAnsiTheme="minorHAnsi" w:cstheme="minorHAnsi"/>
          <w:b/>
          <w:sz w:val="24"/>
          <w:szCs w:val="24"/>
        </w:rPr>
        <w:t>информационных технологий, механики и оптики</w:t>
      </w:r>
    </w:p>
    <w:p w:rsidR="00E9084F" w:rsidRPr="00991474" w:rsidRDefault="00E9084F" w:rsidP="00E9084F">
      <w:pPr>
        <w:jc w:val="center"/>
        <w:rPr>
          <w:rFonts w:asciiTheme="minorHAnsi" w:hAnsiTheme="minorHAnsi" w:cstheme="minorHAnsi"/>
          <w:b/>
          <w:sz w:val="24"/>
          <w:szCs w:val="24"/>
        </w:rPr>
      </w:pPr>
      <w:r w:rsidRPr="00991474">
        <w:rPr>
          <w:rFonts w:asciiTheme="minorHAnsi" w:hAnsiTheme="minorHAnsi" w:cstheme="minorHAnsi"/>
          <w:b/>
          <w:sz w:val="24"/>
          <w:szCs w:val="24"/>
        </w:rPr>
        <w:t>Кафедра информатики и прикладной математики</w:t>
      </w:r>
    </w:p>
    <w:p w:rsidR="00E9084F" w:rsidRPr="00991474" w:rsidRDefault="00E9084F" w:rsidP="00E9084F">
      <w:pPr>
        <w:jc w:val="center"/>
        <w:rPr>
          <w:rFonts w:asciiTheme="minorHAnsi" w:hAnsiTheme="minorHAnsi" w:cstheme="minorHAnsi"/>
          <w:sz w:val="24"/>
          <w:szCs w:val="24"/>
        </w:rPr>
      </w:pPr>
    </w:p>
    <w:p w:rsidR="00E9084F" w:rsidRPr="00991474" w:rsidRDefault="00E9084F" w:rsidP="00E9084F">
      <w:pPr>
        <w:jc w:val="center"/>
        <w:rPr>
          <w:rFonts w:asciiTheme="minorHAnsi" w:hAnsiTheme="minorHAnsi" w:cstheme="minorHAnsi"/>
          <w:sz w:val="24"/>
          <w:szCs w:val="24"/>
        </w:rPr>
      </w:pPr>
    </w:p>
    <w:p w:rsidR="00E9084F" w:rsidRPr="00991474" w:rsidRDefault="00E9084F" w:rsidP="00E9084F">
      <w:pPr>
        <w:jc w:val="center"/>
        <w:rPr>
          <w:rFonts w:asciiTheme="minorHAnsi" w:hAnsiTheme="minorHAnsi" w:cstheme="minorHAnsi"/>
          <w:sz w:val="24"/>
          <w:szCs w:val="24"/>
        </w:rPr>
      </w:pPr>
    </w:p>
    <w:p w:rsidR="00E9084F" w:rsidRPr="00991474" w:rsidRDefault="00E9084F" w:rsidP="00E9084F">
      <w:pPr>
        <w:jc w:val="center"/>
        <w:rPr>
          <w:rFonts w:asciiTheme="minorHAnsi" w:hAnsiTheme="minorHAnsi" w:cstheme="minorHAnsi"/>
          <w:sz w:val="24"/>
          <w:szCs w:val="24"/>
        </w:rPr>
      </w:pPr>
    </w:p>
    <w:p w:rsidR="00E9084F" w:rsidRPr="00991474" w:rsidRDefault="00E9084F" w:rsidP="00E9084F">
      <w:pPr>
        <w:jc w:val="center"/>
        <w:rPr>
          <w:rFonts w:asciiTheme="minorHAnsi" w:hAnsiTheme="minorHAnsi" w:cstheme="minorHAnsi"/>
          <w:sz w:val="24"/>
          <w:szCs w:val="24"/>
        </w:rPr>
      </w:pPr>
    </w:p>
    <w:p w:rsidR="00E9084F" w:rsidRPr="00991474" w:rsidRDefault="00E9084F" w:rsidP="00E9084F">
      <w:pPr>
        <w:jc w:val="center"/>
        <w:rPr>
          <w:rFonts w:asciiTheme="minorHAnsi" w:hAnsiTheme="minorHAnsi" w:cstheme="minorHAnsi"/>
          <w:sz w:val="24"/>
          <w:szCs w:val="24"/>
        </w:rPr>
      </w:pPr>
    </w:p>
    <w:p w:rsidR="0028284F" w:rsidRPr="00991474" w:rsidRDefault="00E9084F" w:rsidP="00E9084F">
      <w:pPr>
        <w:jc w:val="center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Вычислительная математика</w:t>
      </w:r>
    </w:p>
    <w:p w:rsidR="00E9084F" w:rsidRPr="00991474" w:rsidRDefault="0051101F" w:rsidP="00E9084F">
      <w:pPr>
        <w:jc w:val="center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Лабораторная работа №3</w:t>
      </w:r>
    </w:p>
    <w:p w:rsidR="00E9084F" w:rsidRPr="0051101F" w:rsidRDefault="0028284F" w:rsidP="00E9084F">
      <w:pPr>
        <w:jc w:val="center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Метод </w:t>
      </w:r>
      <w:r w:rsidR="0051101F">
        <w:rPr>
          <w:rFonts w:asciiTheme="minorHAnsi" w:hAnsiTheme="minorHAnsi" w:cstheme="minorHAnsi"/>
          <w:sz w:val="24"/>
          <w:szCs w:val="24"/>
        </w:rPr>
        <w:t>Лагранжа</w:t>
      </w:r>
    </w:p>
    <w:p w:rsidR="00E9084F" w:rsidRPr="00991474" w:rsidRDefault="00E9084F" w:rsidP="00E9084F">
      <w:pPr>
        <w:jc w:val="center"/>
        <w:rPr>
          <w:rFonts w:asciiTheme="minorHAnsi" w:hAnsiTheme="minorHAnsi" w:cstheme="minorHAnsi"/>
          <w:sz w:val="24"/>
          <w:szCs w:val="24"/>
        </w:rPr>
      </w:pPr>
    </w:p>
    <w:p w:rsidR="00E9084F" w:rsidRPr="00991474" w:rsidRDefault="00E9084F" w:rsidP="00E9084F">
      <w:pPr>
        <w:jc w:val="center"/>
        <w:rPr>
          <w:rFonts w:asciiTheme="minorHAnsi" w:hAnsiTheme="minorHAnsi" w:cstheme="minorHAnsi"/>
          <w:sz w:val="24"/>
          <w:szCs w:val="24"/>
        </w:rPr>
      </w:pPr>
    </w:p>
    <w:p w:rsidR="00E9084F" w:rsidRPr="00991474" w:rsidRDefault="00E9084F" w:rsidP="00E9084F">
      <w:pPr>
        <w:jc w:val="center"/>
        <w:rPr>
          <w:rFonts w:asciiTheme="minorHAnsi" w:hAnsiTheme="minorHAnsi" w:cstheme="minorHAnsi"/>
          <w:sz w:val="24"/>
          <w:szCs w:val="24"/>
        </w:rPr>
      </w:pPr>
    </w:p>
    <w:p w:rsidR="00E9084F" w:rsidRPr="00991474" w:rsidRDefault="00E9084F" w:rsidP="00E9084F">
      <w:pPr>
        <w:jc w:val="center"/>
        <w:rPr>
          <w:rFonts w:asciiTheme="minorHAnsi" w:hAnsiTheme="minorHAnsi" w:cstheme="minorHAnsi"/>
          <w:sz w:val="24"/>
          <w:szCs w:val="24"/>
        </w:rPr>
      </w:pPr>
    </w:p>
    <w:p w:rsidR="00E9084F" w:rsidRPr="00991474" w:rsidRDefault="00E9084F" w:rsidP="00E9084F">
      <w:pPr>
        <w:jc w:val="center"/>
        <w:rPr>
          <w:rFonts w:asciiTheme="minorHAnsi" w:hAnsiTheme="minorHAnsi" w:cstheme="minorHAnsi"/>
          <w:sz w:val="24"/>
          <w:szCs w:val="24"/>
        </w:rPr>
      </w:pPr>
    </w:p>
    <w:p w:rsidR="00E9084F" w:rsidRPr="00991474" w:rsidRDefault="00E9084F" w:rsidP="00E9084F">
      <w:pPr>
        <w:jc w:val="center"/>
        <w:rPr>
          <w:rFonts w:asciiTheme="minorHAnsi" w:hAnsiTheme="minorHAnsi" w:cstheme="minorHAnsi"/>
          <w:sz w:val="24"/>
          <w:szCs w:val="24"/>
        </w:rPr>
      </w:pPr>
    </w:p>
    <w:p w:rsidR="00E9084F" w:rsidRPr="00991474" w:rsidRDefault="00E9084F" w:rsidP="00E9084F">
      <w:pPr>
        <w:jc w:val="center"/>
        <w:rPr>
          <w:rFonts w:asciiTheme="minorHAnsi" w:hAnsiTheme="minorHAnsi" w:cstheme="minorHAnsi"/>
          <w:sz w:val="24"/>
          <w:szCs w:val="24"/>
        </w:rPr>
      </w:pPr>
    </w:p>
    <w:p w:rsidR="00E9084F" w:rsidRPr="00991474" w:rsidRDefault="00E9084F" w:rsidP="00E9084F">
      <w:pPr>
        <w:jc w:val="right"/>
        <w:rPr>
          <w:rFonts w:asciiTheme="minorHAnsi" w:hAnsiTheme="minorHAnsi" w:cstheme="minorHAnsi"/>
          <w:sz w:val="24"/>
          <w:szCs w:val="24"/>
        </w:rPr>
      </w:pPr>
      <w:r w:rsidRPr="00991474">
        <w:rPr>
          <w:rFonts w:asciiTheme="minorHAnsi" w:hAnsiTheme="minorHAnsi" w:cstheme="minorHAnsi"/>
          <w:sz w:val="24"/>
          <w:szCs w:val="24"/>
        </w:rPr>
        <w:t>Выполнил: Гхази Даниэль</w:t>
      </w:r>
    </w:p>
    <w:p w:rsidR="00E9084F" w:rsidRPr="00991474" w:rsidRDefault="00E9084F" w:rsidP="00E9084F">
      <w:pPr>
        <w:jc w:val="right"/>
        <w:rPr>
          <w:rFonts w:asciiTheme="minorHAnsi" w:hAnsiTheme="minorHAnsi" w:cstheme="minorHAnsi"/>
          <w:sz w:val="24"/>
          <w:szCs w:val="24"/>
        </w:rPr>
      </w:pPr>
      <w:r w:rsidRPr="00991474">
        <w:rPr>
          <w:rFonts w:asciiTheme="minorHAnsi" w:hAnsiTheme="minorHAnsi" w:cstheme="minorHAnsi"/>
          <w:sz w:val="24"/>
          <w:szCs w:val="24"/>
        </w:rPr>
        <w:t xml:space="preserve">Группа </w:t>
      </w:r>
      <w:r w:rsidRPr="00991474">
        <w:rPr>
          <w:rFonts w:asciiTheme="minorHAnsi" w:hAnsiTheme="minorHAnsi" w:cstheme="minorHAnsi"/>
          <w:sz w:val="24"/>
          <w:szCs w:val="24"/>
          <w:lang w:val="en-US"/>
        </w:rPr>
        <w:t>P</w:t>
      </w:r>
      <w:r w:rsidRPr="00991474">
        <w:rPr>
          <w:rFonts w:asciiTheme="minorHAnsi" w:hAnsiTheme="minorHAnsi" w:cstheme="minorHAnsi"/>
          <w:sz w:val="24"/>
          <w:szCs w:val="24"/>
        </w:rPr>
        <w:t>3218</w:t>
      </w:r>
    </w:p>
    <w:p w:rsidR="00E9084F" w:rsidRPr="00991474" w:rsidRDefault="00E9084F" w:rsidP="00E9084F">
      <w:pPr>
        <w:jc w:val="right"/>
        <w:rPr>
          <w:rFonts w:asciiTheme="minorHAnsi" w:hAnsiTheme="minorHAnsi" w:cstheme="minorHAnsi"/>
          <w:sz w:val="24"/>
          <w:szCs w:val="24"/>
        </w:rPr>
      </w:pPr>
      <w:r w:rsidRPr="00991474">
        <w:rPr>
          <w:rFonts w:asciiTheme="minorHAnsi" w:hAnsiTheme="minorHAnsi" w:cstheme="minorHAnsi"/>
          <w:sz w:val="24"/>
          <w:szCs w:val="24"/>
        </w:rPr>
        <w:t xml:space="preserve">Преподаватель: </w:t>
      </w:r>
      <w:r w:rsidR="0051101F">
        <w:rPr>
          <w:rFonts w:asciiTheme="minorHAnsi" w:hAnsiTheme="minorHAnsi" w:cstheme="minorHAnsi"/>
          <w:sz w:val="24"/>
          <w:szCs w:val="24"/>
        </w:rPr>
        <w:t xml:space="preserve">Исаев Илья </w:t>
      </w:r>
      <w:r>
        <w:rPr>
          <w:rFonts w:asciiTheme="minorHAnsi" w:hAnsiTheme="minorHAnsi" w:cstheme="minorHAnsi"/>
          <w:sz w:val="24"/>
          <w:szCs w:val="24"/>
        </w:rPr>
        <w:t>Владимирович</w:t>
      </w:r>
    </w:p>
    <w:p w:rsidR="00E9084F" w:rsidRPr="00991474" w:rsidRDefault="00E9084F" w:rsidP="00E9084F">
      <w:pPr>
        <w:jc w:val="right"/>
        <w:rPr>
          <w:rFonts w:asciiTheme="minorHAnsi" w:hAnsiTheme="minorHAnsi" w:cstheme="minorHAnsi"/>
          <w:sz w:val="24"/>
          <w:szCs w:val="24"/>
        </w:rPr>
      </w:pPr>
    </w:p>
    <w:p w:rsidR="00E9084F" w:rsidRPr="00991474" w:rsidRDefault="00E9084F" w:rsidP="00E9084F">
      <w:pPr>
        <w:jc w:val="right"/>
        <w:rPr>
          <w:rFonts w:asciiTheme="minorHAnsi" w:hAnsiTheme="minorHAnsi" w:cstheme="minorHAnsi"/>
          <w:sz w:val="24"/>
          <w:szCs w:val="24"/>
        </w:rPr>
      </w:pPr>
    </w:p>
    <w:p w:rsidR="00E9084F" w:rsidRPr="00991474" w:rsidRDefault="00E9084F" w:rsidP="00E9084F">
      <w:pPr>
        <w:rPr>
          <w:rFonts w:asciiTheme="minorHAnsi" w:hAnsiTheme="minorHAnsi" w:cstheme="minorHAnsi"/>
          <w:sz w:val="24"/>
          <w:szCs w:val="24"/>
        </w:rPr>
      </w:pPr>
    </w:p>
    <w:p w:rsidR="00E9084F" w:rsidRPr="00991474" w:rsidRDefault="00E9084F" w:rsidP="00E9084F">
      <w:pPr>
        <w:rPr>
          <w:rFonts w:asciiTheme="minorHAnsi" w:hAnsiTheme="minorHAnsi" w:cstheme="minorHAnsi"/>
          <w:sz w:val="24"/>
          <w:szCs w:val="24"/>
        </w:rPr>
      </w:pPr>
    </w:p>
    <w:p w:rsidR="0028284F" w:rsidRDefault="0028284F" w:rsidP="00E9084F">
      <w:pPr>
        <w:jc w:val="center"/>
        <w:rPr>
          <w:rFonts w:asciiTheme="minorHAnsi" w:hAnsiTheme="minorHAnsi" w:cstheme="minorHAnsi"/>
          <w:sz w:val="24"/>
          <w:szCs w:val="24"/>
        </w:rPr>
      </w:pPr>
    </w:p>
    <w:p w:rsidR="00AB7FF9" w:rsidRPr="00AB7FF9" w:rsidRDefault="00AB7FF9" w:rsidP="00AB7FF9">
      <w:pPr>
        <w:jc w:val="center"/>
        <w:rPr>
          <w:sz w:val="24"/>
          <w:szCs w:val="24"/>
        </w:rPr>
      </w:pPr>
      <w:r>
        <w:rPr>
          <w:sz w:val="24"/>
          <w:szCs w:val="24"/>
        </w:rPr>
        <w:t>г. Санкт-Петербург</w:t>
      </w:r>
    </w:p>
    <w:p w:rsidR="00E9084F" w:rsidRPr="00991474" w:rsidRDefault="0028284F" w:rsidP="00E9084F">
      <w:pPr>
        <w:jc w:val="center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2017</w:t>
      </w:r>
      <w:r w:rsidR="00E9084F" w:rsidRPr="00991474">
        <w:rPr>
          <w:rFonts w:asciiTheme="minorHAnsi" w:hAnsiTheme="minorHAnsi" w:cstheme="minorHAnsi"/>
          <w:sz w:val="24"/>
          <w:szCs w:val="24"/>
        </w:rPr>
        <w:t xml:space="preserve"> г.</w:t>
      </w:r>
    </w:p>
    <w:p w:rsidR="00162D9E" w:rsidRDefault="00AC4A50" w:rsidP="00162D9E">
      <w:pPr>
        <w:rPr>
          <w:b/>
          <w:sz w:val="28"/>
          <w:szCs w:val="28"/>
        </w:rPr>
      </w:pPr>
      <w:r w:rsidRPr="00AC4A50">
        <w:rPr>
          <w:b/>
          <w:sz w:val="28"/>
          <w:szCs w:val="28"/>
          <w:lang w:val="en-US"/>
        </w:rPr>
        <w:lastRenderedPageBreak/>
        <w:t xml:space="preserve">1. </w:t>
      </w:r>
      <w:r w:rsidRPr="00AC4A50">
        <w:rPr>
          <w:b/>
          <w:sz w:val="28"/>
          <w:szCs w:val="28"/>
        </w:rPr>
        <w:t>Описание метода</w:t>
      </w:r>
    </w:p>
    <w:p w:rsidR="00162D9E" w:rsidRPr="00162D9E" w:rsidRDefault="00162D9E" w:rsidP="00162D9E">
      <w:pPr>
        <w:rPr>
          <w:rFonts w:asciiTheme="minorHAnsi" w:hAnsiTheme="minorHAnsi" w:cstheme="minorHAnsi"/>
          <w:b/>
          <w:sz w:val="28"/>
          <w:szCs w:val="28"/>
        </w:rPr>
      </w:pPr>
      <w:r w:rsidRPr="00162D9E">
        <w:rPr>
          <w:rFonts w:asciiTheme="minorHAnsi" w:hAnsiTheme="minorHAnsi" w:cstheme="minorHAnsi"/>
          <w:color w:val="000000"/>
          <w:sz w:val="24"/>
          <w:szCs w:val="24"/>
          <w:lang w:eastAsia="ru-RU"/>
        </w:rPr>
        <w:t>При глобальной интерполяции на всем интервале </w:t>
      </w:r>
      <w:r w:rsidRPr="00162D9E">
        <w:rPr>
          <w:rFonts w:asciiTheme="minorHAnsi" w:hAnsiTheme="minorHAnsi" w:cstheme="minorHAnsi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371475" cy="228600"/>
            <wp:effectExtent l="0" t="0" r="9525" b="0"/>
            <wp:docPr id="18" name="Рисунок 18" descr="http://aco.ifmo.ru/el_books/numerical_methods/lectures/glava3/glava3_clip_image025_0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2" descr="http://aco.ifmo.ru/el_books/numerical_methods/lectures/glava3/glava3_clip_image025_000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2D9E">
        <w:rPr>
          <w:rFonts w:asciiTheme="minorHAnsi" w:hAnsiTheme="minorHAnsi" w:cstheme="minorHAnsi"/>
          <w:color w:val="000000"/>
          <w:sz w:val="24"/>
          <w:szCs w:val="24"/>
          <w:lang w:eastAsia="ru-RU"/>
        </w:rPr>
        <w:t> строится единый многочлен. Одной из форм записи интерполяционного многочлена для глобальной интерполяции является многочлен Лагранжа:</w:t>
      </w:r>
    </w:p>
    <w:p w:rsidR="00162D9E" w:rsidRPr="00162D9E" w:rsidRDefault="00162D9E" w:rsidP="00162D9E">
      <w:pPr>
        <w:spacing w:before="100" w:beforeAutospacing="1" w:after="100" w:afterAutospacing="1" w:line="240" w:lineRule="auto"/>
        <w:rPr>
          <w:rFonts w:asciiTheme="minorHAnsi" w:hAnsiTheme="minorHAnsi" w:cstheme="minorHAnsi"/>
          <w:color w:val="000000"/>
          <w:sz w:val="24"/>
          <w:szCs w:val="24"/>
          <w:lang w:eastAsia="ru-RU"/>
        </w:rPr>
      </w:pPr>
      <w:r w:rsidRPr="00162D9E">
        <w:rPr>
          <w:rFonts w:asciiTheme="minorHAnsi" w:hAnsiTheme="minorHAnsi" w:cstheme="minorHAnsi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1419225" cy="514350"/>
            <wp:effectExtent l="0" t="0" r="9525" b="0"/>
            <wp:docPr id="17" name="Рисунок 17" descr="http://aco.ifmo.ru/el_books/numerical_methods/lectures/glava3/glava3_clip_image0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1" descr="http://aco.ifmo.ru/el_books/numerical_methods/lectures/glava3/glava3_clip_image09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2D9E">
        <w:rPr>
          <w:rFonts w:asciiTheme="minorHAnsi" w:hAnsiTheme="minorHAnsi" w:cstheme="minorHAnsi"/>
          <w:color w:val="000000"/>
          <w:sz w:val="24"/>
          <w:szCs w:val="24"/>
          <w:lang w:eastAsia="ru-RU"/>
        </w:rPr>
        <w:t>                                                                           </w:t>
      </w:r>
    </w:p>
    <w:p w:rsidR="00162D9E" w:rsidRPr="00162D9E" w:rsidRDefault="00162D9E" w:rsidP="00162D9E">
      <w:pPr>
        <w:spacing w:before="100" w:beforeAutospacing="1" w:after="100" w:afterAutospacing="1" w:line="240" w:lineRule="auto"/>
        <w:rPr>
          <w:rFonts w:asciiTheme="minorHAnsi" w:hAnsiTheme="minorHAnsi" w:cstheme="minorHAnsi"/>
          <w:color w:val="000000"/>
          <w:sz w:val="24"/>
          <w:szCs w:val="24"/>
          <w:lang w:eastAsia="ru-RU"/>
        </w:rPr>
      </w:pPr>
      <w:r w:rsidRPr="00162D9E">
        <w:rPr>
          <w:rFonts w:asciiTheme="minorHAnsi" w:hAnsiTheme="minorHAnsi" w:cstheme="minorHAnsi"/>
          <w:color w:val="000000"/>
          <w:sz w:val="24"/>
          <w:szCs w:val="24"/>
          <w:lang w:eastAsia="ru-RU"/>
        </w:rPr>
        <w:t>где </w:t>
      </w:r>
      <w:r w:rsidRPr="00162D9E">
        <w:rPr>
          <w:rFonts w:asciiTheme="minorHAnsi" w:hAnsiTheme="minorHAnsi" w:cstheme="minorHAnsi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371475" cy="228600"/>
            <wp:effectExtent l="0" t="0" r="9525" b="0"/>
            <wp:docPr id="16" name="Рисунок 16" descr="http://aco.ifmo.ru/el_books/numerical_methods/lectures/glava3/glava3_clip_image0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0" descr="http://aco.ifmo.ru/el_books/numerical_methods/lectures/glava3/glava3_clip_image09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2D9E">
        <w:rPr>
          <w:rFonts w:asciiTheme="minorHAnsi" w:hAnsiTheme="minorHAnsi" w:cstheme="minorHAnsi"/>
          <w:color w:val="000000"/>
          <w:sz w:val="24"/>
          <w:szCs w:val="24"/>
          <w:lang w:eastAsia="ru-RU"/>
        </w:rPr>
        <w:t>– базисные многочлены степени </w:t>
      </w:r>
      <w:r w:rsidRPr="00162D9E">
        <w:rPr>
          <w:rFonts w:asciiTheme="minorHAnsi" w:hAnsiTheme="minorHAnsi" w:cstheme="minorHAnsi"/>
          <w:i/>
          <w:iCs/>
          <w:color w:val="000000"/>
          <w:sz w:val="24"/>
          <w:szCs w:val="24"/>
          <w:lang w:eastAsia="ru-RU"/>
        </w:rPr>
        <w:t>n</w:t>
      </w:r>
      <w:r w:rsidRPr="00162D9E">
        <w:rPr>
          <w:rFonts w:asciiTheme="minorHAnsi" w:hAnsiTheme="minorHAnsi" w:cstheme="minorHAnsi"/>
          <w:color w:val="000000"/>
          <w:sz w:val="24"/>
          <w:szCs w:val="24"/>
          <w:lang w:eastAsia="ru-RU"/>
        </w:rPr>
        <w:t>:</w:t>
      </w:r>
    </w:p>
    <w:p w:rsidR="00162D9E" w:rsidRPr="00162D9E" w:rsidRDefault="00162D9E" w:rsidP="00162D9E">
      <w:pPr>
        <w:spacing w:before="100" w:beforeAutospacing="1" w:after="100" w:afterAutospacing="1" w:line="240" w:lineRule="auto"/>
        <w:rPr>
          <w:rFonts w:asciiTheme="minorHAnsi" w:hAnsiTheme="minorHAnsi" w:cstheme="minorHAnsi"/>
          <w:color w:val="000000"/>
          <w:sz w:val="24"/>
          <w:szCs w:val="24"/>
          <w:lang w:eastAsia="ru-RU"/>
        </w:rPr>
      </w:pPr>
      <w:r w:rsidRPr="00162D9E">
        <w:rPr>
          <w:rFonts w:asciiTheme="minorHAnsi" w:hAnsiTheme="minorHAnsi" w:cstheme="minorHAnsi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5162550" cy="685800"/>
            <wp:effectExtent l="0" t="0" r="0" b="0"/>
            <wp:docPr id="15" name="Рисунок 15" descr="http://aco.ifmo.ru/el_books/numerical_methods/lectures/glava3/glava3_clip_image0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9" descr="http://aco.ifmo.ru/el_books/numerical_methods/lectures/glava3/glava3_clip_image09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2D9E">
        <w:rPr>
          <w:rFonts w:asciiTheme="minorHAnsi" w:hAnsiTheme="minorHAnsi" w:cstheme="minorHAnsi"/>
          <w:color w:val="000000"/>
          <w:sz w:val="24"/>
          <w:szCs w:val="24"/>
          <w:lang w:eastAsia="ru-RU"/>
        </w:rPr>
        <w:t xml:space="preserve">         </w:t>
      </w:r>
    </w:p>
    <w:p w:rsidR="00162D9E" w:rsidRPr="00162D9E" w:rsidRDefault="00162D9E" w:rsidP="00162D9E">
      <w:pPr>
        <w:spacing w:before="100" w:beforeAutospacing="1" w:after="100" w:afterAutospacing="1" w:line="240" w:lineRule="auto"/>
        <w:rPr>
          <w:rFonts w:asciiTheme="minorHAnsi" w:hAnsiTheme="minorHAnsi" w:cstheme="minorHAnsi"/>
          <w:color w:val="000000"/>
          <w:sz w:val="24"/>
          <w:szCs w:val="24"/>
          <w:lang w:eastAsia="ru-RU"/>
        </w:rPr>
      </w:pPr>
      <w:r w:rsidRPr="00162D9E">
        <w:rPr>
          <w:rFonts w:asciiTheme="minorHAnsi" w:hAnsiTheme="minorHAnsi" w:cstheme="minorHAnsi"/>
          <w:color w:val="000000"/>
          <w:sz w:val="24"/>
          <w:szCs w:val="24"/>
          <w:lang w:eastAsia="ru-RU"/>
        </w:rPr>
        <w:t>То есть многочлен Лагранжа:</w:t>
      </w:r>
    </w:p>
    <w:p w:rsidR="00162D9E" w:rsidRPr="00162D9E" w:rsidRDefault="00162D9E" w:rsidP="00162D9E">
      <w:pPr>
        <w:spacing w:before="100" w:beforeAutospacing="1" w:after="100" w:afterAutospacing="1" w:line="240" w:lineRule="auto"/>
        <w:rPr>
          <w:rFonts w:asciiTheme="minorHAnsi" w:hAnsiTheme="minorHAnsi" w:cstheme="minorHAnsi"/>
          <w:color w:val="000000"/>
          <w:sz w:val="24"/>
          <w:szCs w:val="24"/>
          <w:lang w:eastAsia="ru-RU"/>
        </w:rPr>
      </w:pPr>
      <w:r w:rsidRPr="00162D9E">
        <w:rPr>
          <w:rFonts w:asciiTheme="minorHAnsi" w:hAnsiTheme="minorHAnsi" w:cstheme="minorHAnsi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1809750" cy="666750"/>
            <wp:effectExtent l="0" t="0" r="0" b="0"/>
            <wp:docPr id="14" name="Рисунок 14" descr="http://aco.ifmo.ru/el_books/numerical_methods/lectures/glava3/glava3_clip_image1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8" descr="http://aco.ifmo.ru/el_books/numerical_methods/lectures/glava3/glava3_clip_image10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D9E" w:rsidRPr="00162D9E" w:rsidRDefault="00162D9E" w:rsidP="00162D9E">
      <w:pPr>
        <w:spacing w:before="100" w:beforeAutospacing="1" w:after="100" w:afterAutospacing="1" w:line="240" w:lineRule="auto"/>
        <w:rPr>
          <w:rFonts w:asciiTheme="minorHAnsi" w:hAnsiTheme="minorHAnsi" w:cstheme="minorHAnsi"/>
          <w:color w:val="000000"/>
          <w:sz w:val="24"/>
          <w:szCs w:val="24"/>
          <w:lang w:eastAsia="ru-RU"/>
        </w:rPr>
      </w:pPr>
      <w:r w:rsidRPr="00162D9E">
        <w:rPr>
          <w:rFonts w:asciiTheme="minorHAnsi" w:hAnsiTheme="minorHAnsi" w:cstheme="minorHAnsi"/>
          <w:color w:val="000000"/>
          <w:sz w:val="24"/>
          <w:szCs w:val="24"/>
          <w:lang w:eastAsia="ru-RU"/>
        </w:rPr>
        <w:t>Многочлен </w:t>
      </w:r>
      <w:r w:rsidRPr="00162D9E">
        <w:rPr>
          <w:rFonts w:asciiTheme="minorHAnsi" w:hAnsiTheme="minorHAnsi" w:cstheme="minorHAnsi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371475" cy="228600"/>
            <wp:effectExtent l="0" t="0" r="9525" b="0"/>
            <wp:docPr id="13" name="Рисунок 13" descr="http://aco.ifmo.ru/el_books/numerical_methods/lectures/glava3/glava3_clip_image097_0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7" descr="http://aco.ifmo.ru/el_books/numerical_methods/lectures/glava3/glava3_clip_image097_000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2D9E">
        <w:rPr>
          <w:rFonts w:asciiTheme="minorHAnsi" w:hAnsiTheme="minorHAnsi" w:cstheme="minorHAnsi"/>
          <w:color w:val="000000"/>
          <w:sz w:val="24"/>
          <w:szCs w:val="24"/>
          <w:lang w:eastAsia="ru-RU"/>
        </w:rPr>
        <w:t> удовлетворяет условию </w:t>
      </w:r>
      <w:r w:rsidRPr="00162D9E">
        <w:rPr>
          <w:rFonts w:asciiTheme="minorHAnsi" w:hAnsiTheme="minorHAnsi" w:cstheme="minorHAnsi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1352550" cy="514350"/>
            <wp:effectExtent l="0" t="0" r="0" b="0"/>
            <wp:docPr id="12" name="Рисунок 12" descr="http://aco.ifmo.ru/el_books/numerical_methods/lectures/glava3/glava3_clip_image1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" descr="http://aco.ifmo.ru/el_books/numerical_methods/lectures/glava3/glava3_clip_image10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2D9E">
        <w:rPr>
          <w:rFonts w:asciiTheme="minorHAnsi" w:hAnsiTheme="minorHAnsi" w:cstheme="minorHAnsi"/>
          <w:color w:val="000000"/>
          <w:sz w:val="24"/>
          <w:szCs w:val="24"/>
          <w:lang w:eastAsia="ru-RU"/>
        </w:rPr>
        <w:t>.  Это условие означает, что многочлен равен нулю при каждом </w:t>
      </w:r>
      <w:r w:rsidRPr="00162D9E">
        <w:rPr>
          <w:rFonts w:asciiTheme="minorHAnsi" w:hAnsiTheme="minorHAnsi" w:cstheme="minorHAnsi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200025" cy="257175"/>
            <wp:effectExtent l="0" t="0" r="9525" b="9525"/>
            <wp:docPr id="11" name="Рисунок 11" descr="http://aco.ifmo.ru/el_books/numerical_methods/lectures/glava3/glava3_clip_image1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" descr="http://aco.ifmo.ru/el_books/numerical_methods/lectures/glava3/glava3_clip_image10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2D9E">
        <w:rPr>
          <w:rFonts w:asciiTheme="minorHAnsi" w:hAnsiTheme="minorHAnsi" w:cstheme="minorHAnsi"/>
          <w:color w:val="000000"/>
          <w:sz w:val="24"/>
          <w:szCs w:val="24"/>
          <w:lang w:eastAsia="ru-RU"/>
        </w:rPr>
        <w:t> кроме </w:t>
      </w:r>
      <w:r w:rsidRPr="00162D9E">
        <w:rPr>
          <w:rFonts w:asciiTheme="minorHAnsi" w:hAnsiTheme="minorHAnsi" w:cstheme="minorHAnsi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180975" cy="228600"/>
            <wp:effectExtent l="0" t="0" r="9525" b="0"/>
            <wp:docPr id="10" name="Рисунок 10" descr="http://aco.ifmo.ru/el_books/numerical_methods/lectures/glava3/glava3_clip_image016_0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4" descr="http://aco.ifmo.ru/el_books/numerical_methods/lectures/glava3/glava3_clip_image016_000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2D9E">
        <w:rPr>
          <w:rFonts w:asciiTheme="minorHAnsi" w:hAnsiTheme="minorHAnsi" w:cstheme="minorHAnsi"/>
          <w:color w:val="000000"/>
          <w:sz w:val="24"/>
          <w:szCs w:val="24"/>
          <w:lang w:eastAsia="ru-RU"/>
        </w:rPr>
        <w:t>, то есть </w:t>
      </w:r>
      <w:r w:rsidRPr="00162D9E">
        <w:rPr>
          <w:rFonts w:asciiTheme="minorHAnsi" w:hAnsiTheme="minorHAnsi" w:cstheme="minorHAnsi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1600200" cy="228600"/>
            <wp:effectExtent l="0" t="0" r="0" b="0"/>
            <wp:docPr id="9" name="Рисунок 9" descr="http://aco.ifmo.ru/el_books/numerical_methods/lectures/glava3/glava3_clip_image1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3" descr="http://aco.ifmo.ru/el_books/numerical_methods/lectures/glava3/glava3_clip_image10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2D9E">
        <w:rPr>
          <w:rFonts w:asciiTheme="minorHAnsi" w:hAnsiTheme="minorHAnsi" w:cstheme="minorHAnsi"/>
          <w:color w:val="000000"/>
          <w:sz w:val="24"/>
          <w:szCs w:val="24"/>
          <w:lang w:eastAsia="ru-RU"/>
        </w:rPr>
        <w:t> – корни этого многочлена. Таким образом, степень многочлена </w:t>
      </w:r>
      <w:r w:rsidRPr="00162D9E">
        <w:rPr>
          <w:rFonts w:asciiTheme="minorHAnsi" w:hAnsiTheme="minorHAnsi" w:cstheme="minorHAnsi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438150" cy="228600"/>
            <wp:effectExtent l="0" t="0" r="0" b="0"/>
            <wp:docPr id="8" name="Рисунок 8" descr="http://aco.ifmo.ru/el_books/numerical_methods/lectures/glava3/glava3_clip_image1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" descr="http://aco.ifmo.ru/el_books/numerical_methods/lectures/glava3/glava3_clip_image11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2D9E">
        <w:rPr>
          <w:rFonts w:asciiTheme="minorHAnsi" w:hAnsiTheme="minorHAnsi" w:cstheme="minorHAnsi"/>
          <w:color w:val="000000"/>
          <w:sz w:val="24"/>
          <w:szCs w:val="24"/>
          <w:lang w:eastAsia="ru-RU"/>
        </w:rPr>
        <w:t> равна </w:t>
      </w:r>
      <w:r w:rsidRPr="00162D9E">
        <w:rPr>
          <w:rFonts w:asciiTheme="minorHAnsi" w:hAnsiTheme="minorHAnsi" w:cstheme="minorHAnsi"/>
          <w:i/>
          <w:iCs/>
          <w:color w:val="000000"/>
          <w:sz w:val="24"/>
          <w:szCs w:val="24"/>
          <w:lang w:eastAsia="ru-RU"/>
        </w:rPr>
        <w:t>n</w:t>
      </w:r>
      <w:r w:rsidRPr="00162D9E">
        <w:rPr>
          <w:rFonts w:asciiTheme="minorHAnsi" w:hAnsiTheme="minorHAnsi" w:cstheme="minorHAnsi"/>
          <w:color w:val="000000"/>
          <w:sz w:val="24"/>
          <w:szCs w:val="24"/>
          <w:lang w:eastAsia="ru-RU"/>
        </w:rPr>
        <w:t> и при </w:t>
      </w:r>
      <w:r w:rsidRPr="00162D9E">
        <w:rPr>
          <w:rFonts w:asciiTheme="minorHAnsi" w:hAnsiTheme="minorHAnsi" w:cstheme="minorHAnsi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466725" cy="228600"/>
            <wp:effectExtent l="0" t="0" r="9525" b="0"/>
            <wp:docPr id="7" name="Рисунок 7" descr="http://aco.ifmo.ru/el_books/numerical_methods/lectures/glava3/glava3_clip_image1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" descr="http://aco.ifmo.ru/el_books/numerical_methods/lectures/glava3/glava3_clip_image11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2D9E">
        <w:rPr>
          <w:rFonts w:asciiTheme="minorHAnsi" w:hAnsiTheme="minorHAnsi" w:cstheme="minorHAnsi"/>
          <w:color w:val="000000"/>
          <w:sz w:val="24"/>
          <w:szCs w:val="24"/>
          <w:lang w:eastAsia="ru-RU"/>
        </w:rPr>
        <w:t> в сумме обращаются в нуль все слагаемые, кроме слагаемого с номером </w:t>
      </w:r>
      <w:r w:rsidRPr="00162D9E">
        <w:rPr>
          <w:rFonts w:asciiTheme="minorHAnsi" w:hAnsiTheme="minorHAnsi" w:cstheme="minorHAnsi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371475" cy="219075"/>
            <wp:effectExtent l="0" t="0" r="9525" b="9525"/>
            <wp:docPr id="4" name="Рисунок 4" descr="http://aco.ifmo.ru/el_books/numerical_methods/lectures/glava3/glava3_clip_image1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" descr="http://aco.ifmo.ru/el_books/numerical_methods/lectures/glava3/glava3_clip_image11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2D9E">
        <w:rPr>
          <w:rFonts w:asciiTheme="minorHAnsi" w:hAnsiTheme="minorHAnsi" w:cstheme="minorHAnsi"/>
          <w:color w:val="000000"/>
          <w:sz w:val="24"/>
          <w:szCs w:val="24"/>
          <w:lang w:eastAsia="ru-RU"/>
        </w:rPr>
        <w:t>, равного </w:t>
      </w:r>
      <w:r w:rsidRPr="00162D9E">
        <w:rPr>
          <w:rFonts w:asciiTheme="minorHAnsi" w:hAnsiTheme="minorHAnsi" w:cstheme="minorHAnsi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200025" cy="228600"/>
            <wp:effectExtent l="0" t="0" r="9525" b="0"/>
            <wp:docPr id="3" name="Рисунок 3" descr="http://aco.ifmo.ru/el_books/numerical_methods/lectures/glava3/glava3_clip_image1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" descr="http://aco.ifmo.ru/el_books/numerical_methods/lectures/glava3/glava3_clip_image116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2D9E">
        <w:rPr>
          <w:rFonts w:asciiTheme="minorHAnsi" w:hAnsiTheme="minorHAnsi" w:cstheme="minorHAnsi"/>
          <w:color w:val="000000"/>
          <w:sz w:val="24"/>
          <w:szCs w:val="24"/>
          <w:lang w:eastAsia="ru-RU"/>
        </w:rPr>
        <w:t>.</w:t>
      </w:r>
    </w:p>
    <w:p w:rsidR="00162D9E" w:rsidRPr="00162D9E" w:rsidRDefault="00162D9E" w:rsidP="00162D9E">
      <w:pPr>
        <w:spacing w:before="100" w:beforeAutospacing="1" w:after="100" w:afterAutospacing="1" w:line="240" w:lineRule="auto"/>
        <w:rPr>
          <w:rFonts w:asciiTheme="minorHAnsi" w:hAnsiTheme="minorHAnsi" w:cstheme="minorHAnsi"/>
          <w:color w:val="000000"/>
          <w:sz w:val="24"/>
          <w:szCs w:val="24"/>
          <w:lang w:eastAsia="ru-RU"/>
        </w:rPr>
      </w:pPr>
      <w:r w:rsidRPr="00162D9E">
        <w:rPr>
          <w:rFonts w:asciiTheme="minorHAnsi" w:hAnsiTheme="minorHAnsi" w:cstheme="minorHAnsi"/>
          <w:color w:val="000000"/>
          <w:sz w:val="24"/>
          <w:szCs w:val="24"/>
          <w:lang w:eastAsia="ru-RU"/>
        </w:rPr>
        <w:t>Выражение (3.11) применимо как для равноотстоящих, так и для не равноотстоящих узлов. Погрешность интерполяции методом Лагранжа зависит от свойств функции </w:t>
      </w:r>
      <w:r w:rsidRPr="00162D9E">
        <w:rPr>
          <w:rFonts w:asciiTheme="minorHAnsi" w:hAnsiTheme="minorHAnsi" w:cstheme="minorHAnsi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381000" cy="228600"/>
            <wp:effectExtent l="0" t="0" r="0" b="0"/>
            <wp:docPr id="2" name="Рисунок 2" descr="http://aco.ifmo.ru/el_books/numerical_methods/lectures/glava3/glava3_clip_image002_0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" descr="http://aco.ifmo.ru/el_books/numerical_methods/lectures/glava3/glava3_clip_image002_000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2D9E">
        <w:rPr>
          <w:rFonts w:asciiTheme="minorHAnsi" w:hAnsiTheme="minorHAnsi" w:cstheme="minorHAnsi"/>
          <w:color w:val="000000"/>
          <w:sz w:val="24"/>
          <w:szCs w:val="24"/>
          <w:lang w:eastAsia="ru-RU"/>
        </w:rPr>
        <w:t>, от расположения узлов интерполяции и точки </w:t>
      </w:r>
      <w:r w:rsidRPr="00162D9E">
        <w:rPr>
          <w:rFonts w:asciiTheme="minorHAnsi" w:hAnsiTheme="minorHAnsi" w:cstheme="minorHAnsi"/>
          <w:i/>
          <w:iCs/>
          <w:color w:val="000000"/>
          <w:sz w:val="24"/>
          <w:szCs w:val="24"/>
          <w:lang w:eastAsia="ru-RU"/>
        </w:rPr>
        <w:t>x</w:t>
      </w:r>
      <w:r w:rsidRPr="00162D9E">
        <w:rPr>
          <w:rFonts w:asciiTheme="minorHAnsi" w:hAnsiTheme="minorHAnsi" w:cstheme="minorHAnsi"/>
          <w:color w:val="000000"/>
          <w:sz w:val="24"/>
          <w:szCs w:val="24"/>
          <w:lang w:eastAsia="ru-RU"/>
        </w:rPr>
        <w:t>. Полином Лагранжа имеет малую погрешность при небольших значениях </w:t>
      </w:r>
      <w:r w:rsidRPr="00162D9E">
        <w:rPr>
          <w:rFonts w:asciiTheme="minorHAnsi" w:hAnsiTheme="minorHAnsi" w:cstheme="minorHAnsi"/>
          <w:i/>
          <w:iCs/>
          <w:color w:val="000000"/>
          <w:sz w:val="24"/>
          <w:szCs w:val="24"/>
          <w:lang w:eastAsia="ru-RU"/>
        </w:rPr>
        <w:t>n</w:t>
      </w:r>
      <w:r w:rsidRPr="00162D9E">
        <w:rPr>
          <w:rFonts w:asciiTheme="minorHAnsi" w:hAnsiTheme="minorHAnsi" w:cstheme="minorHAnsi"/>
          <w:color w:val="000000"/>
          <w:sz w:val="24"/>
          <w:szCs w:val="24"/>
          <w:lang w:eastAsia="ru-RU"/>
        </w:rPr>
        <w:t> (</w:t>
      </w:r>
      <w:r w:rsidRPr="00162D9E">
        <w:rPr>
          <w:rFonts w:asciiTheme="minorHAnsi" w:hAnsiTheme="minorHAnsi" w:cstheme="minorHAnsi"/>
          <w:i/>
          <w:iCs/>
          <w:color w:val="000000"/>
          <w:sz w:val="24"/>
          <w:szCs w:val="24"/>
          <w:lang w:eastAsia="ru-RU"/>
        </w:rPr>
        <w:t>n</w:t>
      </w:r>
      <w:r w:rsidRPr="00162D9E">
        <w:rPr>
          <w:rFonts w:asciiTheme="minorHAnsi" w:hAnsiTheme="minorHAnsi" w:cstheme="minorHAnsi"/>
          <w:color w:val="000000"/>
          <w:sz w:val="24"/>
          <w:szCs w:val="24"/>
          <w:lang w:eastAsia="ru-RU"/>
        </w:rPr>
        <w:t>&lt;20). При больших </w:t>
      </w:r>
      <w:r w:rsidRPr="00162D9E">
        <w:rPr>
          <w:rFonts w:asciiTheme="minorHAnsi" w:hAnsiTheme="minorHAnsi" w:cstheme="minorHAnsi"/>
          <w:i/>
          <w:iCs/>
          <w:color w:val="000000"/>
          <w:sz w:val="24"/>
          <w:szCs w:val="24"/>
          <w:lang w:eastAsia="ru-RU"/>
        </w:rPr>
        <w:t>n</w:t>
      </w:r>
      <w:r w:rsidRPr="00162D9E">
        <w:rPr>
          <w:rFonts w:asciiTheme="minorHAnsi" w:hAnsiTheme="minorHAnsi" w:cstheme="minorHAnsi"/>
          <w:color w:val="000000"/>
          <w:sz w:val="24"/>
          <w:szCs w:val="24"/>
          <w:lang w:eastAsia="ru-RU"/>
        </w:rPr>
        <w:t> погрешность начинает расти, что свидетельствует о том, что метод Лагранжа не сходится (т.е. его погрешность не убывает с ростом </w:t>
      </w:r>
      <w:r w:rsidRPr="00162D9E">
        <w:rPr>
          <w:rFonts w:asciiTheme="minorHAnsi" w:hAnsiTheme="minorHAnsi" w:cstheme="minorHAnsi"/>
          <w:i/>
          <w:iCs/>
          <w:color w:val="000000"/>
          <w:sz w:val="24"/>
          <w:szCs w:val="24"/>
          <w:lang w:eastAsia="ru-RU"/>
        </w:rPr>
        <w:t>n</w:t>
      </w:r>
      <w:r w:rsidRPr="00162D9E">
        <w:rPr>
          <w:rFonts w:asciiTheme="minorHAnsi" w:hAnsiTheme="minorHAnsi" w:cstheme="minorHAnsi"/>
          <w:color w:val="000000"/>
          <w:sz w:val="24"/>
          <w:szCs w:val="24"/>
          <w:lang w:eastAsia="ru-RU"/>
        </w:rPr>
        <w:t>).</w:t>
      </w:r>
    </w:p>
    <w:p w:rsidR="00162D9E" w:rsidRPr="00162D9E" w:rsidRDefault="00162D9E" w:rsidP="00162D9E">
      <w:pPr>
        <w:spacing w:before="100" w:beforeAutospacing="1" w:after="100" w:afterAutospacing="1" w:line="240" w:lineRule="auto"/>
        <w:rPr>
          <w:rFonts w:asciiTheme="minorHAnsi" w:hAnsiTheme="minorHAnsi" w:cstheme="minorHAnsi"/>
          <w:color w:val="000000"/>
          <w:sz w:val="24"/>
          <w:szCs w:val="24"/>
          <w:lang w:eastAsia="ru-RU"/>
        </w:rPr>
      </w:pPr>
      <w:r w:rsidRPr="00162D9E">
        <w:rPr>
          <w:rFonts w:asciiTheme="minorHAnsi" w:hAnsiTheme="minorHAnsi" w:cstheme="minorHAnsi"/>
          <w:color w:val="000000"/>
          <w:sz w:val="24"/>
          <w:szCs w:val="24"/>
          <w:lang w:eastAsia="ru-RU"/>
        </w:rPr>
        <w:t>Многочлен Лагранжа в явном виде содержит значения функций в узлах интерполяции, поэтому он удобен, когда значения функций меняются, а узлы интерполяции неизменны. Число арифметических операции, необходимых для построения многочлена Лагранжа, пропорционально </w:t>
      </w:r>
      <w:r w:rsidRPr="00162D9E">
        <w:rPr>
          <w:rFonts w:asciiTheme="minorHAnsi" w:hAnsiTheme="minorHAnsi" w:cstheme="minorHAnsi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219075" cy="228600"/>
            <wp:effectExtent l="0" t="0" r="9525" b="0"/>
            <wp:docPr id="1" name="Рисунок 1" descr="http://aco.ifmo.ru/el_books/numerical_methods/lectures/glava3/glava3_clip_image1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 descr="http://aco.ifmo.ru/el_books/numerical_methods/lectures/glava3/glava3_clip_image118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2D9E">
        <w:rPr>
          <w:rFonts w:asciiTheme="minorHAnsi" w:hAnsiTheme="minorHAnsi" w:cstheme="minorHAnsi"/>
          <w:color w:val="000000"/>
          <w:sz w:val="24"/>
          <w:szCs w:val="24"/>
          <w:lang w:eastAsia="ru-RU"/>
        </w:rPr>
        <w:t> и является наименьшим для всех форм записи. К недостаткам этой формы записи можно отнести то, что с изменением числа узлов приходится все вычисление проводить заново.</w:t>
      </w:r>
    </w:p>
    <w:p w:rsidR="00162D9E" w:rsidRPr="00162D9E" w:rsidRDefault="00162D9E" w:rsidP="00162D9E">
      <w:pPr>
        <w:spacing w:before="100" w:beforeAutospacing="1" w:after="100" w:afterAutospacing="1" w:line="240" w:lineRule="auto"/>
        <w:rPr>
          <w:rFonts w:asciiTheme="minorHAnsi" w:hAnsiTheme="minorHAnsi" w:cstheme="minorHAnsi"/>
          <w:color w:val="000000"/>
          <w:sz w:val="24"/>
          <w:szCs w:val="24"/>
          <w:lang w:eastAsia="ru-RU"/>
        </w:rPr>
      </w:pPr>
      <w:r w:rsidRPr="00162D9E">
        <w:rPr>
          <w:rFonts w:asciiTheme="minorHAnsi" w:hAnsiTheme="minorHAnsi" w:cstheme="minorHAnsi"/>
          <w:color w:val="000000"/>
          <w:sz w:val="24"/>
          <w:szCs w:val="24"/>
          <w:lang w:eastAsia="ru-RU"/>
        </w:rPr>
        <w:t>Кусочно-линейная и кусочно-квадратичная локальные интерполяции являются частными случаями интерполяции многочленом Лагранжа.</w:t>
      </w:r>
    </w:p>
    <w:p w:rsidR="0028284F" w:rsidRDefault="0028284F" w:rsidP="0028284F">
      <w:pPr>
        <w:pStyle w:val="a3"/>
        <w:rPr>
          <w:color w:val="000000"/>
          <w:sz w:val="27"/>
          <w:szCs w:val="27"/>
          <w:lang w:val="en-US"/>
        </w:rPr>
      </w:pPr>
    </w:p>
    <w:p w:rsidR="00162D9E" w:rsidRPr="0028284F" w:rsidRDefault="00162D9E" w:rsidP="0028284F">
      <w:pPr>
        <w:pStyle w:val="a3"/>
        <w:rPr>
          <w:color w:val="000000"/>
          <w:sz w:val="27"/>
          <w:szCs w:val="27"/>
          <w:lang w:val="en-US"/>
        </w:rPr>
      </w:pPr>
    </w:p>
    <w:p w:rsidR="0028284F" w:rsidRDefault="00F37054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2. Блок-схема</w:t>
      </w:r>
      <w:r w:rsidR="0028284F">
        <w:rPr>
          <w:b/>
          <w:sz w:val="28"/>
          <w:szCs w:val="28"/>
          <w:lang w:val="en-US"/>
        </w:rPr>
        <w:t xml:space="preserve"> </w:t>
      </w:r>
    </w:p>
    <w:p w:rsidR="00D90164" w:rsidRDefault="00606164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ru-RU"/>
        </w:rPr>
        <w:drawing>
          <wp:inline distT="0" distB="0" distL="0" distR="0">
            <wp:extent cx="4076700" cy="467677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lab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D9E" w:rsidRPr="0028284F" w:rsidRDefault="00162D9E">
      <w:pPr>
        <w:rPr>
          <w:b/>
          <w:sz w:val="28"/>
          <w:szCs w:val="28"/>
        </w:rPr>
      </w:pPr>
    </w:p>
    <w:p w:rsidR="000B10AA" w:rsidRDefault="000B10AA" w:rsidP="000B10AA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3</w:t>
      </w:r>
      <w:r w:rsidRPr="00AC4A50">
        <w:rPr>
          <w:b/>
          <w:sz w:val="28"/>
          <w:szCs w:val="28"/>
          <w:lang w:val="en-US"/>
        </w:rPr>
        <w:t xml:space="preserve">. </w:t>
      </w:r>
      <w:r w:rsidRPr="00AC4A50">
        <w:rPr>
          <w:b/>
          <w:sz w:val="28"/>
          <w:szCs w:val="28"/>
        </w:rPr>
        <w:t>Реализация</w:t>
      </w:r>
      <w:r w:rsidRPr="00AC4A50">
        <w:rPr>
          <w:b/>
          <w:sz w:val="28"/>
          <w:szCs w:val="28"/>
          <w:lang w:val="en-US"/>
        </w:rPr>
        <w:t xml:space="preserve"> </w:t>
      </w:r>
      <w:r w:rsidRPr="00AC4A50">
        <w:rPr>
          <w:b/>
          <w:sz w:val="28"/>
          <w:szCs w:val="28"/>
        </w:rPr>
        <w:t>метода</w:t>
      </w:r>
      <w:r w:rsidRPr="00EE5BA9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</w:p>
    <w:p w:rsidR="00162D9E" w:rsidRDefault="00162D9E" w:rsidP="00162D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Lab3Lagr</w:t>
      </w:r>
    </w:p>
    <w:p w:rsidR="00162D9E" w:rsidRDefault="00162D9E" w:rsidP="00162D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:rsidR="00162D9E" w:rsidRDefault="00162D9E" w:rsidP="00162D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delegate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Function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x);</w:t>
      </w:r>
    </w:p>
    <w:p w:rsidR="00162D9E" w:rsidRDefault="00162D9E" w:rsidP="00162D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delegate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FunctionCoef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x0,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x1);</w:t>
      </w:r>
    </w:p>
    <w:p w:rsidR="00162D9E" w:rsidRDefault="00162D9E" w:rsidP="00162D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Function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Func;</w:t>
      </w:r>
    </w:p>
    <w:p w:rsidR="00162D9E" w:rsidRDefault="00162D9E" w:rsidP="00162D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FunctionCoef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Coef;</w:t>
      </w:r>
    </w:p>
    <w:p w:rsidR="00162D9E" w:rsidRDefault="00162D9E" w:rsidP="00162D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162D9E" w:rsidRDefault="00162D9E" w:rsidP="00162D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List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</w:rPr>
        <w:t>Spot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&gt; Evaluate(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leftBorder,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rightBorder,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[,] inputTable,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size,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dx)</w:t>
      </w:r>
    </w:p>
    <w:p w:rsidR="00162D9E" w:rsidRDefault="00162D9E" w:rsidP="00162D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:rsidR="00162D9E" w:rsidRDefault="00162D9E" w:rsidP="00162D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List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</w:rPr>
        <w:t>Spot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&gt; result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List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</w:rPr>
        <w:t>Spot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&gt;();</w:t>
      </w:r>
    </w:p>
    <w:p w:rsidR="00162D9E" w:rsidRDefault="00162D9E" w:rsidP="00162D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Function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f = LagrangesMethod(inputTable, size);</w:t>
      </w:r>
    </w:p>
    <w:p w:rsidR="00162D9E" w:rsidRDefault="00162D9E" w:rsidP="00162D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x = leftBorder; x &lt; rightBorder; x += dx)</w:t>
      </w:r>
    </w:p>
    <w:p w:rsidR="00162D9E" w:rsidRDefault="00162D9E" w:rsidP="00162D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:rsidR="00162D9E" w:rsidRDefault="00162D9E" w:rsidP="00162D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result.Add(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Spot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(x, f(x)));</w:t>
      </w:r>
    </w:p>
    <w:p w:rsidR="00162D9E" w:rsidRDefault="00162D9E" w:rsidP="00162D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:rsidR="00162D9E" w:rsidRDefault="00162D9E" w:rsidP="00162D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result;</w:t>
      </w:r>
    </w:p>
    <w:p w:rsidR="00162D9E" w:rsidRDefault="00162D9E" w:rsidP="00162D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:rsidR="00162D9E" w:rsidRDefault="00162D9E" w:rsidP="00162D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162D9E" w:rsidRDefault="00162D9E" w:rsidP="00162D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162D9E" w:rsidRDefault="00162D9E" w:rsidP="00162D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Function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LagrangesMethod(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[,] inputTable,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size)</w:t>
      </w:r>
    </w:p>
    <w:p w:rsidR="00162D9E" w:rsidRDefault="00162D9E" w:rsidP="00162D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:rsidR="00162D9E" w:rsidRDefault="00162D9E" w:rsidP="00162D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Coef = (x1, x0) =&gt; 1 / (x1 - x0);           </w:t>
      </w:r>
    </w:p>
    <w:p w:rsidR="00162D9E" w:rsidRDefault="00162D9E" w:rsidP="00162D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Func = x =&gt;</w:t>
      </w:r>
    </w:p>
    <w:p w:rsidR="00162D9E" w:rsidRDefault="00162D9E" w:rsidP="00162D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:rsidR="00162D9E" w:rsidRDefault="00162D9E" w:rsidP="00162D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composition = 1;</w:t>
      </w:r>
    </w:p>
    <w:p w:rsidR="00162D9E" w:rsidRDefault="00162D9E" w:rsidP="00162D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sum = 0;</w:t>
      </w:r>
    </w:p>
    <w:p w:rsidR="00162D9E" w:rsidRDefault="00162D9E" w:rsidP="00162D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 = 1;</w:t>
      </w:r>
    </w:p>
    <w:p w:rsidR="00162D9E" w:rsidRDefault="00162D9E" w:rsidP="00162D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162D9E" w:rsidRDefault="00162D9E" w:rsidP="00162D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 = 0; i &lt; size; i++)</w:t>
      </w:r>
    </w:p>
    <w:p w:rsidR="00162D9E" w:rsidRDefault="00162D9E" w:rsidP="00162D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{</w:t>
      </w:r>
    </w:p>
    <w:p w:rsidR="00162D9E" w:rsidRDefault="00162D9E" w:rsidP="00162D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composition = 1;</w:t>
      </w:r>
    </w:p>
    <w:p w:rsidR="00162D9E" w:rsidRDefault="00162D9E" w:rsidP="00162D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c = 1;</w:t>
      </w:r>
    </w:p>
    <w:p w:rsidR="00162D9E" w:rsidRDefault="00162D9E" w:rsidP="00162D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y = inputTable[1, i];</w:t>
      </w:r>
    </w:p>
    <w:p w:rsidR="00162D9E" w:rsidRDefault="00162D9E" w:rsidP="00162D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xi = inputTable[0, i];</w:t>
      </w:r>
    </w:p>
    <w:p w:rsidR="00162D9E" w:rsidRDefault="00162D9E" w:rsidP="00162D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j = 0; j &lt; size; j++)</w:t>
      </w:r>
    </w:p>
    <w:p w:rsidR="00162D9E" w:rsidRDefault="00162D9E" w:rsidP="00162D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{</w:t>
      </w:r>
    </w:p>
    <w:p w:rsidR="00162D9E" w:rsidRDefault="00162D9E" w:rsidP="00162D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(i != j)</w:t>
      </w:r>
    </w:p>
    <w:p w:rsidR="00162D9E" w:rsidRDefault="00162D9E" w:rsidP="00162D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{</w:t>
      </w:r>
    </w:p>
    <w:p w:rsidR="00162D9E" w:rsidRDefault="00162D9E" w:rsidP="00162D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xj = inputTable[0, j];</w:t>
      </w:r>
    </w:p>
    <w:p w:rsidR="00162D9E" w:rsidRDefault="00162D9E" w:rsidP="00162D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    composition *= (x - xj);</w:t>
      </w:r>
    </w:p>
    <w:p w:rsidR="00162D9E" w:rsidRDefault="00162D9E" w:rsidP="00162D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    c *= Coef(xi, xj);</w:t>
      </w:r>
    </w:p>
    <w:p w:rsidR="00162D9E" w:rsidRDefault="00162D9E" w:rsidP="00162D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}</w:t>
      </w:r>
    </w:p>
    <w:p w:rsidR="00162D9E" w:rsidRDefault="00162D9E" w:rsidP="00162D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}</w:t>
      </w:r>
    </w:p>
    <w:p w:rsidR="00162D9E" w:rsidRDefault="00162D9E" w:rsidP="00162D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composition *= y * c;</w:t>
      </w:r>
    </w:p>
    <w:p w:rsidR="00162D9E" w:rsidRDefault="00162D9E" w:rsidP="00162D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sum += composition;</w:t>
      </w:r>
    </w:p>
    <w:p w:rsidR="00162D9E" w:rsidRDefault="00162D9E" w:rsidP="00162D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}</w:t>
      </w:r>
    </w:p>
    <w:p w:rsidR="00162D9E" w:rsidRDefault="00162D9E" w:rsidP="00162D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162D9E" w:rsidRDefault="00162D9E" w:rsidP="00162D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sum;</w:t>
      </w:r>
    </w:p>
    <w:p w:rsidR="00162D9E" w:rsidRDefault="00162D9E" w:rsidP="00162D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};</w:t>
      </w:r>
    </w:p>
    <w:p w:rsidR="00162D9E" w:rsidRDefault="00162D9E" w:rsidP="00162D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Func;</w:t>
      </w:r>
    </w:p>
    <w:p w:rsidR="00162D9E" w:rsidRDefault="00162D9E" w:rsidP="00162D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:rsidR="0028284F" w:rsidRDefault="00162D9E" w:rsidP="00162D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:rsidR="00162D9E" w:rsidRPr="00162D9E" w:rsidRDefault="00162D9E" w:rsidP="00162D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</w:p>
    <w:p w:rsidR="000B10AA" w:rsidRPr="0028284F" w:rsidRDefault="000B10AA" w:rsidP="000B10AA">
      <w:pPr>
        <w:spacing w:after="0"/>
        <w:rPr>
          <w:rFonts w:cstheme="minorHAnsi"/>
          <w:b/>
          <w:color w:val="000000"/>
          <w:sz w:val="28"/>
          <w:szCs w:val="28"/>
        </w:rPr>
      </w:pPr>
      <w:r w:rsidRPr="0028284F">
        <w:rPr>
          <w:rFonts w:cstheme="minorHAnsi"/>
          <w:b/>
          <w:color w:val="000000"/>
          <w:sz w:val="28"/>
          <w:szCs w:val="28"/>
        </w:rPr>
        <w:t>4. Пример работы программы</w:t>
      </w:r>
    </w:p>
    <w:p w:rsidR="0028284F" w:rsidRPr="0028284F" w:rsidRDefault="00162D9E" w:rsidP="0028284F">
      <w:pPr>
        <w:spacing w:after="0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noProof/>
          <w:lang w:eastAsia="ru-RU"/>
        </w:rPr>
        <w:drawing>
          <wp:inline distT="0" distB="0" distL="0" distR="0">
            <wp:extent cx="6645910" cy="3182620"/>
            <wp:effectExtent l="0" t="0" r="254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zxc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D9E" w:rsidRDefault="00162D9E" w:rsidP="00AC4A50">
      <w:pPr>
        <w:rPr>
          <w:rFonts w:asciiTheme="minorHAnsi" w:hAnsiTheme="minorHAnsi" w:cstheme="minorHAnsi"/>
          <w:b/>
          <w:sz w:val="28"/>
          <w:szCs w:val="28"/>
          <w:lang w:val="en-US"/>
        </w:rPr>
      </w:pPr>
    </w:p>
    <w:p w:rsidR="00F37054" w:rsidRDefault="00F37054" w:rsidP="00AC4A50">
      <w:pPr>
        <w:rPr>
          <w:rFonts w:asciiTheme="minorHAnsi" w:hAnsiTheme="minorHAnsi" w:cstheme="minorHAnsi"/>
          <w:b/>
          <w:sz w:val="28"/>
          <w:szCs w:val="28"/>
        </w:rPr>
      </w:pPr>
      <w:r w:rsidRPr="00F37054">
        <w:rPr>
          <w:rFonts w:asciiTheme="minorHAnsi" w:hAnsiTheme="minorHAnsi" w:cstheme="minorHAnsi"/>
          <w:b/>
          <w:sz w:val="28"/>
          <w:szCs w:val="28"/>
          <w:lang w:val="en-US"/>
        </w:rPr>
        <w:t xml:space="preserve">5. </w:t>
      </w:r>
      <w:r w:rsidRPr="00F37054">
        <w:rPr>
          <w:rFonts w:asciiTheme="minorHAnsi" w:hAnsiTheme="minorHAnsi" w:cstheme="minorHAnsi"/>
          <w:b/>
          <w:sz w:val="28"/>
          <w:szCs w:val="28"/>
        </w:rPr>
        <w:t>Вывод</w:t>
      </w:r>
    </w:p>
    <w:p w:rsidR="00F96695" w:rsidRPr="00F42805" w:rsidRDefault="00F42805" w:rsidP="00AC4A50">
      <w:pPr>
        <w:rPr>
          <w:rFonts w:asciiTheme="minorHAnsi" w:hAnsiTheme="minorHAnsi" w:cstheme="minorHAnsi"/>
          <w:sz w:val="24"/>
          <w:szCs w:val="24"/>
        </w:rPr>
      </w:pPr>
      <w:r w:rsidRPr="00F42805">
        <w:rPr>
          <w:rFonts w:asciiTheme="minorHAnsi" w:hAnsiTheme="minorHAnsi" w:cstheme="minorHAnsi"/>
          <w:sz w:val="24"/>
          <w:szCs w:val="24"/>
        </w:rPr>
        <w:t>В результате выполнения данной лабораторной работы я ознакомился с методами интерполяции функций и пришел к выводу о том, что метод Лагранжа является лучшим среди изученных, так как узлы интерполяции, подаваемые ему на вход</w:t>
      </w:r>
      <w:r>
        <w:rPr>
          <w:rFonts w:asciiTheme="minorHAnsi" w:hAnsiTheme="minorHAnsi" w:cstheme="minorHAnsi"/>
          <w:sz w:val="24"/>
          <w:szCs w:val="24"/>
          <w:lang w:val="en-US"/>
        </w:rPr>
        <w:t>,</w:t>
      </w:r>
      <w:r w:rsidRPr="00F42805">
        <w:rPr>
          <w:rFonts w:asciiTheme="minorHAnsi" w:hAnsiTheme="minorHAnsi" w:cstheme="minorHAnsi"/>
          <w:sz w:val="24"/>
          <w:szCs w:val="24"/>
        </w:rPr>
        <w:t xml:space="preserve"> не должны быть равноотстоящими и </w:t>
      </w:r>
      <w:r w:rsidR="00A36101">
        <w:rPr>
          <w:rFonts w:asciiTheme="minorHAnsi" w:hAnsiTheme="minorHAnsi" w:cstheme="minorHAnsi"/>
          <w:sz w:val="24"/>
          <w:szCs w:val="24"/>
        </w:rPr>
        <w:t>упорядоченными по</w:t>
      </w:r>
      <w:r w:rsidRPr="00F42805">
        <w:rPr>
          <w:rFonts w:asciiTheme="minorHAnsi" w:hAnsiTheme="minorHAnsi" w:cstheme="minorHAnsi"/>
          <w:sz w:val="24"/>
          <w:szCs w:val="24"/>
        </w:rPr>
        <w:t xml:space="preserve"> величине, к</w:t>
      </w:r>
      <w:r w:rsidR="00A36101">
        <w:rPr>
          <w:rFonts w:asciiTheme="minorHAnsi" w:hAnsiTheme="minorHAnsi" w:cstheme="minorHAnsi"/>
          <w:sz w:val="24"/>
          <w:szCs w:val="24"/>
        </w:rPr>
        <w:t>ак необходимо в методе Ньютона. П</w:t>
      </w:r>
      <w:r w:rsidRPr="00F42805">
        <w:rPr>
          <w:rFonts w:asciiTheme="minorHAnsi" w:hAnsiTheme="minorHAnsi" w:cstheme="minorHAnsi"/>
          <w:sz w:val="24"/>
          <w:szCs w:val="24"/>
        </w:rPr>
        <w:t>олученная в результате функция имеет степень не превосходящую количество заданных пар чисел (х и у), в отличии от метода кубического сплайна</w:t>
      </w:r>
      <w:r w:rsidR="00F35EF1">
        <w:rPr>
          <w:rFonts w:asciiTheme="minorHAnsi" w:hAnsiTheme="minorHAnsi" w:cstheme="minorHAnsi"/>
          <w:sz w:val="24"/>
          <w:szCs w:val="24"/>
        </w:rPr>
        <w:t>.</w:t>
      </w:r>
      <w:bookmarkStart w:id="0" w:name="_GoBack"/>
      <w:bookmarkEnd w:id="0"/>
      <w:r w:rsidR="00D13575" w:rsidRPr="00F42805">
        <w:rPr>
          <w:rFonts w:asciiTheme="minorHAnsi" w:hAnsiTheme="minorHAnsi" w:cstheme="minorHAnsi"/>
          <w:sz w:val="24"/>
          <w:szCs w:val="24"/>
        </w:rPr>
        <w:tab/>
      </w:r>
      <w:r w:rsidR="00D13575" w:rsidRPr="00F42805">
        <w:rPr>
          <w:rFonts w:asciiTheme="minorHAnsi" w:hAnsiTheme="minorHAnsi" w:cstheme="minorHAnsi"/>
          <w:sz w:val="24"/>
          <w:szCs w:val="24"/>
        </w:rPr>
        <w:tab/>
      </w:r>
      <w:r w:rsidR="00D13575" w:rsidRPr="00F42805">
        <w:rPr>
          <w:rFonts w:asciiTheme="minorHAnsi" w:hAnsiTheme="minorHAnsi" w:cstheme="minorHAnsi"/>
          <w:sz w:val="24"/>
          <w:szCs w:val="24"/>
        </w:rPr>
        <w:tab/>
      </w:r>
      <w:r w:rsidR="00D13575" w:rsidRPr="00F42805">
        <w:rPr>
          <w:rFonts w:asciiTheme="minorHAnsi" w:hAnsiTheme="minorHAnsi" w:cstheme="minorHAnsi"/>
          <w:sz w:val="24"/>
          <w:szCs w:val="24"/>
        </w:rPr>
        <w:tab/>
      </w:r>
      <w:r w:rsidR="00D13575" w:rsidRPr="00F42805">
        <w:rPr>
          <w:rFonts w:asciiTheme="minorHAnsi" w:hAnsiTheme="minorHAnsi" w:cstheme="minorHAnsi"/>
          <w:sz w:val="24"/>
          <w:szCs w:val="24"/>
        </w:rPr>
        <w:tab/>
      </w:r>
    </w:p>
    <w:sectPr w:rsidR="00F96695" w:rsidRPr="00F42805" w:rsidSect="00D9016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84F"/>
    <w:rsid w:val="00012FB7"/>
    <w:rsid w:val="000B10AA"/>
    <w:rsid w:val="00162D9E"/>
    <w:rsid w:val="00220282"/>
    <w:rsid w:val="00227AD8"/>
    <w:rsid w:val="0028284F"/>
    <w:rsid w:val="00377823"/>
    <w:rsid w:val="0051101F"/>
    <w:rsid w:val="0055748A"/>
    <w:rsid w:val="00606164"/>
    <w:rsid w:val="00907C3D"/>
    <w:rsid w:val="009B7DD7"/>
    <w:rsid w:val="009D44A4"/>
    <w:rsid w:val="00A36101"/>
    <w:rsid w:val="00A92AA5"/>
    <w:rsid w:val="00AB7FF9"/>
    <w:rsid w:val="00AC3988"/>
    <w:rsid w:val="00AC4A50"/>
    <w:rsid w:val="00CF63AB"/>
    <w:rsid w:val="00D13575"/>
    <w:rsid w:val="00D90164"/>
    <w:rsid w:val="00E9084F"/>
    <w:rsid w:val="00EE0BB1"/>
    <w:rsid w:val="00F35EF1"/>
    <w:rsid w:val="00F37054"/>
    <w:rsid w:val="00F42805"/>
    <w:rsid w:val="00F96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03716"/>
  <w15:chartTrackingRefBased/>
  <w15:docId w15:val="{4110F1BF-9D17-4BB2-A4C5-D467ED82F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E9084F"/>
    <w:rPr>
      <w:rFonts w:ascii="Calibri" w:eastAsia="Times New Roman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8284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6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</Pages>
  <Words>624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Даниэль Гхази</dc:creator>
  <cp:keywords/>
  <dc:description/>
  <cp:lastModifiedBy>Даниэль Гхази</cp:lastModifiedBy>
  <cp:revision>17</cp:revision>
  <dcterms:created xsi:type="dcterms:W3CDTF">2017-01-15T17:20:00Z</dcterms:created>
  <dcterms:modified xsi:type="dcterms:W3CDTF">2017-04-08T15:08:00Z</dcterms:modified>
</cp:coreProperties>
</file>