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9B" w:rsidRPr="00961D06" w:rsidRDefault="00BE019B">
      <w:pPr>
        <w:rPr>
          <w:sz w:val="24"/>
          <w:szCs w:val="24"/>
        </w:rPr>
      </w:pPr>
      <w:r w:rsidRPr="00961D06">
        <w:rPr>
          <w:sz w:val="24"/>
          <w:szCs w:val="24"/>
        </w:rPr>
        <w:t>Домашняя работа №1 по курсу  формальные языки и грамматики.</w:t>
      </w:r>
      <w:r w:rsidRPr="00961D06">
        <w:rPr>
          <w:sz w:val="24"/>
          <w:szCs w:val="24"/>
        </w:rPr>
        <w:br/>
      </w:r>
      <w:r w:rsidRPr="00961D06">
        <w:rPr>
          <w:sz w:val="24"/>
          <w:szCs w:val="24"/>
        </w:rPr>
        <w:br/>
        <w:t>Для каждой грамматики</w:t>
      </w:r>
      <w:r w:rsidR="00390DC9" w:rsidRPr="00961D06">
        <w:rPr>
          <w:sz w:val="24"/>
          <w:szCs w:val="24"/>
        </w:rPr>
        <w:t xml:space="preserve"> из списка, соответствующему варианту, выполнить действия, заданные в таблице заданий,  определить тип грамматики по классификации Хомского, и постройте вывод не менее двух предложений (если это возможно).</w:t>
      </w:r>
    </w:p>
    <w:tbl>
      <w:tblPr>
        <w:tblStyle w:val="a3"/>
        <w:tblW w:w="0" w:type="auto"/>
        <w:tblLook w:val="04A0"/>
      </w:tblPr>
      <w:tblGrid>
        <w:gridCol w:w="1101"/>
        <w:gridCol w:w="3260"/>
        <w:gridCol w:w="1559"/>
        <w:gridCol w:w="3651"/>
      </w:tblGrid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Вариант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Задачи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Вариант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Задачи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</w:rPr>
              <w:t>2</w:t>
            </w:r>
            <w:r w:rsidRPr="00961D06">
              <w:rPr>
                <w:sz w:val="24"/>
                <w:szCs w:val="24"/>
                <w:lang w:val="en-US"/>
              </w:rPr>
              <w:t>,10,18,19,31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11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2,11,16,24,27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3,9,13,20,32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12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3,12,18,19,28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4,8,14,21,25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13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2,12,15,20,29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5,7,15,22,26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14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3,11,16,21,30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6,12,16,23,27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15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4,10,17,22,31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1,11,17,24,28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16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5,9,18,23,32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4,7,17,20,29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17</w:t>
            </w:r>
          </w:p>
        </w:tc>
        <w:tc>
          <w:tcPr>
            <w:tcW w:w="3651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6,8,14,24,29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5,8,13,21,30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18</w:t>
            </w:r>
          </w:p>
        </w:tc>
        <w:tc>
          <w:tcPr>
            <w:tcW w:w="3651" w:type="dxa"/>
          </w:tcPr>
          <w:p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1,7,13,19,30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6,9,14,22,25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19</w:t>
            </w:r>
          </w:p>
        </w:tc>
        <w:tc>
          <w:tcPr>
            <w:tcW w:w="3651" w:type="dxa"/>
          </w:tcPr>
          <w:p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6,10,12,20,31</w:t>
            </w:r>
          </w:p>
        </w:tc>
      </w:tr>
      <w:tr w:rsidR="00390DC9" w:rsidRPr="00961D06" w:rsidTr="00390DC9">
        <w:tc>
          <w:tcPr>
            <w:tcW w:w="1101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1,10,15,23,26</w:t>
            </w:r>
          </w:p>
        </w:tc>
        <w:tc>
          <w:tcPr>
            <w:tcW w:w="1559" w:type="dxa"/>
          </w:tcPr>
          <w:p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20</w:t>
            </w:r>
          </w:p>
        </w:tc>
        <w:tc>
          <w:tcPr>
            <w:tcW w:w="3651" w:type="dxa"/>
          </w:tcPr>
          <w:p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5,11,13,21,32</w:t>
            </w:r>
          </w:p>
        </w:tc>
      </w:tr>
    </w:tbl>
    <w:p w:rsidR="00390DC9" w:rsidRDefault="00390DC9">
      <w:pPr>
        <w:rPr>
          <w:lang w:val="en-US"/>
        </w:rPr>
      </w:pPr>
    </w:p>
    <w:p w:rsidR="00961D06" w:rsidRDefault="00961D06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92"/>
        <w:gridCol w:w="2795"/>
        <w:gridCol w:w="2147"/>
        <w:gridCol w:w="1766"/>
        <w:gridCol w:w="1222"/>
        <w:gridCol w:w="1149"/>
      </w:tblGrid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№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Грамматики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Б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В</w:t>
            </w: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T | T+S | T-S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T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F | F</w:t>
            </w:r>
            <w:r w:rsidRPr="00945B91">
              <w:rPr>
                <w:rFonts w:ascii="Symbol" w:hAnsi="Symbol"/>
                <w:sz w:val="24"/>
                <w:szCs w:val="24"/>
              </w:rPr>
              <w:t></w:t>
            </w:r>
            <w:r w:rsidRPr="00945B91">
              <w:rPr>
                <w:sz w:val="24"/>
                <w:szCs w:val="24"/>
                <w:lang w:val="en-US"/>
              </w:rPr>
              <w:t>T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F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a | b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Построить вывод цепочки</w:t>
            </w:r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a-b</w:t>
            </w:r>
            <w:r w:rsidRPr="00945B91">
              <w:rPr>
                <w:rFonts w:ascii="Symbol" w:hAnsi="Symbol"/>
                <w:sz w:val="24"/>
                <w:szCs w:val="24"/>
              </w:rPr>
              <w:t></w:t>
            </w:r>
            <w:r w:rsidRPr="00945B91">
              <w:rPr>
                <w:sz w:val="24"/>
                <w:szCs w:val="24"/>
              </w:rPr>
              <w:t>a+b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>CB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sz w:val="24"/>
                <w:szCs w:val="24"/>
                <w:lang w:val="en-US"/>
              </w:rPr>
              <w:t>BC</w:t>
            </w:r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cC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cc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Построить вывод цепочки</w:t>
            </w:r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aaabbbccc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A+B | B+A</w:t>
            </w:r>
            <w:r w:rsidRPr="00945B91">
              <w:rPr>
                <w:sz w:val="24"/>
                <w:szCs w:val="24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</w:t>
            </w:r>
            <w:proofErr w:type="spellEnd"/>
            <w:r w:rsidRPr="00945B91">
              <w:rPr>
                <w:sz w:val="24"/>
                <w:szCs w:val="24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Построить все сентенциальные формы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APA</w:t>
            </w:r>
            <w:r w:rsidRPr="00945B91">
              <w:rPr>
                <w:sz w:val="24"/>
                <w:szCs w:val="24"/>
              </w:rPr>
              <w:br/>
              <w:t xml:space="preserve">P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+ | -</w:t>
            </w:r>
            <w:r w:rsidRPr="00945B91">
              <w:rPr>
                <w:sz w:val="24"/>
                <w:szCs w:val="24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aQb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r w:rsidRPr="00945B91">
              <w:rPr>
                <w:rFonts w:ascii="Symbol" w:hAnsi="Symbol"/>
                <w:sz w:val="24"/>
                <w:szCs w:val="24"/>
              </w:rPr>
              <w:t></w:t>
            </w:r>
            <w:r w:rsidRPr="00945B91">
              <w:rPr>
                <w:rFonts w:ascii="Symbol" w:hAnsi="Symbol"/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 xml:space="preserve">Q 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rFonts w:ascii="Symbol" w:hAnsi="Symbol"/>
                <w:sz w:val="24"/>
                <w:szCs w:val="24"/>
              </w:rPr>
              <w:t>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cSc</w:t>
            </w:r>
            <w:proofErr w:type="spellEnd"/>
            <w:r w:rsidRPr="00945B91">
              <w:rPr>
                <w:sz w:val="24"/>
                <w:szCs w:val="24"/>
              </w:rPr>
              <w:br/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1B</w:t>
            </w:r>
            <w:r w:rsidRPr="00945B91">
              <w:rPr>
                <w:sz w:val="24"/>
                <w:szCs w:val="24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B0 | 1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A | SA | SB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a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aSL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aL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>L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Kc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lastRenderedPageBreak/>
              <w:t>cK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Kc</w:t>
            </w:r>
            <w:proofErr w:type="spellEnd"/>
            <w:r w:rsidRPr="00945B91">
              <w:rPr>
                <w:sz w:val="24"/>
                <w:szCs w:val="24"/>
              </w:rPr>
              <w:br/>
              <w:t xml:space="preserve">K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lastRenderedPageBreak/>
              <w:t xml:space="preserve">Какой язык порождает </w:t>
            </w:r>
            <w:r w:rsidRPr="00945B91">
              <w:rPr>
                <w:sz w:val="24"/>
                <w:szCs w:val="24"/>
              </w:rPr>
              <w:lastRenderedPageBreak/>
              <w:t>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cB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P</w:t>
            </w:r>
            <w:r w:rsidRPr="00945B91">
              <w:rPr>
                <w:rFonts w:ascii="Symbol" w:hAnsi="Symbol"/>
                <w:sz w:val="24"/>
                <w:szCs w:val="24"/>
              </w:rPr>
              <w:sym w:font="Symbol" w:char="F05E"/>
            </w:r>
            <w:r w:rsidRPr="00945B91">
              <w:rPr>
                <w:rFonts w:ascii="Symbol" w:hAnsi="Symbol"/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</w:rPr>
              <w:t xml:space="preserve">P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1P1 | 0P0 | T</w:t>
            </w:r>
            <w:r w:rsidRPr="00945B91">
              <w:rPr>
                <w:sz w:val="24"/>
                <w:szCs w:val="24"/>
              </w:rPr>
              <w:br/>
              <w:t xml:space="preserve">T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021 | 120R</w:t>
            </w:r>
            <w:r w:rsidRPr="00945B91">
              <w:rPr>
                <w:sz w:val="24"/>
                <w:szCs w:val="24"/>
              </w:rPr>
              <w:br/>
              <w:t xml:space="preserve">R1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0R</w:t>
            </w:r>
            <w:r w:rsidRPr="00945B91">
              <w:rPr>
                <w:sz w:val="24"/>
                <w:szCs w:val="24"/>
              </w:rPr>
              <w:br/>
              <w:t xml:space="preserve">R0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1</w:t>
            </w:r>
            <w:r w:rsidRPr="00945B91">
              <w:rPr>
                <w:sz w:val="24"/>
                <w:szCs w:val="24"/>
              </w:rPr>
              <w:br/>
              <w:t>R</w:t>
            </w:r>
            <w:r w:rsidRPr="00945B91">
              <w:rPr>
                <w:rFonts w:ascii="Symbol" w:hAnsi="Symbol"/>
                <w:sz w:val="24"/>
                <w:szCs w:val="24"/>
              </w:rPr>
              <w:sym w:font="Symbol" w:char="F05E"/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1</w:t>
            </w:r>
            <w:r w:rsidRPr="00945B91">
              <w:rPr>
                <w:sz w:val="24"/>
                <w:szCs w:val="24"/>
              </w:rPr>
              <w:sym w:font="Symbol" w:char="F05E"/>
            </w:r>
            <w:r w:rsidRPr="00945B91">
              <w:rPr>
                <w:sz w:val="24"/>
                <w:szCs w:val="24"/>
              </w:rPr>
              <w:br/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11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0A1</w:t>
            </w:r>
            <w:r w:rsidRPr="00945B91">
              <w:rPr>
                <w:sz w:val="24"/>
                <w:szCs w:val="24"/>
              </w:rPr>
              <w:br/>
              <w:t xml:space="preserve">0A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00A1</w:t>
            </w:r>
            <w:r w:rsidRPr="00945B91">
              <w:rPr>
                <w:sz w:val="24"/>
                <w:szCs w:val="24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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12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</w:rPr>
              <w:t>aB</w:t>
            </w:r>
            <w:proofErr w:type="spellEnd"/>
            <w:r w:rsidRPr="00945B91">
              <w:rPr>
                <w:sz w:val="24"/>
                <w:szCs w:val="24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S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proofErr w:type="spellStart"/>
            <w:r w:rsidRPr="00945B91">
              <w:rPr>
                <w:rFonts w:asciiTheme="minorHAnsi" w:hAnsiTheme="minorHAnsi"/>
                <w:szCs w:val="24"/>
              </w:rPr>
              <w:t>aaCFD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F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szCs w:val="24"/>
              </w:rPr>
              <w:t>AFB</w:t>
            </w:r>
            <w:r w:rsidRPr="00945B91">
              <w:rPr>
                <w:szCs w:val="24"/>
                <w:lang w:val="ru-RU"/>
              </w:rPr>
              <w:t xml:space="preserve"> | </w:t>
            </w:r>
            <w:r w:rsidRPr="00945B91">
              <w:rPr>
                <w:szCs w:val="24"/>
              </w:rPr>
              <w:t>AB</w:t>
            </w:r>
          </w:p>
          <w:p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AB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bBA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szCs w:val="24"/>
              </w:rPr>
              <w:t>Ab</w:t>
            </w:r>
            <w:proofErr w:type="spellEnd"/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bA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AD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D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szCs w:val="24"/>
              </w:rPr>
              <w:t>Cb</w:t>
            </w:r>
            <w:proofErr w:type="spellEnd"/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bC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CB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C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szCs w:val="24"/>
              </w:rPr>
              <w:t>bCD</w:t>
            </w:r>
            <w:proofErr w:type="spellEnd"/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aQb</w:t>
            </w:r>
            <w:proofErr w:type="spellEnd"/>
            <w:r w:rsidRPr="00945B91">
              <w:rPr>
                <w:szCs w:val="24"/>
              </w:rPr>
              <w:t xml:space="preserve"> | </w:t>
            </w:r>
            <w:proofErr w:type="spellStart"/>
            <w:r w:rsidRPr="00945B91">
              <w:rPr>
                <w:szCs w:val="24"/>
              </w:rPr>
              <w:t>accb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Q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cSc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aQb</w:t>
            </w:r>
            <w:proofErr w:type="spellEnd"/>
            <w:r w:rsidRPr="00945B91">
              <w:rPr>
                <w:szCs w:val="24"/>
              </w:rPr>
              <w:t xml:space="preserve"> | </w:t>
            </w:r>
            <w:proofErr w:type="spellStart"/>
            <w:r w:rsidRPr="00945B91">
              <w:rPr>
                <w:szCs w:val="24"/>
              </w:rPr>
              <w:t>accb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Q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cSc</w:t>
            </w:r>
            <w:proofErr w:type="spellEnd"/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A</w:t>
            </w:r>
            <w:r w:rsidRPr="00945B91">
              <w:rPr>
                <w:rFonts w:ascii="Symbol" w:hAnsi="Symbol"/>
                <w:szCs w:val="24"/>
              </w:rPr>
              <w:sym w:font="Symbol" w:char="F05E"/>
            </w:r>
            <w:r w:rsidRPr="00945B91">
              <w:rPr>
                <w:rFonts w:ascii="Symbol" w:hAnsi="Symbol"/>
                <w:szCs w:val="24"/>
              </w:rPr>
              <w:t></w:t>
            </w:r>
            <w:r w:rsidRPr="00945B91">
              <w:rPr>
                <w:szCs w:val="24"/>
              </w:rPr>
              <w:t>| B</w:t>
            </w:r>
            <w:r w:rsidRPr="00945B91">
              <w:rPr>
                <w:rFonts w:ascii="Symbol" w:hAnsi="Symbol"/>
                <w:szCs w:val="24"/>
              </w:rPr>
              <w:sym w:font="Symbol" w:char="F05E"/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A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a | </w:t>
            </w:r>
            <w:proofErr w:type="spellStart"/>
            <w:r w:rsidRPr="00945B91">
              <w:rPr>
                <w:szCs w:val="24"/>
              </w:rPr>
              <w:t>Ba</w:t>
            </w:r>
            <w:proofErr w:type="spellEnd"/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</w:rPr>
            </w:pPr>
            <w:r w:rsidRPr="00945B91">
              <w:rPr>
                <w:szCs w:val="24"/>
              </w:rPr>
              <w:t>B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rFonts w:ascii="Symbol" w:hAnsi="Symbol"/>
                <w:szCs w:val="24"/>
              </w:rPr>
              <w:t></w:t>
            </w:r>
            <w:r w:rsidRPr="00945B91">
              <w:rPr>
                <w:szCs w:val="24"/>
              </w:rPr>
              <w:t xml:space="preserve">b | Bb | </w:t>
            </w:r>
            <w:proofErr w:type="spellStart"/>
            <w:r w:rsidRPr="00945B91">
              <w:rPr>
                <w:szCs w:val="24"/>
              </w:rPr>
              <w:t>Ab</w:t>
            </w:r>
            <w:proofErr w:type="spellEnd"/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AB | DC</w:t>
            </w:r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</w:rPr>
            </w:pPr>
            <w:r w:rsidRPr="00945B91">
              <w:rPr>
                <w:szCs w:val="24"/>
              </w:rPr>
              <w:t xml:space="preserve">A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aA</w:t>
            </w:r>
            <w:proofErr w:type="spellEnd"/>
            <w:r w:rsidRPr="00945B91">
              <w:rPr>
                <w:szCs w:val="24"/>
              </w:rPr>
              <w:t xml:space="preserve"> |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</w:rPr>
            </w:pPr>
            <w:r w:rsidRPr="00945B91">
              <w:rPr>
                <w:szCs w:val="24"/>
              </w:rPr>
              <w:t xml:space="preserve">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bBc</w:t>
            </w:r>
            <w:proofErr w:type="spellEnd"/>
            <w:r w:rsidRPr="00945B91">
              <w:rPr>
                <w:szCs w:val="24"/>
              </w:rPr>
              <w:t xml:space="preserve"> |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</w:rPr>
            </w:pPr>
            <w:r w:rsidRPr="00945B91">
              <w:rPr>
                <w:szCs w:val="24"/>
              </w:rPr>
              <w:t xml:space="preserve">C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cC</w:t>
            </w:r>
            <w:proofErr w:type="spellEnd"/>
            <w:r w:rsidRPr="00945B91">
              <w:rPr>
                <w:szCs w:val="24"/>
              </w:rPr>
              <w:t xml:space="preserve"> |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:rsidR="00961D06" w:rsidRPr="00945B91" w:rsidRDefault="00961D06" w:rsidP="00131FEE">
            <w:pPr>
              <w:pStyle w:val="a4"/>
              <w:ind w:left="0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D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aDb</w:t>
            </w:r>
            <w:proofErr w:type="spellEnd"/>
            <w:r w:rsidRPr="00945B91">
              <w:rPr>
                <w:szCs w:val="24"/>
                <w:lang w:val="ru-RU"/>
              </w:rPr>
              <w:t xml:space="preserve"> |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ASB | </w:t>
            </w:r>
            <w:r w:rsidRPr="00945B91">
              <w:t>АВ</w:t>
            </w:r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AB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rFonts w:ascii="Symbol" w:hAnsi="Symbol"/>
                <w:lang w:val="en-US"/>
              </w:rPr>
              <w:t></w:t>
            </w:r>
            <w:r w:rsidRPr="00945B91">
              <w:rPr>
                <w:lang w:val="en-US"/>
              </w:rPr>
              <w:t xml:space="preserve">BA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r w:rsidRPr="00945B91">
              <w:rPr>
                <w:i/>
                <w:iCs/>
                <w:szCs w:val="24"/>
              </w:rPr>
              <w:t>b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abc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lang w:val="en-US"/>
              </w:rPr>
              <w:t xml:space="preserve">|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SQ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i/>
                <w:iCs/>
                <w:lang w:val="en-US"/>
              </w:rPr>
              <w:t>bQc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bbcc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i/>
                <w:iCs/>
                <w:szCs w:val="24"/>
              </w:rPr>
              <w:lastRenderedPageBreak/>
              <w:t>cQ</w:t>
            </w:r>
            <w:proofErr w:type="spellEnd"/>
            <w:r w:rsidRPr="00945B91">
              <w:rPr>
                <w:i/>
                <w:iCs/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Q</w:t>
            </w:r>
            <w:r w:rsidRPr="00945B91">
              <w:rPr>
                <w:i/>
                <w:iCs/>
                <w:szCs w:val="24"/>
              </w:rPr>
              <w:t xml:space="preserve">c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lastRenderedPageBreak/>
              <w:t xml:space="preserve">Какой язык порождает </w:t>
            </w:r>
            <w:r w:rsidRPr="00945B91">
              <w:rPr>
                <w:sz w:val="24"/>
                <w:szCs w:val="24"/>
              </w:rPr>
              <w:lastRenderedPageBreak/>
              <w:t>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lang w:val="en-US"/>
              </w:rPr>
              <w:t>AB</w:t>
            </w:r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C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lang w:val="en-US"/>
              </w:rPr>
              <w:t>Ba</w:t>
            </w:r>
            <w:proofErr w:type="spellEnd"/>
            <w:r w:rsidRPr="00945B91">
              <w:rPr>
                <w:lang w:val="en-US"/>
              </w:rPr>
              <w:t xml:space="preserve">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aa</w:t>
            </w:r>
            <w:r w:rsidRPr="00945B91">
              <w:rPr>
                <w:lang w:val="en-US"/>
              </w:rPr>
              <w:t>B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BC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DC | E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i/>
                <w:iCs/>
                <w:lang w:val="en-US"/>
              </w:rPr>
              <w:t>aD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lang w:val="en-US"/>
              </w:rPr>
              <w:t>D</w:t>
            </w:r>
            <w:r w:rsidRPr="00945B91">
              <w:rPr>
                <w:i/>
                <w:iCs/>
                <w:lang w:val="en-US"/>
              </w:rPr>
              <w:t>a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AD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AB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i/>
                <w:iCs/>
                <w:lang w:val="en-US"/>
              </w:rPr>
              <w:t>aE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E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AE 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rFonts w:ascii="Symbol" w:hAnsi="Symbol"/>
                <w:szCs w:val="24"/>
              </w:rPr>
              <w:t></w:t>
            </w:r>
            <w:r w:rsidRPr="00945B91">
              <w:rPr>
                <w:rFonts w:ascii="Symbol" w:hAnsi="Symbol"/>
                <w:szCs w:val="24"/>
              </w:rPr>
              <w:t></w:t>
            </w:r>
            <w:r w:rsidRPr="00945B91">
              <w:rPr>
                <w:szCs w:val="24"/>
              </w:rPr>
              <w:t xml:space="preserve">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ASB | BSA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b </w:t>
            </w:r>
            <w:r w:rsidRPr="00945B91">
              <w:rPr>
                <w:lang w:val="en-US"/>
              </w:rPr>
              <w:t xml:space="preserve">| </w:t>
            </w:r>
            <w:r w:rsidRPr="00945B91">
              <w:t>ε</w:t>
            </w:r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ε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</w:t>
            </w:r>
            <w:proofErr w:type="spellStart"/>
            <w:r w:rsidRPr="00945B91">
              <w:t>bSS</w:t>
            </w:r>
            <w:proofErr w:type="spellEnd"/>
            <w:r w:rsidRPr="00945B91">
              <w:t xml:space="preserve"> | </w:t>
            </w:r>
            <w:proofErr w:type="spellStart"/>
            <w:r w:rsidRPr="00945B91">
              <w:t>a</w:t>
            </w:r>
            <w:proofErr w:type="spellEnd"/>
            <w:r w:rsidRPr="00945B91">
              <w:t xml:space="preserve"> 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aSBa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aba</w:t>
            </w:r>
            <w:proofErr w:type="spellEnd"/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Ba</w:t>
            </w:r>
            <w:proofErr w:type="spellEnd"/>
          </w:p>
          <w:p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lang w:val="en-US"/>
              </w:rPr>
              <w:t>bB</w:t>
            </w:r>
            <w:proofErr w:type="spellEnd"/>
            <w:r w:rsidRPr="00945B91">
              <w:rPr>
                <w:lang w:val="en-US"/>
              </w:rPr>
              <w:t xml:space="preserve">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bb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bSS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MT Symbol" w:hAnsi="MT Symbol"/>
                <w:sz w:val="24"/>
                <w:szCs w:val="24"/>
                <w:lang w:val="en-US"/>
              </w:rPr>
              <w:t>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aCA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aE</w:t>
            </w:r>
            <w:proofErr w:type="spellEnd"/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aaEA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F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  <w:proofErr w:type="spellEnd"/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EF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DF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CD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ED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DaaE</w:t>
            </w:r>
            <w:proofErr w:type="spellEnd"/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| B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proofErr w:type="spellEnd"/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aaaBb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aBbbb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abbb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Cs/>
                <w:lang w:val="en-US"/>
              </w:rPr>
              <w:t>abc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  <w:r w:rsidRPr="00945B91">
              <w:rPr>
                <w:lang w:val="en-US"/>
              </w:rPr>
              <w:t xml:space="preserve">| </w:t>
            </w:r>
            <w:proofErr w:type="spellStart"/>
            <w:r w:rsidRPr="00945B91">
              <w:rPr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SQ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proofErr w:type="spellStart"/>
            <w:r w:rsidRPr="00945B91">
              <w:rPr>
                <w:iCs/>
                <w:lang w:val="en-US"/>
              </w:rPr>
              <w:t>b</w:t>
            </w:r>
            <w:r w:rsidRPr="00945B91">
              <w:rPr>
                <w:lang w:val="en-US"/>
              </w:rPr>
              <w:t>Q</w:t>
            </w:r>
            <w:r w:rsidRPr="00945B91">
              <w:rPr>
                <w:iCs/>
                <w:lang w:val="en-US"/>
              </w:rPr>
              <w:t>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Cs/>
                <w:lang w:val="en-US"/>
              </w:rPr>
              <w:t>bbcc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45B91">
              <w:rPr>
                <w:iCs/>
                <w:sz w:val="24"/>
                <w:szCs w:val="24"/>
                <w:lang w:val="en-US"/>
              </w:rPr>
              <w:t>c</w:t>
            </w:r>
            <w:r w:rsidRPr="00945B91">
              <w:rPr>
                <w:sz w:val="24"/>
                <w:szCs w:val="24"/>
                <w:lang w:val="en-US"/>
              </w:rPr>
              <w:t>Q</w:t>
            </w:r>
            <w:proofErr w:type="spellEnd"/>
            <w:r w:rsidRPr="00945B91">
              <w:rPr>
                <w:sz w:val="24"/>
                <w:szCs w:val="24"/>
                <w:lang w:val="en-US"/>
              </w:rPr>
              <w:t xml:space="preserve">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Q</w:t>
            </w:r>
            <w:r w:rsidRPr="00945B91">
              <w:rPr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SS | RS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R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RR | 0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RS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SR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0S0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010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S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rPr>
                <w:iCs/>
              </w:rPr>
              <w:t>а</w:t>
            </w:r>
            <w:r w:rsidRPr="00945B91">
              <w:rPr>
                <w:lang w:val="en-US"/>
              </w:rPr>
              <w:t xml:space="preserve">A | </w:t>
            </w:r>
            <w:proofErr w:type="spellStart"/>
            <w:r w:rsidRPr="00945B91">
              <w:rPr>
                <w:iCs/>
                <w:lang w:val="en-US"/>
              </w:rPr>
              <w:t>a</w:t>
            </w:r>
            <w:r w:rsidRPr="00945B91">
              <w:rPr>
                <w:lang w:val="en-US"/>
              </w:rPr>
              <w:t>BB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A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proofErr w:type="spellStart"/>
            <w:r w:rsidRPr="00945B91">
              <w:rPr>
                <w:iCs/>
                <w:lang w:val="en-US"/>
              </w:rPr>
              <w:t>aa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proofErr w:type="spellStart"/>
            <w:r w:rsidRPr="00945B91">
              <w:rPr>
                <w:iCs/>
                <w:lang w:val="en-US"/>
              </w:rPr>
              <w:t>b</w:t>
            </w:r>
            <w:r w:rsidRPr="00945B91">
              <w:rPr>
                <w:lang w:val="en-US"/>
              </w:rPr>
              <w:t>B</w:t>
            </w:r>
            <w:proofErr w:type="spellEnd"/>
            <w:r w:rsidRPr="00945B91">
              <w:rPr>
                <w:lang w:val="en-US"/>
              </w:rPr>
              <w:t xml:space="preserve"> | </w:t>
            </w:r>
            <w:proofErr w:type="spellStart"/>
            <w:r w:rsidRPr="00945B91">
              <w:rPr>
                <w:iCs/>
                <w:lang w:val="en-US"/>
              </w:rPr>
              <w:t>bb</w:t>
            </w:r>
            <w:r w:rsidRPr="00945B91">
              <w:rPr>
                <w:lang w:val="en-US"/>
              </w:rPr>
              <w:t>C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C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rPr>
                <w:lang w:val="en-US"/>
              </w:rPr>
              <w:t xml:space="preserve">B | </w:t>
            </w:r>
            <w:proofErr w:type="spellStart"/>
            <w:r w:rsidRPr="00945B91">
              <w:rPr>
                <w:lang w:val="en-US"/>
              </w:rPr>
              <w:t>D</w:t>
            </w:r>
            <w:r w:rsidRPr="00945B91">
              <w:rPr>
                <w:iCs/>
                <w:lang w:val="en-US"/>
              </w:rPr>
              <w:t>d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>E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t xml:space="preserve">CE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Z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S$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 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a| A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lastRenderedPageBreak/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AB|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C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</w:t>
            </w:r>
            <w:proofErr w:type="spellStart"/>
            <w:r w:rsidRPr="00945B91">
              <w:t>Sa</w:t>
            </w:r>
            <w:proofErr w:type="spellEnd"/>
            <w:r w:rsidRPr="00945B91">
              <w:t xml:space="preserve"> 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t xml:space="preserve"> 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lastRenderedPageBreak/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lastRenderedPageBreak/>
              <w:t>30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</w:t>
            </w:r>
            <w:r w:rsidRPr="00945B91">
              <w:rPr>
                <w:i/>
                <w:iCs/>
                <w:lang w:val="en-US"/>
              </w:rPr>
              <w:t>b</w:t>
            </w:r>
            <w:r w:rsidRPr="00945B91">
              <w:rPr>
                <w:lang w:val="en-US"/>
              </w:rPr>
              <w:t>S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proofErr w:type="spellStart"/>
            <w:r w:rsidRPr="00945B91">
              <w:rPr>
                <w:lang w:val="en-US"/>
              </w:rPr>
              <w:t>B</w:t>
            </w:r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B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r w:rsidRPr="00945B91">
              <w:rPr>
                <w:lang w:val="en-US"/>
              </w:rPr>
              <w:sym w:font="Symbol" w:char="F065"/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t xml:space="preserve"> </w:t>
            </w:r>
            <w:proofErr w:type="spellStart"/>
            <w:r w:rsidRPr="00945B91">
              <w:rPr>
                <w:i/>
                <w:iCs/>
              </w:rPr>
              <w:t>b</w:t>
            </w:r>
            <w:r w:rsidRPr="00945B91">
              <w:t>S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ABC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|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</w:t>
            </w:r>
            <w:r w:rsidRPr="00945B91">
              <w:rPr>
                <w:i/>
                <w:iCs/>
                <w:lang w:val="en-US"/>
              </w:rPr>
              <w:t xml:space="preserve">b </w:t>
            </w:r>
            <w:r w:rsidRPr="00945B91">
              <w:rPr>
                <w:lang w:val="en-US"/>
              </w:rPr>
              <w:t xml:space="preserve">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C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</w:t>
            </w:r>
            <w:proofErr w:type="spellStart"/>
            <w:r w:rsidRPr="00945B91">
              <w:t>C</w:t>
            </w:r>
            <w:r w:rsidRPr="00945B91">
              <w:rPr>
                <w:i/>
                <w:iCs/>
              </w:rPr>
              <w:t>c</w:t>
            </w:r>
            <w:proofErr w:type="spellEnd"/>
            <w:r w:rsidRPr="00945B91">
              <w:rPr>
                <w:i/>
                <w:iCs/>
              </w:rPr>
              <w:t xml:space="preserve"> </w:t>
            </w:r>
            <w:proofErr w:type="spellStart"/>
            <w:r w:rsidRPr="00945B91">
              <w:t>|c</w:t>
            </w:r>
            <w:proofErr w:type="spellEnd"/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:rsidTr="00131FEE">
        <w:tc>
          <w:tcPr>
            <w:tcW w:w="534" w:type="dxa"/>
          </w:tcPr>
          <w:p w:rsidR="00961D06" w:rsidRDefault="00961D06" w:rsidP="00131F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395" w:type="dxa"/>
          </w:tcPr>
          <w:p w:rsidR="00961D06" w:rsidRPr="00945B91" w:rsidRDefault="00961D06" w:rsidP="00131FEE">
            <w:pPr>
              <w:pStyle w:val="Default"/>
              <w:rPr>
                <w:sz w:val="23"/>
                <w:szCs w:val="23"/>
                <w:lang w:val="en-US"/>
              </w:rPr>
            </w:pPr>
            <w:r w:rsidRPr="00945B91">
              <w:rPr>
                <w:sz w:val="23"/>
                <w:szCs w:val="23"/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sz w:val="23"/>
                <w:szCs w:val="23"/>
                <w:lang w:val="en-US"/>
              </w:rPr>
              <w:t>abc</w:t>
            </w:r>
            <w:r w:rsidRPr="00945B91">
              <w:rPr>
                <w:sz w:val="23"/>
                <w:szCs w:val="23"/>
                <w:lang w:val="en-US"/>
              </w:rPr>
              <w:t>A</w:t>
            </w:r>
            <w:proofErr w:type="spellEnd"/>
            <w:r w:rsidRPr="00945B91">
              <w:rPr>
                <w:sz w:val="23"/>
                <w:szCs w:val="23"/>
                <w:lang w:val="en-US"/>
              </w:rPr>
              <w:t xml:space="preserve"> | </w:t>
            </w:r>
            <w:r w:rsidRPr="00945B91">
              <w:rPr>
                <w:i/>
                <w:iCs/>
                <w:sz w:val="23"/>
                <w:szCs w:val="23"/>
                <w:lang w:val="en-US"/>
              </w:rPr>
              <w:t xml:space="preserve">c </w:t>
            </w:r>
          </w:p>
          <w:p w:rsidR="00961D06" w:rsidRPr="00945B91" w:rsidRDefault="00961D06" w:rsidP="00131FEE">
            <w:pPr>
              <w:pStyle w:val="Default"/>
              <w:rPr>
                <w:sz w:val="23"/>
                <w:szCs w:val="23"/>
                <w:lang w:val="en-US"/>
              </w:rPr>
            </w:pPr>
            <w:r w:rsidRPr="00945B91">
              <w:rPr>
                <w:sz w:val="23"/>
                <w:szCs w:val="23"/>
                <w:lang w:val="en-US"/>
              </w:rPr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sz w:val="23"/>
                <w:szCs w:val="23"/>
                <w:lang w:val="en-US"/>
              </w:rPr>
              <w:t>ac</w:t>
            </w:r>
            <w:r w:rsidRPr="00945B91">
              <w:rPr>
                <w:sz w:val="23"/>
                <w:szCs w:val="23"/>
                <w:lang w:val="en-US"/>
              </w:rPr>
              <w:t>B</w:t>
            </w:r>
            <w:proofErr w:type="spellEnd"/>
            <w:r w:rsidRPr="00945B91">
              <w:rPr>
                <w:sz w:val="23"/>
                <w:szCs w:val="23"/>
                <w:lang w:val="en-US"/>
              </w:rPr>
              <w:t xml:space="preserve"> | </w:t>
            </w:r>
            <w:r w:rsidRPr="00945B91">
              <w:rPr>
                <w:i/>
                <w:iCs/>
                <w:sz w:val="23"/>
                <w:szCs w:val="23"/>
                <w:lang w:val="en-US"/>
              </w:rPr>
              <w:t xml:space="preserve">a </w:t>
            </w:r>
          </w:p>
          <w:p w:rsidR="00961D06" w:rsidRPr="00945B91" w:rsidRDefault="00961D06" w:rsidP="00131FEE">
            <w:pPr>
              <w:pStyle w:val="Default"/>
              <w:rPr>
                <w:lang w:val="en-US"/>
              </w:rPr>
            </w:pPr>
            <w:r>
              <w:rPr>
                <w:sz w:val="23"/>
                <w:szCs w:val="23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3"/>
                <w:szCs w:val="23"/>
              </w:rPr>
              <w:t>bcba</w:t>
            </w:r>
            <w:r>
              <w:rPr>
                <w:sz w:val="23"/>
                <w:szCs w:val="23"/>
              </w:rPr>
              <w:t>B</w:t>
            </w:r>
            <w:proofErr w:type="spellEnd"/>
            <w:r>
              <w:rPr>
                <w:sz w:val="23"/>
                <w:szCs w:val="23"/>
              </w:rPr>
              <w:t xml:space="preserve"> | </w:t>
            </w:r>
            <w:r w:rsidRPr="00945B91">
              <w:rPr>
                <w:lang w:val="en-US"/>
              </w:rPr>
              <w:sym w:font="Symbol" w:char="F065"/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61D06" w:rsidRPr="00945B91" w:rsidRDefault="00961D06" w:rsidP="00961D06">
      <w:pPr>
        <w:rPr>
          <w:sz w:val="24"/>
          <w:szCs w:val="24"/>
          <w:lang w:val="en-US"/>
        </w:rPr>
      </w:pPr>
      <w:r w:rsidRPr="00945B91">
        <w:rPr>
          <w:sz w:val="24"/>
          <w:szCs w:val="24"/>
          <w:lang w:val="en-US"/>
        </w:rPr>
        <w:br/>
      </w:r>
    </w:p>
    <w:p w:rsidR="00961D06" w:rsidRPr="00945B91" w:rsidRDefault="00961D06" w:rsidP="00961D06">
      <w:pPr>
        <w:pStyle w:val="SubText"/>
        <w:ind w:firstLine="0"/>
        <w:rPr>
          <w:szCs w:val="24"/>
        </w:rPr>
      </w:pPr>
    </w:p>
    <w:p w:rsidR="00961D06" w:rsidRPr="00961D06" w:rsidRDefault="00961D06">
      <w:pPr>
        <w:rPr>
          <w:lang w:val="en-US"/>
        </w:rPr>
      </w:pPr>
    </w:p>
    <w:sectPr w:rsidR="00961D06" w:rsidRPr="0096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BE019B"/>
    <w:rsid w:val="00390DC9"/>
    <w:rsid w:val="00961D06"/>
    <w:rsid w:val="00BE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s">
    <w:name w:val="tabs"/>
    <w:basedOn w:val="a"/>
    <w:rsid w:val="00961D06"/>
    <w:pPr>
      <w:tabs>
        <w:tab w:val="left" w:pos="720"/>
        <w:tab w:val="left" w:pos="1080"/>
        <w:tab w:val="left" w:pos="5040"/>
        <w:tab w:val="left" w:pos="54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ubText">
    <w:name w:val="SubText"/>
    <w:basedOn w:val="a"/>
    <w:rsid w:val="00961D06"/>
    <w:pPr>
      <w:spacing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a4">
    <w:name w:val="Замечание"/>
    <w:basedOn w:val="a"/>
    <w:rsid w:val="00961D06"/>
    <w:pPr>
      <w:tabs>
        <w:tab w:val="right" w:pos="-2070"/>
        <w:tab w:val="left" w:pos="1800"/>
      </w:tabs>
      <w:spacing w:after="0" w:line="240" w:lineRule="auto"/>
      <w:ind w:left="108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Default">
    <w:name w:val="Default"/>
    <w:rsid w:val="00961D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ipm100</dc:creator>
  <cp:keywords/>
  <dc:description/>
  <cp:lastModifiedBy>ipm100</cp:lastModifiedBy>
  <cp:revision>1</cp:revision>
  <dcterms:created xsi:type="dcterms:W3CDTF">2014-03-03T12:52:00Z</dcterms:created>
  <dcterms:modified xsi:type="dcterms:W3CDTF">2014-03-03T13:31:00Z</dcterms:modified>
</cp:coreProperties>
</file>