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rFonts w:ascii="Times New Roman" w:hAnsi="Times New Roman"/>
          <w:sz w:val="4"/>
        </w:rPr>
      </w:pPr>
    </w:p>
    <w:tbl>
      <w:tblPr>
        <w:tblStyle w:val="Style_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333"/>
        <w:gridCol w:w="380"/>
        <w:gridCol w:w="397"/>
        <w:gridCol w:w="338"/>
        <w:gridCol w:w="363"/>
        <w:gridCol w:w="336"/>
        <w:gridCol w:w="287"/>
        <w:gridCol w:w="371"/>
        <w:gridCol w:w="321"/>
        <w:gridCol w:w="338"/>
        <w:gridCol w:w="380"/>
        <w:gridCol w:w="371"/>
        <w:gridCol w:w="414"/>
        <w:gridCol w:w="354"/>
        <w:gridCol w:w="363"/>
        <w:gridCol w:w="380"/>
        <w:gridCol w:w="354"/>
        <w:gridCol w:w="414"/>
        <w:gridCol w:w="287"/>
      </w:tblGrid>
      <w:tr>
        <w:trPr>
          <w:trHeight w:hRule="atLeast" w:val="200"/>
        </w:trPr>
        <w:tc>
          <w:tcPr>
            <w:tcW w:type="dxa" w:w="3333"/>
            <w:vMerge w:val="restart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 w14:paraId="02000000">
            <w:pPr>
              <w:pStyle w:val="Style_1"/>
              <w:ind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6448"/>
            <w:gridSpan w:val="1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3000000">
            <w:pPr>
              <w:pStyle w:val="Style_1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[company_name]</w:t>
            </w:r>
          </w:p>
        </w:tc>
      </w:tr>
      <w:tr>
        <w:trPr>
          <w:trHeight w:hRule="atLeast" w:val="200"/>
        </w:trPr>
        <w:tc>
          <w:tcPr>
            <w:tcW w:type="dxa" w:w="3333"/>
            <w:gridSpan w:val="1"/>
            <w:vMerge w:val="continue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/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4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9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5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6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7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8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28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9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7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A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B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C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D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7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E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2566"/>
            <w:gridSpan w:val="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0F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[phone]</w:t>
            </w:r>
          </w:p>
        </w:tc>
      </w:tr>
      <w:tr>
        <w:trPr>
          <w:trHeight w:hRule="atLeast" w:val="200"/>
        </w:trPr>
        <w:tc>
          <w:tcPr>
            <w:tcW w:type="dxa" w:w="3333"/>
            <w:gridSpan w:val="1"/>
            <w:vMerge w:val="continue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/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0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9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1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2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3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4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28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5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7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6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7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8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9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7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A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2566"/>
            <w:gridSpan w:val="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B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[email]</w:t>
            </w:r>
          </w:p>
        </w:tc>
      </w:tr>
      <w:tr>
        <w:trPr>
          <w:trHeight w:hRule="atLeast" w:val="200"/>
        </w:trPr>
        <w:tc>
          <w:tcPr>
            <w:tcW w:type="dxa" w:w="3333"/>
            <w:gridSpan w:val="1"/>
            <w:vMerge w:val="continue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/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C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9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D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5671"/>
            <w:gridSpan w:val="1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E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[kpp-inn-ogrn]</w:t>
            </w:r>
          </w:p>
        </w:tc>
      </w:tr>
      <w:tr>
        <w:trPr>
          <w:trHeight w:hRule="atLeast" w:val="200"/>
        </w:trPr>
        <w:tc>
          <w:tcPr>
            <w:tcW w:type="dxa" w:w="3333"/>
            <w:gridSpan w:val="1"/>
            <w:vMerge w:val="continue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/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1F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9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0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1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2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3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28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4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7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5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6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655"/>
            <w:gridSpan w:val="1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7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[correspondent_account]</w:t>
            </w:r>
          </w:p>
        </w:tc>
      </w:tr>
      <w:tr>
        <w:trPr>
          <w:trHeight w:hRule="atLeast" w:val="200"/>
        </w:trPr>
        <w:tc>
          <w:tcPr>
            <w:tcW w:type="dxa" w:w="3333"/>
            <w:gridSpan w:val="1"/>
            <w:vMerge w:val="continue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/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8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9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9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A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5333"/>
            <w:gridSpan w:val="1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B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[bank]</w:t>
            </w:r>
          </w:p>
        </w:tc>
      </w:tr>
      <w:tr>
        <w:trPr>
          <w:trHeight w:hRule="atLeast" w:val="200"/>
        </w:trPr>
        <w:tc>
          <w:tcPr>
            <w:tcW w:type="dxa" w:w="3333"/>
            <w:gridSpan w:val="1"/>
            <w:vMerge w:val="continue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/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C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9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D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E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2396"/>
            <w:gridSpan w:val="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2F000000">
            <w:pPr>
              <w:pStyle w:val="Style_1"/>
              <w:ind w:firstLine="0" w:left="0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[bik]</w:t>
            </w:r>
          </w:p>
        </w:tc>
        <w:tc>
          <w:tcPr>
            <w:tcW w:type="dxa" w:w="2937"/>
            <w:gridSpan w:val="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0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[payment_account]</w:t>
            </w:r>
          </w:p>
        </w:tc>
      </w:tr>
      <w:tr>
        <w:trPr>
          <w:trHeight w:hRule="atLeast" w:val="200"/>
        </w:trPr>
        <w:tc>
          <w:tcPr>
            <w:tcW w:type="dxa" w:w="333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 w14:paraId="31000000">
            <w:pPr>
              <w:pStyle w:val="Style_1"/>
              <w:ind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2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9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3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4000000">
            <w:pPr>
              <w:pStyle w:val="Style_1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5000000">
            <w:pPr>
              <w:pStyle w:val="Style_1"/>
              <w:ind w:firstLine="0" w:left="0"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6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6000000">
            <w:pPr>
              <w:pStyle w:val="Style_1"/>
              <w:ind w:firstLine="0" w:left="0"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28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7000000">
            <w:pPr>
              <w:pStyle w:val="Style_1"/>
              <w:ind w:firstLine="0" w:left="0"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7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8000000">
            <w:pPr>
              <w:pStyle w:val="Style_1"/>
              <w:ind w:firstLine="0" w:left="0"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2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9000000">
            <w:pPr>
              <w:pStyle w:val="Style_1"/>
              <w:ind w:firstLine="0" w:left="0"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3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A000000">
            <w:pPr>
              <w:pStyle w:val="Style_1"/>
              <w:ind w:firstLine="0" w:left="0"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B000000">
            <w:pPr>
              <w:pStyle w:val="Style_1"/>
              <w:ind w:firstLine="0" w:left="0"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71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C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4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D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5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E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63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3F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80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0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35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1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4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2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  <w:tc>
          <w:tcPr>
            <w:tcW w:type="dxa" w:w="28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</w:tcPr>
          <w:p w14:paraId="43000000">
            <w:pPr>
              <w:pStyle w:val="Style_1"/>
              <w:ind/>
              <w:jc w:val="right"/>
              <w:rPr>
                <w:rFonts w:ascii="Times New Roman" w:hAnsi="Times New Roman"/>
                <w:sz w:val="18"/>
              </w:rPr>
            </w:pPr>
          </w:p>
        </w:tc>
      </w:tr>
      <w:tr>
        <w:trPr>
          <w:trHeight w:hRule="atLeast" w:val="200"/>
        </w:trPr>
        <w:tc>
          <w:tcPr>
            <w:tcW w:type="dxa" w:w="4448"/>
            <w:gridSpan w:val="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 w14:paraId="44000000">
            <w:pPr>
              <w:pStyle w:val="Style_1"/>
              <w:ind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trike w:val="0"/>
                <w:color w:val="000000"/>
                <w:spacing w:val="0"/>
                <w:sz w:val="24"/>
                <w:u/>
              </w:rPr>
              <w:t xml:space="preserve">Исх.№ </w:t>
            </w:r>
            <w:r>
              <w:rPr>
                <w:rFonts w:ascii="Times New Roman" w:hAnsi="Times New Roman"/>
                <w:sz w:val="24"/>
              </w:rPr>
              <w:t>[app-number]</w:t>
            </w:r>
          </w:p>
        </w:tc>
        <w:tc>
          <w:tcPr>
            <w:tcW w:type="dxa" w:w="5333"/>
            <w:gridSpan w:val="15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  <w:tl2br w:color="000000" w:sz="4" w:val="nil"/>
              <w:tr2bl w:color="000000" w:sz="4" w:val="nil"/>
            </w:tcBorders>
            <w:vAlign w:val="center"/>
          </w:tcPr>
          <w:p w14:paraId="45000000">
            <w:pPr>
              <w:spacing w:after="0" w:before="90"/>
              <w:ind w:firstLine="0" w:left="0" w:right="0"/>
              <w:jc w:val="right"/>
              <w:rPr>
                <w:rFonts w:ascii="-webkit-standard" w:hAnsi="-webkit-standard"/>
                <w:b w:val="0"/>
                <w:i w:val="0"/>
                <w:caps w:val="0"/>
                <w:strike w:val="0"/>
                <w:color w:val="000000"/>
                <w:spacing w:val="0"/>
                <w:sz w:val="24"/>
                <w:u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strike w:val="0"/>
                <w:color w:val="000000"/>
                <w:spacing w:val="0"/>
                <w:sz w:val="24"/>
                <w:u/>
              </w:rPr>
              <w:t>Кому: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[target]</w:t>
            </w:r>
          </w:p>
        </w:tc>
      </w:tr>
    </w:tbl>
    <w:p w14:paraId="46000000">
      <w:pPr>
        <w:tabs>
          <w:tab w:leader="none" w:pos="0" w:val="left"/>
        </w:tabs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7000000">
      <w:pPr>
        <w:tabs>
          <w:tab w:leader="none" w:pos="0" w:val="left"/>
        </w:tabs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8000000">
      <w:pPr>
        <w:tabs>
          <w:tab w:leader="none" w:pos="0" w:val="left"/>
        </w:tabs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Коммерческое предложение</w:t>
      </w:r>
    </w:p>
    <w:p w14:paraId="49000000">
      <w:pPr>
        <w:tabs>
          <w:tab w:leader="none" w:pos="0" w:val="left"/>
        </w:tabs>
        <w:spacing w:after="0"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A000000">
      <w:pPr>
        <w:pStyle w:val="Style_1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[proposal]</w:t>
      </w:r>
    </w:p>
    <w:p w14:paraId="4B000000">
      <w:pPr>
        <w:pStyle w:val="Style_1"/>
        <w:ind w:firstLine="709" w:left="0"/>
        <w:jc w:val="both"/>
        <w:rPr>
          <w:rFonts w:ascii="Times New Roman" w:hAnsi="Times New Roman"/>
          <w:sz w:val="28"/>
        </w:rPr>
      </w:pPr>
    </w:p>
    <w:tbl>
      <w:tblPr>
        <w:tblStyle w:val="Style_2"/>
        <w:tblInd w:type="dxa" w:w="113"/>
        <w:tblLayout w:type="fixed"/>
      </w:tblPr>
      <w:tblGrid>
        <w:gridCol w:w="854"/>
        <w:gridCol w:w="1835"/>
        <w:gridCol w:w="2789"/>
        <w:gridCol w:w="1162"/>
        <w:gridCol w:w="1377"/>
        <w:gridCol w:w="1613"/>
      </w:tblGrid>
      <w:tr>
        <w:trPr>
          <w:trHeight w:hRule="atLeast" w:val="841"/>
          <w:hidden w:val="0"/>
        </w:trPr>
        <w:tc>
          <w:tcPr>
            <w:tcW w:type="dxa" w:w="8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4C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№</w:t>
            </w:r>
          </w:p>
        </w:tc>
        <w:tc>
          <w:tcPr>
            <w:tcW w:type="dxa" w:w="183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4D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Наименование</w:t>
            </w:r>
          </w:p>
        </w:tc>
        <w:tc>
          <w:tcPr>
            <w:tcW w:type="dxa" w:w="278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4E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Номер</w:t>
            </w:r>
          </w:p>
        </w:tc>
        <w:tc>
          <w:tcPr>
            <w:tcW w:type="dxa" w:w="116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4F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Кол-во в шт.</w:t>
            </w:r>
          </w:p>
        </w:tc>
        <w:tc>
          <w:tcPr>
            <w:tcW w:type="dxa" w:w="1377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50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Цена в (руб.) без НДС</w:t>
            </w:r>
          </w:p>
        </w:tc>
        <w:tc>
          <w:tcPr>
            <w:tcW w:type="dxa" w:w="161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51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 xml:space="preserve">Стоимость продукции без НДС за партию, (руб.) </w:t>
            </w:r>
          </w:p>
        </w:tc>
      </w:tr>
      <w:tr>
        <w:trPr>
          <w:trHeight w:hRule="atLeast" w:val="200"/>
          <w:hidden w:val="0"/>
        </w:trPr>
        <w:tc>
          <w:tcPr>
            <w:tcW w:type="dxa" w:w="8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52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[no]</w:t>
            </w:r>
          </w:p>
        </w:tc>
        <w:tc>
          <w:tcPr>
            <w:tcW w:type="dxa" w:w="183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53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[name]</w:t>
            </w:r>
          </w:p>
        </w:tc>
        <w:tc>
          <w:tcPr>
            <w:tcW w:type="dxa" w:w="278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54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[decimal]</w:t>
            </w:r>
          </w:p>
        </w:tc>
        <w:tc>
          <w:tcPr>
            <w:tcW w:type="dxa" w:w="116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55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[amount]</w:t>
            </w:r>
          </w:p>
        </w:tc>
        <w:tc>
          <w:tcPr>
            <w:tcW w:type="dxa" w:w="1377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56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[item-price]</w:t>
            </w:r>
          </w:p>
        </w:tc>
        <w:tc>
          <w:tcPr>
            <w:tcW w:type="dxa" w:w="161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shd w:fill="auto" w:val="clear"/>
            <w:vAlign w:val="center"/>
          </w:tcPr>
          <w:p w14:paraId="57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color w:val="000000"/>
                <w:sz w:val="20"/>
              </w:rPr>
            </w:pPr>
            <w:r>
              <w:rPr>
                <w:rFonts w:ascii="Times New Roman" w:hAnsi="Times New Roman"/>
                <w:b w:val="1"/>
                <w:color w:val="000000"/>
                <w:sz w:val="20"/>
              </w:rPr>
              <w:t>[total-price]</w:t>
            </w:r>
          </w:p>
        </w:tc>
      </w:tr>
    </w:tbl>
    <w:p w14:paraId="58000000">
      <w:pPr>
        <w:tabs>
          <w:tab w:leader="none" w:pos="0" w:val="left"/>
        </w:tabs>
        <w:spacing w:after="0" w:line="240" w:lineRule="auto"/>
        <w:ind/>
        <w:rPr>
          <w:rFonts w:ascii="Times New Roman" w:hAnsi="Times New Roman"/>
          <w:sz w:val="24"/>
        </w:rPr>
      </w:pPr>
    </w:p>
    <w:p w14:paraId="59000000">
      <w:pPr>
        <w:tabs>
          <w:tab w:leader="none" w:pos="0" w:val="left"/>
        </w:tabs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Исполнитель:</w:t>
      </w:r>
    </w:p>
    <w:p w14:paraId="5A000000">
      <w:pPr>
        <w:tabs>
          <w:tab w:leader="none" w:pos="0" w:val="left"/>
        </w:tabs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[manager]</w:t>
      </w:r>
    </w:p>
    <w:sectPr>
      <w:pgSz w:h="16838" w:orient="portrait" w:w="11906"/>
      <w:pgMar w:bottom="851" w:footer="708" w:gutter="0" w:header="708" w:left="1276" w:right="850" w:top="568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52" w:lineRule="auto"/>
      <w:ind/>
    </w:pPr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heading 7"/>
    <w:link w:val="Style_6_ch"/>
    <w:uiPriority w:val="9"/>
    <w:qFormat/>
    <w:pPr>
      <w:keepNext w:val="1"/>
      <w:keepLines w:val="1"/>
      <w:spacing w:after="0"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6_ch" w:type="character">
    <w:name w:val="heading 7"/>
    <w:link w:val="Style_6"/>
    <w:rPr>
      <w:rFonts w:asciiTheme="majorAscii" w:hAnsiTheme="majorHAnsi"/>
      <w:i w:val="1"/>
      <w:color w:themeColor="text1" w:themeTint="BF" w:val="404040"/>
    </w:rPr>
  </w:style>
  <w:style w:styleId="Style_7" w:type="paragraph">
    <w:name w:val="toc 6"/>
    <w:next w:val="Style_3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Header Char"/>
    <w:link w:val="Style_8_ch"/>
  </w:style>
  <w:style w:styleId="Style_8_ch" w:type="character">
    <w:name w:val="Header Char"/>
    <w:link w:val="Style_8"/>
  </w:style>
  <w:style w:styleId="Style_9" w:type="paragraph">
    <w:name w:val="List Paragraph"/>
    <w:basedOn w:val="Style_3"/>
    <w:link w:val="Style_9_ch"/>
    <w:pPr>
      <w:ind w:firstLine="0" w:left="720"/>
      <w:contextualSpacing w:val="1"/>
    </w:pPr>
  </w:style>
  <w:style w:styleId="Style_9_ch" w:type="character">
    <w:name w:val="List Paragraph"/>
    <w:basedOn w:val="Style_3_ch"/>
    <w:link w:val="Style_9"/>
  </w:style>
  <w:style w:styleId="Style_10" w:type="paragraph">
    <w:name w:val="toc 7"/>
    <w:next w:val="Style_3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heading 3"/>
    <w:link w:val="Style_11_ch"/>
    <w:uiPriority w:val="9"/>
    <w:qFormat/>
    <w:pPr>
      <w:keepNext w:val="1"/>
      <w:keepLines w:val="1"/>
      <w:spacing w:after="0" w:before="200"/>
      <w:ind/>
      <w:outlineLvl w:val="2"/>
    </w:pPr>
    <w:rPr>
      <w:rFonts w:asciiTheme="majorAscii" w:hAnsiTheme="majorHAnsi"/>
      <w:b w:val="1"/>
      <w:color w:themeColor="accent1" w:val="4472C4"/>
    </w:rPr>
  </w:style>
  <w:style w:styleId="Style_11_ch" w:type="character">
    <w:name w:val="heading 3"/>
    <w:link w:val="Style_11"/>
    <w:rPr>
      <w:rFonts w:asciiTheme="majorAscii" w:hAnsiTheme="majorHAnsi"/>
      <w:b w:val="1"/>
      <w:color w:themeColor="accent1" w:val="4472C4"/>
    </w:rPr>
  </w:style>
  <w:style w:styleId="Style_12" w:type="paragraph">
    <w:name w:val="Intense Reference"/>
    <w:link w:val="Style_12_ch"/>
    <w:rPr>
      <w:b w:val="1"/>
      <w:smallCaps w:val="1"/>
      <w:color w:themeColor="accent2" w:val="ED7D31"/>
      <w:spacing w:val="5"/>
      <w:u w:val="single"/>
    </w:rPr>
  </w:style>
  <w:style w:styleId="Style_12_ch" w:type="character">
    <w:name w:val="Intense Reference"/>
    <w:link w:val="Style_12"/>
    <w:rPr>
      <w:b w:val="1"/>
      <w:smallCaps w:val="1"/>
      <w:color w:themeColor="accent2" w:val="ED7D31"/>
      <w:spacing w:val="5"/>
      <w:u w:val="single"/>
    </w:rPr>
  </w:style>
  <w:style w:styleId="Style_13" w:type="paragraph">
    <w:name w:val="footnote reference"/>
    <w:link w:val="Style_13_ch"/>
    <w:rPr>
      <w:vertAlign w:val="superscript"/>
    </w:rPr>
  </w:style>
  <w:style w:styleId="Style_13_ch" w:type="character">
    <w:name w:val="footnote reference"/>
    <w:link w:val="Style_13"/>
    <w:rPr>
      <w:vertAlign w:val="superscript"/>
    </w:rPr>
  </w:style>
  <w:style w:styleId="Style_14" w:type="paragraph">
    <w:name w:val="caption"/>
    <w:link w:val="Style_14_ch"/>
    <w:pPr>
      <w:spacing w:after="200" w:line="240" w:lineRule="auto"/>
      <w:ind/>
    </w:pPr>
    <w:rPr>
      <w:i w:val="1"/>
      <w:color w:themeColor="text2" w:val="44546A"/>
      <w:sz w:val="18"/>
    </w:rPr>
  </w:style>
  <w:style w:styleId="Style_14_ch" w:type="character">
    <w:name w:val="caption"/>
    <w:link w:val="Style_14"/>
    <w:rPr>
      <w:i w:val="1"/>
      <w:color w:themeColor="text2" w:val="44546A"/>
      <w:sz w:val="18"/>
    </w:rPr>
  </w:style>
  <w:style w:styleId="Style_15" w:type="paragraph">
    <w:name w:val="Intense Emphasis"/>
    <w:link w:val="Style_15_ch"/>
    <w:rPr>
      <w:b w:val="1"/>
      <w:i w:val="1"/>
      <w:color w:themeColor="accent1" w:val="4472C4"/>
    </w:rPr>
  </w:style>
  <w:style w:styleId="Style_15_ch" w:type="character">
    <w:name w:val="Intense Emphasis"/>
    <w:link w:val="Style_15"/>
    <w:rPr>
      <w:b w:val="1"/>
      <w:i w:val="1"/>
      <w:color w:themeColor="accent1" w:val="4472C4"/>
    </w:rPr>
  </w:style>
  <w:style w:styleId="Style_16" w:type="paragraph">
    <w:name w:val="heading 9"/>
    <w:link w:val="Style_16_ch"/>
    <w:uiPriority w:val="9"/>
    <w:qFormat/>
    <w:pPr>
      <w:keepNext w:val="1"/>
      <w:keepLines w:val="1"/>
      <w:spacing w:after="0" w:before="200"/>
      <w:ind/>
      <w:outlineLvl w:val="8"/>
    </w:pPr>
    <w:rPr>
      <w:rFonts w:asciiTheme="majorAscii" w:hAnsiTheme="majorHAnsi"/>
      <w:i w:val="1"/>
      <w:color w:themeColor="text1" w:themeTint="BF" w:val="404040"/>
      <w:sz w:val="20"/>
    </w:rPr>
  </w:style>
  <w:style w:styleId="Style_16_ch" w:type="character">
    <w:name w:val="heading 9"/>
    <w:link w:val="Style_16"/>
    <w:rPr>
      <w:rFonts w:asciiTheme="majorAscii" w:hAnsiTheme="majorHAnsi"/>
      <w:i w:val="1"/>
      <w:color w:themeColor="text1" w:themeTint="BF" w:val="404040"/>
      <w:sz w:val="20"/>
    </w:rPr>
  </w:style>
  <w:style w:styleId="Style_17" w:type="paragraph">
    <w:name w:val="Book Title"/>
    <w:link w:val="Style_17_ch"/>
    <w:rPr>
      <w:b w:val="1"/>
      <w:smallCaps w:val="1"/>
      <w:spacing w:val="5"/>
    </w:rPr>
  </w:style>
  <w:style w:styleId="Style_17_ch" w:type="character">
    <w:name w:val="Book Title"/>
    <w:link w:val="Style_17"/>
    <w:rPr>
      <w:b w:val="1"/>
      <w:smallCaps w:val="1"/>
      <w:spacing w:val="5"/>
    </w:rPr>
  </w:style>
  <w:style w:styleId="Style_18" w:type="paragraph">
    <w:name w:val="Emphasis"/>
    <w:link w:val="Style_18_ch"/>
    <w:rPr>
      <w:i w:val="1"/>
    </w:rPr>
  </w:style>
  <w:style w:styleId="Style_18_ch" w:type="character">
    <w:name w:val="Emphasis"/>
    <w:link w:val="Style_18"/>
    <w:rPr>
      <w:i w:val="1"/>
    </w:rPr>
  </w:style>
  <w:style w:styleId="Style_19" w:type="paragraph">
    <w:name w:val="header"/>
    <w:basedOn w:val="Style_3"/>
    <w:link w:val="Style_19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9_ch" w:type="character">
    <w:name w:val="header"/>
    <w:basedOn w:val="Style_3_ch"/>
    <w:link w:val="Style_19"/>
  </w:style>
  <w:style w:styleId="Style_20" w:type="paragraph">
    <w:name w:val="toc 3"/>
    <w:next w:val="Style_3"/>
    <w:link w:val="Style_2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0_ch" w:type="character">
    <w:name w:val="toc 3"/>
    <w:link w:val="Style_20"/>
    <w:rPr>
      <w:rFonts w:ascii="XO Thames" w:hAnsi="XO Thames"/>
      <w:sz w:val="28"/>
    </w:rPr>
  </w:style>
  <w:style w:styleId="Style_21" w:type="paragraph">
    <w:name w:val="endnote text"/>
    <w:link w:val="Style_21_ch"/>
    <w:pPr>
      <w:spacing w:after="0" w:line="240" w:lineRule="auto"/>
      <w:ind/>
    </w:pPr>
    <w:rPr>
      <w:sz w:val="20"/>
    </w:rPr>
  </w:style>
  <w:style w:styleId="Style_21_ch" w:type="character">
    <w:name w:val="endnote text"/>
    <w:link w:val="Style_21"/>
    <w:rPr>
      <w:sz w:val="20"/>
    </w:rPr>
  </w:style>
  <w:style w:styleId="Style_22" w:type="paragraph">
    <w:name w:val="Intense Quote"/>
    <w:link w:val="Style_22_ch"/>
    <w:pPr>
      <w:spacing w:after="280" w:before="200"/>
      <w:ind w:firstLine="0" w:left="936" w:right="936"/>
    </w:pPr>
    <w:rPr>
      <w:b w:val="1"/>
      <w:i w:val="1"/>
      <w:color w:themeColor="accent1" w:val="4472C4"/>
    </w:rPr>
  </w:style>
  <w:style w:styleId="Style_22_ch" w:type="character">
    <w:name w:val="Intense Quote"/>
    <w:link w:val="Style_22"/>
    <w:rPr>
      <w:b w:val="1"/>
      <w:i w:val="1"/>
      <w:color w:themeColor="accent1" w:val="4472C4"/>
    </w:rPr>
  </w:style>
  <w:style w:styleId="Style_23" w:type="paragraph">
    <w:name w:val="endnote reference"/>
    <w:link w:val="Style_23_ch"/>
    <w:rPr>
      <w:vertAlign w:val="superscript"/>
    </w:rPr>
  </w:style>
  <w:style w:styleId="Style_23_ch" w:type="character">
    <w:name w:val="endnote reference"/>
    <w:link w:val="Style_23"/>
    <w:rPr>
      <w:vertAlign w:val="superscript"/>
    </w:rPr>
  </w:style>
  <w:style w:styleId="Style_24" w:type="paragraph">
    <w:name w:val="heading 5"/>
    <w:link w:val="Style_24_ch"/>
    <w:uiPriority w:val="9"/>
    <w:qFormat/>
    <w:pPr>
      <w:keepNext w:val="1"/>
      <w:keepLines w:val="1"/>
      <w:spacing w:after="0" w:before="200"/>
      <w:ind/>
      <w:outlineLvl w:val="4"/>
    </w:pPr>
    <w:rPr>
      <w:rFonts w:asciiTheme="majorAscii" w:hAnsiTheme="majorHAnsi"/>
      <w:color w:themeColor="accent1" w:themeShade="7F" w:val="203864"/>
    </w:rPr>
  </w:style>
  <w:style w:styleId="Style_24_ch" w:type="character">
    <w:name w:val="heading 5"/>
    <w:link w:val="Style_24"/>
    <w:rPr>
      <w:rFonts w:asciiTheme="majorAscii" w:hAnsiTheme="majorHAnsi"/>
      <w:color w:themeColor="accent1" w:themeShade="7F" w:val="203864"/>
    </w:rPr>
  </w:style>
  <w:style w:styleId="Style_25" w:type="paragraph">
    <w:name w:val="footer"/>
    <w:link w:val="Style_25_ch"/>
    <w:pPr>
      <w:spacing w:after="0" w:line="240" w:lineRule="auto"/>
      <w:ind/>
    </w:pPr>
  </w:style>
  <w:style w:styleId="Style_25_ch" w:type="character">
    <w:name w:val="footer"/>
    <w:link w:val="Style_25"/>
  </w:style>
  <w:style w:styleId="Style_26" w:type="paragraph">
    <w:name w:val="Subtle Reference"/>
    <w:link w:val="Style_26_ch"/>
    <w:rPr>
      <w:smallCaps w:val="1"/>
      <w:color w:themeColor="accent2" w:val="ED7D31"/>
      <w:u w:val="single"/>
    </w:rPr>
  </w:style>
  <w:style w:styleId="Style_26_ch" w:type="character">
    <w:name w:val="Subtle Reference"/>
    <w:link w:val="Style_26"/>
    <w:rPr>
      <w:smallCaps w:val="1"/>
      <w:color w:themeColor="accent2" w:val="ED7D31"/>
      <w:u w:val="single"/>
    </w:rPr>
  </w:style>
  <w:style w:styleId="Style_27" w:type="paragraph">
    <w:name w:val="heading 1"/>
    <w:link w:val="Style_27_ch"/>
    <w:uiPriority w:val="9"/>
    <w:qFormat/>
    <w:pPr>
      <w:keepNext w:val="1"/>
      <w:keepLines w:val="1"/>
      <w:spacing w:after="0" w:before="480"/>
      <w:ind/>
      <w:outlineLvl w:val="0"/>
    </w:pPr>
    <w:rPr>
      <w:rFonts w:asciiTheme="majorAscii" w:hAnsiTheme="majorHAnsi"/>
      <w:b w:val="1"/>
      <w:color w:themeColor="accent1" w:themeShade="BF" w:val="2F5496"/>
      <w:sz w:val="28"/>
    </w:rPr>
  </w:style>
  <w:style w:styleId="Style_27_ch" w:type="character">
    <w:name w:val="heading 1"/>
    <w:link w:val="Style_27"/>
    <w:rPr>
      <w:rFonts w:asciiTheme="majorAscii" w:hAnsiTheme="majorHAnsi"/>
      <w:b w:val="1"/>
      <w:color w:themeColor="accent1" w:themeShade="BF" w:val="2F5496"/>
      <w:sz w:val="28"/>
    </w:rPr>
  </w:style>
  <w:style w:styleId="Style_28" w:type="paragraph">
    <w:name w:val="Hyperlink"/>
    <w:link w:val="Style_28_ch"/>
    <w:rPr>
      <w:color w:themeColor="hyperlink" w:val="0563C1"/>
      <w:u w:val="single"/>
    </w:rPr>
  </w:style>
  <w:style w:styleId="Style_28_ch" w:type="character">
    <w:name w:val="Hyperlink"/>
    <w:link w:val="Style_28"/>
    <w:rPr>
      <w:color w:themeColor="hyperlink" w:val="0563C1"/>
      <w:u w:val="single"/>
    </w:rPr>
  </w:style>
  <w:style w:styleId="Style_29" w:type="paragraph">
    <w:name w:val="Footnote"/>
    <w:link w:val="Style_29_ch"/>
    <w:pPr>
      <w:spacing w:after="0" w:line="240" w:lineRule="auto"/>
      <w:ind/>
    </w:pPr>
    <w:rPr>
      <w:sz w:val="20"/>
    </w:rPr>
  </w:style>
  <w:style w:styleId="Style_29_ch" w:type="character">
    <w:name w:val="Footnote"/>
    <w:link w:val="Style_29"/>
    <w:rPr>
      <w:sz w:val="20"/>
    </w:rPr>
  </w:style>
  <w:style w:styleId="Style_30" w:type="paragraph">
    <w:name w:val="heading 8"/>
    <w:link w:val="Style_30_ch"/>
    <w:uiPriority w:val="9"/>
    <w:qFormat/>
    <w:pPr>
      <w:keepNext w:val="1"/>
      <w:keepLines w:val="1"/>
      <w:spacing w:after="0" w:before="200"/>
      <w:ind/>
      <w:outlineLvl w:val="7"/>
    </w:pPr>
    <w:rPr>
      <w:rFonts w:asciiTheme="majorAscii" w:hAnsiTheme="majorHAnsi"/>
      <w:color w:themeColor="text1" w:themeTint="BF" w:val="404040"/>
      <w:sz w:val="20"/>
    </w:rPr>
  </w:style>
  <w:style w:styleId="Style_30_ch" w:type="character">
    <w:name w:val="heading 8"/>
    <w:link w:val="Style_30"/>
    <w:rPr>
      <w:rFonts w:asciiTheme="majorAscii" w:hAnsiTheme="majorHAnsi"/>
      <w:color w:themeColor="text1" w:themeTint="BF" w:val="404040"/>
      <w:sz w:val="20"/>
    </w:rPr>
  </w:style>
  <w:style w:styleId="Style_31" w:type="paragraph">
    <w:name w:val="Subtle Emphasis"/>
    <w:link w:val="Style_31_ch"/>
    <w:rPr>
      <w:i w:val="1"/>
      <w:color w:themeColor="text1" w:themeTint="7F" w:val="808080"/>
    </w:rPr>
  </w:style>
  <w:style w:styleId="Style_31_ch" w:type="character">
    <w:name w:val="Subtle Emphasis"/>
    <w:link w:val="Style_31"/>
    <w:rPr>
      <w:i w:val="1"/>
      <w:color w:themeColor="text1" w:themeTint="7F" w:val="808080"/>
    </w:rPr>
  </w:style>
  <w:style w:styleId="Style_32" w:type="paragraph">
    <w:name w:val="toc 1"/>
    <w:next w:val="Style_3"/>
    <w:link w:val="Style_3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32_ch" w:type="character">
    <w:name w:val="toc 1"/>
    <w:link w:val="Style_32"/>
    <w:rPr>
      <w:rFonts w:ascii="XO Thames" w:hAnsi="XO Thames"/>
      <w:b w:val="1"/>
      <w:sz w:val="28"/>
    </w:rPr>
  </w:style>
  <w:style w:styleId="Style_33" w:type="paragraph">
    <w:name w:val="Header and Footer"/>
    <w:link w:val="Style_33_ch"/>
    <w:pPr>
      <w:spacing w:line="240" w:lineRule="auto"/>
      <w:ind/>
      <w:jc w:val="both"/>
    </w:pPr>
    <w:rPr>
      <w:rFonts w:ascii="XO Thames" w:hAnsi="XO Thames"/>
      <w:sz w:val="20"/>
    </w:rPr>
  </w:style>
  <w:style w:styleId="Style_33_ch" w:type="character">
    <w:name w:val="Header and Footer"/>
    <w:link w:val="Style_33"/>
    <w:rPr>
      <w:rFonts w:ascii="XO Thames" w:hAnsi="XO Thames"/>
      <w:sz w:val="20"/>
    </w:rPr>
  </w:style>
  <w:style w:styleId="Style_34" w:type="paragraph">
    <w:name w:val="Quote"/>
    <w:link w:val="Style_34_ch"/>
    <w:rPr>
      <w:i w:val="1"/>
      <w:color w:themeColor="text1" w:val="000000"/>
    </w:rPr>
  </w:style>
  <w:style w:styleId="Style_34_ch" w:type="character">
    <w:name w:val="Quote"/>
    <w:link w:val="Style_34"/>
    <w:rPr>
      <w:i w:val="1"/>
      <w:color w:themeColor="text1" w:val="000000"/>
    </w:rPr>
  </w:style>
  <w:style w:styleId="Style_35" w:type="paragraph">
    <w:name w:val="toc 9"/>
    <w:next w:val="Style_3"/>
    <w:link w:val="Style_3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5_ch" w:type="character">
    <w:name w:val="toc 9"/>
    <w:link w:val="Style_35"/>
    <w:rPr>
      <w:rFonts w:ascii="XO Thames" w:hAnsi="XO Thames"/>
      <w:sz w:val="28"/>
    </w:rPr>
  </w:style>
  <w:style w:styleId="Style_36" w:type="paragraph">
    <w:name w:val="Balloon Text"/>
    <w:basedOn w:val="Style_3"/>
    <w:link w:val="Style_36_ch"/>
    <w:pPr>
      <w:spacing w:after="0" w:line="240" w:lineRule="auto"/>
      <w:ind/>
    </w:pPr>
    <w:rPr>
      <w:rFonts w:ascii="Segoe UI" w:hAnsi="Segoe UI"/>
      <w:sz w:val="18"/>
    </w:rPr>
  </w:style>
  <w:style w:styleId="Style_36_ch" w:type="character">
    <w:name w:val="Balloon Text"/>
    <w:basedOn w:val="Style_3_ch"/>
    <w:link w:val="Style_36"/>
    <w:rPr>
      <w:rFonts w:ascii="Segoe UI" w:hAnsi="Segoe UI"/>
      <w:sz w:val="18"/>
    </w:rPr>
  </w:style>
  <w:style w:styleId="Style_37" w:type="paragraph">
    <w:name w:val="toc 8"/>
    <w:next w:val="Style_3"/>
    <w:link w:val="Style_3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7_ch" w:type="character">
    <w:name w:val="toc 8"/>
    <w:link w:val="Style_37"/>
    <w:rPr>
      <w:rFonts w:ascii="XO Thames" w:hAnsi="XO Thames"/>
      <w:sz w:val="28"/>
    </w:rPr>
  </w:style>
  <w:style w:styleId="Style_1" w:type="paragraph">
    <w:name w:val="No Spacing"/>
    <w:link w:val="Style_1_ch"/>
    <w:pPr>
      <w:spacing w:after="0" w:line="240" w:lineRule="auto"/>
      <w:ind/>
    </w:pPr>
  </w:style>
  <w:style w:styleId="Style_1_ch" w:type="character">
    <w:name w:val="No Spacing"/>
    <w:link w:val="Style_1"/>
  </w:style>
  <w:style w:styleId="Style_38" w:type="paragraph">
    <w:name w:val="Default Paragraph Font"/>
    <w:link w:val="Style_38_ch"/>
  </w:style>
  <w:style w:styleId="Style_38_ch" w:type="character">
    <w:name w:val="Default Paragraph Font"/>
    <w:link w:val="Style_38"/>
  </w:style>
  <w:style w:styleId="Style_39" w:type="paragraph">
    <w:name w:val="toc 5"/>
    <w:next w:val="Style_3"/>
    <w:link w:val="Style_3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9_ch" w:type="character">
    <w:name w:val="toc 5"/>
    <w:link w:val="Style_39"/>
    <w:rPr>
      <w:rFonts w:ascii="XO Thames" w:hAnsi="XO Thames"/>
      <w:sz w:val="28"/>
    </w:rPr>
  </w:style>
  <w:style w:styleId="Style_40" w:type="paragraph">
    <w:name w:val="Plain Text"/>
    <w:link w:val="Style_40_ch"/>
    <w:pPr>
      <w:spacing w:after="0" w:line="240" w:lineRule="auto"/>
      <w:ind/>
    </w:pPr>
    <w:rPr>
      <w:rFonts w:ascii="Courier New" w:hAnsi="Courier New"/>
      <w:sz w:val="21"/>
    </w:rPr>
  </w:style>
  <w:style w:styleId="Style_40_ch" w:type="character">
    <w:name w:val="Plain Text"/>
    <w:link w:val="Style_40"/>
    <w:rPr>
      <w:rFonts w:ascii="Courier New" w:hAnsi="Courier New"/>
      <w:sz w:val="21"/>
    </w:rPr>
  </w:style>
  <w:style w:styleId="Style_41" w:type="paragraph">
    <w:name w:val="Strong"/>
    <w:link w:val="Style_41_ch"/>
    <w:rPr>
      <w:b w:val="1"/>
    </w:rPr>
  </w:style>
  <w:style w:styleId="Style_41_ch" w:type="character">
    <w:name w:val="Strong"/>
    <w:link w:val="Style_41"/>
    <w:rPr>
      <w:b w:val="1"/>
    </w:rPr>
  </w:style>
  <w:style w:styleId="Style_42" w:type="paragraph">
    <w:name w:val="Subtitle"/>
    <w:link w:val="Style_42_ch"/>
    <w:uiPriority w:val="11"/>
    <w:qFormat/>
    <w:rPr>
      <w:rFonts w:asciiTheme="majorAscii" w:hAnsiTheme="majorHAnsi"/>
      <w:i w:val="1"/>
      <w:color w:themeColor="accent1" w:val="4472C4"/>
      <w:spacing w:val="15"/>
      <w:sz w:val="24"/>
    </w:rPr>
  </w:style>
  <w:style w:styleId="Style_42_ch" w:type="character">
    <w:name w:val="Subtitle"/>
    <w:link w:val="Style_42"/>
    <w:rPr>
      <w:rFonts w:asciiTheme="majorAscii" w:hAnsiTheme="majorHAnsi"/>
      <w:i w:val="1"/>
      <w:color w:themeColor="accent1" w:val="4472C4"/>
      <w:spacing w:val="15"/>
      <w:sz w:val="24"/>
    </w:rPr>
  </w:style>
  <w:style w:styleId="Style_43" w:type="paragraph">
    <w:name w:val="Title"/>
    <w:link w:val="Style_43_ch"/>
    <w:uiPriority w:val="10"/>
    <w:qFormat/>
    <w:pPr>
      <w:spacing w:after="300" w:line="240" w:lineRule="auto"/>
      <w:ind/>
      <w:contextualSpacing w:val="1"/>
    </w:pPr>
    <w:rPr>
      <w:rFonts w:asciiTheme="majorAscii" w:hAnsiTheme="majorHAnsi"/>
      <w:color w:themeColor="text2" w:themeShade="BF" w:val="333F4F"/>
      <w:spacing w:val="5"/>
      <w:sz w:val="52"/>
    </w:rPr>
  </w:style>
  <w:style w:styleId="Style_43_ch" w:type="character">
    <w:name w:val="Title"/>
    <w:link w:val="Style_43"/>
    <w:rPr>
      <w:rFonts w:asciiTheme="majorAscii" w:hAnsiTheme="majorHAnsi"/>
      <w:color w:themeColor="text2" w:themeShade="BF" w:val="333F4F"/>
      <w:spacing w:val="5"/>
      <w:sz w:val="52"/>
    </w:rPr>
  </w:style>
  <w:style w:styleId="Style_44" w:type="paragraph">
    <w:name w:val="heading 4"/>
    <w:link w:val="Style_44_ch"/>
    <w:uiPriority w:val="9"/>
    <w:qFormat/>
    <w:pPr>
      <w:keepNext w:val="1"/>
      <w:keepLines w:val="1"/>
      <w:spacing w:after="0" w:before="200"/>
      <w:ind/>
      <w:outlineLvl w:val="3"/>
    </w:pPr>
    <w:rPr>
      <w:rFonts w:asciiTheme="majorAscii" w:hAnsiTheme="majorHAnsi"/>
      <w:b w:val="1"/>
      <w:i w:val="1"/>
      <w:color w:themeColor="accent1" w:val="4472C4"/>
    </w:rPr>
  </w:style>
  <w:style w:styleId="Style_44_ch" w:type="character">
    <w:name w:val="heading 4"/>
    <w:link w:val="Style_44"/>
    <w:rPr>
      <w:rFonts w:asciiTheme="majorAscii" w:hAnsiTheme="majorHAnsi"/>
      <w:b w:val="1"/>
      <w:i w:val="1"/>
      <w:color w:themeColor="accent1" w:val="4472C4"/>
    </w:rPr>
  </w:style>
  <w:style w:styleId="Style_45" w:type="paragraph">
    <w:name w:val="heading 2"/>
    <w:link w:val="Style_45_ch"/>
    <w:uiPriority w:val="9"/>
    <w:qFormat/>
    <w:pPr>
      <w:keepNext w:val="1"/>
      <w:keepLines w:val="1"/>
      <w:spacing w:after="0" w:before="200"/>
      <w:ind/>
      <w:outlineLvl w:val="1"/>
    </w:pPr>
    <w:rPr>
      <w:rFonts w:asciiTheme="majorAscii" w:hAnsiTheme="majorHAnsi"/>
      <w:b w:val="1"/>
      <w:color w:themeColor="accent1" w:val="4472C4"/>
      <w:sz w:val="26"/>
    </w:rPr>
  </w:style>
  <w:style w:styleId="Style_45_ch" w:type="character">
    <w:name w:val="heading 2"/>
    <w:link w:val="Style_45"/>
    <w:rPr>
      <w:rFonts w:asciiTheme="majorAscii" w:hAnsiTheme="majorHAnsi"/>
      <w:b w:val="1"/>
      <w:color w:themeColor="accent1" w:val="4472C4"/>
      <w:sz w:val="26"/>
    </w:rPr>
  </w:style>
  <w:style w:styleId="Style_46" w:type="paragraph">
    <w:name w:val="heading 6"/>
    <w:link w:val="Style_46_ch"/>
    <w:uiPriority w:val="9"/>
    <w:qFormat/>
    <w:pPr>
      <w:keepNext w:val="1"/>
      <w:keepLines w:val="1"/>
      <w:spacing w:after="0" w:before="200"/>
      <w:ind/>
      <w:outlineLvl w:val="5"/>
    </w:pPr>
    <w:rPr>
      <w:rFonts w:asciiTheme="majorAscii" w:hAnsiTheme="majorHAnsi"/>
      <w:i w:val="1"/>
      <w:color w:themeColor="accent1" w:themeShade="7F" w:val="203864"/>
    </w:rPr>
  </w:style>
  <w:style w:styleId="Style_46_ch" w:type="character">
    <w:name w:val="heading 6"/>
    <w:link w:val="Style_46"/>
    <w:rPr>
      <w:rFonts w:asciiTheme="majorAscii" w:hAnsiTheme="majorHAnsi"/>
      <w:i w:val="1"/>
      <w:color w:themeColor="accent1" w:themeShade="7F" w:val="203864"/>
    </w:rPr>
  </w:style>
  <w:style w:styleId="Style_47" w:type="table">
    <w:name w:val="Table Grid"/>
    <w:basedOn w:val="Style_2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2023-06-16T07:47:09Z</dcterms:modified>
</cp:coreProperties>
</file>