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rFonts w:ascii="Times New Roman" w:hAnsi="Times New Roman"/>
          <w:sz w:val="4"/>
        </w:rPr>
      </w:pPr>
    </w:p>
    <w:tbl>
      <w:tblPr>
        <w:tblStyle w:val="Style_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333"/>
        <w:gridCol w:w="380"/>
        <w:gridCol w:w="397"/>
        <w:gridCol w:w="338"/>
        <w:gridCol w:w="363"/>
        <w:gridCol w:w="336"/>
        <w:gridCol w:w="287"/>
        <w:gridCol w:w="371"/>
        <w:gridCol w:w="321"/>
        <w:gridCol w:w="338"/>
        <w:gridCol w:w="380"/>
        <w:gridCol w:w="371"/>
        <w:gridCol w:w="414"/>
        <w:gridCol w:w="354"/>
        <w:gridCol w:w="363"/>
        <w:gridCol w:w="380"/>
        <w:gridCol w:w="354"/>
        <w:gridCol w:w="414"/>
        <w:gridCol w:w="287"/>
      </w:tblGrid>
      <w:tr>
        <w:trPr>
          <w:trHeight w:hRule="atLeast" w:val="200"/>
        </w:trPr>
        <w:tc>
          <w:tcPr>
            <w:tcW w:type="dxa" w:w="3333"/>
            <w:vMerge w:val="restart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  <w:vAlign w:val="center"/>
          </w:tcPr>
          <w:p w14:paraId="02000000">
            <w:pPr>
              <w:pStyle w:val="Style_1"/>
              <w:ind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6448"/>
            <w:gridSpan w:val="1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3000000">
            <w:pPr>
              <w:pStyle w:val="Style_1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[company_name]</w:t>
            </w:r>
          </w:p>
        </w:tc>
      </w:tr>
      <w:tr>
        <w:trPr>
          <w:trHeight w:hRule="atLeast" w:val="200"/>
        </w:trPr>
        <w:tc>
          <w:tcPr>
            <w:tcW w:type="dxa" w:w="3333"/>
            <w:gridSpan w:val="1"/>
            <w:vMerge w:val="continue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  <w:vAlign w:val="center"/>
          </w:tcPr>
          <w:p/>
        </w:tc>
        <w:tc>
          <w:tcPr>
            <w:tcW w:type="dxa" w:w="38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4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9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5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6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7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8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28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9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7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A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B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C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8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D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7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E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2566"/>
            <w:gridSpan w:val="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F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[phone]</w:t>
            </w:r>
          </w:p>
        </w:tc>
      </w:tr>
      <w:tr>
        <w:trPr>
          <w:trHeight w:hRule="atLeast" w:val="200"/>
        </w:trPr>
        <w:tc>
          <w:tcPr>
            <w:tcW w:type="dxa" w:w="3333"/>
            <w:gridSpan w:val="1"/>
            <w:vMerge w:val="continue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  <w:vAlign w:val="center"/>
          </w:tcPr>
          <w:p/>
        </w:tc>
        <w:tc>
          <w:tcPr>
            <w:tcW w:type="dxa" w:w="38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0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9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1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2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3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4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28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5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7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6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7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8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8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9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7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A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2566"/>
            <w:gridSpan w:val="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B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[email]</w:t>
            </w:r>
          </w:p>
        </w:tc>
      </w:tr>
      <w:tr>
        <w:trPr>
          <w:trHeight w:hRule="atLeast" w:val="200"/>
        </w:trPr>
        <w:tc>
          <w:tcPr>
            <w:tcW w:type="dxa" w:w="3333"/>
            <w:gridSpan w:val="1"/>
            <w:vMerge w:val="continue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  <w:vAlign w:val="center"/>
          </w:tcPr>
          <w:p/>
        </w:tc>
        <w:tc>
          <w:tcPr>
            <w:tcW w:type="dxa" w:w="38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C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9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D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5671"/>
            <w:gridSpan w:val="1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E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[kpp-inn-ogrn]</w:t>
            </w:r>
          </w:p>
        </w:tc>
      </w:tr>
      <w:tr>
        <w:trPr>
          <w:trHeight w:hRule="atLeast" w:val="200"/>
        </w:trPr>
        <w:tc>
          <w:tcPr>
            <w:tcW w:type="dxa" w:w="3333"/>
            <w:gridSpan w:val="1"/>
            <w:vMerge w:val="continue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  <w:vAlign w:val="center"/>
          </w:tcPr>
          <w:p/>
        </w:tc>
        <w:tc>
          <w:tcPr>
            <w:tcW w:type="dxa" w:w="38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F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9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0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1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2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3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28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4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7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5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6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655"/>
            <w:gridSpan w:val="1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7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[correspondent_account]</w:t>
            </w:r>
          </w:p>
        </w:tc>
      </w:tr>
      <w:tr>
        <w:trPr>
          <w:trHeight w:hRule="atLeast" w:val="200"/>
        </w:trPr>
        <w:tc>
          <w:tcPr>
            <w:tcW w:type="dxa" w:w="3333"/>
            <w:gridSpan w:val="1"/>
            <w:vMerge w:val="continue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  <w:vAlign w:val="center"/>
          </w:tcPr>
          <w:p/>
        </w:tc>
        <w:tc>
          <w:tcPr>
            <w:tcW w:type="dxa" w:w="38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8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9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9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A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5333"/>
            <w:gridSpan w:val="1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B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[bank]</w:t>
            </w:r>
          </w:p>
        </w:tc>
      </w:tr>
      <w:tr>
        <w:trPr>
          <w:trHeight w:hRule="atLeast" w:val="200"/>
        </w:trPr>
        <w:tc>
          <w:tcPr>
            <w:tcW w:type="dxa" w:w="3333"/>
            <w:gridSpan w:val="1"/>
            <w:vMerge w:val="continue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  <w:vAlign w:val="center"/>
          </w:tcPr>
          <w:p/>
        </w:tc>
        <w:tc>
          <w:tcPr>
            <w:tcW w:type="dxa" w:w="38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C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9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D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E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2396"/>
            <w:gridSpan w:val="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F000000">
            <w:pPr>
              <w:pStyle w:val="Style_1"/>
              <w:ind w:firstLine="0" w:left="0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[bik]</w:t>
            </w:r>
          </w:p>
        </w:tc>
        <w:tc>
          <w:tcPr>
            <w:tcW w:type="dxa" w:w="2937"/>
            <w:gridSpan w:val="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0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[payment_account]</w:t>
            </w:r>
          </w:p>
        </w:tc>
      </w:tr>
      <w:tr>
        <w:trPr>
          <w:trHeight w:hRule="atLeast" w:val="200"/>
        </w:trPr>
        <w:tc>
          <w:tcPr>
            <w:tcW w:type="dxa" w:w="333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  <w:vAlign w:val="center"/>
          </w:tcPr>
          <w:p w14:paraId="31000000">
            <w:pPr>
              <w:pStyle w:val="Style_1"/>
              <w:ind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8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2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9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3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4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5000000">
            <w:pPr>
              <w:pStyle w:val="Style_1"/>
              <w:ind w:firstLine="0" w:left="0"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6000000">
            <w:pPr>
              <w:pStyle w:val="Style_1"/>
              <w:ind w:firstLine="0" w:left="0"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28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7000000">
            <w:pPr>
              <w:pStyle w:val="Style_1"/>
              <w:ind w:firstLine="0" w:left="0"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7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8000000">
            <w:pPr>
              <w:pStyle w:val="Style_1"/>
              <w:ind w:firstLine="0" w:left="0"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9000000">
            <w:pPr>
              <w:pStyle w:val="Style_1"/>
              <w:ind w:firstLine="0" w:left="0"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A000000">
            <w:pPr>
              <w:pStyle w:val="Style_1"/>
              <w:ind w:firstLine="0" w:left="0"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8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B000000">
            <w:pPr>
              <w:pStyle w:val="Style_1"/>
              <w:ind w:firstLine="0" w:left="0"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7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C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41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D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5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E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F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8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0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5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1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41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2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28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3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</w:tr>
      <w:tr>
        <w:trPr>
          <w:trHeight w:hRule="atLeast" w:val="200"/>
        </w:trPr>
        <w:tc>
          <w:tcPr>
            <w:tcW w:type="dxa" w:w="4448"/>
            <w:gridSpan w:val="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  <w:vAlign w:val="center"/>
          </w:tcPr>
          <w:p w14:paraId="44000000">
            <w:pPr>
              <w:pStyle w:val="Style_1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strike w:val="0"/>
                <w:color w:val="000000"/>
                <w:spacing w:val="0"/>
                <w:sz w:val="24"/>
              </w:rPr>
              <w:t xml:space="preserve">Исх.№ </w:t>
            </w:r>
            <w:r>
              <w:rPr>
                <w:rFonts w:ascii="Times New Roman" w:hAnsi="Times New Roman"/>
                <w:sz w:val="24"/>
              </w:rPr>
              <w:t>[app-number]</w:t>
            </w:r>
          </w:p>
        </w:tc>
        <w:tc>
          <w:tcPr>
            <w:tcW w:type="dxa" w:w="5333"/>
            <w:gridSpan w:val="1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  <w:vAlign w:val="center"/>
          </w:tcPr>
          <w:p w14:paraId="45000000">
            <w:pPr>
              <w:spacing w:after="0" w:before="90"/>
              <w:ind w:firstLine="0" w:left="0" w:right="0"/>
              <w:jc w:val="right"/>
              <w:rPr>
                <w:rFonts w:ascii="-webkit-standard" w:hAnsi="-webkit-standard"/>
                <w:b w:val="0"/>
                <w:i w:val="0"/>
                <w:caps w:val="0"/>
                <w:strike w:val="0"/>
                <w:color w:val="000000"/>
                <w:spacing w:val="0"/>
                <w:sz w:val="24"/>
              </w:rPr>
            </w:pPr>
          </w:p>
        </w:tc>
      </w:tr>
    </w:tbl>
    <w:p w14:paraId="46000000">
      <w:pPr>
        <w:tabs>
          <w:tab w:leader="none" w:pos="0" w:val="left"/>
        </w:tabs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47000000">
      <w:pPr>
        <w:tabs>
          <w:tab w:leader="none" w:pos="0" w:val="left"/>
        </w:tabs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48000000">
      <w:pPr>
        <w:tabs>
          <w:tab w:leader="none" w:pos="0" w:val="left"/>
        </w:tabs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Коммерческое предложение</w:t>
      </w:r>
    </w:p>
    <w:p w14:paraId="49000000">
      <w:pPr>
        <w:tabs>
          <w:tab w:leader="none" w:pos="0" w:val="left"/>
        </w:tabs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4A000000">
      <w:pPr>
        <w:pStyle w:val="Style_1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[proposal]</w:t>
      </w:r>
    </w:p>
    <w:p w14:paraId="4B000000">
      <w:pPr>
        <w:pStyle w:val="Style_1"/>
        <w:ind w:firstLine="709" w:left="0"/>
        <w:jc w:val="both"/>
        <w:rPr>
          <w:rFonts w:ascii="Times New Roman" w:hAnsi="Times New Roman"/>
          <w:sz w:val="28"/>
        </w:rPr>
      </w:pPr>
    </w:p>
    <w:tbl>
      <w:tblPr>
        <w:tblStyle w:val="Style_2"/>
        <w:tblInd w:type="dxa" w:w="113"/>
        <w:tblLayout w:type="fixed"/>
      </w:tblPr>
      <w:tblGrid>
        <w:gridCol w:w="854"/>
        <w:gridCol w:w="1835"/>
        <w:gridCol w:w="2789"/>
        <w:gridCol w:w="1162"/>
        <w:gridCol w:w="1377"/>
        <w:gridCol w:w="1613"/>
      </w:tblGrid>
      <w:tr>
        <w:trPr>
          <w:trHeight w:hRule="atLeast" w:val="841"/>
        </w:trPr>
        <w:tc>
          <w:tcPr>
            <w:tcW w:type="dxa" w:w="8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4C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№</w:t>
            </w:r>
          </w:p>
        </w:tc>
        <w:tc>
          <w:tcPr>
            <w:tcW w:type="dxa" w:w="183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4D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Наименование</w:t>
            </w:r>
          </w:p>
        </w:tc>
        <w:tc>
          <w:tcPr>
            <w:tcW w:type="dxa" w:w="278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4E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Номер</w:t>
            </w:r>
          </w:p>
        </w:tc>
        <w:tc>
          <w:tcPr>
            <w:tcW w:type="dxa" w:w="116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4F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Кол-во в шт.</w:t>
            </w:r>
          </w:p>
        </w:tc>
        <w:tc>
          <w:tcPr>
            <w:tcW w:type="dxa" w:w="1377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50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Цена в (руб.) без НДС</w:t>
            </w:r>
          </w:p>
        </w:tc>
        <w:tc>
          <w:tcPr>
            <w:tcW w:type="dxa" w:w="161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51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 xml:space="preserve">Стоимость продукции без НДС за партию, (руб.) </w:t>
            </w:r>
          </w:p>
        </w:tc>
      </w:tr>
      <w:tr>
        <w:trPr>
          <w:trHeight w:hRule="atLeast" w:val="200"/>
        </w:trPr>
        <w:tc>
          <w:tcPr>
            <w:tcW w:type="dxa" w:w="8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52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[no]</w:t>
            </w:r>
          </w:p>
        </w:tc>
        <w:tc>
          <w:tcPr>
            <w:tcW w:type="dxa" w:w="183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53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[name]</w:t>
            </w:r>
          </w:p>
        </w:tc>
        <w:tc>
          <w:tcPr>
            <w:tcW w:type="dxa" w:w="278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54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[decimal]</w:t>
            </w:r>
          </w:p>
        </w:tc>
        <w:tc>
          <w:tcPr>
            <w:tcW w:type="dxa" w:w="116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55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[amount]</w:t>
            </w:r>
          </w:p>
        </w:tc>
        <w:tc>
          <w:tcPr>
            <w:tcW w:type="dxa" w:w="1377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56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[item-price]</w:t>
            </w:r>
          </w:p>
        </w:tc>
        <w:tc>
          <w:tcPr>
            <w:tcW w:type="dxa" w:w="161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57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[total-price]</w:t>
            </w:r>
          </w:p>
        </w:tc>
      </w:tr>
    </w:tbl>
    <w:p w14:paraId="58000000">
      <w:pPr>
        <w:tabs>
          <w:tab w:leader="none" w:pos="0" w:val="left"/>
        </w:tabs>
        <w:spacing w:after="0" w:line="240" w:lineRule="auto"/>
        <w:ind/>
        <w:rPr>
          <w:rFonts w:ascii="Times New Roman" w:hAnsi="Times New Roman"/>
          <w:sz w:val="24"/>
        </w:rPr>
      </w:pPr>
    </w:p>
    <w:p w14:paraId="59000000">
      <w:pPr>
        <w:tabs>
          <w:tab w:leader="none" w:pos="0" w:val="left"/>
        </w:tabs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Исполнитель:</w:t>
      </w:r>
    </w:p>
    <w:p w14:paraId="5A000000">
      <w:pPr>
        <w:tabs>
          <w:tab w:leader="none" w:pos="0" w:val="left"/>
        </w:tabs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[manager]</w:t>
      </w:r>
    </w:p>
    <w:sectPr>
      <w:pgSz w:h="16838" w:orient="portrait" w:w="11906"/>
      <w:pgMar w:bottom="851" w:footer="708" w:gutter="0" w:header="708" w:left="1276" w:right="850" w:top="568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line="252" w:lineRule="auto"/>
      <w:ind/>
    </w:pPr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heading 7"/>
    <w:link w:val="Style_6_ch"/>
    <w:uiPriority w:val="9"/>
    <w:qFormat/>
    <w:pPr>
      <w:keepNext w:val="1"/>
      <w:keepLines w:val="1"/>
      <w:spacing w:after="0" w:before="200"/>
      <w:ind/>
      <w:outlineLvl w:val="6"/>
    </w:pPr>
    <w:rPr>
      <w:rFonts w:asciiTheme="majorAscii" w:hAnsiTheme="majorHAnsi"/>
      <w:i w:val="1"/>
      <w:color w:themeColor="text1" w:themeTint="BF" w:val="404040"/>
    </w:rPr>
  </w:style>
  <w:style w:styleId="Style_6_ch" w:type="character">
    <w:name w:val="heading 7"/>
    <w:link w:val="Style_6"/>
    <w:rPr>
      <w:rFonts w:asciiTheme="majorAscii" w:hAnsiTheme="majorHAnsi"/>
      <w:i w:val="1"/>
      <w:color w:themeColor="text1" w:themeTint="BF" w:val="404040"/>
    </w:rPr>
  </w:style>
  <w:style w:styleId="Style_7" w:type="paragraph">
    <w:name w:val="toc 6"/>
    <w:next w:val="Style_3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3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endnote text"/>
    <w:link w:val="Style_9_ch"/>
    <w:pPr>
      <w:spacing w:after="0" w:line="240" w:lineRule="auto"/>
      <w:ind/>
    </w:pPr>
    <w:rPr>
      <w:sz w:val="20"/>
    </w:rPr>
  </w:style>
  <w:style w:styleId="Style_9_ch" w:type="character">
    <w:name w:val="endnote text"/>
    <w:link w:val="Style_9"/>
    <w:rPr>
      <w:sz w:val="20"/>
    </w:rPr>
  </w:style>
  <w:style w:styleId="Style_10" w:type="paragraph">
    <w:name w:val="heading 3"/>
    <w:link w:val="Style_10_ch"/>
    <w:uiPriority w:val="9"/>
    <w:qFormat/>
    <w:pPr>
      <w:keepNext w:val="1"/>
      <w:keepLines w:val="1"/>
      <w:spacing w:after="0" w:before="200"/>
      <w:ind/>
      <w:outlineLvl w:val="2"/>
    </w:pPr>
    <w:rPr>
      <w:rFonts w:asciiTheme="majorAscii" w:hAnsiTheme="majorHAnsi"/>
      <w:b w:val="1"/>
      <w:color w:themeColor="accent1" w:val="4472C4"/>
    </w:rPr>
  </w:style>
  <w:style w:styleId="Style_10_ch" w:type="character">
    <w:name w:val="heading 3"/>
    <w:link w:val="Style_10"/>
    <w:rPr>
      <w:rFonts w:asciiTheme="majorAscii" w:hAnsiTheme="majorHAnsi"/>
      <w:b w:val="1"/>
      <w:color w:themeColor="accent1" w:val="4472C4"/>
    </w:rPr>
  </w:style>
  <w:style w:styleId="Style_11" w:type="paragraph">
    <w:name w:val="header"/>
    <w:basedOn w:val="Style_3"/>
    <w:link w:val="Style_1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1_ch" w:type="character">
    <w:name w:val="header"/>
    <w:basedOn w:val="Style_3_ch"/>
    <w:link w:val="Style_11"/>
  </w:style>
  <w:style w:styleId="Style_12" w:type="paragraph">
    <w:name w:val="footer"/>
    <w:link w:val="Style_12_ch"/>
    <w:pPr>
      <w:spacing w:after="0" w:line="240" w:lineRule="auto"/>
      <w:ind/>
    </w:pPr>
  </w:style>
  <w:style w:styleId="Style_12_ch" w:type="character">
    <w:name w:val="footer"/>
    <w:link w:val="Style_12"/>
  </w:style>
  <w:style w:styleId="Style_13" w:type="paragraph">
    <w:name w:val="heading 9"/>
    <w:link w:val="Style_13_ch"/>
    <w:uiPriority w:val="9"/>
    <w:qFormat/>
    <w:pPr>
      <w:keepNext w:val="1"/>
      <w:keepLines w:val="1"/>
      <w:spacing w:after="0" w:before="200"/>
      <w:ind/>
      <w:outlineLvl w:val="8"/>
    </w:pPr>
    <w:rPr>
      <w:rFonts w:asciiTheme="majorAscii" w:hAnsiTheme="majorHAnsi"/>
      <w:i w:val="1"/>
      <w:color w:themeColor="text1" w:themeTint="BF" w:val="404040"/>
      <w:sz w:val="20"/>
    </w:rPr>
  </w:style>
  <w:style w:styleId="Style_13_ch" w:type="character">
    <w:name w:val="heading 9"/>
    <w:link w:val="Style_13"/>
    <w:rPr>
      <w:rFonts w:asciiTheme="majorAscii" w:hAnsiTheme="majorHAnsi"/>
      <w:i w:val="1"/>
      <w:color w:themeColor="text1" w:themeTint="BF" w:val="404040"/>
      <w:sz w:val="20"/>
    </w:rPr>
  </w:style>
  <w:style w:styleId="Style_14" w:type="paragraph">
    <w:name w:val="Subtle Emphasis"/>
    <w:link w:val="Style_14_ch"/>
    <w:rPr>
      <w:i w:val="1"/>
      <w:color w:themeColor="text1" w:themeTint="7F" w:val="808080"/>
    </w:rPr>
  </w:style>
  <w:style w:styleId="Style_14_ch" w:type="character">
    <w:name w:val="Subtle Emphasis"/>
    <w:link w:val="Style_14"/>
    <w:rPr>
      <w:i w:val="1"/>
      <w:color w:themeColor="text1" w:themeTint="7F" w:val="808080"/>
    </w:rPr>
  </w:style>
  <w:style w:styleId="Style_15" w:type="paragraph">
    <w:name w:val="Balloon Text"/>
    <w:basedOn w:val="Style_3"/>
    <w:link w:val="Style_15_ch"/>
    <w:pPr>
      <w:spacing w:after="0" w:line="240" w:lineRule="auto"/>
      <w:ind/>
    </w:pPr>
    <w:rPr>
      <w:rFonts w:ascii="Segoe UI" w:hAnsi="Segoe UI"/>
      <w:sz w:val="18"/>
    </w:rPr>
  </w:style>
  <w:style w:styleId="Style_15_ch" w:type="character">
    <w:name w:val="Balloon Text"/>
    <w:basedOn w:val="Style_3_ch"/>
    <w:link w:val="Style_15"/>
    <w:rPr>
      <w:rFonts w:ascii="Segoe UI" w:hAnsi="Segoe UI"/>
      <w:sz w:val="18"/>
    </w:rPr>
  </w:style>
  <w:style w:styleId="Style_16" w:type="paragraph">
    <w:name w:val="Quote"/>
    <w:link w:val="Style_16_ch"/>
    <w:rPr>
      <w:i w:val="1"/>
      <w:color w:themeColor="text1" w:val="000000"/>
    </w:rPr>
  </w:style>
  <w:style w:styleId="Style_16_ch" w:type="character">
    <w:name w:val="Quote"/>
    <w:link w:val="Style_16"/>
    <w:rPr>
      <w:i w:val="1"/>
      <w:color w:themeColor="text1" w:val="000000"/>
    </w:rPr>
  </w:style>
  <w:style w:styleId="Style_17" w:type="paragraph">
    <w:name w:val="toc 3"/>
    <w:next w:val="Style_3"/>
    <w:link w:val="Style_1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7_ch" w:type="character">
    <w:name w:val="toc 3"/>
    <w:link w:val="Style_17"/>
    <w:rPr>
      <w:rFonts w:ascii="XO Thames" w:hAnsi="XO Thames"/>
      <w:sz w:val="28"/>
    </w:rPr>
  </w:style>
  <w:style w:styleId="Style_18" w:type="paragraph">
    <w:name w:val="caption"/>
    <w:link w:val="Style_18_ch"/>
    <w:pPr>
      <w:spacing w:after="200" w:line="240" w:lineRule="auto"/>
      <w:ind/>
    </w:pPr>
    <w:rPr>
      <w:i w:val="1"/>
      <w:color w:themeColor="text2" w:val="44546A"/>
      <w:sz w:val="18"/>
    </w:rPr>
  </w:style>
  <w:style w:styleId="Style_18_ch" w:type="character">
    <w:name w:val="caption"/>
    <w:link w:val="Style_18"/>
    <w:rPr>
      <w:i w:val="1"/>
      <w:color w:themeColor="text2" w:val="44546A"/>
      <w:sz w:val="18"/>
    </w:rPr>
  </w:style>
  <w:style w:styleId="Style_19" w:type="paragraph">
    <w:name w:val="endnote reference"/>
    <w:link w:val="Style_19_ch"/>
    <w:rPr>
      <w:vertAlign w:val="superscript"/>
    </w:rPr>
  </w:style>
  <w:style w:styleId="Style_19_ch" w:type="character">
    <w:name w:val="endnote reference"/>
    <w:link w:val="Style_19"/>
    <w:rPr>
      <w:vertAlign w:val="superscript"/>
    </w:rPr>
  </w:style>
  <w:style w:styleId="Style_20" w:type="paragraph">
    <w:name w:val="Intense Emphasis"/>
    <w:link w:val="Style_20_ch"/>
    <w:rPr>
      <w:b w:val="1"/>
      <w:i w:val="1"/>
      <w:color w:themeColor="accent1" w:val="4472C4"/>
    </w:rPr>
  </w:style>
  <w:style w:styleId="Style_20_ch" w:type="character">
    <w:name w:val="Intense Emphasis"/>
    <w:link w:val="Style_20"/>
    <w:rPr>
      <w:b w:val="1"/>
      <w:i w:val="1"/>
      <w:color w:themeColor="accent1" w:val="4472C4"/>
    </w:rPr>
  </w:style>
  <w:style w:styleId="Style_21" w:type="paragraph">
    <w:name w:val="footnote reference"/>
    <w:link w:val="Style_21_ch"/>
    <w:rPr>
      <w:vertAlign w:val="superscript"/>
    </w:rPr>
  </w:style>
  <w:style w:styleId="Style_21_ch" w:type="character">
    <w:name w:val="footnote reference"/>
    <w:link w:val="Style_21"/>
    <w:rPr>
      <w:vertAlign w:val="superscript"/>
    </w:rPr>
  </w:style>
  <w:style w:styleId="Style_22" w:type="paragraph">
    <w:name w:val="heading 5"/>
    <w:link w:val="Style_22_ch"/>
    <w:uiPriority w:val="9"/>
    <w:qFormat/>
    <w:pPr>
      <w:keepNext w:val="1"/>
      <w:keepLines w:val="1"/>
      <w:spacing w:after="0" w:before="200"/>
      <w:ind/>
      <w:outlineLvl w:val="4"/>
    </w:pPr>
    <w:rPr>
      <w:rFonts w:asciiTheme="majorAscii" w:hAnsiTheme="majorHAnsi"/>
      <w:color w:themeColor="accent1" w:themeShade="7F" w:val="203864"/>
    </w:rPr>
  </w:style>
  <w:style w:styleId="Style_22_ch" w:type="character">
    <w:name w:val="heading 5"/>
    <w:link w:val="Style_22"/>
    <w:rPr>
      <w:rFonts w:asciiTheme="majorAscii" w:hAnsiTheme="majorHAnsi"/>
      <w:color w:themeColor="accent1" w:themeShade="7F" w:val="203864"/>
    </w:rPr>
  </w:style>
  <w:style w:styleId="Style_1" w:type="paragraph">
    <w:name w:val="No Spacing"/>
    <w:link w:val="Style_1_ch"/>
    <w:pPr>
      <w:spacing w:after="0" w:line="240" w:lineRule="auto"/>
      <w:ind/>
    </w:pPr>
  </w:style>
  <w:style w:styleId="Style_1_ch" w:type="character">
    <w:name w:val="No Spacing"/>
    <w:link w:val="Style_1"/>
  </w:style>
  <w:style w:styleId="Style_23" w:type="paragraph">
    <w:name w:val="List Paragraph"/>
    <w:basedOn w:val="Style_3"/>
    <w:link w:val="Style_23_ch"/>
    <w:pPr>
      <w:ind w:firstLine="0" w:left="720"/>
      <w:contextualSpacing w:val="1"/>
    </w:pPr>
  </w:style>
  <w:style w:styleId="Style_23_ch" w:type="character">
    <w:name w:val="List Paragraph"/>
    <w:basedOn w:val="Style_3_ch"/>
    <w:link w:val="Style_23"/>
  </w:style>
  <w:style w:styleId="Style_24" w:type="paragraph">
    <w:name w:val="Emphasis"/>
    <w:link w:val="Style_24_ch"/>
    <w:rPr>
      <w:i w:val="1"/>
    </w:rPr>
  </w:style>
  <w:style w:styleId="Style_24_ch" w:type="character">
    <w:name w:val="Emphasis"/>
    <w:link w:val="Style_24"/>
    <w:rPr>
      <w:i w:val="1"/>
    </w:rPr>
  </w:style>
  <w:style w:styleId="Style_25" w:type="paragraph">
    <w:name w:val="heading 1"/>
    <w:link w:val="Style_25_ch"/>
    <w:uiPriority w:val="9"/>
    <w:qFormat/>
    <w:pPr>
      <w:keepNext w:val="1"/>
      <w:keepLines w:val="1"/>
      <w:spacing w:after="0" w:before="480"/>
      <w:ind/>
      <w:outlineLvl w:val="0"/>
    </w:pPr>
    <w:rPr>
      <w:rFonts w:asciiTheme="majorAscii" w:hAnsiTheme="majorHAnsi"/>
      <w:b w:val="1"/>
      <w:color w:themeColor="accent1" w:themeShade="BF" w:val="2F5496"/>
      <w:sz w:val="28"/>
    </w:rPr>
  </w:style>
  <w:style w:styleId="Style_25_ch" w:type="character">
    <w:name w:val="heading 1"/>
    <w:link w:val="Style_25"/>
    <w:rPr>
      <w:rFonts w:asciiTheme="majorAscii" w:hAnsiTheme="majorHAnsi"/>
      <w:b w:val="1"/>
      <w:color w:themeColor="accent1" w:themeShade="BF" w:val="2F5496"/>
      <w:sz w:val="28"/>
    </w:rPr>
  </w:style>
  <w:style w:styleId="Style_26" w:type="paragraph">
    <w:name w:val="Hyperlink"/>
    <w:link w:val="Style_26_ch"/>
    <w:rPr>
      <w:color w:themeColor="hyperlink" w:val="0563C1"/>
      <w:u w:val="single"/>
    </w:rPr>
  </w:style>
  <w:style w:styleId="Style_26_ch" w:type="character">
    <w:name w:val="Hyperlink"/>
    <w:link w:val="Style_26"/>
    <w:rPr>
      <w:color w:themeColor="hyperlink" w:val="0563C1"/>
      <w:u w:val="single"/>
    </w:rPr>
  </w:style>
  <w:style w:styleId="Style_27" w:type="paragraph">
    <w:name w:val="Footnote"/>
    <w:link w:val="Style_27_ch"/>
    <w:pPr>
      <w:spacing w:after="0" w:line="240" w:lineRule="auto"/>
      <w:ind/>
    </w:pPr>
    <w:rPr>
      <w:sz w:val="20"/>
    </w:rPr>
  </w:style>
  <w:style w:styleId="Style_27_ch" w:type="character">
    <w:name w:val="Footnote"/>
    <w:link w:val="Style_27"/>
    <w:rPr>
      <w:sz w:val="20"/>
    </w:rPr>
  </w:style>
  <w:style w:styleId="Style_28" w:type="paragraph">
    <w:name w:val="heading 8"/>
    <w:link w:val="Style_28_ch"/>
    <w:uiPriority w:val="9"/>
    <w:qFormat/>
    <w:pPr>
      <w:keepNext w:val="1"/>
      <w:keepLines w:val="1"/>
      <w:spacing w:after="0" w:before="200"/>
      <w:ind/>
      <w:outlineLvl w:val="7"/>
    </w:pPr>
    <w:rPr>
      <w:rFonts w:asciiTheme="majorAscii" w:hAnsiTheme="majorHAnsi"/>
      <w:color w:themeColor="text1" w:themeTint="BF" w:val="404040"/>
      <w:sz w:val="20"/>
    </w:rPr>
  </w:style>
  <w:style w:styleId="Style_28_ch" w:type="character">
    <w:name w:val="heading 8"/>
    <w:link w:val="Style_28"/>
    <w:rPr>
      <w:rFonts w:asciiTheme="majorAscii" w:hAnsiTheme="majorHAnsi"/>
      <w:color w:themeColor="text1" w:themeTint="BF" w:val="404040"/>
      <w:sz w:val="20"/>
    </w:rPr>
  </w:style>
  <w:style w:styleId="Style_29" w:type="paragraph">
    <w:name w:val="toc 1"/>
    <w:next w:val="Style_3"/>
    <w:link w:val="Style_29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9_ch" w:type="character">
    <w:name w:val="toc 1"/>
    <w:link w:val="Style_29"/>
    <w:rPr>
      <w:rFonts w:ascii="XO Thames" w:hAnsi="XO Thames"/>
      <w:b w:val="1"/>
      <w:sz w:val="28"/>
    </w:rPr>
  </w:style>
  <w:style w:styleId="Style_30" w:type="paragraph">
    <w:name w:val="Header and Footer"/>
    <w:link w:val="Style_30_ch"/>
    <w:pPr>
      <w:spacing w:line="240" w:lineRule="auto"/>
      <w:ind/>
      <w:jc w:val="both"/>
    </w:pPr>
    <w:rPr>
      <w:rFonts w:ascii="XO Thames" w:hAnsi="XO Thames"/>
      <w:sz w:val="20"/>
    </w:rPr>
  </w:style>
  <w:style w:styleId="Style_30_ch" w:type="character">
    <w:name w:val="Header and Footer"/>
    <w:link w:val="Style_30"/>
    <w:rPr>
      <w:rFonts w:ascii="XO Thames" w:hAnsi="XO Thames"/>
      <w:sz w:val="20"/>
    </w:rPr>
  </w:style>
  <w:style w:styleId="Style_31" w:type="paragraph">
    <w:name w:val="Header Char"/>
    <w:link w:val="Style_31_ch"/>
  </w:style>
  <w:style w:styleId="Style_31_ch" w:type="character">
    <w:name w:val="Header Char"/>
    <w:link w:val="Style_31"/>
  </w:style>
  <w:style w:styleId="Style_32" w:type="paragraph">
    <w:name w:val="toc 9"/>
    <w:next w:val="Style_3"/>
    <w:link w:val="Style_32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2_ch" w:type="character">
    <w:name w:val="toc 9"/>
    <w:link w:val="Style_32"/>
    <w:rPr>
      <w:rFonts w:ascii="XO Thames" w:hAnsi="XO Thames"/>
      <w:sz w:val="28"/>
    </w:rPr>
  </w:style>
  <w:style w:styleId="Style_33" w:type="paragraph">
    <w:name w:val="Default Paragraph Font"/>
    <w:link w:val="Style_33_ch"/>
  </w:style>
  <w:style w:styleId="Style_33_ch" w:type="character">
    <w:name w:val="Default Paragraph Font"/>
    <w:link w:val="Style_33"/>
  </w:style>
  <w:style w:styleId="Style_34" w:type="paragraph">
    <w:name w:val="toc 8"/>
    <w:next w:val="Style_3"/>
    <w:link w:val="Style_34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4_ch" w:type="character">
    <w:name w:val="toc 8"/>
    <w:link w:val="Style_34"/>
    <w:rPr>
      <w:rFonts w:ascii="XO Thames" w:hAnsi="XO Thames"/>
      <w:sz w:val="28"/>
    </w:rPr>
  </w:style>
  <w:style w:styleId="Style_35" w:type="paragraph">
    <w:name w:val="Book Title"/>
    <w:link w:val="Style_35_ch"/>
    <w:rPr>
      <w:b w:val="1"/>
      <w:smallCaps w:val="1"/>
      <w:spacing w:val="5"/>
    </w:rPr>
  </w:style>
  <w:style w:styleId="Style_35_ch" w:type="character">
    <w:name w:val="Book Title"/>
    <w:link w:val="Style_35"/>
    <w:rPr>
      <w:b w:val="1"/>
      <w:smallCaps w:val="1"/>
      <w:spacing w:val="5"/>
    </w:rPr>
  </w:style>
  <w:style w:styleId="Style_36" w:type="paragraph">
    <w:name w:val="Strong"/>
    <w:link w:val="Style_36_ch"/>
    <w:rPr>
      <w:b w:val="1"/>
    </w:rPr>
  </w:style>
  <w:style w:styleId="Style_36_ch" w:type="character">
    <w:name w:val="Strong"/>
    <w:link w:val="Style_36"/>
    <w:rPr>
      <w:b w:val="1"/>
    </w:rPr>
  </w:style>
  <w:style w:styleId="Style_37" w:type="paragraph">
    <w:name w:val="toc 5"/>
    <w:next w:val="Style_3"/>
    <w:link w:val="Style_3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7_ch" w:type="character">
    <w:name w:val="toc 5"/>
    <w:link w:val="Style_37"/>
    <w:rPr>
      <w:rFonts w:ascii="XO Thames" w:hAnsi="XO Thames"/>
      <w:sz w:val="28"/>
    </w:rPr>
  </w:style>
  <w:style w:styleId="Style_38" w:type="paragraph">
    <w:name w:val="Subtle Reference"/>
    <w:link w:val="Style_38_ch"/>
    <w:rPr>
      <w:smallCaps w:val="1"/>
      <w:color w:themeColor="accent2" w:val="ED7D31"/>
      <w:u w:val="single"/>
    </w:rPr>
  </w:style>
  <w:style w:styleId="Style_38_ch" w:type="character">
    <w:name w:val="Subtle Reference"/>
    <w:link w:val="Style_38"/>
    <w:rPr>
      <w:smallCaps w:val="1"/>
      <w:color w:themeColor="accent2" w:val="ED7D31"/>
      <w:u w:val="single"/>
    </w:rPr>
  </w:style>
  <w:style w:styleId="Style_39" w:type="paragraph">
    <w:name w:val="Intense Reference"/>
    <w:link w:val="Style_39_ch"/>
    <w:rPr>
      <w:b w:val="1"/>
      <w:smallCaps w:val="1"/>
      <w:color w:themeColor="accent2" w:val="ED7D31"/>
      <w:spacing w:val="5"/>
      <w:u w:val="single"/>
    </w:rPr>
  </w:style>
  <w:style w:styleId="Style_39_ch" w:type="character">
    <w:name w:val="Intense Reference"/>
    <w:link w:val="Style_39"/>
    <w:rPr>
      <w:b w:val="1"/>
      <w:smallCaps w:val="1"/>
      <w:color w:themeColor="accent2" w:val="ED7D31"/>
      <w:spacing w:val="5"/>
      <w:u w:val="single"/>
    </w:rPr>
  </w:style>
  <w:style w:styleId="Style_40" w:type="paragraph">
    <w:name w:val="Subtitle"/>
    <w:link w:val="Style_40_ch"/>
    <w:uiPriority w:val="11"/>
    <w:qFormat/>
    <w:rPr>
      <w:rFonts w:asciiTheme="majorAscii" w:hAnsiTheme="majorHAnsi"/>
      <w:i w:val="1"/>
      <w:color w:themeColor="accent1" w:val="4472C4"/>
      <w:spacing w:val="15"/>
      <w:sz w:val="24"/>
    </w:rPr>
  </w:style>
  <w:style w:styleId="Style_40_ch" w:type="character">
    <w:name w:val="Subtitle"/>
    <w:link w:val="Style_40"/>
    <w:rPr>
      <w:rFonts w:asciiTheme="majorAscii" w:hAnsiTheme="majorHAnsi"/>
      <w:i w:val="1"/>
      <w:color w:themeColor="accent1" w:val="4472C4"/>
      <w:spacing w:val="15"/>
      <w:sz w:val="24"/>
    </w:rPr>
  </w:style>
  <w:style w:styleId="Style_41" w:type="paragraph">
    <w:name w:val="Plain Text"/>
    <w:link w:val="Style_41_ch"/>
    <w:pPr>
      <w:spacing w:after="0" w:line="240" w:lineRule="auto"/>
      <w:ind/>
    </w:pPr>
    <w:rPr>
      <w:rFonts w:ascii="Courier New" w:hAnsi="Courier New"/>
      <w:sz w:val="21"/>
    </w:rPr>
  </w:style>
  <w:style w:styleId="Style_41_ch" w:type="character">
    <w:name w:val="Plain Text"/>
    <w:link w:val="Style_41"/>
    <w:rPr>
      <w:rFonts w:ascii="Courier New" w:hAnsi="Courier New"/>
      <w:sz w:val="21"/>
    </w:rPr>
  </w:style>
  <w:style w:styleId="Style_42" w:type="paragraph">
    <w:name w:val="Title"/>
    <w:link w:val="Style_42_ch"/>
    <w:uiPriority w:val="10"/>
    <w:qFormat/>
    <w:pPr>
      <w:spacing w:after="300" w:line="240" w:lineRule="auto"/>
      <w:ind/>
      <w:contextualSpacing w:val="1"/>
    </w:pPr>
    <w:rPr>
      <w:rFonts w:asciiTheme="majorAscii" w:hAnsiTheme="majorHAnsi"/>
      <w:color w:themeColor="text2" w:themeShade="BF" w:val="333F4F"/>
      <w:spacing w:val="5"/>
      <w:sz w:val="52"/>
    </w:rPr>
  </w:style>
  <w:style w:styleId="Style_42_ch" w:type="character">
    <w:name w:val="Title"/>
    <w:link w:val="Style_42"/>
    <w:rPr>
      <w:rFonts w:asciiTheme="majorAscii" w:hAnsiTheme="majorHAnsi"/>
      <w:color w:themeColor="text2" w:themeShade="BF" w:val="333F4F"/>
      <w:spacing w:val="5"/>
      <w:sz w:val="52"/>
    </w:rPr>
  </w:style>
  <w:style w:styleId="Style_43" w:type="paragraph">
    <w:name w:val="heading 4"/>
    <w:link w:val="Style_43_ch"/>
    <w:uiPriority w:val="9"/>
    <w:qFormat/>
    <w:pPr>
      <w:keepNext w:val="1"/>
      <w:keepLines w:val="1"/>
      <w:spacing w:after="0" w:before="200"/>
      <w:ind/>
      <w:outlineLvl w:val="3"/>
    </w:pPr>
    <w:rPr>
      <w:rFonts w:asciiTheme="majorAscii" w:hAnsiTheme="majorHAnsi"/>
      <w:b w:val="1"/>
      <w:i w:val="1"/>
      <w:color w:themeColor="accent1" w:val="4472C4"/>
    </w:rPr>
  </w:style>
  <w:style w:styleId="Style_43_ch" w:type="character">
    <w:name w:val="heading 4"/>
    <w:link w:val="Style_43"/>
    <w:rPr>
      <w:rFonts w:asciiTheme="majorAscii" w:hAnsiTheme="majorHAnsi"/>
      <w:b w:val="1"/>
      <w:i w:val="1"/>
      <w:color w:themeColor="accent1" w:val="4472C4"/>
    </w:rPr>
  </w:style>
  <w:style w:styleId="Style_44" w:type="paragraph">
    <w:name w:val="Intense Quote"/>
    <w:link w:val="Style_44_ch"/>
    <w:pPr>
      <w:spacing w:after="280" w:before="200"/>
      <w:ind w:firstLine="0" w:left="936" w:right="936"/>
    </w:pPr>
    <w:rPr>
      <w:b w:val="1"/>
      <w:i w:val="1"/>
      <w:color w:themeColor="accent1" w:val="4472C4"/>
    </w:rPr>
  </w:style>
  <w:style w:styleId="Style_44_ch" w:type="character">
    <w:name w:val="Intense Quote"/>
    <w:link w:val="Style_44"/>
    <w:rPr>
      <w:b w:val="1"/>
      <w:i w:val="1"/>
      <w:color w:themeColor="accent1" w:val="4472C4"/>
    </w:rPr>
  </w:style>
  <w:style w:styleId="Style_45" w:type="paragraph">
    <w:name w:val="heading 2"/>
    <w:link w:val="Style_45_ch"/>
    <w:uiPriority w:val="9"/>
    <w:qFormat/>
    <w:pPr>
      <w:keepNext w:val="1"/>
      <w:keepLines w:val="1"/>
      <w:spacing w:after="0" w:before="200"/>
      <w:ind/>
      <w:outlineLvl w:val="1"/>
    </w:pPr>
    <w:rPr>
      <w:rFonts w:asciiTheme="majorAscii" w:hAnsiTheme="majorHAnsi"/>
      <w:b w:val="1"/>
      <w:color w:themeColor="accent1" w:val="4472C4"/>
      <w:sz w:val="26"/>
    </w:rPr>
  </w:style>
  <w:style w:styleId="Style_45_ch" w:type="character">
    <w:name w:val="heading 2"/>
    <w:link w:val="Style_45"/>
    <w:rPr>
      <w:rFonts w:asciiTheme="majorAscii" w:hAnsiTheme="majorHAnsi"/>
      <w:b w:val="1"/>
      <w:color w:themeColor="accent1" w:val="4472C4"/>
      <w:sz w:val="26"/>
    </w:rPr>
  </w:style>
  <w:style w:styleId="Style_46" w:type="paragraph">
    <w:name w:val="heading 6"/>
    <w:link w:val="Style_46_ch"/>
    <w:uiPriority w:val="9"/>
    <w:qFormat/>
    <w:pPr>
      <w:keepNext w:val="1"/>
      <w:keepLines w:val="1"/>
      <w:spacing w:after="0" w:before="200"/>
      <w:ind/>
      <w:outlineLvl w:val="5"/>
    </w:pPr>
    <w:rPr>
      <w:rFonts w:asciiTheme="majorAscii" w:hAnsiTheme="majorHAnsi"/>
      <w:i w:val="1"/>
      <w:color w:themeColor="accent1" w:themeShade="7F" w:val="203864"/>
    </w:rPr>
  </w:style>
  <w:style w:styleId="Style_46_ch" w:type="character">
    <w:name w:val="heading 6"/>
    <w:link w:val="Style_46"/>
    <w:rPr>
      <w:rFonts w:asciiTheme="majorAscii" w:hAnsiTheme="majorHAnsi"/>
      <w:i w:val="1"/>
      <w:color w:themeColor="accent1" w:themeShade="7F" w:val="203864"/>
    </w:rPr>
  </w:style>
  <w:style w:styleId="Style_47" w:type="table">
    <w:name w:val="Table Grid"/>
    <w:basedOn w:val="Style_2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2023-12-18T08:21:54Z</dcterms:modified>
</cp:coreProperties>
</file>