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Mme Monique MORIN, née le 20/11/1999 (25 ans) — IPP 4100008</w:t>
      </w:r>
    </w:p>
    <w:p>
      <w:r>
        <w:t>Date : 02/05/2025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06/04/2025.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suppurée,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