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E53" w:rsidRPr="009535EC" w:rsidRDefault="00A62E53" w:rsidP="00A62E53">
      <w:pPr>
        <w:spacing w:after="0" w:line="360" w:lineRule="auto"/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9535EC">
        <w:rPr>
          <w:rFonts w:asciiTheme="minorHAnsi" w:hAnsiTheme="minorHAnsi" w:cstheme="minorHAnsi"/>
          <w:b/>
          <w:sz w:val="32"/>
          <w:szCs w:val="32"/>
          <w:u w:val="single"/>
        </w:rPr>
        <w:t xml:space="preserve">Write a program to create interface named test. In this interface the member function is square. Implement this interface in arithmetic class. Create one new class called </w:t>
      </w:r>
      <w:proofErr w:type="spellStart"/>
      <w:r w:rsidRPr="009535EC">
        <w:rPr>
          <w:rFonts w:asciiTheme="minorHAnsi" w:hAnsiTheme="minorHAnsi" w:cstheme="minorHAnsi"/>
          <w:b/>
          <w:sz w:val="32"/>
          <w:szCs w:val="32"/>
          <w:u w:val="single"/>
        </w:rPr>
        <w:t>ToTestInt</w:t>
      </w:r>
      <w:proofErr w:type="spellEnd"/>
      <w:r w:rsidRPr="009535EC">
        <w:rPr>
          <w:rFonts w:asciiTheme="minorHAnsi" w:hAnsiTheme="minorHAnsi" w:cstheme="minorHAnsi"/>
          <w:b/>
          <w:sz w:val="32"/>
          <w:szCs w:val="32"/>
          <w:u w:val="single"/>
        </w:rPr>
        <w:t>. In this class use the object of arithmetic class.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535EC">
        <w:rPr>
          <w:rFonts w:asciiTheme="minorHAnsi" w:hAnsiTheme="minorHAnsi" w:cstheme="minorHAnsi"/>
          <w:b/>
          <w:bCs/>
          <w:sz w:val="28"/>
          <w:szCs w:val="28"/>
          <w:u w:val="single"/>
        </w:rPr>
        <w:t>CODE: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interface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Test 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{ 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square(</w:t>
      </w: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a); 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} 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arithmetic implements Test 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{   </w:t>
      </w:r>
      <w:proofErr w:type="spellStart"/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s = 0; 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square(</w:t>
      </w: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b) 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{ 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"Inside arithmetic class – implemented method square");                  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"Square of " + " is "+s); 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return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s; 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} 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void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armeth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()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{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"Inside method of class Arithmetic"); 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} 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} 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Main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lastRenderedPageBreak/>
        <w:t xml:space="preserve">{ 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static void main(String a[]) 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{ 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"calling from </w:t>
      </w: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ToTestInt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class main method"); 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   Test t = new </w:t>
      </w:r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arithmetic(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); 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); 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"created object of test interface – reference Arithmetic class"); 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"Hence Arithmetic class method square called"); 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"This object cannot call </w:t>
      </w:r>
      <w:proofErr w:type="spell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armeth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method of Arithmetic class"); 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); 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t.square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10); 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 xml:space="preserve">  }</w:t>
      </w:r>
    </w:p>
    <w:p w:rsidR="00A62E53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  <w:r w:rsidRPr="009535EC"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  <w:t>}</w:t>
      </w:r>
    </w:p>
    <w:p w:rsidR="00A62E53" w:rsidRPr="009535EC" w:rsidRDefault="00A62E53" w:rsidP="00A62E53">
      <w:pPr>
        <w:spacing w:after="0" w:line="360" w:lineRule="auto"/>
        <w:rPr>
          <w:rFonts w:asciiTheme="minorHAnsi" w:hAnsiTheme="minorHAnsi" w:cstheme="minorHAnsi"/>
          <w:b/>
          <w:i/>
          <w:sz w:val="32"/>
          <w:szCs w:val="32"/>
          <w:u w:val="single"/>
        </w:rPr>
      </w:pPr>
      <w:r w:rsidRPr="009535EC">
        <w:rPr>
          <w:rFonts w:asciiTheme="minorHAnsi" w:hAnsiTheme="minorHAnsi" w:cstheme="minorHAnsi"/>
          <w:b/>
          <w:i/>
          <w:sz w:val="32"/>
          <w:szCs w:val="32"/>
          <w:u w:val="single"/>
        </w:rPr>
        <w:lastRenderedPageBreak/>
        <w:t>OUTPUT:</w:t>
      </w:r>
      <w:r w:rsidRPr="00D74926">
        <w:rPr>
          <w:rFonts w:asciiTheme="minorHAnsi" w:hAnsiTheme="minorHAnsi" w:cstheme="minorHAnsi"/>
          <w:b/>
          <w:i/>
          <w:sz w:val="32"/>
          <w:szCs w:val="32"/>
          <w:u w:val="single"/>
        </w:rPr>
        <w:t xml:space="preserve"> </w:t>
      </w:r>
      <w:r>
        <w:rPr>
          <w:rFonts w:asciiTheme="minorHAnsi" w:hAnsiTheme="minorHAnsi" w:cstheme="minorHAnsi"/>
          <w:b/>
          <w:i/>
          <w:noProof/>
          <w:sz w:val="32"/>
          <w:szCs w:val="32"/>
          <w:u w:val="single"/>
        </w:rPr>
        <w:drawing>
          <wp:inline distT="0" distB="0" distL="0" distR="0">
            <wp:extent cx="5943600" cy="3860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E53" w:rsidRPr="009535EC" w:rsidRDefault="00A62E53" w:rsidP="00A62E53">
      <w:pPr>
        <w:jc w:val="both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A62E53" w:rsidRPr="009535EC" w:rsidRDefault="00A62E53" w:rsidP="00A62E53">
      <w:pPr>
        <w:jc w:val="both"/>
        <w:rPr>
          <w:rFonts w:asciiTheme="minorHAnsi" w:hAnsiTheme="minorHAnsi" w:cstheme="minorHAnsi"/>
          <w:b/>
          <w:i/>
          <w:color w:val="365F91" w:themeColor="accent1" w:themeShade="BF"/>
          <w:sz w:val="28"/>
          <w:szCs w:val="28"/>
        </w:rPr>
      </w:pPr>
    </w:p>
    <w:p w:rsidR="001C74E4" w:rsidRDefault="001C74E4"/>
    <w:sectPr w:rsidR="001C74E4" w:rsidSect="001C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2E53"/>
    <w:rsid w:val="001C74E4"/>
    <w:rsid w:val="00A62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E5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E5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2020-08-24T02:36:00Z</dcterms:created>
  <dcterms:modified xsi:type="dcterms:W3CDTF">2020-08-24T02:36:00Z</dcterms:modified>
</cp:coreProperties>
</file>