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ECB" w:rsidRPr="007462EA" w:rsidRDefault="006C5ECB" w:rsidP="006C5ECB">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7462EA">
        <w:rPr>
          <w:rFonts w:eastAsia="Times New Roman" w:cstheme="minorHAnsi"/>
          <w:b/>
          <w:bCs/>
          <w:kern w:val="36"/>
          <w:sz w:val="36"/>
          <w:szCs w:val="36"/>
          <w:u w:val="single"/>
        </w:rPr>
        <w:t>Hashing</w:t>
      </w:r>
    </w:p>
    <w:p w:rsidR="006C5ECB" w:rsidRPr="007462EA" w:rsidRDefault="006C5ECB" w:rsidP="006C5ECB">
      <w:p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A hash function, </w:t>
      </w:r>
      <w:r w:rsidRPr="007462EA">
        <w:rPr>
          <w:rFonts w:eastAsia="Times New Roman" w:cstheme="minorHAnsi"/>
          <w:b/>
          <w:bCs/>
          <w:i/>
          <w:color w:val="36394D"/>
          <w:sz w:val="24"/>
          <w:szCs w:val="24"/>
        </w:rPr>
        <w:t>“H”</w:t>
      </w:r>
      <w:r w:rsidRPr="007462EA">
        <w:rPr>
          <w:rFonts w:eastAsia="Times New Roman" w:cstheme="minorHAnsi"/>
          <w:b/>
          <w:i/>
          <w:color w:val="36394D"/>
          <w:sz w:val="24"/>
          <w:szCs w:val="24"/>
        </w:rPr>
        <w:t> for example, is a function that takes a variable-size input </w:t>
      </w:r>
      <w:r w:rsidRPr="007462EA">
        <w:rPr>
          <w:rFonts w:eastAsia="Times New Roman" w:cstheme="minorHAnsi"/>
          <w:b/>
          <w:bCs/>
          <w:i/>
          <w:color w:val="36394D"/>
          <w:sz w:val="24"/>
          <w:szCs w:val="24"/>
        </w:rPr>
        <w:t>“m” </w:t>
      </w:r>
      <w:r w:rsidRPr="007462EA">
        <w:rPr>
          <w:rFonts w:eastAsia="Times New Roman" w:cstheme="minorHAnsi"/>
          <w:b/>
          <w:i/>
          <w:color w:val="36394D"/>
          <w:sz w:val="24"/>
          <w:szCs w:val="24"/>
        </w:rPr>
        <w:t>and returns a fixed-size string. The value that is returned is called the hash value </w:t>
      </w:r>
      <w:r w:rsidRPr="007462EA">
        <w:rPr>
          <w:rFonts w:eastAsia="Times New Roman" w:cstheme="minorHAnsi"/>
          <w:b/>
          <w:bCs/>
          <w:i/>
          <w:color w:val="36394D"/>
          <w:sz w:val="24"/>
          <w:szCs w:val="24"/>
        </w:rPr>
        <w:t>“h”</w:t>
      </w:r>
      <w:r w:rsidRPr="007462EA">
        <w:rPr>
          <w:rFonts w:eastAsia="Times New Roman" w:cstheme="minorHAnsi"/>
          <w:b/>
          <w:i/>
          <w:color w:val="36394D"/>
          <w:sz w:val="24"/>
          <w:szCs w:val="24"/>
        </w:rPr>
        <w:t> or the digest. This can be expressed mathematically as </w:t>
      </w:r>
      <w:r w:rsidRPr="007462EA">
        <w:rPr>
          <w:rFonts w:eastAsia="Times New Roman" w:cstheme="minorHAnsi"/>
          <w:b/>
          <w:bCs/>
          <w:i/>
          <w:color w:val="36394D"/>
          <w:sz w:val="24"/>
          <w:szCs w:val="24"/>
        </w:rPr>
        <w:t xml:space="preserve">“h = </w:t>
      </w:r>
      <w:proofErr w:type="gramStart"/>
      <w:r w:rsidRPr="007462EA">
        <w:rPr>
          <w:rFonts w:eastAsia="Times New Roman" w:cstheme="minorHAnsi"/>
          <w:b/>
          <w:bCs/>
          <w:i/>
          <w:color w:val="36394D"/>
          <w:sz w:val="24"/>
          <w:szCs w:val="24"/>
        </w:rPr>
        <w:t>H(</w:t>
      </w:r>
      <w:proofErr w:type="gramEnd"/>
      <w:r w:rsidRPr="007462EA">
        <w:rPr>
          <w:rFonts w:eastAsia="Times New Roman" w:cstheme="minorHAnsi"/>
          <w:b/>
          <w:bCs/>
          <w:i/>
          <w:color w:val="36394D"/>
          <w:sz w:val="24"/>
          <w:szCs w:val="24"/>
        </w:rPr>
        <w:t>m)”</w:t>
      </w:r>
      <w:r w:rsidRPr="007462EA">
        <w:rPr>
          <w:rFonts w:eastAsia="Times New Roman" w:cstheme="minorHAnsi"/>
          <w:b/>
          <w:i/>
          <w:color w:val="36394D"/>
          <w:sz w:val="24"/>
          <w:szCs w:val="24"/>
        </w:rPr>
        <w:t>. There are three properties a hash function should have:</w:t>
      </w:r>
    </w:p>
    <w:p w:rsidR="006C5ECB" w:rsidRPr="007462EA" w:rsidRDefault="006C5ECB" w:rsidP="006C5ECB">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Variable length input with fixed length output. In other words, no matter what you put into the hashing algorithm, the same sized output is produced.</w:t>
      </w:r>
    </w:p>
    <w:p w:rsidR="006C5ECB" w:rsidRPr="007462EA" w:rsidRDefault="006C5ECB" w:rsidP="006C5ECB">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H(x) is one-way; you cannot “un-hash” something.</w:t>
      </w:r>
    </w:p>
    <w:p w:rsidR="006C5ECB" w:rsidRPr="007462EA" w:rsidRDefault="006C5ECB" w:rsidP="006C5ECB">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H(x) is collision-free. Two different input values do not produce the same output. A collision refers to a situation where two different inputs yield the same output. A hash function should not have collisions.</w:t>
      </w:r>
    </w:p>
    <w:p w:rsidR="006C5ECB" w:rsidRPr="007462EA" w:rsidRDefault="006C5ECB" w:rsidP="006C5ECB">
      <w:p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Hashing is how Windows stores passwords. For example, if your password is </w:t>
      </w:r>
      <w:r w:rsidRPr="007462EA">
        <w:rPr>
          <w:rFonts w:eastAsia="Times New Roman" w:cstheme="minorHAnsi"/>
          <w:b/>
          <w:bCs/>
          <w:i/>
          <w:color w:val="36394D"/>
          <w:sz w:val="24"/>
          <w:szCs w:val="24"/>
        </w:rPr>
        <w:t>“password”</w:t>
      </w:r>
      <w:r w:rsidRPr="007462EA">
        <w:rPr>
          <w:rFonts w:eastAsia="Times New Roman" w:cstheme="minorHAnsi"/>
          <w:b/>
          <w:i/>
          <w:color w:val="36394D"/>
          <w:sz w:val="24"/>
          <w:szCs w:val="24"/>
        </w:rPr>
        <w:t>, then Windows will first hash it, producing something like:</w:t>
      </w:r>
    </w:p>
    <w:p w:rsidR="006C5ECB" w:rsidRPr="007462EA" w:rsidRDefault="006C5ECB" w:rsidP="006C5ECB">
      <w:p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bCs/>
          <w:i/>
          <w:color w:val="36394D"/>
          <w:sz w:val="24"/>
          <w:szCs w:val="24"/>
        </w:rPr>
        <w:t>“0BD181063899C9239016320B50D3E896693A96DF”. </w:t>
      </w:r>
    </w:p>
    <w:p w:rsidR="006C5ECB" w:rsidRPr="007462EA" w:rsidRDefault="006C5ECB" w:rsidP="006C5ECB">
      <w:p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It then stores that hash in the SAM (Security Accounts Manager) file in the Wi</w:t>
      </w:r>
      <w:r w:rsidR="007462EA" w:rsidRPr="007462EA">
        <w:rPr>
          <w:rFonts w:eastAsia="Times New Roman" w:cstheme="minorHAnsi"/>
          <w:b/>
          <w:i/>
          <w:color w:val="36394D"/>
          <w:sz w:val="24"/>
          <w:szCs w:val="24"/>
        </w:rPr>
        <w:t>ndows System directory. When we</w:t>
      </w:r>
      <w:r w:rsidRPr="007462EA">
        <w:rPr>
          <w:rFonts w:eastAsia="Times New Roman" w:cstheme="minorHAnsi"/>
          <w:b/>
          <w:i/>
          <w:color w:val="36394D"/>
          <w:sz w:val="24"/>
          <w:szCs w:val="24"/>
        </w:rPr>
        <w:t xml:space="preserve"> lo</w:t>
      </w:r>
      <w:r w:rsidR="007462EA" w:rsidRPr="007462EA">
        <w:rPr>
          <w:rFonts w:eastAsia="Times New Roman" w:cstheme="minorHAnsi"/>
          <w:b/>
          <w:i/>
          <w:color w:val="36394D"/>
          <w:sz w:val="24"/>
          <w:szCs w:val="24"/>
        </w:rPr>
        <w:t xml:space="preserve">g on, Windows cannot “un-hash” </w:t>
      </w:r>
      <w:r w:rsidRPr="007462EA">
        <w:rPr>
          <w:rFonts w:eastAsia="Times New Roman" w:cstheme="minorHAnsi"/>
          <w:b/>
          <w:i/>
          <w:color w:val="36394D"/>
          <w:sz w:val="24"/>
          <w:szCs w:val="24"/>
        </w:rPr>
        <w:t>our password, so what Windows do</w:t>
      </w:r>
      <w:r w:rsidR="007462EA" w:rsidRPr="007462EA">
        <w:rPr>
          <w:rFonts w:eastAsia="Times New Roman" w:cstheme="minorHAnsi"/>
          <w:b/>
          <w:i/>
          <w:color w:val="36394D"/>
          <w:sz w:val="24"/>
          <w:szCs w:val="24"/>
        </w:rPr>
        <w:t>es is take whatever password we</w:t>
      </w:r>
      <w:r w:rsidRPr="007462EA">
        <w:rPr>
          <w:rFonts w:eastAsia="Times New Roman" w:cstheme="minorHAnsi"/>
          <w:b/>
          <w:i/>
          <w:color w:val="36394D"/>
          <w:sz w:val="24"/>
          <w:szCs w:val="24"/>
        </w:rPr>
        <w:t xml:space="preserve"> type in, hash it, and then compare the result with what is in the SAM file. </w:t>
      </w:r>
      <w:r w:rsidR="007462EA" w:rsidRPr="007462EA">
        <w:rPr>
          <w:rFonts w:eastAsia="Times New Roman" w:cstheme="minorHAnsi"/>
          <w:b/>
          <w:i/>
          <w:color w:val="36394D"/>
          <w:sz w:val="24"/>
          <w:szCs w:val="24"/>
        </w:rPr>
        <w:t>If they match (exactly) then one</w:t>
      </w:r>
      <w:r w:rsidRPr="007462EA">
        <w:rPr>
          <w:rFonts w:eastAsia="Times New Roman" w:cstheme="minorHAnsi"/>
          <w:b/>
          <w:i/>
          <w:color w:val="36394D"/>
          <w:sz w:val="24"/>
          <w:szCs w:val="24"/>
        </w:rPr>
        <w:t xml:space="preserve"> can log in.</w:t>
      </w:r>
    </w:p>
    <w:p w:rsidR="006C5ECB" w:rsidRPr="007462EA" w:rsidRDefault="006C5ECB" w:rsidP="006C5ECB">
      <w:p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Storing Windows passwords is just one application of hashing. There are others. For example, in computer forensics, hashing a drive before starting a forensic examination is</w:t>
      </w:r>
      <w:r w:rsidR="007462EA" w:rsidRPr="007462EA">
        <w:rPr>
          <w:rFonts w:eastAsia="Times New Roman" w:cstheme="minorHAnsi"/>
          <w:b/>
          <w:i/>
          <w:color w:val="36394D"/>
          <w:sz w:val="24"/>
          <w:szCs w:val="24"/>
        </w:rPr>
        <w:t xml:space="preserve"> common practice. Then later one</w:t>
      </w:r>
      <w:r w:rsidRPr="007462EA">
        <w:rPr>
          <w:rFonts w:eastAsia="Times New Roman" w:cstheme="minorHAnsi"/>
          <w:b/>
          <w:i/>
          <w:color w:val="36394D"/>
          <w:sz w:val="24"/>
          <w:szCs w:val="24"/>
        </w:rPr>
        <w:t xml:space="preserve"> can always hash it again to see whether anything was changed (accidently or intentionally). If the second hash matches the first, then nothing has been changed.</w:t>
      </w:r>
    </w:p>
    <w:p w:rsidR="006C5ECB" w:rsidRPr="007462EA" w:rsidRDefault="006C5ECB" w:rsidP="006C5ECB">
      <w:p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In relationship to hashing, the term </w:t>
      </w:r>
      <w:r w:rsidRPr="007462EA">
        <w:rPr>
          <w:rFonts w:eastAsia="Times New Roman" w:cstheme="minorHAnsi"/>
          <w:b/>
          <w:bCs/>
          <w:i/>
          <w:color w:val="36394D"/>
          <w:sz w:val="24"/>
          <w:szCs w:val="24"/>
        </w:rPr>
        <w:t>“salt”</w:t>
      </w:r>
      <w:r w:rsidRPr="007462EA">
        <w:rPr>
          <w:rFonts w:eastAsia="Times New Roman" w:cstheme="minorHAnsi"/>
          <w:b/>
          <w:i/>
          <w:color w:val="36394D"/>
          <w:sz w:val="24"/>
          <w:szCs w:val="24"/>
        </w:rPr>
        <w:t xml:space="preserve"> refers to random bits that are used as one of the inputs to the hash. Essentially, the salt is intermixed with the message that will be hashed. Salt data complicates dictionary attacks that use pre-encryption of dictionary entries. </w:t>
      </w:r>
      <w:proofErr w:type="gramStart"/>
      <w:r w:rsidRPr="007462EA">
        <w:rPr>
          <w:rFonts w:eastAsia="Times New Roman" w:cstheme="minorHAnsi"/>
          <w:b/>
          <w:i/>
          <w:color w:val="36394D"/>
          <w:sz w:val="24"/>
          <w:szCs w:val="24"/>
        </w:rPr>
        <w:t>Is also effective against rainbow table attacks.</w:t>
      </w:r>
      <w:proofErr w:type="gramEnd"/>
      <w:r w:rsidRPr="007462EA">
        <w:rPr>
          <w:rFonts w:eastAsia="Times New Roman" w:cstheme="minorHAnsi"/>
          <w:b/>
          <w:i/>
          <w:color w:val="36394D"/>
          <w:sz w:val="24"/>
          <w:szCs w:val="24"/>
        </w:rPr>
        <w:t xml:space="preserve"> For best security, the salt value is kept secret, separate from the password database/file.</w:t>
      </w:r>
    </w:p>
    <w:p w:rsidR="006C5ECB" w:rsidRPr="007462EA" w:rsidRDefault="006C5ECB" w:rsidP="006C5ECB">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7462EA">
        <w:rPr>
          <w:rFonts w:eastAsia="Times New Roman" w:cstheme="minorHAnsi"/>
          <w:b/>
          <w:bCs/>
          <w:i/>
          <w:sz w:val="24"/>
          <w:szCs w:val="24"/>
          <w:u w:val="single"/>
        </w:rPr>
        <w:t>MD5</w:t>
      </w:r>
    </w:p>
    <w:p w:rsidR="006C5ECB" w:rsidRPr="007462EA" w:rsidRDefault="006C5ECB" w:rsidP="006C5ECB">
      <w:p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 xml:space="preserve">MD5 is a 128-bit hash that is specified by RFC 1321. It was designed by Ron </w:t>
      </w:r>
      <w:proofErr w:type="spellStart"/>
      <w:r w:rsidRPr="007462EA">
        <w:rPr>
          <w:rFonts w:eastAsia="Times New Roman" w:cstheme="minorHAnsi"/>
          <w:b/>
          <w:i/>
          <w:color w:val="36394D"/>
          <w:sz w:val="24"/>
          <w:szCs w:val="24"/>
        </w:rPr>
        <w:t>Rivest</w:t>
      </w:r>
      <w:proofErr w:type="spellEnd"/>
      <w:r w:rsidRPr="007462EA">
        <w:rPr>
          <w:rFonts w:eastAsia="Times New Roman" w:cstheme="minorHAnsi"/>
          <w:b/>
          <w:i/>
          <w:color w:val="36394D"/>
          <w:sz w:val="24"/>
          <w:szCs w:val="24"/>
        </w:rPr>
        <w:t xml:space="preserve"> in 1991 to replace an earlier hash function, MD4. In 1996, a flaw was found with the design of MD5. Although it was not a clearly fatal weakness, cryptographers began recommending the use of other algorithms, such as SHA-1. The biggest problem with MD5 is that it is not collision resistant.</w:t>
      </w:r>
    </w:p>
    <w:p w:rsidR="006C5ECB" w:rsidRPr="007462EA" w:rsidRDefault="006C5ECB" w:rsidP="006C5ECB">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7462EA">
        <w:rPr>
          <w:rFonts w:eastAsia="Times New Roman" w:cstheme="minorHAnsi"/>
          <w:b/>
          <w:bCs/>
          <w:i/>
          <w:sz w:val="24"/>
          <w:szCs w:val="24"/>
          <w:u w:val="single"/>
        </w:rPr>
        <w:lastRenderedPageBreak/>
        <w:t>SHA</w:t>
      </w:r>
    </w:p>
    <w:p w:rsidR="006C5ECB" w:rsidRPr="007462EA" w:rsidRDefault="006C5ECB" w:rsidP="006C5ECB">
      <w:p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The Secure Hash Algorithm is perhaps the most widely used hash algorithm today. Several versions of SHA now exist. SHA (all versions) is considered secure and collision free. The versions include:</w:t>
      </w:r>
    </w:p>
    <w:p w:rsidR="006C5ECB" w:rsidRPr="007462EA" w:rsidRDefault="006C5ECB" w:rsidP="006C5ECB">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SHA-1: This 160-bit hash function resembles the MD5 algorithm. This was designed by the National Security Agency (NSA) to be part of the Digital Signature Algorithm.</w:t>
      </w:r>
    </w:p>
    <w:p w:rsidR="006C5ECB" w:rsidRPr="007462EA" w:rsidRDefault="006C5ECB" w:rsidP="006C5ECB">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SHA-2: This is actually two similar hash functions, with different block sizes, known as SHA-256 and SHA-512. They differ in the word size; SHA-256 uses 32-byte (256 bits) words whereas SHA-512 uses 64-byte (512 bits) words. There are also truncated versions of each standard, known as SHA-224 and SHA-384. These were also designed by the NSA.</w:t>
      </w:r>
    </w:p>
    <w:p w:rsidR="006C5ECB" w:rsidRPr="007462EA" w:rsidRDefault="006C5ECB" w:rsidP="006C5ECB">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7462EA">
        <w:rPr>
          <w:rFonts w:eastAsia="Times New Roman" w:cstheme="minorHAnsi"/>
          <w:b/>
          <w:i/>
          <w:color w:val="36394D"/>
          <w:sz w:val="24"/>
          <w:szCs w:val="24"/>
        </w:rPr>
        <w:t>SHA-3: This is the latest version of SHA. It was adopted in October of 2012.</w:t>
      </w:r>
    </w:p>
    <w:p w:rsidR="005A6A8A" w:rsidRPr="007462EA" w:rsidRDefault="005A6A8A">
      <w:pPr>
        <w:rPr>
          <w:rFonts w:cstheme="minorHAnsi"/>
          <w:b/>
          <w:i/>
          <w:sz w:val="24"/>
          <w:szCs w:val="24"/>
        </w:rPr>
      </w:pPr>
    </w:p>
    <w:sectPr w:rsidR="005A6A8A" w:rsidRPr="007462EA" w:rsidSect="00B37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E715B"/>
    <w:multiLevelType w:val="multilevel"/>
    <w:tmpl w:val="6DAE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571F1"/>
    <w:multiLevelType w:val="multilevel"/>
    <w:tmpl w:val="D7C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845AB"/>
    <w:rsid w:val="005A6A8A"/>
    <w:rsid w:val="006C5ECB"/>
    <w:rsid w:val="007462EA"/>
    <w:rsid w:val="00A845AB"/>
    <w:rsid w:val="00B37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FD3"/>
  </w:style>
  <w:style w:type="paragraph" w:styleId="Heading1">
    <w:name w:val="heading 1"/>
    <w:basedOn w:val="Normal"/>
    <w:link w:val="Heading1Char"/>
    <w:uiPriority w:val="9"/>
    <w:qFormat/>
    <w:rsid w:val="006C5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5E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EC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5ECB"/>
    <w:rPr>
      <w:rFonts w:ascii="Times New Roman" w:eastAsia="Times New Roman" w:hAnsi="Times New Roman" w:cs="Times New Roman"/>
      <w:b/>
      <w:bCs/>
      <w:sz w:val="27"/>
      <w:szCs w:val="27"/>
    </w:rPr>
  </w:style>
  <w:style w:type="character" w:styleId="Strong">
    <w:name w:val="Strong"/>
    <w:basedOn w:val="DefaultParagraphFont"/>
    <w:uiPriority w:val="22"/>
    <w:qFormat/>
    <w:rsid w:val="006C5ECB"/>
    <w:rPr>
      <w:b/>
      <w:bCs/>
    </w:rPr>
  </w:style>
  <w:style w:type="paragraph" w:styleId="NormalWeb">
    <w:name w:val="Normal (Web)"/>
    <w:basedOn w:val="Normal"/>
    <w:uiPriority w:val="99"/>
    <w:semiHidden/>
    <w:unhideWhenUsed/>
    <w:rsid w:val="006C5E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141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2020-06-12T04:28:00Z</dcterms:created>
  <dcterms:modified xsi:type="dcterms:W3CDTF">2020-07-12T20:30:00Z</dcterms:modified>
</cp:coreProperties>
</file>