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544" w:rsidRPr="00BE72EE" w:rsidRDefault="00B14544" w:rsidP="00B14544">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BE72EE">
        <w:rPr>
          <w:rFonts w:ascii="Times New Roman" w:eastAsia="Times New Roman" w:hAnsi="Times New Roman" w:cs="Times New Roman"/>
          <w:b/>
          <w:bCs/>
          <w:kern w:val="36"/>
          <w:sz w:val="36"/>
          <w:szCs w:val="36"/>
        </w:rPr>
        <w:t>The Attack Phase</w:t>
      </w:r>
    </w:p>
    <w:p w:rsidR="00B14544" w:rsidRPr="00BE72EE" w:rsidRDefault="00B14544" w:rsidP="00B1454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E72EE">
        <w:rPr>
          <w:rFonts w:ascii="Times New Roman" w:eastAsia="Times New Roman" w:hAnsi="Times New Roman" w:cs="Times New Roman"/>
          <w:sz w:val="24"/>
          <w:szCs w:val="24"/>
        </w:rPr>
        <w:t>After passive scanning, port scanning, enumerating, and gathering information about the target site, the attacker will be ready to attack the target system. This is the part where he or she applies the knowledge gained in the scanning phases.</w:t>
      </w:r>
    </w:p>
    <w:p w:rsidR="00B14544" w:rsidRPr="00BE72EE" w:rsidRDefault="00B14544" w:rsidP="00B14544">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rPr>
      </w:pPr>
      <w:r w:rsidRPr="00BE72EE">
        <w:rPr>
          <w:rFonts w:ascii="Times New Roman" w:eastAsia="Times New Roman" w:hAnsi="Times New Roman" w:cs="Times New Roman"/>
          <w:b/>
          <w:bCs/>
          <w:sz w:val="24"/>
          <w:szCs w:val="24"/>
        </w:rPr>
        <w:t>Physical Access Attacks</w:t>
      </w:r>
    </w:p>
    <w:p w:rsidR="00B14544" w:rsidRPr="00BE72EE" w:rsidRDefault="00B14544" w:rsidP="00B1454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E72EE">
        <w:rPr>
          <w:rFonts w:ascii="Times New Roman" w:eastAsia="Times New Roman" w:hAnsi="Times New Roman" w:cs="Times New Roman"/>
          <w:sz w:val="24"/>
          <w:szCs w:val="24"/>
        </w:rPr>
        <w:t>If an attacker can physically sit in front of any machine connected to your network, there are a number of ways he can use that to gain access to your entire network. His first step is simply to be able to log on to that machine. He need not be able to log on to the network yet, just that machine.</w:t>
      </w:r>
    </w:p>
    <w:p w:rsidR="00B14544" w:rsidRPr="00BE72EE" w:rsidRDefault="00B14544" w:rsidP="00B14544">
      <w:pPr>
        <w:shd w:val="clear" w:color="auto" w:fill="FFFFFF"/>
        <w:spacing w:before="100" w:beforeAutospacing="1" w:after="100" w:afterAutospacing="1" w:line="240" w:lineRule="auto"/>
        <w:outlineLvl w:val="3"/>
        <w:rPr>
          <w:rFonts w:ascii="Times New Roman" w:eastAsia="Times New Roman" w:hAnsi="Times New Roman" w:cs="Times New Roman"/>
          <w:b/>
          <w:bCs/>
          <w:sz w:val="24"/>
          <w:szCs w:val="24"/>
        </w:rPr>
      </w:pPr>
      <w:r w:rsidRPr="00BE72EE">
        <w:rPr>
          <w:rFonts w:ascii="Times New Roman" w:eastAsia="Times New Roman" w:hAnsi="Times New Roman" w:cs="Times New Roman"/>
          <w:b/>
          <w:bCs/>
          <w:sz w:val="24"/>
          <w:szCs w:val="24"/>
        </w:rPr>
        <w:t>Bypassing the Password</w:t>
      </w:r>
    </w:p>
    <w:p w:rsidR="00B14544" w:rsidRPr="00BE72EE" w:rsidRDefault="00B14544" w:rsidP="00B1454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E72EE">
        <w:rPr>
          <w:rFonts w:ascii="Times New Roman" w:eastAsia="Times New Roman" w:hAnsi="Times New Roman" w:cs="Times New Roman"/>
          <w:sz w:val="24"/>
          <w:szCs w:val="24"/>
        </w:rPr>
        <w:t>One exciting way to break into Windows computers is to simply bypass the password all together. You don’t find out what the password is; you just skip it. It requires about 5 minutes at the workstation with a Linux live CD.</w:t>
      </w:r>
    </w:p>
    <w:p w:rsidR="00B14544" w:rsidRPr="00BE72EE" w:rsidRDefault="00B14544" w:rsidP="00B14544">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rPr>
      </w:pPr>
      <w:r w:rsidRPr="00BE72EE">
        <w:rPr>
          <w:rFonts w:ascii="Times New Roman" w:eastAsia="Times New Roman" w:hAnsi="Times New Roman" w:cs="Times New Roman"/>
          <w:b/>
          <w:bCs/>
          <w:sz w:val="24"/>
          <w:szCs w:val="24"/>
        </w:rPr>
        <w:t>Remote Access Attacks</w:t>
      </w:r>
    </w:p>
    <w:p w:rsidR="00B14544" w:rsidRPr="00BE72EE" w:rsidRDefault="00B14544" w:rsidP="00B1454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E72EE">
        <w:rPr>
          <w:rFonts w:ascii="Times New Roman" w:eastAsia="Times New Roman" w:hAnsi="Times New Roman" w:cs="Times New Roman"/>
          <w:sz w:val="24"/>
          <w:szCs w:val="24"/>
        </w:rPr>
        <w:t>Obviously, physical access to a workstation on the target network is not always possible. Although remote attacks are far less likely to succeed, they still have the potential to succeed. A number of possible remote attack methods exist, but this section focuses on a couple of the most common: SQL injection and cross-site scripting.</w:t>
      </w:r>
    </w:p>
    <w:p w:rsidR="00B14544" w:rsidRPr="00BE72EE" w:rsidRDefault="00B14544" w:rsidP="00B14544">
      <w:pPr>
        <w:shd w:val="clear" w:color="auto" w:fill="FFFFFF"/>
        <w:spacing w:before="100" w:beforeAutospacing="1" w:after="100" w:afterAutospacing="1" w:line="240" w:lineRule="auto"/>
        <w:outlineLvl w:val="3"/>
        <w:rPr>
          <w:rFonts w:ascii="Times New Roman" w:eastAsia="Times New Roman" w:hAnsi="Times New Roman" w:cs="Times New Roman"/>
          <w:b/>
          <w:bCs/>
          <w:sz w:val="24"/>
          <w:szCs w:val="24"/>
        </w:rPr>
      </w:pPr>
      <w:r w:rsidRPr="00BE72EE">
        <w:rPr>
          <w:rFonts w:ascii="Times New Roman" w:eastAsia="Times New Roman" w:hAnsi="Times New Roman" w:cs="Times New Roman"/>
          <w:b/>
          <w:bCs/>
          <w:sz w:val="24"/>
          <w:szCs w:val="24"/>
        </w:rPr>
        <w:t>SQL Injection</w:t>
      </w:r>
    </w:p>
    <w:p w:rsidR="00B14544" w:rsidRPr="00BE72EE" w:rsidRDefault="00B14544" w:rsidP="00B1454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E72EE">
        <w:rPr>
          <w:rFonts w:ascii="Times New Roman" w:eastAsia="Times New Roman" w:hAnsi="Times New Roman" w:cs="Times New Roman"/>
          <w:sz w:val="24"/>
          <w:szCs w:val="24"/>
        </w:rPr>
        <w:t xml:space="preserve">SQL injection is a popular attack against web applications. A login screen requires a username and password, which must be checked against a database to see whether they are valid. All databases speak Structured Query Language (SQL). If the programmer who created the login is not careful it might be susceptible to SQL injection. Here is how that </w:t>
      </w:r>
      <w:proofErr w:type="gramStart"/>
      <w:r w:rsidRPr="00BE72EE">
        <w:rPr>
          <w:rFonts w:ascii="Times New Roman" w:eastAsia="Times New Roman" w:hAnsi="Times New Roman" w:cs="Times New Roman"/>
          <w:sz w:val="24"/>
          <w:szCs w:val="24"/>
        </w:rPr>
        <w:t>attack</w:t>
      </w:r>
      <w:proofErr w:type="gramEnd"/>
      <w:r w:rsidRPr="00BE72EE">
        <w:rPr>
          <w:rFonts w:ascii="Times New Roman" w:eastAsia="Times New Roman" w:hAnsi="Times New Roman" w:cs="Times New Roman"/>
          <w:sz w:val="24"/>
          <w:szCs w:val="24"/>
        </w:rPr>
        <w:t xml:space="preserve"> works. SQL looks a lot like English. For example, to check a username and password an intruder might want to query the database and see whether any entry in the users table matches the username and password that was entered. If there is, then a match exists.</w:t>
      </w:r>
    </w:p>
    <w:p w:rsidR="00B14544" w:rsidRPr="00BE72EE" w:rsidRDefault="00B14544" w:rsidP="00B14544">
      <w:pPr>
        <w:shd w:val="clear" w:color="auto" w:fill="FFFFFF"/>
        <w:spacing w:before="100" w:beforeAutospacing="1" w:after="100" w:afterAutospacing="1" w:line="240" w:lineRule="auto"/>
        <w:outlineLvl w:val="3"/>
        <w:rPr>
          <w:rFonts w:ascii="Times New Roman" w:eastAsia="Times New Roman" w:hAnsi="Times New Roman" w:cs="Times New Roman"/>
          <w:b/>
          <w:bCs/>
          <w:sz w:val="24"/>
          <w:szCs w:val="24"/>
        </w:rPr>
      </w:pPr>
      <w:r w:rsidRPr="00BE72EE">
        <w:rPr>
          <w:rFonts w:ascii="Times New Roman" w:eastAsia="Times New Roman" w:hAnsi="Times New Roman" w:cs="Times New Roman"/>
          <w:b/>
          <w:bCs/>
          <w:sz w:val="24"/>
          <w:szCs w:val="24"/>
        </w:rPr>
        <w:t>Cross-Site Scripting (XSS)</w:t>
      </w:r>
    </w:p>
    <w:p w:rsidR="00B14544" w:rsidRPr="00BE72EE" w:rsidRDefault="00B14544" w:rsidP="00B1454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E72EE">
        <w:rPr>
          <w:rFonts w:ascii="Times New Roman" w:eastAsia="Times New Roman" w:hAnsi="Times New Roman" w:cs="Times New Roman"/>
          <w:sz w:val="24"/>
          <w:szCs w:val="24"/>
        </w:rPr>
        <w:t>An attacker injects a client-side script into web pages viewed by other users. The term cross-site scripting originally referred to the act of loading the attacked, third-party web application from an unrelated attack site, in a manner that executes a fragment of JavaScript prepared by the attacker in the security context of the targeted domain.</w:t>
      </w:r>
    </w:p>
    <w:p w:rsidR="00B14544" w:rsidRPr="00BE72EE" w:rsidRDefault="00B14544" w:rsidP="00B1454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E72EE">
        <w:rPr>
          <w:rFonts w:ascii="Times New Roman" w:eastAsia="Times New Roman" w:hAnsi="Times New Roman" w:cs="Times New Roman"/>
          <w:sz w:val="24"/>
          <w:szCs w:val="24"/>
        </w:rPr>
        <w:t>Essentially, an attacker enters scripts into an area that other users interact with, so that when they go to that part of the site, the attacker’s script runs, rather than the intended website functionality. This can include redirecting users.</w:t>
      </w:r>
    </w:p>
    <w:p w:rsidR="00A6449A" w:rsidRPr="00BE72EE" w:rsidRDefault="00A6449A">
      <w:pPr>
        <w:rPr>
          <w:rFonts w:ascii="Times New Roman" w:hAnsi="Times New Roman" w:cs="Times New Roman"/>
          <w:sz w:val="24"/>
          <w:szCs w:val="24"/>
        </w:rPr>
      </w:pPr>
    </w:p>
    <w:sectPr w:rsidR="00A6449A" w:rsidRPr="00BE72EE" w:rsidSect="008A00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B14544"/>
    <w:rsid w:val="008A0095"/>
    <w:rsid w:val="00A6449A"/>
    <w:rsid w:val="00B14544"/>
    <w:rsid w:val="00BE72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095"/>
  </w:style>
  <w:style w:type="paragraph" w:styleId="Heading1">
    <w:name w:val="heading 1"/>
    <w:basedOn w:val="Normal"/>
    <w:link w:val="Heading1Char"/>
    <w:uiPriority w:val="9"/>
    <w:qFormat/>
    <w:rsid w:val="00B145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145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1454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54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1454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14544"/>
    <w:rPr>
      <w:rFonts w:ascii="Times New Roman" w:eastAsia="Times New Roman" w:hAnsi="Times New Roman" w:cs="Times New Roman"/>
      <w:b/>
      <w:bCs/>
      <w:sz w:val="24"/>
      <w:szCs w:val="24"/>
    </w:rPr>
  </w:style>
  <w:style w:type="character" w:styleId="Strong">
    <w:name w:val="Strong"/>
    <w:basedOn w:val="DefaultParagraphFont"/>
    <w:uiPriority w:val="22"/>
    <w:qFormat/>
    <w:rsid w:val="00B14544"/>
    <w:rPr>
      <w:b/>
      <w:bCs/>
    </w:rPr>
  </w:style>
  <w:style w:type="paragraph" w:styleId="NormalWeb">
    <w:name w:val="Normal (Web)"/>
    <w:basedOn w:val="Normal"/>
    <w:uiPriority w:val="99"/>
    <w:semiHidden/>
    <w:unhideWhenUsed/>
    <w:rsid w:val="00B145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3675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363</Words>
  <Characters>2072</Characters>
  <Application>Microsoft Office Word</Application>
  <DocSecurity>0</DocSecurity>
  <Lines>17</Lines>
  <Paragraphs>4</Paragraphs>
  <ScaleCrop>false</ScaleCrop>
  <Company/>
  <LinksUpToDate>false</LinksUpToDate>
  <CharactersWithSpaces>2431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2020-06-12T06:00:00Z</dcterms:created>
  <dcterms:modified xsi:type="dcterms:W3CDTF">2020-11-17T04:26:00Z</dcterms:modified>
</cp:coreProperties>
</file>