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ACA" w:rsidRPr="00130ED9" w:rsidRDefault="00A83ACA" w:rsidP="00A83AC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130ED9">
        <w:rPr>
          <w:rFonts w:ascii="Times New Roman" w:eastAsia="Times New Roman" w:hAnsi="Times New Roman" w:cs="Times New Roman"/>
          <w:b/>
          <w:bCs/>
          <w:kern w:val="36"/>
          <w:sz w:val="36"/>
          <w:szCs w:val="36"/>
        </w:rPr>
        <w:t>User Policies Definition</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Misuse of systems is a major problem for many </w:t>
      </w:r>
      <w:proofErr w:type="spellStart"/>
      <w:r w:rsidRPr="00130ED9">
        <w:rPr>
          <w:rFonts w:ascii="Times New Roman" w:eastAsia="Times New Roman" w:hAnsi="Times New Roman" w:cs="Times New Roman"/>
          <w:sz w:val="24"/>
          <w:szCs w:val="24"/>
        </w:rPr>
        <w:t>organisations</w:t>
      </w:r>
      <w:proofErr w:type="spellEnd"/>
      <w:r w:rsidRPr="00130ED9">
        <w:rPr>
          <w:rFonts w:ascii="Times New Roman" w:eastAsia="Times New Roman" w:hAnsi="Times New Roman" w:cs="Times New Roman"/>
          <w:sz w:val="24"/>
          <w:szCs w:val="24"/>
        </w:rPr>
        <w:t>. A large part of the problem comes from the difficulty in defining what exactly misuse is. Some things might be obvious misuse, such as using company time and computers to search for another job or to view forbidden websites. </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However, other areas are not so clear, such as an employee using her lunchtime to look up information about a car she is thinking of buying. Generally, good user policies outline specifically how people may use systems and how they may not. For a policy to be effective, it needs to be very clear and quite specific. Statements such as </w:t>
      </w:r>
      <w:r w:rsidRPr="00130ED9">
        <w:rPr>
          <w:rFonts w:ascii="Times New Roman" w:eastAsia="Times New Roman" w:hAnsi="Times New Roman" w:cs="Times New Roman"/>
          <w:b/>
          <w:bCs/>
          <w:sz w:val="24"/>
          <w:szCs w:val="24"/>
        </w:rPr>
        <w:t>“computers and Internet access are only for business use”</w:t>
      </w:r>
      <w:r w:rsidRPr="00130ED9">
        <w:rPr>
          <w:rFonts w:ascii="Times New Roman" w:eastAsia="Times New Roman" w:hAnsi="Times New Roman" w:cs="Times New Roman"/>
          <w:sz w:val="24"/>
          <w:szCs w:val="24"/>
        </w:rPr>
        <w:t> are simply inadequate.</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Every </w:t>
      </w:r>
      <w:proofErr w:type="spellStart"/>
      <w:r w:rsidRPr="00130ED9">
        <w:rPr>
          <w:rFonts w:ascii="Times New Roman" w:eastAsia="Times New Roman" w:hAnsi="Times New Roman" w:cs="Times New Roman"/>
          <w:sz w:val="24"/>
          <w:szCs w:val="24"/>
        </w:rPr>
        <w:t>organisation</w:t>
      </w:r>
      <w:proofErr w:type="spellEnd"/>
      <w:r w:rsidRPr="00130ED9">
        <w:rPr>
          <w:rFonts w:ascii="Times New Roman" w:eastAsia="Times New Roman" w:hAnsi="Times New Roman" w:cs="Times New Roman"/>
          <w:sz w:val="24"/>
          <w:szCs w:val="24"/>
        </w:rPr>
        <w:t xml:space="preserve"> must have specific policies that will be applied fairly across the </w:t>
      </w:r>
      <w:proofErr w:type="spellStart"/>
      <w:r w:rsidRPr="00130ED9">
        <w:rPr>
          <w:rFonts w:ascii="Times New Roman" w:eastAsia="Times New Roman" w:hAnsi="Times New Roman" w:cs="Times New Roman"/>
          <w:sz w:val="24"/>
          <w:szCs w:val="24"/>
        </w:rPr>
        <w:t>organisation</w:t>
      </w:r>
      <w:proofErr w:type="spellEnd"/>
      <w:r w:rsidRPr="00130ED9">
        <w:rPr>
          <w:rFonts w:ascii="Times New Roman" w:eastAsia="Times New Roman" w:hAnsi="Times New Roman" w:cs="Times New Roman"/>
          <w:sz w:val="24"/>
          <w:szCs w:val="24"/>
        </w:rPr>
        <w:t>. In the previous example, using a general statement of </w:t>
      </w:r>
      <w:r w:rsidRPr="00130ED9">
        <w:rPr>
          <w:rFonts w:ascii="Times New Roman" w:eastAsia="Times New Roman" w:hAnsi="Times New Roman" w:cs="Times New Roman"/>
          <w:b/>
          <w:bCs/>
          <w:sz w:val="24"/>
          <w:szCs w:val="24"/>
        </w:rPr>
        <w:t>“computers and Internet access are only for business use”</w:t>
      </w:r>
      <w:r w:rsidRPr="00130ED9">
        <w:rPr>
          <w:rFonts w:ascii="Times New Roman" w:eastAsia="Times New Roman" w:hAnsi="Times New Roman" w:cs="Times New Roman"/>
          <w:sz w:val="24"/>
          <w:szCs w:val="24"/>
        </w:rPr>
        <w:t> can be problematic. Assume you have an employee who occasionally takes just a few minutes to check home e-mail with the company computer. You decide that this is acceptable, and choose not to apply the policy. Later another employee spends two to three hours per day surfing the Net and you fire him for violating company policy. That employee might sue the company for wrongful termination.</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Other areas for potential misuse are also covered by user policies, including password sharing, copying data, </w:t>
      </w:r>
      <w:proofErr w:type="gramStart"/>
      <w:r w:rsidRPr="00130ED9">
        <w:rPr>
          <w:rFonts w:ascii="Times New Roman" w:eastAsia="Times New Roman" w:hAnsi="Times New Roman" w:cs="Times New Roman"/>
          <w:sz w:val="24"/>
          <w:szCs w:val="24"/>
        </w:rPr>
        <w:t>leaving</w:t>
      </w:r>
      <w:proofErr w:type="gramEnd"/>
      <w:r w:rsidRPr="00130ED9">
        <w:rPr>
          <w:rFonts w:ascii="Times New Roman" w:eastAsia="Times New Roman" w:hAnsi="Times New Roman" w:cs="Times New Roman"/>
          <w:sz w:val="24"/>
          <w:szCs w:val="24"/>
        </w:rPr>
        <w:t xml:space="preserve"> accounts logged on while employees go to lunch, and so on. All of these issues ultimately have a significant impact on your network’s security and must be clearly spelled out in your user policies. We will now examine several areas that effective user policies must cover:</w:t>
      </w:r>
    </w:p>
    <w:p w:rsidR="00A83ACA" w:rsidRPr="00130ED9" w:rsidRDefault="00A83ACA" w:rsidP="00A83A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Passwords</w:t>
      </w:r>
    </w:p>
    <w:p w:rsidR="00A83ACA" w:rsidRPr="00130ED9" w:rsidRDefault="00A83ACA" w:rsidP="00A83A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Internet use</w:t>
      </w:r>
    </w:p>
    <w:p w:rsidR="00A83ACA" w:rsidRPr="00130ED9" w:rsidRDefault="00A83ACA" w:rsidP="00A83A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E-mail attachments</w:t>
      </w:r>
    </w:p>
    <w:p w:rsidR="00A83ACA" w:rsidRPr="00130ED9" w:rsidRDefault="00A83ACA" w:rsidP="00A83A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Software installation and removal</w:t>
      </w:r>
    </w:p>
    <w:p w:rsidR="00A83ACA" w:rsidRPr="00130ED9" w:rsidRDefault="00A83ACA" w:rsidP="00A83A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Instant messaging</w:t>
      </w:r>
    </w:p>
    <w:p w:rsidR="00A83ACA" w:rsidRPr="00130ED9" w:rsidRDefault="00A83ACA" w:rsidP="00A83A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Desktop configuration</w:t>
      </w:r>
    </w:p>
    <w:p w:rsidR="00A83ACA" w:rsidRPr="00130ED9" w:rsidRDefault="00A83ACA" w:rsidP="00A83A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BYOD</w:t>
      </w:r>
    </w:p>
    <w:p w:rsidR="00A83ACA" w:rsidRPr="00130ED9" w:rsidRDefault="00A83ACA" w:rsidP="00A83ACA">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130ED9">
        <w:rPr>
          <w:rFonts w:ascii="Times New Roman" w:eastAsia="Times New Roman" w:hAnsi="Times New Roman" w:cs="Times New Roman"/>
          <w:b/>
          <w:bCs/>
          <w:sz w:val="24"/>
          <w:szCs w:val="24"/>
          <w:u w:val="single"/>
        </w:rPr>
        <w:t>Passwords</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Keeping passwords secure is critical. Appropriate passwords are part of operating system hardening. You should recall that a good password has in the past been defined as one that is six to eight characters long, uses numbers and special characters, and has no obvious relevance to the end user. For example, a user will use a password like “cowboys” or “</w:t>
      </w:r>
      <w:proofErr w:type="spellStart"/>
      <w:r w:rsidRPr="00130ED9">
        <w:rPr>
          <w:rFonts w:ascii="Times New Roman" w:eastAsia="Times New Roman" w:hAnsi="Times New Roman" w:cs="Times New Roman"/>
          <w:sz w:val="24"/>
          <w:szCs w:val="24"/>
        </w:rPr>
        <w:t>godallas</w:t>
      </w:r>
      <w:proofErr w:type="spellEnd"/>
      <w:r w:rsidRPr="00130ED9">
        <w:rPr>
          <w:rFonts w:ascii="Times New Roman" w:eastAsia="Times New Roman" w:hAnsi="Times New Roman" w:cs="Times New Roman"/>
          <w:sz w:val="24"/>
          <w:szCs w:val="24"/>
        </w:rPr>
        <w:t>,” but it should be advised to use a password like “%trEe987” or “123DoG$$” because those do not reflect the person’s personal interests and therefore will not be easily guessed. </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Issues such as minimum password length, password history, and password complexity come under administrative policies, not user policies. Those complexity requirements are still good </w:t>
      </w:r>
      <w:r w:rsidRPr="00130ED9">
        <w:rPr>
          <w:rFonts w:ascii="Times New Roman" w:eastAsia="Times New Roman" w:hAnsi="Times New Roman" w:cs="Times New Roman"/>
          <w:sz w:val="24"/>
          <w:szCs w:val="24"/>
        </w:rPr>
        <w:lastRenderedPageBreak/>
        <w:t>recommendations. However, you should consider longer passwords, such as those 12 characters or longer. User policies dictate how the end user should behave. </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However, no password is secure, no matter how long or how complex, if it is listed on a Post-it note stuck to the user’s computer monitor. This may seem obvious, but it is not at all uncommon to go into an office and find a password either on the monitor or in the top drawer of the desk. Every janitor or anyone who simply passes by the office can get that password.</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It is also common to find employees sharing passwords. For example, Bob is going to be out of town next week, so he gives Alice his password so that Alice can get into his system, check e-mail, and so on. The problem is that now two people have that password. And what happens if, during the week Bob is gone, Alice gets ill and decides she will share the password with Shelly so she can keep checking that system while Alice is out sick? It does not take long for a password to get to so many people that it is no longer useful at all from a security perspective.</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Issues like minimum length of passwords, password age, </w:t>
      </w:r>
      <w:proofErr w:type="gramStart"/>
      <w:r w:rsidRPr="00130ED9">
        <w:rPr>
          <w:rFonts w:ascii="Times New Roman" w:eastAsia="Times New Roman" w:hAnsi="Times New Roman" w:cs="Times New Roman"/>
          <w:sz w:val="24"/>
          <w:szCs w:val="24"/>
        </w:rPr>
        <w:t>password</w:t>
      </w:r>
      <w:proofErr w:type="gramEnd"/>
      <w:r w:rsidRPr="00130ED9">
        <w:rPr>
          <w:rFonts w:ascii="Times New Roman" w:eastAsia="Times New Roman" w:hAnsi="Times New Roman" w:cs="Times New Roman"/>
          <w:sz w:val="24"/>
          <w:szCs w:val="24"/>
        </w:rPr>
        <w:t xml:space="preserve"> history are issues of administrative policies. System administrators can force these requirements. However, none of that will be particularly helpful if the users do not manage their passwords in a secure fashion.</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All of this means you need explicit policies regarding how users secure their passwords. Those policies should specify:</w:t>
      </w:r>
    </w:p>
    <w:p w:rsidR="00A83ACA" w:rsidRPr="00130ED9" w:rsidRDefault="00A83ACA" w:rsidP="00A83ACA">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Passwords are never to be kept written down in any accessible place. The preference is that they not be written down at all, but if they are, they should be in a secure area such as a lock box.</w:t>
      </w:r>
    </w:p>
    <w:p w:rsidR="00A83ACA" w:rsidRPr="00130ED9" w:rsidRDefault="00A83ACA" w:rsidP="00A83ACA">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Passwords must never be shared with any person for any reason.</w:t>
      </w:r>
    </w:p>
    <w:p w:rsidR="00A83ACA" w:rsidRPr="00130ED9" w:rsidRDefault="00A83ACA" w:rsidP="00A83ACA">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If an employee believes his password has been compromised, he should immediately contact the IT department so that his password can be changed and so that logon attempts with the old password can be monitored and traced.</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A recommendation is to choose a passphrase, something like </w:t>
      </w:r>
      <w:proofErr w:type="spellStart"/>
      <w:r w:rsidRPr="00130ED9">
        <w:rPr>
          <w:rFonts w:ascii="Times New Roman" w:eastAsia="Times New Roman" w:hAnsi="Times New Roman" w:cs="Times New Roman"/>
          <w:sz w:val="24"/>
          <w:szCs w:val="24"/>
        </w:rPr>
        <w:t>ILikeCheeseBurgers</w:t>
      </w:r>
      <w:proofErr w:type="spellEnd"/>
      <w:r w:rsidRPr="00130ED9">
        <w:rPr>
          <w:rFonts w:ascii="Times New Roman" w:eastAsia="Times New Roman" w:hAnsi="Times New Roman" w:cs="Times New Roman"/>
          <w:sz w:val="24"/>
          <w:szCs w:val="24"/>
        </w:rPr>
        <w:t xml:space="preserve">, and then </w:t>
      </w:r>
      <w:proofErr w:type="gramStart"/>
      <w:r w:rsidRPr="00130ED9">
        <w:rPr>
          <w:rFonts w:ascii="Times New Roman" w:eastAsia="Times New Roman" w:hAnsi="Times New Roman" w:cs="Times New Roman"/>
          <w:sz w:val="24"/>
          <w:szCs w:val="24"/>
        </w:rPr>
        <w:t xml:space="preserve">change the </w:t>
      </w:r>
      <w:proofErr w:type="spellStart"/>
      <w:r w:rsidRPr="00130ED9">
        <w:rPr>
          <w:rFonts w:ascii="Times New Roman" w:eastAsia="Times New Roman" w:hAnsi="Times New Roman" w:cs="Times New Roman"/>
          <w:sz w:val="24"/>
          <w:szCs w:val="24"/>
        </w:rPr>
        <w:t>e’s</w:t>
      </w:r>
      <w:proofErr w:type="spellEnd"/>
      <w:r w:rsidRPr="00130ED9">
        <w:rPr>
          <w:rFonts w:ascii="Times New Roman" w:eastAsia="Times New Roman" w:hAnsi="Times New Roman" w:cs="Times New Roman"/>
          <w:sz w:val="24"/>
          <w:szCs w:val="24"/>
        </w:rPr>
        <w:t xml:space="preserve"> to 3’s and use</w:t>
      </w:r>
      <w:proofErr w:type="gramEnd"/>
      <w:r w:rsidRPr="00130ED9">
        <w:rPr>
          <w:rFonts w:ascii="Times New Roman" w:eastAsia="Times New Roman" w:hAnsi="Times New Roman" w:cs="Times New Roman"/>
          <w:sz w:val="24"/>
          <w:szCs w:val="24"/>
        </w:rPr>
        <w:t xml:space="preserve"> some capitalization. Perhaps add a symbol so it becomes #ILik3Ch33s3Burg3rs. This is a very secure password. It can be remembered and it has complexity and length.</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The complexity requirements prevent dictionary attacks (using words from a dictionary) and guessing. However, you might be wondering why a long password is so important. The reason has to do with how passwords are stored. In Windows when you select a password, that password is stored in hashed format in a SAM file. Remember that a hash cannot be undone. Therefore, when you log in, Windows will hash whatever you type in and compare it to what’s in the SAM file. If they match, you are in.</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Hashing passwords leads to the use of an interesting hacking technique called the rainbow table. A rainbow table contains all the possible hashes of all the key combinations that might have been used in a password, up to a given size. For example, all the single-character combinations are </w:t>
      </w:r>
      <w:proofErr w:type="gramStart"/>
      <w:r w:rsidRPr="00130ED9">
        <w:rPr>
          <w:rFonts w:ascii="Times New Roman" w:eastAsia="Times New Roman" w:hAnsi="Times New Roman" w:cs="Times New Roman"/>
          <w:sz w:val="24"/>
          <w:szCs w:val="24"/>
        </w:rPr>
        <w:t>hashed,</w:t>
      </w:r>
      <w:proofErr w:type="gramEnd"/>
      <w:r w:rsidRPr="00130ED9">
        <w:rPr>
          <w:rFonts w:ascii="Times New Roman" w:eastAsia="Times New Roman" w:hAnsi="Times New Roman" w:cs="Times New Roman"/>
          <w:sz w:val="24"/>
          <w:szCs w:val="24"/>
        </w:rPr>
        <w:t xml:space="preserve"> all the two-character combinations are hashed, and so on up to some finite limit (often 8 </w:t>
      </w:r>
      <w:r w:rsidRPr="00130ED9">
        <w:rPr>
          <w:rFonts w:ascii="Times New Roman" w:eastAsia="Times New Roman" w:hAnsi="Times New Roman" w:cs="Times New Roman"/>
          <w:sz w:val="24"/>
          <w:szCs w:val="24"/>
        </w:rPr>
        <w:lastRenderedPageBreak/>
        <w:t xml:space="preserve">to 10 characters). If you get the SAM file then you can search the rainbow table for any matches. If you find a match, then the associated plaintext must be the password. Tools such as </w:t>
      </w:r>
      <w:proofErr w:type="spellStart"/>
      <w:r w:rsidRPr="00130ED9">
        <w:rPr>
          <w:rFonts w:ascii="Times New Roman" w:eastAsia="Times New Roman" w:hAnsi="Times New Roman" w:cs="Times New Roman"/>
          <w:sz w:val="24"/>
          <w:szCs w:val="24"/>
        </w:rPr>
        <w:t>OphCrack</w:t>
      </w:r>
      <w:proofErr w:type="spellEnd"/>
      <w:r w:rsidRPr="00130ED9">
        <w:rPr>
          <w:rFonts w:ascii="Times New Roman" w:eastAsia="Times New Roman" w:hAnsi="Times New Roman" w:cs="Times New Roman"/>
          <w:sz w:val="24"/>
          <w:szCs w:val="24"/>
        </w:rPr>
        <w:t xml:space="preserve"> boot into Linux and then run a rainbow table against the SAM file. However, larger rainbow tables are cumbersome. No current rainbow tables can handle passphrases of 20 characters or more.</w:t>
      </w:r>
    </w:p>
    <w:p w:rsidR="00A83ACA" w:rsidRPr="00130ED9" w:rsidRDefault="00A83ACA" w:rsidP="00A83ACA">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130ED9">
        <w:rPr>
          <w:rFonts w:ascii="Times New Roman" w:eastAsia="Times New Roman" w:hAnsi="Times New Roman" w:cs="Times New Roman"/>
          <w:b/>
          <w:bCs/>
          <w:sz w:val="24"/>
          <w:szCs w:val="24"/>
          <w:u w:val="single"/>
        </w:rPr>
        <w:t>Internet use Policy</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Most </w:t>
      </w:r>
      <w:proofErr w:type="spellStart"/>
      <w:r w:rsidRPr="00130ED9">
        <w:rPr>
          <w:rFonts w:ascii="Times New Roman" w:eastAsia="Times New Roman" w:hAnsi="Times New Roman" w:cs="Times New Roman"/>
          <w:sz w:val="24"/>
          <w:szCs w:val="24"/>
        </w:rPr>
        <w:t>organisations</w:t>
      </w:r>
      <w:proofErr w:type="spellEnd"/>
      <w:r w:rsidRPr="00130ED9">
        <w:rPr>
          <w:rFonts w:ascii="Times New Roman" w:eastAsia="Times New Roman" w:hAnsi="Times New Roman" w:cs="Times New Roman"/>
          <w:sz w:val="24"/>
          <w:szCs w:val="24"/>
        </w:rPr>
        <w:t xml:space="preserve"> provide users with some sort of Internet access. There are several reasons for this. The most obvious reason is e-mail. However, that is hardly the only reason to have Internet access in a business. There is also the web, and even chat rooms. All of these can be used for legitimate purposes within any </w:t>
      </w:r>
      <w:proofErr w:type="spellStart"/>
      <w:r w:rsidRPr="00130ED9">
        <w:rPr>
          <w:rFonts w:ascii="Times New Roman" w:eastAsia="Times New Roman" w:hAnsi="Times New Roman" w:cs="Times New Roman"/>
          <w:sz w:val="24"/>
          <w:szCs w:val="24"/>
        </w:rPr>
        <w:t>organisation</w:t>
      </w:r>
      <w:proofErr w:type="spellEnd"/>
      <w:r w:rsidRPr="00130ED9">
        <w:rPr>
          <w:rFonts w:ascii="Times New Roman" w:eastAsia="Times New Roman" w:hAnsi="Times New Roman" w:cs="Times New Roman"/>
          <w:sz w:val="24"/>
          <w:szCs w:val="24"/>
        </w:rPr>
        <w:t xml:space="preserve"> but can also be serious security problems. Appropriate polices must be in place to govern the use of these technologies.</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The web is a wonderful resource for a tremendous wealth of data. The Internet is also full with useful tutorials on various technologies. However, even nontechnology-related business interests can be served via the web. Here are a few examples of legitimate business uses of the web:</w:t>
      </w:r>
    </w:p>
    <w:p w:rsidR="00A83ACA" w:rsidRPr="00130ED9" w:rsidRDefault="00A83ACA" w:rsidP="00A83AC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Sales staff checking competitors websites to see what products or services they offer in what areas, perhaps even getting prices</w:t>
      </w:r>
    </w:p>
    <w:p w:rsidR="00A83ACA" w:rsidRPr="00130ED9" w:rsidRDefault="00A83ACA" w:rsidP="00A83AC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Creditors checking a business’s AM Best or Standard and Poor’s rating to see how their business financial rating is doing</w:t>
      </w:r>
    </w:p>
    <w:p w:rsidR="00A83ACA" w:rsidRPr="00130ED9" w:rsidRDefault="00A83ACA" w:rsidP="00A83AC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Business </w:t>
      </w:r>
      <w:proofErr w:type="spellStart"/>
      <w:r w:rsidRPr="00130ED9">
        <w:rPr>
          <w:rFonts w:ascii="Times New Roman" w:eastAsia="Times New Roman" w:hAnsi="Times New Roman" w:cs="Times New Roman"/>
          <w:sz w:val="24"/>
          <w:szCs w:val="24"/>
        </w:rPr>
        <w:t>travellers</w:t>
      </w:r>
      <w:proofErr w:type="spellEnd"/>
      <w:r w:rsidRPr="00130ED9">
        <w:rPr>
          <w:rFonts w:ascii="Times New Roman" w:eastAsia="Times New Roman" w:hAnsi="Times New Roman" w:cs="Times New Roman"/>
          <w:sz w:val="24"/>
          <w:szCs w:val="24"/>
        </w:rPr>
        <w:t xml:space="preserve"> checking weather conditions and getting prices for travel</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Of course, other web activities are clearly not appropriate on a company’s network:</w:t>
      </w:r>
    </w:p>
    <w:p w:rsidR="00A83ACA" w:rsidRPr="00130ED9" w:rsidRDefault="00A83ACA" w:rsidP="00A83AC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Using the web to search for a new job</w:t>
      </w:r>
    </w:p>
    <w:p w:rsidR="00A83ACA" w:rsidRPr="00130ED9" w:rsidRDefault="00A83ACA" w:rsidP="00A83AC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Any pornographic use</w:t>
      </w:r>
    </w:p>
    <w:p w:rsidR="00A83ACA" w:rsidRPr="00130ED9" w:rsidRDefault="00A83ACA" w:rsidP="00A83AC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Any use which violates local, state, or federal laws</w:t>
      </w:r>
    </w:p>
    <w:p w:rsidR="00A83ACA" w:rsidRPr="00130ED9" w:rsidRDefault="00A83ACA" w:rsidP="00A83AC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Use of the web to conduct employee’s own business (i.e., an employee who is involved in another enterprise other than the company’s business, such as eBay)</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In addition, there are grey areas. Some activities might be acceptable to some </w:t>
      </w:r>
      <w:proofErr w:type="spellStart"/>
      <w:r w:rsidRPr="00130ED9">
        <w:rPr>
          <w:rFonts w:ascii="Times New Roman" w:eastAsia="Times New Roman" w:hAnsi="Times New Roman" w:cs="Times New Roman"/>
          <w:sz w:val="24"/>
          <w:szCs w:val="24"/>
        </w:rPr>
        <w:t>organisations</w:t>
      </w:r>
      <w:proofErr w:type="spellEnd"/>
      <w:r w:rsidRPr="00130ED9">
        <w:rPr>
          <w:rFonts w:ascii="Times New Roman" w:eastAsia="Times New Roman" w:hAnsi="Times New Roman" w:cs="Times New Roman"/>
          <w:sz w:val="24"/>
          <w:szCs w:val="24"/>
        </w:rPr>
        <w:t xml:space="preserve"> but not to others. Such activities might include:</w:t>
      </w:r>
    </w:p>
    <w:p w:rsidR="00A83ACA" w:rsidRPr="00130ED9" w:rsidRDefault="00A83ACA" w:rsidP="00A83ACA">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Online shopping during the employee’s lunch or break time</w:t>
      </w:r>
    </w:p>
    <w:p w:rsidR="00A83ACA" w:rsidRPr="00130ED9" w:rsidRDefault="00A83ACA" w:rsidP="00A83ACA">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Reading news articles online during lunch or break time</w:t>
      </w:r>
    </w:p>
    <w:p w:rsidR="00A83ACA" w:rsidRPr="00130ED9" w:rsidRDefault="00A83ACA" w:rsidP="00A83ACA">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Viewing humorous websites</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What one person might view as absurdly obvious might not be to another. It is critical that any </w:t>
      </w:r>
      <w:proofErr w:type="spellStart"/>
      <w:r w:rsidRPr="00130ED9">
        <w:rPr>
          <w:rFonts w:ascii="Times New Roman" w:eastAsia="Times New Roman" w:hAnsi="Times New Roman" w:cs="Times New Roman"/>
          <w:sz w:val="24"/>
          <w:szCs w:val="24"/>
        </w:rPr>
        <w:t>organisation</w:t>
      </w:r>
      <w:proofErr w:type="spellEnd"/>
      <w:r w:rsidRPr="00130ED9">
        <w:rPr>
          <w:rFonts w:ascii="Times New Roman" w:eastAsia="Times New Roman" w:hAnsi="Times New Roman" w:cs="Times New Roman"/>
          <w:sz w:val="24"/>
          <w:szCs w:val="24"/>
        </w:rPr>
        <w:t xml:space="preserve"> have very clear policies detailing specifically what is and what is not acceptable use of the web at work. Giving clear examples of what is acceptable use and what is not is important. You should also remember that most proxy servers and many firewalls could block certain websites. This will help prevent employees from misusing the company’s web connection.</w:t>
      </w:r>
    </w:p>
    <w:p w:rsidR="00A83ACA" w:rsidRPr="00130ED9" w:rsidRDefault="00A83ACA" w:rsidP="00A83ACA">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130ED9">
        <w:rPr>
          <w:rFonts w:ascii="Times New Roman" w:eastAsia="Times New Roman" w:hAnsi="Times New Roman" w:cs="Times New Roman"/>
          <w:b/>
          <w:bCs/>
          <w:sz w:val="24"/>
          <w:szCs w:val="24"/>
          <w:u w:val="single"/>
        </w:rPr>
        <w:t>Email Attachments</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lastRenderedPageBreak/>
        <w:t>Most business and even academic activity now occurs via e-mail. As we have discussed in several previous chapters, e-mail also happens to be the primary vehicle for virus distribution. This means that e-mail security is a significant issue for any network administrator.</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Clearly you cannot simply ban all e-mail attachments. However, you can establish some guidelines for how to handle e-mail attachments. Users should open an attachment only if it meets the following criteria:</w:t>
      </w:r>
    </w:p>
    <w:p w:rsidR="00A83ACA" w:rsidRPr="00130ED9" w:rsidRDefault="00A83ACA" w:rsidP="00A83ACA">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It was expected (i.e., the user requested documents from some colleague or client).</w:t>
      </w:r>
    </w:p>
    <w:p w:rsidR="00A83ACA" w:rsidRPr="00130ED9" w:rsidRDefault="00A83ACA" w:rsidP="00A83ACA">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If it was not expected, it comes from a known source. If so, first contact that person and ask whether they sent the attachment. If so, open it.</w:t>
      </w:r>
    </w:p>
    <w:p w:rsidR="00A83ACA" w:rsidRPr="00130ED9" w:rsidRDefault="00A83ACA" w:rsidP="00A83ACA">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It appears to be a legitimate business document (that is, a spread sheet, a document, a presentation, etc.).</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It should be noted that some people might find such criteria unrealistic. There is no question they are inconvenient. However, with the prevalence of viruses, often attached to e-mail, these measures are sensible. Many people choose not to go to this level to try to avoid viruses, and that may be your choice as well. Just bear in mind that millions of computers are infected with some sort of virus every single year.</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No one should ever open an attachment that meets any of the following criteria:</w:t>
      </w:r>
    </w:p>
    <w:p w:rsidR="00A83ACA" w:rsidRPr="00130ED9" w:rsidRDefault="00A83ACA" w:rsidP="00A83AC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It comes from an unknown source.</w:t>
      </w:r>
    </w:p>
    <w:p w:rsidR="00A83ACA" w:rsidRPr="00130ED9" w:rsidRDefault="00A83ACA" w:rsidP="00A83AC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It is some active code or executable.</w:t>
      </w:r>
    </w:p>
    <w:p w:rsidR="00A83ACA" w:rsidRPr="00130ED9" w:rsidRDefault="00A83ACA" w:rsidP="00A83AC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It is an animation/movie.</w:t>
      </w:r>
    </w:p>
    <w:p w:rsidR="00A83ACA" w:rsidRPr="00130ED9" w:rsidRDefault="00A83ACA" w:rsidP="00A83AC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The e-mail itself does not appear legitimate. (It seems to tempt you to open the attachment rather than simply being a legitimate business communication that happens to have an attachment.)</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If the end user has any doubt whatsoever, then should not open the e-mail. Rather, should contact someone in the IT department who has been designated to handle security. That person can then either compare the e-mail subject line to known viruses or can simply come check out the e-mail personally. Then if it appears legitimate, the user can open the attachment.</w:t>
      </w:r>
    </w:p>
    <w:p w:rsidR="00A83ACA" w:rsidRPr="00130ED9" w:rsidRDefault="00A83ACA" w:rsidP="00A83ACA">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130ED9">
        <w:rPr>
          <w:rFonts w:ascii="Times New Roman" w:eastAsia="Times New Roman" w:hAnsi="Times New Roman" w:cs="Times New Roman"/>
          <w:b/>
          <w:bCs/>
          <w:sz w:val="24"/>
          <w:szCs w:val="24"/>
          <w:u w:val="single"/>
        </w:rPr>
        <w:t>Software Installation and Removal</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This is one matter that does have an absolute answer. End users should not be allowed to install anything on their machine, including wall papers, screen savers, utilities etc. The best approach is to limit their administrative privileges so they cannot install anything. However, this should be coupled with a strong policy statement prohibiting the installation of anything on users’ PCs. If they wish to install something, it should first be scanned by the IT department and approved. </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This process might be cumbersome, but it is necessary. Some </w:t>
      </w:r>
      <w:proofErr w:type="spellStart"/>
      <w:r w:rsidRPr="00130ED9">
        <w:rPr>
          <w:rFonts w:ascii="Times New Roman" w:eastAsia="Times New Roman" w:hAnsi="Times New Roman" w:cs="Times New Roman"/>
          <w:sz w:val="24"/>
          <w:szCs w:val="24"/>
        </w:rPr>
        <w:t>organisations</w:t>
      </w:r>
      <w:proofErr w:type="spellEnd"/>
      <w:r w:rsidRPr="00130ED9">
        <w:rPr>
          <w:rFonts w:ascii="Times New Roman" w:eastAsia="Times New Roman" w:hAnsi="Times New Roman" w:cs="Times New Roman"/>
          <w:sz w:val="24"/>
          <w:szCs w:val="24"/>
        </w:rPr>
        <w:t xml:space="preserve"> go so far as to remove media drives (optical drive, USB, etc.) from end users’ PCs so installations can occur </w:t>
      </w:r>
      <w:r w:rsidRPr="00130ED9">
        <w:rPr>
          <w:rFonts w:ascii="Times New Roman" w:eastAsia="Times New Roman" w:hAnsi="Times New Roman" w:cs="Times New Roman"/>
          <w:sz w:val="24"/>
          <w:szCs w:val="24"/>
        </w:rPr>
        <w:lastRenderedPageBreak/>
        <w:t xml:space="preserve">only from files that the IT department has put on a network drive. This is usually a more extreme measure than most </w:t>
      </w:r>
      <w:proofErr w:type="spellStart"/>
      <w:r w:rsidRPr="00130ED9">
        <w:rPr>
          <w:rFonts w:ascii="Times New Roman" w:eastAsia="Times New Roman" w:hAnsi="Times New Roman" w:cs="Times New Roman"/>
          <w:sz w:val="24"/>
          <w:szCs w:val="24"/>
        </w:rPr>
        <w:t>organisations</w:t>
      </w:r>
      <w:proofErr w:type="spellEnd"/>
      <w:r w:rsidRPr="00130ED9">
        <w:rPr>
          <w:rFonts w:ascii="Times New Roman" w:eastAsia="Times New Roman" w:hAnsi="Times New Roman" w:cs="Times New Roman"/>
          <w:sz w:val="24"/>
          <w:szCs w:val="24"/>
        </w:rPr>
        <w:t xml:space="preserve"> will require, but it is an option you should be aware of.</w:t>
      </w:r>
    </w:p>
    <w:p w:rsidR="00A83ACA" w:rsidRPr="00130ED9" w:rsidRDefault="00A83ACA" w:rsidP="00A83ACA">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130ED9">
        <w:rPr>
          <w:rFonts w:ascii="Times New Roman" w:eastAsia="Times New Roman" w:hAnsi="Times New Roman" w:cs="Times New Roman"/>
          <w:b/>
          <w:bCs/>
          <w:sz w:val="24"/>
          <w:szCs w:val="24"/>
        </w:rPr>
        <w:t xml:space="preserve"> </w:t>
      </w:r>
      <w:r w:rsidRPr="00130ED9">
        <w:rPr>
          <w:rFonts w:ascii="Times New Roman" w:eastAsia="Times New Roman" w:hAnsi="Times New Roman" w:cs="Times New Roman"/>
          <w:b/>
          <w:bCs/>
          <w:sz w:val="24"/>
          <w:szCs w:val="24"/>
          <w:u w:val="single"/>
        </w:rPr>
        <w:t>Instant Messaging</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Instant messaging is also widely used and abused by employees in companies and </w:t>
      </w:r>
      <w:proofErr w:type="spellStart"/>
      <w:r w:rsidRPr="00130ED9">
        <w:rPr>
          <w:rFonts w:ascii="Times New Roman" w:eastAsia="Times New Roman" w:hAnsi="Times New Roman" w:cs="Times New Roman"/>
          <w:sz w:val="24"/>
          <w:szCs w:val="24"/>
        </w:rPr>
        <w:t>organisations</w:t>
      </w:r>
      <w:proofErr w:type="spellEnd"/>
      <w:r w:rsidRPr="00130ED9">
        <w:rPr>
          <w:rFonts w:ascii="Times New Roman" w:eastAsia="Times New Roman" w:hAnsi="Times New Roman" w:cs="Times New Roman"/>
          <w:sz w:val="24"/>
          <w:szCs w:val="24"/>
        </w:rPr>
        <w:t>. In some cases, instant messaging can be used for legitimate business purposes. However, it does pose a significant security risk. There have been viruses that propagated specifically via instant messaging. In one incident the virus would copy everyone on the user’s buddy list with the contents of all conversations. Thus, a conversation the user thought was private was being broadcast to everyone with whom that user had messaged.</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Instant messaging is also a threat from a purely informational security perspective. Without the traceability of an e-mail going through the corporate e-mail server, nothing stops an end user from instant messaging out trade secrets or other confidential information undetected. It is recommended that instant messaging simply be banned from all computers within an </w:t>
      </w:r>
      <w:proofErr w:type="spellStart"/>
      <w:r w:rsidRPr="00130ED9">
        <w:rPr>
          <w:rFonts w:ascii="Times New Roman" w:eastAsia="Times New Roman" w:hAnsi="Times New Roman" w:cs="Times New Roman"/>
          <w:sz w:val="24"/>
          <w:szCs w:val="24"/>
        </w:rPr>
        <w:t>organisation</w:t>
      </w:r>
      <w:proofErr w:type="spellEnd"/>
      <w:r w:rsidRPr="00130ED9">
        <w:rPr>
          <w:rFonts w:ascii="Times New Roman" w:eastAsia="Times New Roman" w:hAnsi="Times New Roman" w:cs="Times New Roman"/>
          <w:sz w:val="24"/>
          <w:szCs w:val="24"/>
        </w:rPr>
        <w:t xml:space="preserve">. If you find your </w:t>
      </w:r>
      <w:proofErr w:type="spellStart"/>
      <w:r w:rsidRPr="00130ED9">
        <w:rPr>
          <w:rFonts w:ascii="Times New Roman" w:eastAsia="Times New Roman" w:hAnsi="Times New Roman" w:cs="Times New Roman"/>
          <w:sz w:val="24"/>
          <w:szCs w:val="24"/>
        </w:rPr>
        <w:t>organisation</w:t>
      </w:r>
      <w:proofErr w:type="spellEnd"/>
      <w:r w:rsidRPr="00130ED9">
        <w:rPr>
          <w:rFonts w:ascii="Times New Roman" w:eastAsia="Times New Roman" w:hAnsi="Times New Roman" w:cs="Times New Roman"/>
          <w:sz w:val="24"/>
          <w:szCs w:val="24"/>
        </w:rPr>
        <w:t xml:space="preserve"> absolutely must use it, then you must establish very strict guidelines for its use, including:</w:t>
      </w:r>
    </w:p>
    <w:p w:rsidR="00A83ACA" w:rsidRPr="00130ED9" w:rsidRDefault="00A83ACA" w:rsidP="00A83AC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Instant messaging may be used only for business communications, no personal conversations. Now this might be a bit difficult to enforce. More common rules, such as prohibiting personal web browsing, are also quite difficult to enforce. However, it is still a good idea to have those rules in place. Then if you find an employee violating them, you can refer to a company policy that prohibits such actions. However, you should be aware that in all likelihood you would not catch most violations of this rule.</w:t>
      </w:r>
    </w:p>
    <w:p w:rsidR="00A83ACA" w:rsidRPr="00130ED9" w:rsidRDefault="00A83ACA" w:rsidP="00A83ACA">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No confidential or private business information should be sent via instant messaging.</w:t>
      </w:r>
    </w:p>
    <w:p w:rsidR="00A83ACA" w:rsidRPr="00130ED9" w:rsidRDefault="00A83ACA" w:rsidP="00A83ACA">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130ED9">
        <w:rPr>
          <w:rFonts w:ascii="Times New Roman" w:eastAsia="Times New Roman" w:hAnsi="Times New Roman" w:cs="Times New Roman"/>
          <w:b/>
          <w:bCs/>
          <w:sz w:val="24"/>
          <w:szCs w:val="24"/>
          <w:u w:val="single"/>
        </w:rPr>
        <w:t>Desktop Configuration</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Many users like to reconfigure their desktop. This means changing the background, screen saver, font size, resolution, and so on. Theoretically speaking, this should not be a security hazard. Simply changing a computer’s background image cannot compromise the computer’s security. However there are other issues involved.</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The first issue is where the background image comes from. Frequently end users download images from the Internet, creating an opportunity for getting a virus or Trojan horse, particularly one using a hidden extension (e.g., it appears to be a mypic.jpg but is really mypic.jpg.exe). There are also human resources/harassment issues if an employee uses a backdrop or screen saver that is offensive to other employees. Some </w:t>
      </w:r>
      <w:proofErr w:type="spellStart"/>
      <w:r w:rsidRPr="00130ED9">
        <w:rPr>
          <w:rFonts w:ascii="Times New Roman" w:eastAsia="Times New Roman" w:hAnsi="Times New Roman" w:cs="Times New Roman"/>
          <w:sz w:val="24"/>
          <w:szCs w:val="24"/>
        </w:rPr>
        <w:t>organisations</w:t>
      </w:r>
      <w:proofErr w:type="spellEnd"/>
      <w:r w:rsidRPr="00130ED9">
        <w:rPr>
          <w:rFonts w:ascii="Times New Roman" w:eastAsia="Times New Roman" w:hAnsi="Times New Roman" w:cs="Times New Roman"/>
          <w:sz w:val="24"/>
          <w:szCs w:val="24"/>
        </w:rPr>
        <w:t xml:space="preserve"> simply decide to prohibit any changes to the system configuration for this reason.</w:t>
      </w:r>
    </w:p>
    <w:p w:rsidR="00130ED9" w:rsidRPr="00130ED9" w:rsidRDefault="00A83ACA" w:rsidP="00130ED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The second problem is technical. In order to give a user access to change screen savers, background images, and resolution, you must give rights that also allow </w:t>
      </w:r>
      <w:proofErr w:type="gramStart"/>
      <w:r w:rsidRPr="00130ED9">
        <w:rPr>
          <w:rFonts w:ascii="Times New Roman" w:eastAsia="Times New Roman" w:hAnsi="Times New Roman" w:cs="Times New Roman"/>
          <w:sz w:val="24"/>
          <w:szCs w:val="24"/>
        </w:rPr>
        <w:t>to change</w:t>
      </w:r>
      <w:proofErr w:type="gramEnd"/>
      <w:r w:rsidRPr="00130ED9">
        <w:rPr>
          <w:rFonts w:ascii="Times New Roman" w:eastAsia="Times New Roman" w:hAnsi="Times New Roman" w:cs="Times New Roman"/>
          <w:sz w:val="24"/>
          <w:szCs w:val="24"/>
        </w:rPr>
        <w:t xml:space="preserve"> other system settings you might not want changed. The graphical display options are not separated from all other configuration options. This means that allowing the user to change screen saver might open </w:t>
      </w:r>
      <w:r w:rsidRPr="00130ED9">
        <w:rPr>
          <w:rFonts w:ascii="Times New Roman" w:eastAsia="Times New Roman" w:hAnsi="Times New Roman" w:cs="Times New Roman"/>
          <w:sz w:val="24"/>
          <w:szCs w:val="24"/>
        </w:rPr>
        <w:lastRenderedPageBreak/>
        <w:t>the door to alter other settings that would compromise security (such as the network card configuration or the Windows Internet connection firewall).</w:t>
      </w:r>
    </w:p>
    <w:p w:rsidR="00A83ACA" w:rsidRPr="00130ED9" w:rsidRDefault="00A83ACA" w:rsidP="00130ED9">
      <w:pPr>
        <w:shd w:val="clear" w:color="auto" w:fill="FFFFFF"/>
        <w:spacing w:before="100" w:beforeAutospacing="1" w:after="100" w:afterAutospacing="1" w:line="240" w:lineRule="auto"/>
        <w:rPr>
          <w:rFonts w:ascii="Times New Roman" w:eastAsia="Times New Roman" w:hAnsi="Times New Roman" w:cs="Times New Roman"/>
          <w:sz w:val="24"/>
          <w:szCs w:val="24"/>
          <w:u w:val="single"/>
        </w:rPr>
      </w:pPr>
      <w:r w:rsidRPr="00130ED9">
        <w:rPr>
          <w:rFonts w:ascii="Times New Roman" w:eastAsia="Times New Roman" w:hAnsi="Times New Roman" w:cs="Times New Roman"/>
          <w:b/>
          <w:bCs/>
          <w:sz w:val="24"/>
          <w:szCs w:val="24"/>
          <w:u w:val="single"/>
        </w:rPr>
        <w:t xml:space="preserve"> Bring Your Own Device (BYOD)</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Bring Your </w:t>
      </w:r>
      <w:proofErr w:type="gramStart"/>
      <w:r w:rsidRPr="00130ED9">
        <w:rPr>
          <w:rFonts w:ascii="Times New Roman" w:eastAsia="Times New Roman" w:hAnsi="Times New Roman" w:cs="Times New Roman"/>
          <w:sz w:val="24"/>
          <w:szCs w:val="24"/>
        </w:rPr>
        <w:t>Own</w:t>
      </w:r>
      <w:proofErr w:type="gramEnd"/>
      <w:r w:rsidRPr="00130ED9">
        <w:rPr>
          <w:rFonts w:ascii="Times New Roman" w:eastAsia="Times New Roman" w:hAnsi="Times New Roman" w:cs="Times New Roman"/>
          <w:sz w:val="24"/>
          <w:szCs w:val="24"/>
        </w:rPr>
        <w:t xml:space="preserve"> Device (BYOD) has become a significant issue for most </w:t>
      </w:r>
      <w:proofErr w:type="spellStart"/>
      <w:r w:rsidRPr="00130ED9">
        <w:rPr>
          <w:rFonts w:ascii="Times New Roman" w:eastAsia="Times New Roman" w:hAnsi="Times New Roman" w:cs="Times New Roman"/>
          <w:sz w:val="24"/>
          <w:szCs w:val="24"/>
        </w:rPr>
        <w:t>organisations</w:t>
      </w:r>
      <w:proofErr w:type="spellEnd"/>
      <w:r w:rsidRPr="00130ED9">
        <w:rPr>
          <w:rFonts w:ascii="Times New Roman" w:eastAsia="Times New Roman" w:hAnsi="Times New Roman" w:cs="Times New Roman"/>
          <w:sz w:val="24"/>
          <w:szCs w:val="24"/>
        </w:rPr>
        <w:t xml:space="preserve">. Most, if not all, of your employees will have their own smart phones, tablets, smart watches, etc. that they will most likely carry with them into the workplace. When they connect to your wireless network, this introduces a host of new security concerns. You have no idea what networks those devices previously connected to, what software was installed on them, or what data might be </w:t>
      </w:r>
      <w:proofErr w:type="spellStart"/>
      <w:r w:rsidRPr="00130ED9">
        <w:rPr>
          <w:rFonts w:ascii="Times New Roman" w:eastAsia="Times New Roman" w:hAnsi="Times New Roman" w:cs="Times New Roman"/>
          <w:sz w:val="24"/>
          <w:szCs w:val="24"/>
        </w:rPr>
        <w:t>exfiltrated</w:t>
      </w:r>
      <w:proofErr w:type="spellEnd"/>
      <w:r w:rsidRPr="00130ED9">
        <w:rPr>
          <w:rFonts w:ascii="Times New Roman" w:eastAsia="Times New Roman" w:hAnsi="Times New Roman" w:cs="Times New Roman"/>
          <w:sz w:val="24"/>
          <w:szCs w:val="24"/>
        </w:rPr>
        <w:t xml:space="preserve"> by these personal devices.</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 xml:space="preserve">In highly secure environments, the answer may be to forbid personally owned devices. However, in many </w:t>
      </w:r>
      <w:proofErr w:type="spellStart"/>
      <w:r w:rsidRPr="00130ED9">
        <w:rPr>
          <w:rFonts w:ascii="Times New Roman" w:eastAsia="Times New Roman" w:hAnsi="Times New Roman" w:cs="Times New Roman"/>
          <w:sz w:val="24"/>
          <w:szCs w:val="24"/>
        </w:rPr>
        <w:t>organisations</w:t>
      </w:r>
      <w:proofErr w:type="spellEnd"/>
      <w:r w:rsidRPr="00130ED9">
        <w:rPr>
          <w:rFonts w:ascii="Times New Roman" w:eastAsia="Times New Roman" w:hAnsi="Times New Roman" w:cs="Times New Roman"/>
          <w:sz w:val="24"/>
          <w:szCs w:val="24"/>
        </w:rPr>
        <w:t xml:space="preserve">, such a policy is impractical. A workaround for that is to have a Wi-Fi network that is dedicated to BYOD and is not connected to the company’s main network. </w:t>
      </w:r>
      <w:proofErr w:type="gramStart"/>
      <w:r w:rsidRPr="00130ED9">
        <w:rPr>
          <w:rFonts w:ascii="Times New Roman" w:eastAsia="Times New Roman" w:hAnsi="Times New Roman" w:cs="Times New Roman"/>
          <w:sz w:val="24"/>
          <w:szCs w:val="24"/>
        </w:rPr>
        <w:t>Another approach, although more technologically complex, is to detect the device on connection, and if it is not a company-issued device, significantly limit its access.</w:t>
      </w:r>
      <w:proofErr w:type="gramEnd"/>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There are also alternatives to BYOD. For example, Choose Your Own Device (CYOD) is a policy wherein the company allows the employee to bring their own device, but only if that device is from a list of pre-approved devices. This gives the company some control over what the user is connecting to the company network.</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COPE, or Company Owned and Provided Equipment, is another option. In this scenario, the company provides the device, and has complete control over it. However, this can become an issue when the employee uses a device for both personal and professional purposes, not to mention the expense of providing employees with devices and maintaining those devices.</w:t>
      </w:r>
    </w:p>
    <w:p w:rsidR="00A83ACA" w:rsidRPr="00130ED9" w:rsidRDefault="00A83ACA" w:rsidP="00A83A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30ED9">
        <w:rPr>
          <w:rFonts w:ascii="Times New Roman" w:eastAsia="Times New Roman" w:hAnsi="Times New Roman" w:cs="Times New Roman"/>
          <w:sz w:val="24"/>
          <w:szCs w:val="24"/>
        </w:rPr>
        <w:t>Whatever approach you take, you must have some policy regarding personal devices. They are already ubiquitous and spreading even more. Just a few years ago, smart phones were really the only BYOD device. But today there are smart watches, smart luggage, etc., and it is difficult to predict what new devices might be coming in the future.</w:t>
      </w:r>
    </w:p>
    <w:p w:rsidR="005C50B4" w:rsidRPr="00130ED9" w:rsidRDefault="005C50B4">
      <w:pPr>
        <w:rPr>
          <w:rFonts w:ascii="Times New Roman" w:hAnsi="Times New Roman" w:cs="Times New Roman"/>
          <w:sz w:val="24"/>
          <w:szCs w:val="24"/>
        </w:rPr>
      </w:pPr>
    </w:p>
    <w:sectPr w:rsidR="005C50B4" w:rsidRPr="00130ED9" w:rsidSect="00DE4B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70EC"/>
    <w:multiLevelType w:val="multilevel"/>
    <w:tmpl w:val="B1E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45D3A"/>
    <w:multiLevelType w:val="multilevel"/>
    <w:tmpl w:val="A6A8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B0982"/>
    <w:multiLevelType w:val="multilevel"/>
    <w:tmpl w:val="CF2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24DC1"/>
    <w:multiLevelType w:val="multilevel"/>
    <w:tmpl w:val="3296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3F7E6A"/>
    <w:multiLevelType w:val="multilevel"/>
    <w:tmpl w:val="0B3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B2E40"/>
    <w:multiLevelType w:val="multilevel"/>
    <w:tmpl w:val="F7C4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166CBC"/>
    <w:multiLevelType w:val="multilevel"/>
    <w:tmpl w:val="F89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CB557D"/>
    <w:multiLevelType w:val="multilevel"/>
    <w:tmpl w:val="C95A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83ACA"/>
    <w:rsid w:val="00130ED9"/>
    <w:rsid w:val="005C50B4"/>
    <w:rsid w:val="00A83ACA"/>
    <w:rsid w:val="00DE4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B4B"/>
  </w:style>
  <w:style w:type="paragraph" w:styleId="Heading1">
    <w:name w:val="heading 1"/>
    <w:basedOn w:val="Normal"/>
    <w:link w:val="Heading1Char"/>
    <w:uiPriority w:val="9"/>
    <w:qFormat/>
    <w:rsid w:val="00A83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83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83ACA"/>
    <w:rPr>
      <w:rFonts w:ascii="Times New Roman" w:eastAsia="Times New Roman" w:hAnsi="Times New Roman" w:cs="Times New Roman"/>
      <w:b/>
      <w:bCs/>
      <w:sz w:val="27"/>
      <w:szCs w:val="27"/>
    </w:rPr>
  </w:style>
  <w:style w:type="character" w:styleId="Strong">
    <w:name w:val="Strong"/>
    <w:basedOn w:val="DefaultParagraphFont"/>
    <w:uiPriority w:val="22"/>
    <w:qFormat/>
    <w:rsid w:val="00A83ACA"/>
    <w:rPr>
      <w:b/>
      <w:bCs/>
    </w:rPr>
  </w:style>
  <w:style w:type="paragraph" w:styleId="NormalWeb">
    <w:name w:val="Normal (Web)"/>
    <w:basedOn w:val="Normal"/>
    <w:uiPriority w:val="99"/>
    <w:semiHidden/>
    <w:unhideWhenUsed/>
    <w:rsid w:val="00A83A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711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2417</Words>
  <Characters>13778</Characters>
  <Application>Microsoft Office Word</Application>
  <DocSecurity>0</DocSecurity>
  <Lines>114</Lines>
  <Paragraphs>32</Paragraphs>
  <ScaleCrop>false</ScaleCrop>
  <Company/>
  <LinksUpToDate>false</LinksUpToDate>
  <CharactersWithSpaces>16163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2020-11-13T19:25:00Z</dcterms:created>
  <dcterms:modified xsi:type="dcterms:W3CDTF">2020-11-13T19:25:00Z</dcterms:modified>
</cp:coreProperties>
</file>