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82351465"/>
            <w:bookmarkEnd w:id="0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3ED39D3" w:rsidR="00282B48" w:rsidRPr="00070559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3B67D1">
        <w:rPr>
          <w:rFonts w:cs="Times New Roman"/>
          <w:b/>
          <w:sz w:val="32"/>
          <w:szCs w:val="32"/>
        </w:rPr>
        <w:t xml:space="preserve"> </w:t>
      </w:r>
      <w:r w:rsidR="001F6999">
        <w:rPr>
          <w:rFonts w:cs="Times New Roman"/>
          <w:b/>
          <w:sz w:val="32"/>
          <w:szCs w:val="32"/>
        </w:rPr>
        <w:t>9</w:t>
      </w:r>
    </w:p>
    <w:p w14:paraId="31EEE567" w14:textId="2907458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3B67D1">
        <w:rPr>
          <w:rFonts w:cs="Times New Roman"/>
          <w:b/>
          <w:sz w:val="32"/>
          <w:szCs w:val="32"/>
        </w:rPr>
        <w:t xml:space="preserve"> 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F77FB9B" w:rsidR="00282B48" w:rsidRPr="00286D9F" w:rsidRDefault="0028028C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ИКБО-01-19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286D9F">
              <w:rPr>
                <w:rFonts w:cs="Times New Roman"/>
                <w:i/>
                <w:iCs/>
              </w:rPr>
              <w:t>Кузин Данил Олегович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38086FBE" w:rsidR="00282B48" w:rsidRDefault="00623788" w:rsidP="00A049F9">
            <w:pPr>
              <w:ind w:firstLine="0"/>
              <w:jc w:val="left"/>
              <w:rPr>
                <w:rFonts w:cs="Times New Roman"/>
              </w:rPr>
            </w:pPr>
            <w:proofErr w:type="spellStart"/>
            <w:r w:rsidRPr="00623788">
              <w:rPr>
                <w:rFonts w:cs="Times New Roman"/>
                <w:i/>
                <w:iCs/>
              </w:rPr>
              <w:t>Ивахник</w:t>
            </w:r>
            <w:proofErr w:type="spellEnd"/>
            <w:r w:rsidRPr="00623788">
              <w:rPr>
                <w:rFonts w:cs="Times New Roman"/>
                <w:i/>
                <w:iCs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1071A8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992A32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4EDF546F" w14:textId="4745FCAD" w:rsidR="007116F9" w:rsidRDefault="007116F9" w:rsidP="007040A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40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занятия: </w:t>
      </w:r>
      <w:r w:rsidR="00EA64D7" w:rsidRPr="007040AC">
        <w:rPr>
          <w:rFonts w:ascii="Times New Roman" w:hAnsi="Times New Roman" w:cs="Times New Roman"/>
          <w:color w:val="000000"/>
          <w:sz w:val="28"/>
          <w:szCs w:val="28"/>
        </w:rPr>
        <w:t>формирование навыка табличного описания бизнес-процесса на основе текстового описания</w:t>
      </w:r>
      <w:r w:rsidRPr="0019409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FB6185" w14:textId="77777777" w:rsidR="00C65122" w:rsidRPr="00194098" w:rsidRDefault="00C65122" w:rsidP="007040A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B71810" w14:textId="7280A91E" w:rsidR="007116F9" w:rsidRDefault="007116F9" w:rsidP="007116F9">
      <w:pPr>
        <w:jc w:val="both"/>
        <w:rPr>
          <w:rFonts w:ascii="Times New Roman" w:hAnsi="Times New Roman" w:cs="Times New Roman"/>
          <w:b/>
          <w:sz w:val="28"/>
          <w:szCs w:val="36"/>
        </w:rPr>
      </w:pPr>
      <w:r w:rsidRPr="00194098">
        <w:rPr>
          <w:rFonts w:ascii="Times New Roman" w:hAnsi="Times New Roman" w:cs="Times New Roman"/>
          <w:b/>
          <w:sz w:val="28"/>
          <w:szCs w:val="36"/>
        </w:rPr>
        <w:t>Постановка задачи</w:t>
      </w:r>
      <w:r w:rsidR="00221E15" w:rsidRPr="00194098">
        <w:rPr>
          <w:rFonts w:ascii="Times New Roman" w:hAnsi="Times New Roman" w:cs="Times New Roman"/>
          <w:b/>
          <w:sz w:val="28"/>
          <w:szCs w:val="36"/>
        </w:rPr>
        <w:t>:</w:t>
      </w:r>
      <w:r w:rsidR="00221E15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221E15"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составить</w:t>
      </w:r>
      <w:r w:rsidR="007040AC"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</w:t>
      </w:r>
    </w:p>
    <w:p w14:paraId="54B06608" w14:textId="77777777" w:rsidR="007040AC" w:rsidRDefault="007040AC" w:rsidP="007116F9">
      <w:pPr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720995F9" w14:textId="05B03A12" w:rsidR="007040AC" w:rsidRPr="00194098" w:rsidRDefault="007040AC" w:rsidP="007116F9">
      <w:pPr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 w:val="28"/>
          <w:szCs w:val="36"/>
        </w:rPr>
        <w:t>Ход решения:</w:t>
      </w:r>
    </w:p>
    <w:p w14:paraId="1C514777" w14:textId="77777777" w:rsidR="001F6999" w:rsidRPr="00184D95" w:rsidRDefault="001F6999" w:rsidP="001F6999">
      <w:pPr>
        <w:pStyle w:val="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>Табличное описание процессов в рамках бизнес-процесса предполагает линейный процесс при нормальном ходе событий, то есть при табличном описании не указываются действия, отклоняющиеся от нормального хода событий.</w:t>
      </w:r>
    </w:p>
    <w:p w14:paraId="752F71C0" w14:textId="6E1744C0" w:rsidR="001F6999" w:rsidRPr="00C65122" w:rsidRDefault="00C65122" w:rsidP="00C65122">
      <w:pPr>
        <w:pStyle w:val="20"/>
        <w:shd w:val="clear" w:color="auto" w:fill="auto"/>
        <w:spacing w:before="0" w:line="360" w:lineRule="auto"/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 w:rsidRPr="00C65122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="00FC60A3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C6512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F6999" w:rsidRPr="00C65122">
        <w:rPr>
          <w:rFonts w:ascii="Times New Roman" w:hAnsi="Times New Roman" w:cs="Times New Roman"/>
          <w:i/>
          <w:iCs/>
          <w:sz w:val="28"/>
          <w:szCs w:val="28"/>
        </w:rPr>
        <w:t>Табличное описание процессов «Инициирование процедуры заключения договора»</w:t>
      </w:r>
    </w:p>
    <w:tbl>
      <w:tblPr>
        <w:tblW w:w="9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34"/>
        <w:gridCol w:w="1515"/>
        <w:gridCol w:w="2649"/>
        <w:gridCol w:w="1646"/>
      </w:tblGrid>
      <w:tr w:rsidR="001F6999" w:rsidRPr="00184D95" w14:paraId="038EE3A2" w14:textId="77777777" w:rsidTr="000F2E54">
        <w:trPr>
          <w:trHeight w:val="284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BC491" w14:textId="77777777" w:rsidR="001F6999" w:rsidRPr="00184D95" w:rsidRDefault="001F6999" w:rsidP="000F2E54">
            <w:pPr>
              <w:jc w:val="center"/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>Наименование</w:t>
            </w:r>
          </w:p>
          <w:p w14:paraId="0220C539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AC751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Исполнитель 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D3D53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Входящие документы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69442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Исходящие документы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2929A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Срок выполнения </w:t>
            </w:r>
          </w:p>
        </w:tc>
      </w:tr>
      <w:tr w:rsidR="001F6999" w:rsidRPr="00184D95" w14:paraId="40BBA153" w14:textId="77777777" w:rsidTr="000F2E54">
        <w:trPr>
          <w:trHeight w:val="284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F6E7C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Назначение ответственного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E3A1B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Руководитель отдела продаж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7D3FB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-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C2A89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Распоряжение о назначении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8A842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- </w:t>
            </w:r>
          </w:p>
        </w:tc>
      </w:tr>
    </w:tbl>
    <w:p w14:paraId="7928D393" w14:textId="3EADE97F" w:rsidR="001F6999" w:rsidRPr="003122EA" w:rsidRDefault="003122EA" w:rsidP="003122EA">
      <w:pPr>
        <w:pStyle w:val="20"/>
        <w:shd w:val="clear" w:color="auto" w:fill="auto"/>
        <w:spacing w:before="0" w:line="360" w:lineRule="auto"/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 w:rsidRPr="003122EA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 w:rsidR="00D2530E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3122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F6999" w:rsidRPr="003122EA">
        <w:rPr>
          <w:rFonts w:ascii="Times New Roman" w:hAnsi="Times New Roman" w:cs="Times New Roman"/>
          <w:i/>
          <w:iCs/>
          <w:sz w:val="28"/>
          <w:szCs w:val="28"/>
        </w:rPr>
        <w:t>Табличное описание подпроцесса «Подготовка проекта договора»</w:t>
      </w: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34"/>
        <w:gridCol w:w="1746"/>
        <w:gridCol w:w="2431"/>
        <w:gridCol w:w="1646"/>
      </w:tblGrid>
      <w:tr w:rsidR="001F6999" w:rsidRPr="00184D95" w14:paraId="3F529FBD" w14:textId="77777777" w:rsidTr="000F2E54">
        <w:trPr>
          <w:trHeight w:val="616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9BA38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9CE15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Исполнитель 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3F05F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Входящие документы 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91FD6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Исходящие документы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73ED7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Срок выполнения </w:t>
            </w:r>
          </w:p>
        </w:tc>
      </w:tr>
      <w:tr w:rsidR="001F6999" w:rsidRPr="00184D95" w14:paraId="41F89243" w14:textId="77777777" w:rsidTr="000F2E54">
        <w:trPr>
          <w:trHeight w:val="826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6E322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Выявление требований заказчика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48882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5D86B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Распоряжение РОП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C37A4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Письмо/ </w:t>
            </w:r>
          </w:p>
          <w:p w14:paraId="466F8650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Запрос заказчику для выявления требований по форме и содержанию договора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08EF1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-</w:t>
            </w:r>
          </w:p>
        </w:tc>
      </w:tr>
      <w:tr w:rsidR="001F6999" w:rsidRPr="00184D95" w14:paraId="7BCB8174" w14:textId="77777777" w:rsidTr="000F2E54">
        <w:trPr>
          <w:trHeight w:val="825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FDE97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Составление проекта договора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B4749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A7BE2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Ответ заказчика о форме и содержанию договора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F6810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Проект договора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81B49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-</w:t>
            </w:r>
          </w:p>
        </w:tc>
      </w:tr>
      <w:tr w:rsidR="001F6999" w:rsidRPr="00184D95" w14:paraId="53E40832" w14:textId="77777777" w:rsidTr="000F2E54">
        <w:trPr>
          <w:trHeight w:val="825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23959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Оформление листа согласования к проекту договора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EEF10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60995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Проект договора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A91FD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Лист согласования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F704C" w14:textId="77777777" w:rsidR="001F6999" w:rsidRPr="00184D95" w:rsidRDefault="001F6999" w:rsidP="000F2E54">
            <w:pPr>
              <w:jc w:val="center"/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-</w:t>
            </w:r>
          </w:p>
        </w:tc>
      </w:tr>
    </w:tbl>
    <w:p w14:paraId="6E1B5847" w14:textId="77777777" w:rsidR="001F6999" w:rsidRPr="00184D95" w:rsidRDefault="001F6999" w:rsidP="001F6999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A168E23" w14:textId="5911BF82" w:rsidR="001F6999" w:rsidRPr="003101A6" w:rsidRDefault="003101A6" w:rsidP="003101A6">
      <w:pPr>
        <w:pStyle w:val="20"/>
        <w:shd w:val="clear" w:color="auto" w:fill="auto"/>
        <w:spacing w:before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101A6">
        <w:rPr>
          <w:rFonts w:ascii="Times New Roman" w:hAnsi="Times New Roman" w:cs="Times New Roman"/>
          <w:i/>
          <w:iCs/>
          <w:sz w:val="28"/>
          <w:szCs w:val="28"/>
        </w:rPr>
        <w:t xml:space="preserve">3 </w:t>
      </w:r>
      <w:r w:rsidR="00F81868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3101A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F6999" w:rsidRPr="003101A6">
        <w:rPr>
          <w:rFonts w:ascii="Times New Roman" w:hAnsi="Times New Roman" w:cs="Times New Roman"/>
          <w:i/>
          <w:iCs/>
          <w:sz w:val="28"/>
          <w:szCs w:val="28"/>
        </w:rPr>
        <w:t>Табличное описание подпроцесса «Внутреннее согласование договора»</w:t>
      </w: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34"/>
        <w:gridCol w:w="1803"/>
        <w:gridCol w:w="2374"/>
        <w:gridCol w:w="1646"/>
      </w:tblGrid>
      <w:tr w:rsidR="001F6999" w:rsidRPr="00184D95" w14:paraId="05101D64" w14:textId="77777777" w:rsidTr="000F2E54">
        <w:trPr>
          <w:trHeight w:val="461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78F62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4850F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Исполнитель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15DD9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Входящие документы 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A4006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Исходящие документы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6F91F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Срок выполнения </w:t>
            </w:r>
          </w:p>
        </w:tc>
      </w:tr>
      <w:tr w:rsidR="001F6999" w:rsidRPr="00184D95" w14:paraId="6C7CCA59" w14:textId="77777777" w:rsidTr="000F2E54">
        <w:trPr>
          <w:trHeight w:val="754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43402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Проверка проекта договора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C10CA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Сотрудник ПО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CC39D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Проект договора и лист согласования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93AA5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Проверенный проект договора, </w:t>
            </w:r>
          </w:p>
          <w:p w14:paraId="296BB943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Лист согласования с подписью сотрудника ПО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F19C8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5 </w:t>
            </w:r>
            <w:proofErr w:type="spellStart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раб.дн</w:t>
            </w:r>
            <w:proofErr w:type="spellEnd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. </w:t>
            </w:r>
          </w:p>
        </w:tc>
      </w:tr>
      <w:tr w:rsidR="001F6999" w:rsidRPr="00184D95" w14:paraId="5DFE1418" w14:textId="77777777" w:rsidTr="000F2E54">
        <w:trPr>
          <w:trHeight w:val="904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B971F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Экспертиза проекта договора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12B32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Должностное лицо по регламенту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2FA13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Проверенный проект договора, </w:t>
            </w:r>
          </w:p>
          <w:p w14:paraId="66B08DBB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Лист согласования с подписью сотрудника ПО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A2F2E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Внутренне согласованный договор,</w:t>
            </w:r>
          </w:p>
          <w:p w14:paraId="3930AEEF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Лист согласования с подписями должностных лиц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3DBA5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2 </w:t>
            </w:r>
            <w:proofErr w:type="spellStart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раб.дн</w:t>
            </w:r>
            <w:proofErr w:type="spellEnd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. на каждое должностное лицо</w:t>
            </w:r>
          </w:p>
        </w:tc>
      </w:tr>
    </w:tbl>
    <w:p w14:paraId="7755BDAC" w14:textId="77777777" w:rsidR="001F6999" w:rsidRPr="00184D95" w:rsidRDefault="001F6999" w:rsidP="001F6999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F5A7156" w14:textId="43B16528" w:rsidR="001F6999" w:rsidRPr="00723EC6" w:rsidRDefault="00723EC6" w:rsidP="001F6999">
      <w:pPr>
        <w:pStyle w:val="20"/>
        <w:shd w:val="clear" w:color="auto" w:fill="auto"/>
        <w:spacing w:before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23EC6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 w:rsidR="0094374E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723E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F6999" w:rsidRPr="00723EC6">
        <w:rPr>
          <w:rFonts w:ascii="Times New Roman" w:hAnsi="Times New Roman" w:cs="Times New Roman"/>
          <w:i/>
          <w:iCs/>
          <w:sz w:val="28"/>
          <w:szCs w:val="28"/>
        </w:rPr>
        <w:t>Табличное описание подпроцесса «Согласование договора с контрагентом»</w:t>
      </w:r>
    </w:p>
    <w:tbl>
      <w:tblPr>
        <w:tblW w:w="9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1734"/>
        <w:gridCol w:w="1817"/>
        <w:gridCol w:w="2367"/>
        <w:gridCol w:w="1658"/>
      </w:tblGrid>
      <w:tr w:rsidR="001F6999" w:rsidRPr="00184D95" w14:paraId="690B767A" w14:textId="77777777" w:rsidTr="000F2E54">
        <w:trPr>
          <w:trHeight w:val="616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AC1D7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B2788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Исполнитель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83863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Входящие документы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81FB6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Исходящие документы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53266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Срок выполнения </w:t>
            </w:r>
          </w:p>
        </w:tc>
      </w:tr>
      <w:tr w:rsidR="001F6999" w:rsidRPr="00184D95" w14:paraId="78C2568C" w14:textId="77777777" w:rsidTr="000F2E54">
        <w:trPr>
          <w:trHeight w:val="1109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D173C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Подготовка документов для контрагента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14EBD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Менеджер ОП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6588A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Внутренне согласованный договор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F8298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Документы контрагенту (договор, лист согласования, лист с замечаниями)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1E09B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- </w:t>
            </w:r>
          </w:p>
        </w:tc>
      </w:tr>
      <w:tr w:rsidR="001F6999" w:rsidRPr="00184D95" w14:paraId="0F166E19" w14:textId="77777777" w:rsidTr="000F2E54">
        <w:trPr>
          <w:trHeight w:val="842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F3A8F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Получение соглашения по договору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669F8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C5020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Документ от контрагента (договор, лист согласования, лист с замечаниями)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A8702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Согласованный с контрагентом договор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A3815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- </w:t>
            </w:r>
          </w:p>
        </w:tc>
      </w:tr>
    </w:tbl>
    <w:p w14:paraId="6A8A8135" w14:textId="77777777" w:rsidR="001F6999" w:rsidRPr="00184D95" w:rsidRDefault="001F6999" w:rsidP="001F6999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E8BBD12" w14:textId="58F01C01" w:rsidR="001F6999" w:rsidRPr="008A5C46" w:rsidRDefault="008A5C46" w:rsidP="008A5C46">
      <w:pPr>
        <w:pStyle w:val="20"/>
        <w:shd w:val="clear" w:color="auto" w:fill="auto"/>
        <w:spacing w:before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5C46">
        <w:rPr>
          <w:rFonts w:ascii="Times New Roman" w:hAnsi="Times New Roman" w:cs="Times New Roman"/>
          <w:i/>
          <w:iCs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8A5C4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F6999" w:rsidRPr="008A5C46">
        <w:rPr>
          <w:rFonts w:ascii="Times New Roman" w:hAnsi="Times New Roman" w:cs="Times New Roman"/>
          <w:i/>
          <w:iCs/>
          <w:sz w:val="28"/>
          <w:szCs w:val="28"/>
        </w:rPr>
        <w:t>Табличное описание подпроцесса «Подписание договора»</w:t>
      </w:r>
    </w:p>
    <w:tbl>
      <w:tblPr>
        <w:tblW w:w="97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1843"/>
        <w:gridCol w:w="1984"/>
        <w:gridCol w:w="2410"/>
        <w:gridCol w:w="1417"/>
      </w:tblGrid>
      <w:tr w:rsidR="001F6999" w:rsidRPr="00184D95" w14:paraId="73341DD6" w14:textId="77777777" w:rsidTr="000F2E54">
        <w:trPr>
          <w:trHeight w:val="667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14E2E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1111B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Исполнитель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9FCD9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Входящие документы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5C19D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Исходящие документы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16106" w14:textId="77777777" w:rsidR="001F6999" w:rsidRPr="00184D95" w:rsidRDefault="001F6999" w:rsidP="000F2E54">
            <w:pPr>
              <w:jc w:val="center"/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lang w:eastAsia="ru-RU"/>
              </w:rPr>
              <w:t xml:space="preserve">Срок выполнения </w:t>
            </w:r>
          </w:p>
        </w:tc>
      </w:tr>
      <w:tr w:rsidR="001F6999" w:rsidRPr="00184D95" w14:paraId="7D9BABCF" w14:textId="77777777" w:rsidTr="000F2E54">
        <w:trPr>
          <w:trHeight w:val="820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981EB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Подпись договора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9F2DB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Генеральный директор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D69746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Согласованный с контрагентом договор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6187D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Подписанный гендиректором договор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67F3A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2 </w:t>
            </w:r>
            <w:proofErr w:type="spellStart"/>
            <w:proofErr w:type="gramStart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раб.дня</w:t>
            </w:r>
            <w:proofErr w:type="spellEnd"/>
            <w:proofErr w:type="gramEnd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 </w:t>
            </w:r>
          </w:p>
        </w:tc>
      </w:tr>
      <w:tr w:rsidR="001F6999" w:rsidRPr="00184D95" w14:paraId="52F5F48F" w14:textId="77777777" w:rsidTr="000F2E54">
        <w:trPr>
          <w:trHeight w:val="813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B18F0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Регистрация договора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88907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Сотрудник службы УД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DA337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Подписанный гендиректором договор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B4E5E" w14:textId="77777777" w:rsidR="001F6999" w:rsidRPr="00184D95" w:rsidRDefault="001F6999" w:rsidP="000F2E54">
            <w:pPr>
              <w:rPr>
                <w:rFonts w:eastAsia="Times New Roman"/>
                <w:color w:val="000000"/>
                <w:kern w:val="24"/>
                <w:lang w:eastAsia="ru-RU"/>
              </w:rPr>
            </w:pPr>
            <w:proofErr w:type="spellStart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Зарегистриро</w:t>
            </w:r>
            <w:proofErr w:type="spellEnd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-</w:t>
            </w:r>
          </w:p>
          <w:p w14:paraId="72FA60BC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ванный договор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DFE6B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1 </w:t>
            </w:r>
            <w:proofErr w:type="spellStart"/>
            <w:proofErr w:type="gramStart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раб.день</w:t>
            </w:r>
            <w:proofErr w:type="spellEnd"/>
            <w:proofErr w:type="gramEnd"/>
          </w:p>
        </w:tc>
      </w:tr>
      <w:tr w:rsidR="001F6999" w:rsidRPr="00184D95" w14:paraId="55147684" w14:textId="77777777" w:rsidTr="000F2E54">
        <w:trPr>
          <w:trHeight w:val="1533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3F9CD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lastRenderedPageBreak/>
              <w:t>Снятие копий с договора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2FDDF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22A07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Зарегистрированный договор с подписью контрагента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33C76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Копии договоров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3669C" w14:textId="77777777" w:rsidR="001F6999" w:rsidRPr="00184D95" w:rsidRDefault="001F6999" w:rsidP="000F2E54">
            <w:pPr>
              <w:rPr>
                <w:rFonts w:eastAsia="Times New Roman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 xml:space="preserve">1 </w:t>
            </w:r>
            <w:proofErr w:type="spellStart"/>
            <w:proofErr w:type="gramStart"/>
            <w:r w:rsidRPr="00184D95">
              <w:rPr>
                <w:rFonts w:eastAsia="Times New Roman"/>
                <w:color w:val="000000"/>
                <w:kern w:val="24"/>
                <w:lang w:eastAsia="ru-RU"/>
              </w:rPr>
              <w:t>раб.день</w:t>
            </w:r>
            <w:proofErr w:type="spellEnd"/>
            <w:proofErr w:type="gramEnd"/>
          </w:p>
        </w:tc>
      </w:tr>
    </w:tbl>
    <w:p w14:paraId="0D138BEF" w14:textId="77777777" w:rsidR="001F6999" w:rsidRPr="00184D95" w:rsidRDefault="001F6999" w:rsidP="001F6999">
      <w:pPr>
        <w:pStyle w:val="20"/>
        <w:shd w:val="clear" w:color="auto" w:fill="auto"/>
        <w:spacing w:before="0" w:line="360" w:lineRule="auto"/>
        <w:ind w:left="709" w:firstLine="567"/>
        <w:rPr>
          <w:rFonts w:ascii="Times New Roman" w:hAnsi="Times New Roman" w:cs="Times New Roman"/>
        </w:rPr>
      </w:pPr>
    </w:p>
    <w:p w14:paraId="6DC28B89" w14:textId="77777777" w:rsidR="00440695" w:rsidRPr="00C0532B" w:rsidRDefault="00440695" w:rsidP="00C0532B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F8FC3BA" w14:textId="77777777" w:rsidR="00497A03" w:rsidRDefault="00497A03" w:rsidP="00497A03">
      <w:pPr>
        <w:pStyle w:val="a7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Список использованных источников и литературы:</w:t>
      </w:r>
    </w:p>
    <w:p w14:paraId="69547030" w14:textId="77777777" w:rsidR="00497A03" w:rsidRDefault="00497A03" w:rsidP="00C030D2">
      <w:pPr>
        <w:pStyle w:val="a7"/>
        <w:numPr>
          <w:ilvl w:val="0"/>
          <w:numId w:val="29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Бизнес-процесс как объект исследования. Ссылка: </w:t>
      </w:r>
      <w:hyperlink r:id="rId7" w:history="1">
        <w:r>
          <w:rPr>
            <w:rStyle w:val="af"/>
            <w:color w:val="0563C1"/>
            <w:sz w:val="28"/>
            <w:szCs w:val="28"/>
          </w:rPr>
          <w:t>https://studme.org/87166/ekonomika/biznes-protsess_obekt_issledovaniya</w:t>
        </w:r>
      </w:hyperlink>
      <w:r>
        <w:rPr>
          <w:rFonts w:ascii="Liberation Serif" w:hAnsi="Liberation Serif"/>
          <w:color w:val="000000"/>
        </w:rPr>
        <w:t> </w:t>
      </w:r>
    </w:p>
    <w:p w14:paraId="6760D56D" w14:textId="77777777" w:rsidR="00497A03" w:rsidRDefault="00497A03" w:rsidP="00C030D2">
      <w:pPr>
        <w:pStyle w:val="a7"/>
        <w:numPr>
          <w:ilvl w:val="0"/>
          <w:numId w:val="29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Исследование бизнес-процесса организации. Ссылка: </w:t>
      </w:r>
      <w:hyperlink r:id="rId8" w:history="1">
        <w:r>
          <w:rPr>
            <w:rStyle w:val="af"/>
            <w:color w:val="0563C1"/>
            <w:sz w:val="28"/>
            <w:szCs w:val="28"/>
          </w:rPr>
          <w:t>https://studme.org/87168/ekonomika/issledovanie_biznes-protsessov_organizatsii</w:t>
        </w:r>
      </w:hyperlink>
      <w:r>
        <w:rPr>
          <w:color w:val="000000"/>
          <w:sz w:val="28"/>
          <w:szCs w:val="28"/>
        </w:rPr>
        <w:t> </w:t>
      </w:r>
    </w:p>
    <w:p w14:paraId="54E19A02" w14:textId="08E89755" w:rsidR="00AF6000" w:rsidRPr="00AF6000" w:rsidRDefault="00497A03" w:rsidP="00C030D2">
      <w:pPr>
        <w:pStyle w:val="ab"/>
        <w:numPr>
          <w:ilvl w:val="0"/>
          <w:numId w:val="29"/>
        </w:numPr>
        <w:spacing w:before="240" w:line="240" w:lineRule="auto"/>
      </w:pPr>
      <w:r>
        <w:rPr>
          <w:color w:val="000000"/>
        </w:rPr>
        <w:t xml:space="preserve">Моделирование бизнес-процессов. Ссылка: </w:t>
      </w:r>
      <w:hyperlink r:id="rId9" w:history="1">
        <w:r>
          <w:rPr>
            <w:rStyle w:val="af"/>
            <w:color w:val="0563C1"/>
          </w:rPr>
          <w:t>http://it-claim.ru/Education/Course/ISDevelopment/Lecture_9.pdf</w:t>
        </w:r>
      </w:hyperlink>
    </w:p>
    <w:sectPr w:rsidR="00AF6000" w:rsidRPr="00AF6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mbria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832"/>
    <w:multiLevelType w:val="hybridMultilevel"/>
    <w:tmpl w:val="8A22B7E0"/>
    <w:lvl w:ilvl="0" w:tplc="4AD89F18">
      <w:start w:val="1"/>
      <w:numFmt w:val="decimal"/>
      <w:lvlText w:val="%1."/>
      <w:lvlJc w:val="left"/>
      <w:pPr>
        <w:ind w:left="1417" w:hanging="708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426F0"/>
    <w:multiLevelType w:val="multilevel"/>
    <w:tmpl w:val="E3FE16D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30D06"/>
    <w:multiLevelType w:val="hybridMultilevel"/>
    <w:tmpl w:val="A20C34C0"/>
    <w:lvl w:ilvl="0" w:tplc="4AD89F18">
      <w:start w:val="1"/>
      <w:numFmt w:val="decimal"/>
      <w:lvlText w:val="%1."/>
      <w:lvlJc w:val="left"/>
      <w:pPr>
        <w:ind w:left="1417" w:hanging="708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EC1451"/>
    <w:multiLevelType w:val="hybridMultilevel"/>
    <w:tmpl w:val="4DA0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605D4"/>
    <w:multiLevelType w:val="hybridMultilevel"/>
    <w:tmpl w:val="B77A4AEE"/>
    <w:lvl w:ilvl="0" w:tplc="928A5CFC">
      <w:start w:val="4"/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A7508"/>
    <w:multiLevelType w:val="hybridMultilevel"/>
    <w:tmpl w:val="2270A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0676D"/>
    <w:multiLevelType w:val="multilevel"/>
    <w:tmpl w:val="17B4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96498"/>
    <w:multiLevelType w:val="hybridMultilevel"/>
    <w:tmpl w:val="F2926B0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D0341"/>
    <w:multiLevelType w:val="hybridMultilevel"/>
    <w:tmpl w:val="D27A1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D5450"/>
    <w:multiLevelType w:val="hybridMultilevel"/>
    <w:tmpl w:val="9EC8CDA8"/>
    <w:lvl w:ilvl="0" w:tplc="C9B01734">
      <w:start w:val="4"/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32C25"/>
    <w:multiLevelType w:val="hybridMultilevel"/>
    <w:tmpl w:val="6BAE4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47548"/>
    <w:multiLevelType w:val="multilevel"/>
    <w:tmpl w:val="17B4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32030"/>
    <w:multiLevelType w:val="hybridMultilevel"/>
    <w:tmpl w:val="80C2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5"/>
  </w:num>
  <w:num w:numId="2">
    <w:abstractNumId w:val="24"/>
  </w:num>
  <w:num w:numId="3">
    <w:abstractNumId w:val="27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6"/>
  </w:num>
  <w:num w:numId="8">
    <w:abstractNumId w:val="5"/>
  </w:num>
  <w:num w:numId="9">
    <w:abstractNumId w:val="18"/>
  </w:num>
  <w:num w:numId="10">
    <w:abstractNumId w:val="4"/>
  </w:num>
  <w:num w:numId="11">
    <w:abstractNumId w:val="10"/>
  </w:num>
  <w:num w:numId="12">
    <w:abstractNumId w:val="1"/>
  </w:num>
  <w:num w:numId="13">
    <w:abstractNumId w:val="23"/>
  </w:num>
  <w:num w:numId="14">
    <w:abstractNumId w:val="13"/>
  </w:num>
  <w:num w:numId="15">
    <w:abstractNumId w:val="2"/>
  </w:num>
  <w:num w:numId="16">
    <w:abstractNumId w:val="14"/>
  </w:num>
  <w:num w:numId="17">
    <w:abstractNumId w:val="17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6"/>
  </w:num>
  <w:num w:numId="21">
    <w:abstractNumId w:val="7"/>
  </w:num>
  <w:num w:numId="22">
    <w:abstractNumId w:val="25"/>
  </w:num>
  <w:num w:numId="23">
    <w:abstractNumId w:val="8"/>
  </w:num>
  <w:num w:numId="24">
    <w:abstractNumId w:val="20"/>
  </w:num>
  <w:num w:numId="25">
    <w:abstractNumId w:val="21"/>
  </w:num>
  <w:num w:numId="26">
    <w:abstractNumId w:val="9"/>
  </w:num>
  <w:num w:numId="27">
    <w:abstractNumId w:val="11"/>
  </w:num>
  <w:num w:numId="28">
    <w:abstractNumId w:val="1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07505"/>
    <w:rsid w:val="00007547"/>
    <w:rsid w:val="00017437"/>
    <w:rsid w:val="00017EF5"/>
    <w:rsid w:val="000204D4"/>
    <w:rsid w:val="00020AAC"/>
    <w:rsid w:val="000214BA"/>
    <w:rsid w:val="00022097"/>
    <w:rsid w:val="00027FE5"/>
    <w:rsid w:val="00031E24"/>
    <w:rsid w:val="0003338F"/>
    <w:rsid w:val="00041194"/>
    <w:rsid w:val="00050A01"/>
    <w:rsid w:val="000535C3"/>
    <w:rsid w:val="00070559"/>
    <w:rsid w:val="00072722"/>
    <w:rsid w:val="000765F6"/>
    <w:rsid w:val="0008423B"/>
    <w:rsid w:val="000B0830"/>
    <w:rsid w:val="000B3D6D"/>
    <w:rsid w:val="000C614C"/>
    <w:rsid w:val="000C68AC"/>
    <w:rsid w:val="000C6AD7"/>
    <w:rsid w:val="000D4341"/>
    <w:rsid w:val="000D7127"/>
    <w:rsid w:val="000E766F"/>
    <w:rsid w:val="000F11FC"/>
    <w:rsid w:val="000F4AEC"/>
    <w:rsid w:val="001616B3"/>
    <w:rsid w:val="00162742"/>
    <w:rsid w:val="00182315"/>
    <w:rsid w:val="00194098"/>
    <w:rsid w:val="001C4955"/>
    <w:rsid w:val="001D1420"/>
    <w:rsid w:val="001F6999"/>
    <w:rsid w:val="00210ABF"/>
    <w:rsid w:val="00221E15"/>
    <w:rsid w:val="00223A45"/>
    <w:rsid w:val="00226075"/>
    <w:rsid w:val="00230F7F"/>
    <w:rsid w:val="00236F70"/>
    <w:rsid w:val="00247E9E"/>
    <w:rsid w:val="00260908"/>
    <w:rsid w:val="002661EA"/>
    <w:rsid w:val="00267F32"/>
    <w:rsid w:val="0028028C"/>
    <w:rsid w:val="00282B48"/>
    <w:rsid w:val="002869C5"/>
    <w:rsid w:val="00286D9F"/>
    <w:rsid w:val="002A46F7"/>
    <w:rsid w:val="002C148D"/>
    <w:rsid w:val="002C17E1"/>
    <w:rsid w:val="002C29E7"/>
    <w:rsid w:val="002C7BAC"/>
    <w:rsid w:val="002D3D9E"/>
    <w:rsid w:val="002E2476"/>
    <w:rsid w:val="003101A6"/>
    <w:rsid w:val="003122EA"/>
    <w:rsid w:val="00314D4D"/>
    <w:rsid w:val="00316C79"/>
    <w:rsid w:val="003222EF"/>
    <w:rsid w:val="00326046"/>
    <w:rsid w:val="003263D8"/>
    <w:rsid w:val="003568D7"/>
    <w:rsid w:val="00367BF0"/>
    <w:rsid w:val="00370CE9"/>
    <w:rsid w:val="003760F3"/>
    <w:rsid w:val="003968D7"/>
    <w:rsid w:val="003B43CF"/>
    <w:rsid w:val="003B67D1"/>
    <w:rsid w:val="003B706A"/>
    <w:rsid w:val="003B7508"/>
    <w:rsid w:val="003D7AD2"/>
    <w:rsid w:val="003F6968"/>
    <w:rsid w:val="00440695"/>
    <w:rsid w:val="004416D4"/>
    <w:rsid w:val="0045565E"/>
    <w:rsid w:val="004636CA"/>
    <w:rsid w:val="00464F93"/>
    <w:rsid w:val="00497A03"/>
    <w:rsid w:val="004B10A8"/>
    <w:rsid w:val="004B1AF0"/>
    <w:rsid w:val="004B260A"/>
    <w:rsid w:val="004B7056"/>
    <w:rsid w:val="004C410E"/>
    <w:rsid w:val="004D56CA"/>
    <w:rsid w:val="00504C6E"/>
    <w:rsid w:val="00512DAD"/>
    <w:rsid w:val="00515276"/>
    <w:rsid w:val="00532561"/>
    <w:rsid w:val="00540A0E"/>
    <w:rsid w:val="00550879"/>
    <w:rsid w:val="00550DE6"/>
    <w:rsid w:val="0055422B"/>
    <w:rsid w:val="00556796"/>
    <w:rsid w:val="005A1754"/>
    <w:rsid w:val="005C32A3"/>
    <w:rsid w:val="005C52F0"/>
    <w:rsid w:val="005D63F3"/>
    <w:rsid w:val="005E4C65"/>
    <w:rsid w:val="005E6416"/>
    <w:rsid w:val="005F248F"/>
    <w:rsid w:val="005F4901"/>
    <w:rsid w:val="005F5C34"/>
    <w:rsid w:val="0060058E"/>
    <w:rsid w:val="00600935"/>
    <w:rsid w:val="00607B79"/>
    <w:rsid w:val="00611056"/>
    <w:rsid w:val="00614FA6"/>
    <w:rsid w:val="00623231"/>
    <w:rsid w:val="00623788"/>
    <w:rsid w:val="006238A3"/>
    <w:rsid w:val="00623B3E"/>
    <w:rsid w:val="0062537E"/>
    <w:rsid w:val="00630A94"/>
    <w:rsid w:val="006443E6"/>
    <w:rsid w:val="00654B40"/>
    <w:rsid w:val="00666612"/>
    <w:rsid w:val="006711C8"/>
    <w:rsid w:val="006812FD"/>
    <w:rsid w:val="0069108C"/>
    <w:rsid w:val="00693609"/>
    <w:rsid w:val="006B28EF"/>
    <w:rsid w:val="006C1FD4"/>
    <w:rsid w:val="006C7682"/>
    <w:rsid w:val="006D5E7B"/>
    <w:rsid w:val="006E215F"/>
    <w:rsid w:val="006E4FF8"/>
    <w:rsid w:val="006F623D"/>
    <w:rsid w:val="007040AC"/>
    <w:rsid w:val="007116F9"/>
    <w:rsid w:val="00723EC6"/>
    <w:rsid w:val="007373DA"/>
    <w:rsid w:val="00755314"/>
    <w:rsid w:val="00773334"/>
    <w:rsid w:val="007946DA"/>
    <w:rsid w:val="00797825"/>
    <w:rsid w:val="007B3FC7"/>
    <w:rsid w:val="007D47DB"/>
    <w:rsid w:val="007F6456"/>
    <w:rsid w:val="007F6850"/>
    <w:rsid w:val="007F7815"/>
    <w:rsid w:val="008008A5"/>
    <w:rsid w:val="008149A8"/>
    <w:rsid w:val="008173E3"/>
    <w:rsid w:val="00822386"/>
    <w:rsid w:val="00834857"/>
    <w:rsid w:val="00837B9D"/>
    <w:rsid w:val="0084261A"/>
    <w:rsid w:val="00845A09"/>
    <w:rsid w:val="0086489B"/>
    <w:rsid w:val="00870CBB"/>
    <w:rsid w:val="00875FEF"/>
    <w:rsid w:val="00877F5E"/>
    <w:rsid w:val="00886F2D"/>
    <w:rsid w:val="008916AD"/>
    <w:rsid w:val="008920D1"/>
    <w:rsid w:val="008A1107"/>
    <w:rsid w:val="008A2FC4"/>
    <w:rsid w:val="008A5C46"/>
    <w:rsid w:val="008B3699"/>
    <w:rsid w:val="008D2E37"/>
    <w:rsid w:val="008D434F"/>
    <w:rsid w:val="008F0A25"/>
    <w:rsid w:val="00906284"/>
    <w:rsid w:val="0092680F"/>
    <w:rsid w:val="0093438F"/>
    <w:rsid w:val="009355C3"/>
    <w:rsid w:val="0094374E"/>
    <w:rsid w:val="00955C60"/>
    <w:rsid w:val="00956D8B"/>
    <w:rsid w:val="00961499"/>
    <w:rsid w:val="00966F0F"/>
    <w:rsid w:val="0097644D"/>
    <w:rsid w:val="009852BD"/>
    <w:rsid w:val="00992A32"/>
    <w:rsid w:val="009B3C62"/>
    <w:rsid w:val="009B5BD8"/>
    <w:rsid w:val="009D4239"/>
    <w:rsid w:val="009E64FD"/>
    <w:rsid w:val="00A03251"/>
    <w:rsid w:val="00A049DC"/>
    <w:rsid w:val="00A272EE"/>
    <w:rsid w:val="00A34DA4"/>
    <w:rsid w:val="00A467F6"/>
    <w:rsid w:val="00A53678"/>
    <w:rsid w:val="00A53E07"/>
    <w:rsid w:val="00A62FC4"/>
    <w:rsid w:val="00A64B73"/>
    <w:rsid w:val="00A81159"/>
    <w:rsid w:val="00A95ACC"/>
    <w:rsid w:val="00AA257D"/>
    <w:rsid w:val="00AA4198"/>
    <w:rsid w:val="00AB15EC"/>
    <w:rsid w:val="00AC4D1B"/>
    <w:rsid w:val="00AC554A"/>
    <w:rsid w:val="00AF3F57"/>
    <w:rsid w:val="00AF6000"/>
    <w:rsid w:val="00AF7323"/>
    <w:rsid w:val="00B1190C"/>
    <w:rsid w:val="00B16970"/>
    <w:rsid w:val="00B229F9"/>
    <w:rsid w:val="00B45D3A"/>
    <w:rsid w:val="00B52EBA"/>
    <w:rsid w:val="00B61F70"/>
    <w:rsid w:val="00B636DC"/>
    <w:rsid w:val="00B77475"/>
    <w:rsid w:val="00B97C75"/>
    <w:rsid w:val="00BA4C09"/>
    <w:rsid w:val="00BA5B0B"/>
    <w:rsid w:val="00BB2250"/>
    <w:rsid w:val="00BC1DF2"/>
    <w:rsid w:val="00BC325B"/>
    <w:rsid w:val="00BF5913"/>
    <w:rsid w:val="00C030D2"/>
    <w:rsid w:val="00C0532B"/>
    <w:rsid w:val="00C070A5"/>
    <w:rsid w:val="00C128C7"/>
    <w:rsid w:val="00C20831"/>
    <w:rsid w:val="00C33D0A"/>
    <w:rsid w:val="00C3464B"/>
    <w:rsid w:val="00C42F8E"/>
    <w:rsid w:val="00C46684"/>
    <w:rsid w:val="00C5536F"/>
    <w:rsid w:val="00C56E9E"/>
    <w:rsid w:val="00C65122"/>
    <w:rsid w:val="00C71507"/>
    <w:rsid w:val="00C74AFD"/>
    <w:rsid w:val="00C832A5"/>
    <w:rsid w:val="00C9147E"/>
    <w:rsid w:val="00CA6B57"/>
    <w:rsid w:val="00CB2DAB"/>
    <w:rsid w:val="00CC2940"/>
    <w:rsid w:val="00CC6DCB"/>
    <w:rsid w:val="00CD4258"/>
    <w:rsid w:val="00CE49CB"/>
    <w:rsid w:val="00CE750F"/>
    <w:rsid w:val="00CF4A8C"/>
    <w:rsid w:val="00D06556"/>
    <w:rsid w:val="00D159CB"/>
    <w:rsid w:val="00D22B74"/>
    <w:rsid w:val="00D2530E"/>
    <w:rsid w:val="00D27B2A"/>
    <w:rsid w:val="00D300CF"/>
    <w:rsid w:val="00D45D73"/>
    <w:rsid w:val="00D50346"/>
    <w:rsid w:val="00D5496F"/>
    <w:rsid w:val="00D57F28"/>
    <w:rsid w:val="00D6146D"/>
    <w:rsid w:val="00D7512E"/>
    <w:rsid w:val="00D9256C"/>
    <w:rsid w:val="00DA71C4"/>
    <w:rsid w:val="00DB44C4"/>
    <w:rsid w:val="00DC7A77"/>
    <w:rsid w:val="00DD1579"/>
    <w:rsid w:val="00DD3F12"/>
    <w:rsid w:val="00DE6575"/>
    <w:rsid w:val="00DF1B63"/>
    <w:rsid w:val="00DF4FF3"/>
    <w:rsid w:val="00DF65A1"/>
    <w:rsid w:val="00DF6BE5"/>
    <w:rsid w:val="00E12CCF"/>
    <w:rsid w:val="00E326C0"/>
    <w:rsid w:val="00E47D4D"/>
    <w:rsid w:val="00E5119A"/>
    <w:rsid w:val="00E55B8F"/>
    <w:rsid w:val="00E6592D"/>
    <w:rsid w:val="00E8347B"/>
    <w:rsid w:val="00E8449B"/>
    <w:rsid w:val="00E9053B"/>
    <w:rsid w:val="00E929A7"/>
    <w:rsid w:val="00E97546"/>
    <w:rsid w:val="00EA525F"/>
    <w:rsid w:val="00EA64D7"/>
    <w:rsid w:val="00EB028E"/>
    <w:rsid w:val="00ED3783"/>
    <w:rsid w:val="00EE3508"/>
    <w:rsid w:val="00EE3607"/>
    <w:rsid w:val="00EF51F7"/>
    <w:rsid w:val="00F02F28"/>
    <w:rsid w:val="00F12DA7"/>
    <w:rsid w:val="00F25BA1"/>
    <w:rsid w:val="00F33F99"/>
    <w:rsid w:val="00F53B18"/>
    <w:rsid w:val="00F55E09"/>
    <w:rsid w:val="00F70187"/>
    <w:rsid w:val="00F70F03"/>
    <w:rsid w:val="00F74637"/>
    <w:rsid w:val="00F81868"/>
    <w:rsid w:val="00FA0B44"/>
    <w:rsid w:val="00FC60A3"/>
    <w:rsid w:val="00FE689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B7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64B"/>
    <w:pPr>
      <w:ind w:left="284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aa">
    <w:name w:val="Основной текст РТУ МИРЭА Знак"/>
    <w:basedOn w:val="a0"/>
    <w:link w:val="ab"/>
    <w:locked/>
    <w:rsid w:val="007116F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Основной текст РТУ МИРЭА"/>
    <w:basedOn w:val="a"/>
    <w:link w:val="aa"/>
    <w:qFormat/>
    <w:rsid w:val="007116F9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c">
    <w:name w:val="Подпись таблиц"/>
    <w:basedOn w:val="a"/>
    <w:link w:val="ad"/>
    <w:qFormat/>
    <w:rsid w:val="003760F3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e">
    <w:name w:val="No Spacing"/>
    <w:uiPriority w:val="1"/>
    <w:qFormat/>
    <w:rsid w:val="003760F3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d">
    <w:name w:val="Подпись таблиц Знак"/>
    <w:basedOn w:val="a0"/>
    <w:link w:val="ac"/>
    <w:rsid w:val="003760F3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  <w:style w:type="character" w:customStyle="1" w:styleId="2">
    <w:name w:val="Основной текст (2)_"/>
    <w:basedOn w:val="a0"/>
    <w:link w:val="20"/>
    <w:rsid w:val="001F6999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F6999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character" w:styleId="af">
    <w:name w:val="Hyperlink"/>
    <w:basedOn w:val="a0"/>
    <w:uiPriority w:val="99"/>
    <w:semiHidden/>
    <w:unhideWhenUsed/>
    <w:rsid w:val="00497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0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49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27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me.org/87168/ekonomika/issledovanie_biznes-protsessov_organizatsii" TargetMode="External"/><Relationship Id="rId3" Type="http://schemas.openxmlformats.org/officeDocument/2006/relationships/styles" Target="styles.xml"/><Relationship Id="rId7" Type="http://schemas.openxmlformats.org/officeDocument/2006/relationships/hyperlink" Target="https://studme.org/87166/ekonomika/biznes-protsess_obekt_issledovani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t-claim.ru/Education/Course/ISDevelopment/Lecture_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Кузин Данил</cp:lastModifiedBy>
  <cp:revision>2</cp:revision>
  <dcterms:created xsi:type="dcterms:W3CDTF">2021-10-12T19:31:00Z</dcterms:created>
  <dcterms:modified xsi:type="dcterms:W3CDTF">2021-10-12T19:31:00Z</dcterms:modified>
</cp:coreProperties>
</file>