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E77" w:rsidRPr="0024662F" w:rsidRDefault="00BE2E77" w:rsidP="008A04E1">
      <w:pPr>
        <w:pStyle w:val="NoSpacing"/>
      </w:pPr>
      <w:r w:rsidRPr="0024662F">
        <w:rPr>
          <w:highlight w:val="lightGray"/>
        </w:rPr>
        <w:t>a). How will you achieve this in AI</w:t>
      </w:r>
      <w:r w:rsidR="00E8106A">
        <w:t xml:space="preserve"> ?</w:t>
      </w:r>
    </w:p>
    <w:p w:rsidR="00A01E13" w:rsidRPr="00E437CB" w:rsidRDefault="00514212" w:rsidP="008A04E1">
      <w:pPr>
        <w:pStyle w:val="NoSpacing"/>
        <w:rPr>
          <w:b/>
          <w:i/>
        </w:rPr>
      </w:pPr>
      <w:r w:rsidRPr="00E437CB">
        <w:rPr>
          <w:b/>
          <w:i/>
        </w:rPr>
        <w:t>Input data</w:t>
      </w:r>
      <w:r w:rsidR="00113C5F" w:rsidRPr="00E437CB">
        <w:rPr>
          <w:b/>
          <w:i/>
        </w:rPr>
        <w:t xml:space="preserve"> are </w:t>
      </w:r>
      <w:r w:rsidRPr="00E437CB">
        <w:rPr>
          <w:b/>
          <w:i/>
        </w:rPr>
        <w:t xml:space="preserve"> – </w:t>
      </w:r>
    </w:p>
    <w:p w:rsidR="006E23C6" w:rsidRDefault="00A01E13" w:rsidP="00A01E13">
      <w:pPr>
        <w:pStyle w:val="NoSpacing"/>
        <w:numPr>
          <w:ilvl w:val="0"/>
          <w:numId w:val="1"/>
        </w:numPr>
      </w:pPr>
      <w:r>
        <w:t>E</w:t>
      </w:r>
      <w:r w:rsidR="00514212">
        <w:t xml:space="preserve">mployee ID </w:t>
      </w:r>
      <w:r w:rsidR="00914EDD">
        <w:t>#</w:t>
      </w:r>
    </w:p>
    <w:p w:rsidR="00A01E13" w:rsidRDefault="00A01E13" w:rsidP="00A01E13">
      <w:pPr>
        <w:pStyle w:val="NoSpacing"/>
        <w:numPr>
          <w:ilvl w:val="0"/>
          <w:numId w:val="1"/>
        </w:numPr>
      </w:pPr>
      <w:r w:rsidRPr="00A01E13">
        <w:t>IT experience(years)</w:t>
      </w:r>
    </w:p>
    <w:p w:rsidR="00A01E13" w:rsidRPr="00A01E13" w:rsidRDefault="00A01E13" w:rsidP="00A01E13">
      <w:pPr>
        <w:pStyle w:val="NoSpacing"/>
        <w:numPr>
          <w:ilvl w:val="0"/>
          <w:numId w:val="1"/>
        </w:numPr>
      </w:pPr>
      <w:r w:rsidRPr="00A01E13">
        <w:t>Salary (LPA)</w:t>
      </w:r>
    </w:p>
    <w:p w:rsidR="00A01E13" w:rsidRPr="00A01E13" w:rsidRDefault="00A01E13" w:rsidP="00A01E13">
      <w:pPr>
        <w:pStyle w:val="NoSpacing"/>
        <w:numPr>
          <w:ilvl w:val="0"/>
          <w:numId w:val="1"/>
        </w:numPr>
      </w:pPr>
      <w:r w:rsidRPr="00A01E13">
        <w:t>Performance</w:t>
      </w:r>
      <w:r>
        <w:t xml:space="preserve"> Rating (Out of 5)</w:t>
      </w:r>
    </w:p>
    <w:p w:rsidR="00A01E13" w:rsidRDefault="00A01E13" w:rsidP="00A01E13">
      <w:pPr>
        <w:pStyle w:val="NoSpacing"/>
        <w:numPr>
          <w:ilvl w:val="0"/>
          <w:numId w:val="1"/>
        </w:numPr>
      </w:pPr>
      <w:r w:rsidRPr="00A01E13">
        <w:t>Employer Feedback</w:t>
      </w:r>
    </w:p>
    <w:p w:rsidR="00E437CB" w:rsidRDefault="00E437CB" w:rsidP="00E437CB">
      <w:pPr>
        <w:pStyle w:val="NoSpacing"/>
        <w:ind w:left="360"/>
      </w:pPr>
    </w:p>
    <w:p w:rsidR="00A534C8" w:rsidRDefault="009F5228" w:rsidP="008A04E1">
      <w:pPr>
        <w:pStyle w:val="NoSpacing"/>
      </w:pPr>
      <w:r>
        <w:t>By a</w:t>
      </w:r>
      <w:r w:rsidR="00A534C8">
        <w:t xml:space="preserve">pplying </w:t>
      </w:r>
      <w:r w:rsidR="00E437CB">
        <w:t>above inputs</w:t>
      </w:r>
      <w:r w:rsidR="00A534C8">
        <w:t xml:space="preserve"> to the model and based on some factors,</w:t>
      </w:r>
      <w:r>
        <w:t xml:space="preserve"> the </w:t>
      </w:r>
      <w:r w:rsidR="00A534C8">
        <w:t xml:space="preserve">model can predict the </w:t>
      </w:r>
      <w:r>
        <w:t xml:space="preserve"> required </w:t>
      </w:r>
      <w:r w:rsidR="00A534C8">
        <w:t>output (whether the employee is going to resign or not).</w:t>
      </w:r>
    </w:p>
    <w:p w:rsidR="00514212" w:rsidRDefault="00514212" w:rsidP="008A04E1">
      <w:pPr>
        <w:pStyle w:val="NoSpacing"/>
      </w:pPr>
      <w:r w:rsidRPr="00E437CB">
        <w:rPr>
          <w:b/>
          <w:i/>
        </w:rPr>
        <w:t>Output data</w:t>
      </w:r>
      <w:r w:rsidR="00E437CB" w:rsidRPr="00E437CB">
        <w:rPr>
          <w:b/>
          <w:i/>
        </w:rPr>
        <w:t xml:space="preserve"> is </w:t>
      </w:r>
      <w:r w:rsidRPr="00E437CB">
        <w:rPr>
          <w:b/>
          <w:i/>
        </w:rPr>
        <w:t xml:space="preserve"> –</w:t>
      </w:r>
      <w:r>
        <w:t xml:space="preserve">   </w:t>
      </w:r>
      <w:r w:rsidR="00B22810">
        <w:t>employee w</w:t>
      </w:r>
      <w:r>
        <w:t>ill Resign / 1</w:t>
      </w:r>
      <w:r w:rsidR="00B22810">
        <w:t xml:space="preserve">    or  employee  w</w:t>
      </w:r>
      <w:r>
        <w:t>ill not Resign / 0</w:t>
      </w:r>
    </w:p>
    <w:p w:rsidR="00514212" w:rsidRDefault="00514212" w:rsidP="008A04E1">
      <w:pPr>
        <w:pStyle w:val="NoSpacing"/>
      </w:pPr>
      <w:r>
        <w:t xml:space="preserve"> </w:t>
      </w:r>
    </w:p>
    <w:p w:rsidR="00BE2E77" w:rsidRPr="0024662F" w:rsidRDefault="00BE2E77" w:rsidP="008A04E1">
      <w:pPr>
        <w:pStyle w:val="NoSpacing"/>
      </w:pPr>
      <w:r w:rsidRPr="0024662F">
        <w:rPr>
          <w:highlight w:val="lightGray"/>
        </w:rPr>
        <w:t>b).Find out 3 stage of Problem Identification</w:t>
      </w:r>
      <w:r w:rsidR="00E8106A">
        <w:t xml:space="preserve"> ?</w:t>
      </w:r>
    </w:p>
    <w:p w:rsidR="0024662F" w:rsidRDefault="0024662F" w:rsidP="008A04E1">
      <w:pPr>
        <w:pStyle w:val="NoSpacing"/>
      </w:pPr>
      <w:r w:rsidRPr="0024662F">
        <w:rPr>
          <w:highlight w:val="yellow"/>
        </w:rPr>
        <w:t>Stage 1 – Machine Learning</w:t>
      </w:r>
    </w:p>
    <w:p w:rsidR="00A534C8" w:rsidRDefault="0024662F" w:rsidP="008A04E1">
      <w:pPr>
        <w:pStyle w:val="NoSpacing"/>
      </w:pPr>
      <w:r>
        <w:t xml:space="preserve">Explanation : </w:t>
      </w:r>
      <w:r w:rsidR="004502D8">
        <w:t>As most of the input details are in</w:t>
      </w:r>
      <w:r>
        <w:t xml:space="preserve"> numerical </w:t>
      </w:r>
      <w:r w:rsidR="004502D8">
        <w:t>format</w:t>
      </w:r>
      <w:r w:rsidR="00E90F27">
        <w:t xml:space="preserve"> and employer feedback can be categorized</w:t>
      </w:r>
      <w:r>
        <w:t xml:space="preserve">. So domain </w:t>
      </w:r>
      <w:r w:rsidR="0055298C">
        <w:t xml:space="preserve">can be </w:t>
      </w:r>
      <w:r>
        <w:t xml:space="preserve">  selected as Machine Learning</w:t>
      </w:r>
    </w:p>
    <w:p w:rsidR="0055298C" w:rsidRDefault="0055298C" w:rsidP="008A04E1">
      <w:pPr>
        <w:pStyle w:val="NoSpacing"/>
      </w:pPr>
    </w:p>
    <w:p w:rsidR="006E23C6" w:rsidRDefault="006E23C6" w:rsidP="008A04E1">
      <w:pPr>
        <w:pStyle w:val="NoSpacing"/>
      </w:pPr>
      <w:r w:rsidRPr="0024662F">
        <w:rPr>
          <w:highlight w:val="yellow"/>
        </w:rPr>
        <w:t>Stage 2 – Supervised Learning</w:t>
      </w:r>
    </w:p>
    <w:p w:rsidR="0024662F" w:rsidRDefault="0024662F" w:rsidP="008A04E1">
      <w:pPr>
        <w:pStyle w:val="NoSpacing"/>
      </w:pPr>
      <w:r>
        <w:t>Explanation :  Company’s requirement is clear. Input data and output data are present.</w:t>
      </w:r>
    </w:p>
    <w:p w:rsidR="0055298C" w:rsidRDefault="0055298C" w:rsidP="008A04E1">
      <w:pPr>
        <w:pStyle w:val="NoSpacing"/>
      </w:pPr>
    </w:p>
    <w:p w:rsidR="006E23C6" w:rsidRDefault="006E23C6" w:rsidP="008A04E1">
      <w:pPr>
        <w:pStyle w:val="NoSpacing"/>
      </w:pPr>
      <w:r w:rsidRPr="0024662F">
        <w:rPr>
          <w:highlight w:val="yellow"/>
        </w:rPr>
        <w:t>Stage 3 – Classification</w:t>
      </w:r>
    </w:p>
    <w:p w:rsidR="006E23C6" w:rsidRDefault="006E23C6" w:rsidP="008A04E1">
      <w:pPr>
        <w:pStyle w:val="NoSpacing"/>
      </w:pPr>
      <w:r>
        <w:t xml:space="preserve"> </w:t>
      </w:r>
      <w:r w:rsidR="0024662F">
        <w:t xml:space="preserve">Explanation : </w:t>
      </w:r>
      <w:r w:rsidR="00BC6123">
        <w:t>Here the p</w:t>
      </w:r>
      <w:r w:rsidR="00D117C6">
        <w:t>redicted Output will be either “Resign” or “Not Resign”</w:t>
      </w:r>
      <w:r w:rsidR="00500050">
        <w:t>, So</w:t>
      </w:r>
      <w:r w:rsidR="00BC6123">
        <w:t xml:space="preserve"> the </w:t>
      </w:r>
      <w:r w:rsidR="00500050">
        <w:t xml:space="preserve">output </w:t>
      </w:r>
      <w:r w:rsidR="00AE5F5F">
        <w:t xml:space="preserve"> will be a categorical data.</w:t>
      </w:r>
    </w:p>
    <w:p w:rsidR="008A04E1" w:rsidRDefault="008A04E1" w:rsidP="008A04E1">
      <w:pPr>
        <w:pStyle w:val="NoSpacing"/>
        <w:rPr>
          <w:highlight w:val="lightGray"/>
        </w:rPr>
      </w:pPr>
    </w:p>
    <w:p w:rsidR="00376CCC" w:rsidRPr="00500050" w:rsidRDefault="007B2D9C" w:rsidP="008A04E1">
      <w:pPr>
        <w:pStyle w:val="NoSpacing"/>
      </w:pPr>
      <w:r w:rsidRPr="00A85D77">
        <w:rPr>
          <w:highlight w:val="lightGray"/>
        </w:rPr>
        <w:t xml:space="preserve">c). Name </w:t>
      </w:r>
      <w:r w:rsidR="001915B2">
        <w:rPr>
          <w:highlight w:val="lightGray"/>
        </w:rPr>
        <w:t xml:space="preserve">of </w:t>
      </w:r>
      <w:r w:rsidRPr="00A85D77">
        <w:rPr>
          <w:highlight w:val="lightGray"/>
        </w:rPr>
        <w:t>the project :</w:t>
      </w:r>
      <w:r w:rsidRPr="0024662F">
        <w:t xml:space="preserve"> </w:t>
      </w:r>
      <w:r w:rsidR="00500050">
        <w:t xml:space="preserve">               </w:t>
      </w:r>
      <w:r w:rsidR="00BD0DE2" w:rsidRPr="00500050">
        <w:t>Early Prediction</w:t>
      </w:r>
      <w:r w:rsidR="00E726E7" w:rsidRPr="00500050">
        <w:t xml:space="preserve"> of Resource Resignation</w:t>
      </w:r>
    </w:p>
    <w:p w:rsidR="006E23C6" w:rsidRDefault="006E23C6" w:rsidP="008A04E1">
      <w:pPr>
        <w:pStyle w:val="NoSpacing"/>
      </w:pPr>
    </w:p>
    <w:p w:rsidR="007B2D9C" w:rsidRDefault="007B2D9C" w:rsidP="008A04E1">
      <w:pPr>
        <w:pStyle w:val="NoSpacing"/>
      </w:pPr>
      <w:r w:rsidRPr="00A85D77">
        <w:rPr>
          <w:highlight w:val="lightGray"/>
        </w:rPr>
        <w:t>d). Create the dummy dataset</w:t>
      </w:r>
      <w:r w:rsidR="00741989">
        <w:t>:</w:t>
      </w:r>
    </w:p>
    <w:p w:rsidR="003B511A" w:rsidRDefault="003B511A" w:rsidP="008A04E1">
      <w:pPr>
        <w:pStyle w:val="NoSpacing"/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2095"/>
        <w:gridCol w:w="901"/>
        <w:gridCol w:w="1681"/>
        <w:gridCol w:w="1476"/>
        <w:gridCol w:w="1643"/>
      </w:tblGrid>
      <w:tr w:rsidR="003F3882" w:rsidRPr="00931048" w:rsidTr="008942A0">
        <w:trPr>
          <w:trHeight w:val="288"/>
        </w:trPr>
        <w:tc>
          <w:tcPr>
            <w:tcW w:w="1555" w:type="dxa"/>
            <w:shd w:val="clear" w:color="000000" w:fill="2F75B5"/>
            <w:noWrap/>
            <w:vAlign w:val="bottom"/>
            <w:hideMark/>
          </w:tcPr>
          <w:p w:rsidR="003F3882" w:rsidRPr="00931048" w:rsidRDefault="003F3882" w:rsidP="00113C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931048">
              <w:rPr>
                <w:rFonts w:ascii="Calibri" w:eastAsia="Times New Roman" w:hAnsi="Calibri" w:cs="Calibri"/>
                <w:color w:val="FFFFFF"/>
                <w:lang w:eastAsia="en-IN"/>
              </w:rPr>
              <w:t xml:space="preserve">Employee ID </w:t>
            </w:r>
            <w:r>
              <w:rPr>
                <w:rFonts w:ascii="Calibri" w:eastAsia="Times New Roman" w:hAnsi="Calibri" w:cs="Calibri"/>
                <w:color w:val="FFFFFF"/>
                <w:lang w:eastAsia="en-IN"/>
              </w:rPr>
              <w:t>#</w:t>
            </w:r>
          </w:p>
        </w:tc>
        <w:tc>
          <w:tcPr>
            <w:tcW w:w="2095" w:type="dxa"/>
            <w:shd w:val="clear" w:color="000000" w:fill="2F75B5"/>
            <w:noWrap/>
            <w:vAlign w:val="bottom"/>
            <w:hideMark/>
          </w:tcPr>
          <w:p w:rsidR="003F3882" w:rsidRPr="00931048" w:rsidRDefault="003F3882" w:rsidP="00113C5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>
              <w:rPr>
                <w:rFonts w:ascii="Calibri" w:eastAsia="Times New Roman" w:hAnsi="Calibri" w:cs="Calibri"/>
                <w:color w:val="FFFFFF"/>
                <w:lang w:eastAsia="en-IN"/>
              </w:rPr>
              <w:t>IT experience(years)</w:t>
            </w:r>
          </w:p>
        </w:tc>
        <w:tc>
          <w:tcPr>
            <w:tcW w:w="901" w:type="dxa"/>
            <w:shd w:val="clear" w:color="000000" w:fill="2F75B5"/>
          </w:tcPr>
          <w:p w:rsidR="003F3882" w:rsidRPr="00931048" w:rsidRDefault="003F3882" w:rsidP="00113C5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>
              <w:rPr>
                <w:rFonts w:ascii="Calibri" w:eastAsia="Times New Roman" w:hAnsi="Calibri" w:cs="Calibri"/>
                <w:color w:val="FFFFFF"/>
                <w:lang w:eastAsia="en-IN"/>
              </w:rPr>
              <w:t>Salary (LPA)</w:t>
            </w:r>
          </w:p>
        </w:tc>
        <w:tc>
          <w:tcPr>
            <w:tcW w:w="1681" w:type="dxa"/>
            <w:shd w:val="clear" w:color="000000" w:fill="2F75B5"/>
          </w:tcPr>
          <w:p w:rsidR="003F3882" w:rsidRDefault="003F3882" w:rsidP="00113C5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>
              <w:rPr>
                <w:rFonts w:ascii="Calibri" w:eastAsia="Times New Roman" w:hAnsi="Calibri" w:cs="Calibri"/>
                <w:color w:val="FFFFFF"/>
                <w:lang w:eastAsia="en-IN"/>
              </w:rPr>
              <w:t>Performance</w:t>
            </w:r>
          </w:p>
          <w:p w:rsidR="003F3882" w:rsidRPr="00931048" w:rsidRDefault="003F3882" w:rsidP="00113C5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>
              <w:rPr>
                <w:rFonts w:ascii="Calibri" w:eastAsia="Times New Roman" w:hAnsi="Calibri" w:cs="Calibri"/>
                <w:color w:val="FFFFFF"/>
                <w:lang w:eastAsia="en-IN"/>
              </w:rPr>
              <w:t>Rating(Out of 5)</w:t>
            </w:r>
          </w:p>
        </w:tc>
        <w:tc>
          <w:tcPr>
            <w:tcW w:w="1476" w:type="dxa"/>
            <w:shd w:val="clear" w:color="000000" w:fill="2F75B5"/>
            <w:vAlign w:val="bottom"/>
          </w:tcPr>
          <w:p w:rsidR="003F3882" w:rsidRPr="00931048" w:rsidRDefault="003F3882" w:rsidP="00113C5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>
              <w:rPr>
                <w:rFonts w:ascii="Calibri" w:eastAsia="Times New Roman" w:hAnsi="Calibri" w:cs="Calibri"/>
                <w:color w:val="FFFFFF"/>
                <w:lang w:eastAsia="en-IN"/>
              </w:rPr>
              <w:t>Employer Feedback</w:t>
            </w:r>
          </w:p>
        </w:tc>
        <w:tc>
          <w:tcPr>
            <w:tcW w:w="1643" w:type="dxa"/>
            <w:shd w:val="clear" w:color="000000" w:fill="2F75B5"/>
          </w:tcPr>
          <w:p w:rsidR="003F3882" w:rsidRPr="00931048" w:rsidRDefault="00097139" w:rsidP="00113C5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>
              <w:rPr>
                <w:rFonts w:ascii="Calibri" w:eastAsia="Times New Roman" w:hAnsi="Calibri" w:cs="Calibri"/>
                <w:color w:val="FFFFFF"/>
                <w:lang w:eastAsia="en-IN"/>
              </w:rPr>
              <w:t xml:space="preserve">Model </w:t>
            </w:r>
            <w:bookmarkStart w:id="0" w:name="_GoBack"/>
            <w:bookmarkEnd w:id="0"/>
            <w:r w:rsidR="00090E98">
              <w:rPr>
                <w:rFonts w:ascii="Calibri" w:eastAsia="Times New Roman" w:hAnsi="Calibri" w:cs="Calibri"/>
                <w:color w:val="FFFFFF"/>
                <w:lang w:eastAsia="en-IN"/>
              </w:rPr>
              <w:t xml:space="preserve">Predicted </w:t>
            </w:r>
            <w:r w:rsidR="003F3882" w:rsidRPr="00931048">
              <w:rPr>
                <w:rFonts w:ascii="Calibri" w:eastAsia="Times New Roman" w:hAnsi="Calibri" w:cs="Calibri"/>
                <w:color w:val="FFFFFF"/>
                <w:lang w:eastAsia="en-IN"/>
              </w:rPr>
              <w:t>Output Data</w:t>
            </w:r>
          </w:p>
        </w:tc>
      </w:tr>
      <w:tr w:rsidR="003F3882" w:rsidRPr="00931048" w:rsidTr="008942A0">
        <w:trPr>
          <w:trHeight w:val="288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3F3882" w:rsidRPr="00931048" w:rsidRDefault="003F3882" w:rsidP="00113C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1048">
              <w:rPr>
                <w:rFonts w:ascii="Calibri" w:eastAsia="Times New Roman" w:hAnsi="Calibri" w:cs="Calibri"/>
                <w:color w:val="000000"/>
                <w:lang w:eastAsia="en-IN"/>
              </w:rPr>
              <w:t>12345</w:t>
            </w:r>
          </w:p>
        </w:tc>
        <w:tc>
          <w:tcPr>
            <w:tcW w:w="2095" w:type="dxa"/>
            <w:shd w:val="clear" w:color="auto" w:fill="auto"/>
            <w:noWrap/>
            <w:vAlign w:val="bottom"/>
          </w:tcPr>
          <w:p w:rsidR="003F3882" w:rsidRPr="00931048" w:rsidRDefault="003F3882" w:rsidP="00113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01" w:type="dxa"/>
          </w:tcPr>
          <w:p w:rsidR="003F3882" w:rsidRPr="00931048" w:rsidRDefault="003F3882" w:rsidP="00113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1681" w:type="dxa"/>
          </w:tcPr>
          <w:p w:rsidR="003F3882" w:rsidRPr="00931048" w:rsidRDefault="003F3882" w:rsidP="00113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76" w:type="dxa"/>
            <w:vAlign w:val="bottom"/>
          </w:tcPr>
          <w:p w:rsidR="003F3882" w:rsidRPr="00931048" w:rsidRDefault="003F3882" w:rsidP="00113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Excellent</w:t>
            </w:r>
          </w:p>
        </w:tc>
        <w:tc>
          <w:tcPr>
            <w:tcW w:w="1643" w:type="dxa"/>
          </w:tcPr>
          <w:p w:rsidR="003F3882" w:rsidRPr="008942A0" w:rsidRDefault="003F3882" w:rsidP="00113C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8942A0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Resign / 1</w:t>
            </w:r>
          </w:p>
        </w:tc>
      </w:tr>
      <w:tr w:rsidR="003F3882" w:rsidRPr="00931048" w:rsidTr="008942A0">
        <w:trPr>
          <w:trHeight w:val="288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3F3882" w:rsidRPr="00931048" w:rsidRDefault="003F3882" w:rsidP="00767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1048">
              <w:rPr>
                <w:rFonts w:ascii="Calibri" w:eastAsia="Times New Roman" w:hAnsi="Calibri" w:cs="Calibri"/>
                <w:color w:val="000000"/>
                <w:lang w:eastAsia="en-IN"/>
              </w:rPr>
              <w:t>74185</w:t>
            </w:r>
          </w:p>
        </w:tc>
        <w:tc>
          <w:tcPr>
            <w:tcW w:w="2095" w:type="dxa"/>
            <w:shd w:val="clear" w:color="auto" w:fill="auto"/>
            <w:noWrap/>
            <w:vAlign w:val="bottom"/>
          </w:tcPr>
          <w:p w:rsidR="003F3882" w:rsidRPr="00931048" w:rsidRDefault="003F3882" w:rsidP="00767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01" w:type="dxa"/>
          </w:tcPr>
          <w:p w:rsidR="003F3882" w:rsidRPr="00931048" w:rsidRDefault="003F3882" w:rsidP="00767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681" w:type="dxa"/>
          </w:tcPr>
          <w:p w:rsidR="003F3882" w:rsidRPr="00931048" w:rsidRDefault="003F3882" w:rsidP="00767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476" w:type="dxa"/>
            <w:vAlign w:val="bottom"/>
          </w:tcPr>
          <w:p w:rsidR="003F3882" w:rsidRPr="00931048" w:rsidRDefault="003F3882" w:rsidP="00767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Meet Expectation</w:t>
            </w:r>
          </w:p>
        </w:tc>
        <w:tc>
          <w:tcPr>
            <w:tcW w:w="1643" w:type="dxa"/>
            <w:vAlign w:val="bottom"/>
          </w:tcPr>
          <w:p w:rsidR="003F3882" w:rsidRPr="008942A0" w:rsidRDefault="003F3882" w:rsidP="00767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8942A0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Not Resign / 0</w:t>
            </w:r>
          </w:p>
        </w:tc>
      </w:tr>
      <w:tr w:rsidR="003F3882" w:rsidRPr="00931048" w:rsidTr="008942A0">
        <w:trPr>
          <w:trHeight w:val="288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3F3882" w:rsidRPr="00931048" w:rsidRDefault="003F3882" w:rsidP="00767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1048">
              <w:rPr>
                <w:rFonts w:ascii="Calibri" w:eastAsia="Times New Roman" w:hAnsi="Calibri" w:cs="Calibri"/>
                <w:color w:val="000000"/>
                <w:lang w:eastAsia="en-IN"/>
              </w:rPr>
              <w:t>98653</w:t>
            </w:r>
          </w:p>
        </w:tc>
        <w:tc>
          <w:tcPr>
            <w:tcW w:w="2095" w:type="dxa"/>
            <w:shd w:val="clear" w:color="auto" w:fill="auto"/>
            <w:noWrap/>
            <w:vAlign w:val="bottom"/>
          </w:tcPr>
          <w:p w:rsidR="003F3882" w:rsidRPr="00931048" w:rsidRDefault="003F3882" w:rsidP="00767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01" w:type="dxa"/>
          </w:tcPr>
          <w:p w:rsidR="003F3882" w:rsidRPr="00931048" w:rsidRDefault="003F3882" w:rsidP="00767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1681" w:type="dxa"/>
          </w:tcPr>
          <w:p w:rsidR="003F3882" w:rsidRPr="00931048" w:rsidRDefault="003F3882" w:rsidP="00767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476" w:type="dxa"/>
            <w:vAlign w:val="bottom"/>
          </w:tcPr>
          <w:p w:rsidR="003F3882" w:rsidRPr="00931048" w:rsidRDefault="003F3882" w:rsidP="00767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Out Standing</w:t>
            </w:r>
          </w:p>
        </w:tc>
        <w:tc>
          <w:tcPr>
            <w:tcW w:w="1643" w:type="dxa"/>
            <w:vAlign w:val="bottom"/>
          </w:tcPr>
          <w:p w:rsidR="003F3882" w:rsidRPr="008942A0" w:rsidRDefault="003F3882" w:rsidP="00767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8942A0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Not Resign / 0</w:t>
            </w:r>
          </w:p>
        </w:tc>
      </w:tr>
      <w:tr w:rsidR="003F3882" w:rsidRPr="00931048" w:rsidTr="008942A0">
        <w:trPr>
          <w:trHeight w:val="288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3F3882" w:rsidRPr="00931048" w:rsidRDefault="003F3882" w:rsidP="00767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1048">
              <w:rPr>
                <w:rFonts w:ascii="Calibri" w:eastAsia="Times New Roman" w:hAnsi="Calibri" w:cs="Calibri"/>
                <w:color w:val="000000"/>
                <w:lang w:eastAsia="en-IN"/>
              </w:rPr>
              <w:t>52634</w:t>
            </w:r>
          </w:p>
        </w:tc>
        <w:tc>
          <w:tcPr>
            <w:tcW w:w="2095" w:type="dxa"/>
            <w:shd w:val="clear" w:color="auto" w:fill="auto"/>
            <w:noWrap/>
            <w:vAlign w:val="bottom"/>
          </w:tcPr>
          <w:p w:rsidR="003F3882" w:rsidRPr="00931048" w:rsidRDefault="003F3882" w:rsidP="00767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01" w:type="dxa"/>
          </w:tcPr>
          <w:p w:rsidR="003F3882" w:rsidRPr="00931048" w:rsidRDefault="003F3882" w:rsidP="00767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681" w:type="dxa"/>
          </w:tcPr>
          <w:p w:rsidR="003F3882" w:rsidRPr="00931048" w:rsidRDefault="003F3882" w:rsidP="00767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76" w:type="dxa"/>
            <w:vAlign w:val="bottom"/>
          </w:tcPr>
          <w:p w:rsidR="003F3882" w:rsidRPr="00931048" w:rsidRDefault="003F3882" w:rsidP="00767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Excellent</w:t>
            </w:r>
          </w:p>
        </w:tc>
        <w:tc>
          <w:tcPr>
            <w:tcW w:w="1643" w:type="dxa"/>
          </w:tcPr>
          <w:p w:rsidR="003F3882" w:rsidRPr="008942A0" w:rsidRDefault="003F3882" w:rsidP="00767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8942A0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Resign / 1</w:t>
            </w:r>
          </w:p>
        </w:tc>
      </w:tr>
      <w:tr w:rsidR="003F3882" w:rsidRPr="00931048" w:rsidTr="008942A0">
        <w:trPr>
          <w:trHeight w:val="288"/>
        </w:trPr>
        <w:tc>
          <w:tcPr>
            <w:tcW w:w="1555" w:type="dxa"/>
            <w:shd w:val="clear" w:color="auto" w:fill="auto"/>
            <w:noWrap/>
            <w:vAlign w:val="bottom"/>
            <w:hideMark/>
          </w:tcPr>
          <w:p w:rsidR="003F3882" w:rsidRPr="00931048" w:rsidRDefault="003F3882" w:rsidP="00767E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31048">
              <w:rPr>
                <w:rFonts w:ascii="Calibri" w:eastAsia="Times New Roman" w:hAnsi="Calibri" w:cs="Calibri"/>
                <w:color w:val="000000"/>
                <w:lang w:eastAsia="en-IN"/>
              </w:rPr>
              <w:t>65234</w:t>
            </w:r>
          </w:p>
        </w:tc>
        <w:tc>
          <w:tcPr>
            <w:tcW w:w="2095" w:type="dxa"/>
            <w:shd w:val="clear" w:color="auto" w:fill="auto"/>
            <w:noWrap/>
            <w:vAlign w:val="bottom"/>
          </w:tcPr>
          <w:p w:rsidR="003F3882" w:rsidRPr="00931048" w:rsidRDefault="003F3882" w:rsidP="00767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01" w:type="dxa"/>
          </w:tcPr>
          <w:p w:rsidR="003F3882" w:rsidRPr="00931048" w:rsidRDefault="003F3882" w:rsidP="00767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1681" w:type="dxa"/>
          </w:tcPr>
          <w:p w:rsidR="003F3882" w:rsidRPr="00931048" w:rsidRDefault="003F3882" w:rsidP="00767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476" w:type="dxa"/>
            <w:vAlign w:val="bottom"/>
          </w:tcPr>
          <w:p w:rsidR="003F3882" w:rsidRPr="00931048" w:rsidRDefault="003F3882" w:rsidP="00767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Meet Expectation</w:t>
            </w:r>
          </w:p>
        </w:tc>
        <w:tc>
          <w:tcPr>
            <w:tcW w:w="1643" w:type="dxa"/>
          </w:tcPr>
          <w:p w:rsidR="003F3882" w:rsidRPr="008942A0" w:rsidRDefault="003F3882" w:rsidP="00767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8942A0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Not Resign / 0</w:t>
            </w:r>
          </w:p>
        </w:tc>
      </w:tr>
    </w:tbl>
    <w:p w:rsidR="003B511A" w:rsidRPr="0024662F" w:rsidRDefault="003B511A" w:rsidP="008A04E1">
      <w:pPr>
        <w:pStyle w:val="NoSpacing"/>
      </w:pPr>
    </w:p>
    <w:sectPr w:rsidR="003B511A" w:rsidRPr="00246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5507C"/>
    <w:multiLevelType w:val="hybridMultilevel"/>
    <w:tmpl w:val="C93EC6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643"/>
    <w:rsid w:val="00063643"/>
    <w:rsid w:val="00090E98"/>
    <w:rsid w:val="00097139"/>
    <w:rsid w:val="00113C5F"/>
    <w:rsid w:val="001915B2"/>
    <w:rsid w:val="0024662F"/>
    <w:rsid w:val="00376CCC"/>
    <w:rsid w:val="003B511A"/>
    <w:rsid w:val="003F3882"/>
    <w:rsid w:val="004502D8"/>
    <w:rsid w:val="00500050"/>
    <w:rsid w:val="00514212"/>
    <w:rsid w:val="0055298C"/>
    <w:rsid w:val="00683E98"/>
    <w:rsid w:val="006E23C6"/>
    <w:rsid w:val="00741989"/>
    <w:rsid w:val="00767EEC"/>
    <w:rsid w:val="0078705D"/>
    <w:rsid w:val="007B2D9C"/>
    <w:rsid w:val="00880C71"/>
    <w:rsid w:val="008942A0"/>
    <w:rsid w:val="008A04E1"/>
    <w:rsid w:val="008B3097"/>
    <w:rsid w:val="00914EDD"/>
    <w:rsid w:val="00931048"/>
    <w:rsid w:val="009F5228"/>
    <w:rsid w:val="00A01E13"/>
    <w:rsid w:val="00A518AA"/>
    <w:rsid w:val="00A534C8"/>
    <w:rsid w:val="00A85D77"/>
    <w:rsid w:val="00AE5F5F"/>
    <w:rsid w:val="00B22810"/>
    <w:rsid w:val="00BC6123"/>
    <w:rsid w:val="00BD0DE2"/>
    <w:rsid w:val="00BE2E77"/>
    <w:rsid w:val="00D117C6"/>
    <w:rsid w:val="00E437CB"/>
    <w:rsid w:val="00E726E7"/>
    <w:rsid w:val="00E8106A"/>
    <w:rsid w:val="00E90F27"/>
    <w:rsid w:val="00F76A2A"/>
    <w:rsid w:val="00F9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44D4A"/>
  <w15:chartTrackingRefBased/>
  <w15:docId w15:val="{2C415A47-76C1-40D3-9175-4812D10E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04E1"/>
    <w:pPr>
      <w:spacing w:after="0" w:line="240" w:lineRule="auto"/>
    </w:pPr>
  </w:style>
  <w:style w:type="table" w:styleId="TableGrid">
    <w:name w:val="Table Grid"/>
    <w:basedOn w:val="TableNormal"/>
    <w:uiPriority w:val="39"/>
    <w:rsid w:val="003B5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0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Zahid Tractors &amp; Heavy Machinery Co. Ltd.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Shameem</dc:creator>
  <cp:keywords/>
  <dc:description/>
  <cp:lastModifiedBy>Shameem</cp:lastModifiedBy>
  <cp:revision>53</cp:revision>
  <dcterms:created xsi:type="dcterms:W3CDTF">2024-08-23T07:49:00Z</dcterms:created>
  <dcterms:modified xsi:type="dcterms:W3CDTF">2024-08-27T09:51:00Z</dcterms:modified>
</cp:coreProperties>
</file>