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19,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March 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6:30 pm- 7:15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color w:val="000000"/>
        </w:rPr>
      </w:pPr>
      <w:bookmarkStart w:colFirst="0" w:colLast="0" w:name="_6mlpa7ou0wpg" w:id="1"/>
      <w:bookmarkEnd w:id="1"/>
      <w:r w:rsidDel="00000000" w:rsidR="00000000" w:rsidRPr="00000000">
        <w:rPr>
          <w:b w:val="1"/>
          <w:color w:val="000000"/>
          <w:rtl w:val="0"/>
        </w:rPr>
        <w:t xml:space="preserve">Objective of the Meeting</w:t>
      </w:r>
    </w:p>
    <w:p w:rsidR="00000000" w:rsidDel="00000000" w:rsidP="00000000" w:rsidRDefault="00000000" w:rsidRPr="00000000" w14:paraId="0000000C">
      <w:pPr>
        <w:rPr/>
      </w:pPr>
      <w:r w:rsidDel="00000000" w:rsidR="00000000" w:rsidRPr="00000000">
        <w:rPr>
          <w:rtl w:val="0"/>
        </w:rPr>
        <w:t xml:space="preserve">The goal of this meeting was to discuss the progress of current tasks, finalize the choice of an additional feature for Sprint 4, and outline deliverables and corresponding action items to ensure alignment with our project timeline.</w:t>
      </w:r>
    </w:p>
    <w:p w:rsidR="00000000" w:rsidDel="00000000" w:rsidP="00000000" w:rsidRDefault="00000000" w:rsidRPr="00000000" w14:paraId="0000000D">
      <w:pPr>
        <w:pStyle w:val="Heading3"/>
        <w:jc w:val="both"/>
        <w:rPr>
          <w:b w:val="1"/>
          <w:color w:val="000000"/>
        </w:rPr>
      </w:pPr>
      <w:bookmarkStart w:colFirst="0" w:colLast="0" w:name="_a1opeedv4dde" w:id="2"/>
      <w:bookmarkEnd w:id="2"/>
      <w:r w:rsidDel="00000000" w:rsidR="00000000" w:rsidRPr="00000000">
        <w:rPr>
          <w:b w:val="1"/>
          <w:color w:val="000000"/>
          <w:rtl w:val="0"/>
        </w:rPr>
        <w:t xml:space="preserve">Agenda Items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Update from each team member and progress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Decide the additional feature</w:t>
      </w:r>
      <w:r w:rsidDel="00000000" w:rsidR="00000000" w:rsidRPr="00000000">
        <w:rPr>
          <w:rtl w:val="0"/>
        </w:rPr>
      </w:r>
    </w:p>
    <w:p w:rsidR="00000000" w:rsidDel="00000000" w:rsidP="00000000" w:rsidRDefault="00000000" w:rsidRPr="00000000" w14:paraId="00000010">
      <w:pPr>
        <w:pStyle w:val="Heading3"/>
        <w:rPr>
          <w:b w:val="1"/>
          <w:color w:val="000000"/>
        </w:rPr>
      </w:pPr>
      <w:bookmarkStart w:colFirst="0" w:colLast="0" w:name="_or08iuccofp3" w:id="3"/>
      <w:bookmarkEnd w:id="3"/>
      <w:r w:rsidDel="00000000" w:rsidR="00000000" w:rsidRPr="00000000">
        <w:rPr>
          <w:b w:val="1"/>
          <w:color w:val="000000"/>
          <w:rtl w:val="0"/>
        </w:rPr>
        <w:t xml:space="preserve">Updates </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rFonts w:ascii="Roboto" w:cs="Roboto" w:eastAsia="Roboto" w:hAnsi="Roboto"/>
        </w:rPr>
      </w:pPr>
      <w:r w:rsidDel="00000000" w:rsidR="00000000" w:rsidRPr="00000000">
        <w:rPr>
          <w:b w:val="1"/>
          <w:rtl w:val="0"/>
        </w:rPr>
        <w:t xml:space="preserve">Thee:</w:t>
      </w:r>
      <w:r w:rsidDel="00000000" w:rsidR="00000000" w:rsidRPr="00000000">
        <w:rPr>
          <w:rtl w:val="0"/>
        </w:rPr>
        <w:t xml:space="preserve"> Successfully completed work on task 7.1 (search branch), engaging in a thorough discussion with team members about the implementation approach and any challenges encountered. Going to start implementing on task 9.1 and 9.2</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rFonts w:ascii="Roboto" w:cs="Roboto" w:eastAsia="Roboto" w:hAnsi="Roboto"/>
        </w:rPr>
      </w:pPr>
      <w:r w:rsidDel="00000000" w:rsidR="00000000" w:rsidRPr="00000000">
        <w:rPr>
          <w:b w:val="1"/>
          <w:rtl w:val="0"/>
        </w:rPr>
        <w:t xml:space="preserve">Ryan:</w:t>
      </w:r>
      <w:r w:rsidDel="00000000" w:rsidR="00000000" w:rsidRPr="00000000">
        <w:rPr>
          <w:rtl w:val="0"/>
        </w:rPr>
        <w:t xml:space="preserve"> Working on User stories for Sprint 4 and has finished Sprint 3 planning. Emphasized the importance of assigning tasks for Sprint 4.</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rFonts w:ascii="Roboto" w:cs="Roboto" w:eastAsia="Roboto" w:hAnsi="Roboto"/>
        </w:rPr>
      </w:pPr>
      <w:r w:rsidDel="00000000" w:rsidR="00000000" w:rsidRPr="00000000">
        <w:rPr>
          <w:b w:val="1"/>
          <w:rtl w:val="0"/>
        </w:rPr>
        <w:t xml:space="preserve">Angru:</w:t>
      </w:r>
      <w:r w:rsidDel="00000000" w:rsidR="00000000" w:rsidRPr="00000000">
        <w:rPr>
          <w:rtl w:val="0"/>
        </w:rPr>
        <w:t xml:space="preserve"> Focused on capstone project; limited contribution to current project tasks, will work on it soon.</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rFonts w:ascii="Roboto" w:cs="Roboto" w:eastAsia="Roboto" w:hAnsi="Roboto"/>
        </w:rPr>
      </w:pPr>
      <w:r w:rsidDel="00000000" w:rsidR="00000000" w:rsidRPr="00000000">
        <w:rPr>
          <w:b w:val="1"/>
          <w:rtl w:val="0"/>
        </w:rPr>
        <w:t xml:space="preserve">Ivan:</w:t>
      </w:r>
      <w:r w:rsidDel="00000000" w:rsidR="00000000" w:rsidRPr="00000000">
        <w:rPr>
          <w:rtl w:val="0"/>
        </w:rPr>
        <w:t xml:space="preserve"> Highlighted completion of the reservations feature, with functionality to add, view, and update reservations. Mentioned nearing completion of authentication feature, with minor issues pending resolution. Advocated for consistent use of JavaScript over TypeScript to avoid potential production errors, suggesting the use of JSDoc for type checks.</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b w:val="1"/>
          <w:rtl w:val="0"/>
        </w:rPr>
        <w:t xml:space="preserve">Jutipong</w:t>
      </w:r>
      <w:r w:rsidDel="00000000" w:rsidR="00000000" w:rsidRPr="00000000">
        <w:rPr>
          <w:rtl w:val="0"/>
        </w:rPr>
        <w:t xml:space="preserve">: Completed working on checkin branch, added rental agreement with signature, completed reservation and worked on UI</w:t>
      </w: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62gv0o3jt3qp" w:id="4"/>
      <w:bookmarkEnd w:id="4"/>
      <w:r w:rsidDel="00000000" w:rsidR="00000000" w:rsidRPr="00000000">
        <w:rPr>
          <w:b w:val="1"/>
          <w:color w:val="000000"/>
          <w:rtl w:val="0"/>
        </w:rPr>
        <w:t xml:space="preserve">Discussion Points</w:t>
      </w:r>
      <w:r w:rsidDel="00000000" w:rsidR="00000000" w:rsidRPr="00000000">
        <w:rPr>
          <w:rtl w:val="0"/>
        </w:rPr>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Decision of additional feature</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Explored several features i</w:t>
      </w:r>
      <w:r w:rsidDel="00000000" w:rsidR="00000000" w:rsidRPr="00000000">
        <w:rPr>
          <w:rtl w:val="0"/>
        </w:rPr>
        <w:t xml:space="preserve">ncluding dark mode, a chatbot, text reminders for users, hotel suggestions, a page for reporting existing damages, and an interactive map for branches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rPr>
          <w:b w:val="1"/>
          <w:color w:val="000000"/>
        </w:rPr>
      </w:pPr>
      <w:bookmarkStart w:colFirst="0" w:colLast="0" w:name="_cawre0ubtx7w" w:id="5"/>
      <w:bookmarkEnd w:id="5"/>
      <w:r w:rsidDel="00000000" w:rsidR="00000000" w:rsidRPr="00000000">
        <w:rPr>
          <w:b w:val="1"/>
          <w:color w:val="000000"/>
          <w:rtl w:val="0"/>
        </w:rPr>
        <w:t xml:space="preserve">Decision Making</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jc w:val="both"/>
        <w:rPr>
          <w:rFonts w:ascii="Roboto" w:cs="Roboto" w:eastAsia="Roboto" w:hAnsi="Roboto"/>
        </w:rPr>
      </w:pPr>
      <w:r w:rsidDel="00000000" w:rsidR="00000000" w:rsidRPr="00000000">
        <w:rPr>
          <w:b w:val="1"/>
          <w:rtl w:val="0"/>
        </w:rPr>
        <w:t xml:space="preserve">Interactive Map:</w:t>
      </w:r>
      <w:r w:rsidDel="00000000" w:rsidR="00000000" w:rsidRPr="00000000">
        <w:rPr>
          <w:rtl w:val="0"/>
        </w:rPr>
        <w:t xml:space="preserve"> This feature was chosen for its innovative aspect that could distinguish our project and for user convenience. Discussed using Google Maps API to implement this feature</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What additional features should be implemented for sprint 4?</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The dark/mode is the easiest but most teams would be doing it</w:t>
      </w:r>
    </w:p>
    <w:p w:rsidR="00000000" w:rsidDel="00000000" w:rsidP="00000000" w:rsidRDefault="00000000" w:rsidRPr="00000000" w14:paraId="0000001F">
      <w:pPr>
        <w:numPr>
          <w:ilvl w:val="1"/>
          <w:numId w:val="6"/>
        </w:numPr>
        <w:ind w:left="1440" w:hanging="360"/>
      </w:pPr>
      <w:r w:rsidDel="00000000" w:rsidR="00000000" w:rsidRPr="00000000">
        <w:rPr>
          <w:rtl w:val="0"/>
        </w:rPr>
        <w:t xml:space="preserve">Thee : I was thinking of dark mode but then I realized that it’s not good, cause the customer wouldn't care. It’s not actually a feature that I would look for as a user. Dark mode is not necessarily a good feature. When I rent a car I would be only renting a car not caring about dark mode/light mode</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I don't want a chatbot either since everyone would be doing it most teams, so it wouldn’t be creative</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(Ryan)  Wouldn consider this one. </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Ryan </w:t>
      </w:r>
    </w:p>
    <w:p w:rsidR="00000000" w:rsidDel="00000000" w:rsidP="00000000" w:rsidRDefault="00000000" w:rsidRPr="00000000" w14:paraId="00000023">
      <w:pPr>
        <w:numPr>
          <w:ilvl w:val="1"/>
          <w:numId w:val="6"/>
        </w:numPr>
        <w:ind w:left="1440" w:hanging="360"/>
      </w:pPr>
      <w:r w:rsidDel="00000000" w:rsidR="00000000" w:rsidRPr="00000000">
        <w:rPr>
          <w:rtl w:val="0"/>
        </w:rPr>
        <w:t xml:space="preserve">We can have an interactive map for branches </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This would amaze the TA but do we have enough time to implement this feature?</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Ivan likes the interactive map as well</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(Jutipong) Would prefer this one, as a user. When I get to the airport  i want to plan for how long</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Ivan, do we get the user’s location? </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To simplify we can put an address</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We can use this api it is use : </w:t>
      </w:r>
      <w:hyperlink r:id="rId7">
        <w:r w:rsidDel="00000000" w:rsidR="00000000" w:rsidRPr="00000000">
          <w:rPr>
            <w:color w:val="1155cc"/>
            <w:u w:val="single"/>
            <w:rtl w:val="0"/>
          </w:rPr>
          <w:t xml:space="preserve">https://developers.google.com/maps</w:t>
        </w:r>
      </w:hyperlink>
      <w:r w:rsidDel="00000000" w:rsidR="00000000" w:rsidRPr="00000000">
        <w:rPr>
          <w:rtl w:val="0"/>
        </w:rPr>
        <w:t xml:space="preserve"> </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Angru : If there is an easy api to use we can go for this one. </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Thee : I like the map idea </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Ivan : I like  themap idea</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Theebika : No chatbot</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Angru : Yeah the chatbot might be to hard</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Ivan - We can we text reminders for the users and the possibility for a user to extend the </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Ryan : this is the easiest one to implement </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Ryan: we should do this on but make sure it is done correctly</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Jutipong : Like the email notification before the pick up date </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Ivan : We can have hotel suggestions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Ryan : Page where you can report existing damages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need one more module : for checking, checking, the TA wants the name of the agent that gives the vehicles </w:t>
      </w:r>
    </w:p>
    <w:p w:rsidR="00000000" w:rsidDel="00000000" w:rsidP="00000000" w:rsidRDefault="00000000" w:rsidRPr="00000000" w14:paraId="00000038">
      <w:pPr>
        <w:rPr/>
      </w:pPr>
      <w:r w:rsidDel="00000000" w:rsidR="00000000" w:rsidRPr="00000000">
        <w:rPr>
          <w:rtl w:val="0"/>
        </w:rPr>
        <w:t xml:space="preserve">Ivan : I think that can be stored under reservation</w:t>
      </w:r>
    </w:p>
    <w:p w:rsidR="00000000" w:rsidDel="00000000" w:rsidP="00000000" w:rsidRDefault="00000000" w:rsidRPr="00000000" w14:paraId="00000039">
      <w:pPr>
        <w:rPr/>
      </w:pPr>
      <w:r w:rsidDel="00000000" w:rsidR="00000000" w:rsidRPr="00000000">
        <w:rPr>
          <w:rtl w:val="0"/>
        </w:rPr>
        <w:t xml:space="preserve">Ivan : We should have an admin, protected routed </w:t>
      </w:r>
    </w:p>
    <w:p w:rsidR="00000000" w:rsidDel="00000000" w:rsidP="00000000" w:rsidRDefault="00000000" w:rsidRPr="00000000" w14:paraId="0000003A">
      <w:pPr>
        <w:rPr/>
      </w:pPr>
      <w:r w:rsidDel="00000000" w:rsidR="00000000" w:rsidRPr="00000000">
        <w:rPr>
          <w:rtl w:val="0"/>
        </w:rPr>
        <w:t xml:space="preserve">Where is the information stored : </w:t>
      </w:r>
    </w:p>
    <w:p w:rsidR="00000000" w:rsidDel="00000000" w:rsidP="00000000" w:rsidRDefault="00000000" w:rsidRPr="00000000" w14:paraId="0000003B">
      <w:pPr>
        <w:rPr/>
      </w:pPr>
      <w:r w:rsidDel="00000000" w:rsidR="00000000" w:rsidRPr="00000000">
        <w:rPr>
          <w:rtl w:val="0"/>
        </w:rPr>
        <w:t xml:space="preserve">What it needs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Credit card </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Name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Date of expiration  : Optional</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Driver’s license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are the deliverables for sprint 3</w:t>
      </w:r>
    </w:p>
    <w:p w:rsidR="00000000" w:rsidDel="00000000" w:rsidP="00000000" w:rsidRDefault="00000000" w:rsidRPr="00000000" w14:paraId="00000043">
      <w:pPr>
        <w:numPr>
          <w:ilvl w:val="0"/>
          <w:numId w:val="10"/>
        </w:numPr>
        <w:spacing w:line="251" w:lineRule="auto"/>
        <w:ind w:left="720" w:right="363" w:hanging="360"/>
        <w:jc w:val="both"/>
        <w:rPr>
          <w:b w:val="1"/>
        </w:rPr>
      </w:pPr>
      <w:r w:rsidDel="00000000" w:rsidR="00000000" w:rsidRPr="00000000">
        <w:rPr>
          <w:b w:val="1"/>
          <w:rtl w:val="0"/>
        </w:rPr>
        <w:t xml:space="preserve">Find a branch</w:t>
      </w:r>
    </w:p>
    <w:p w:rsidR="00000000" w:rsidDel="00000000" w:rsidP="00000000" w:rsidRDefault="00000000" w:rsidRPr="00000000" w14:paraId="00000044">
      <w:pPr>
        <w:numPr>
          <w:ilvl w:val="0"/>
          <w:numId w:val="10"/>
        </w:numPr>
        <w:spacing w:line="251" w:lineRule="auto"/>
        <w:ind w:left="720" w:right="363" w:hanging="360"/>
        <w:jc w:val="both"/>
        <w:rPr>
          <w:b w:val="1"/>
        </w:rPr>
      </w:pPr>
      <w:r w:rsidDel="00000000" w:rsidR="00000000" w:rsidRPr="00000000">
        <w:rPr>
          <w:b w:val="1"/>
          <w:rtl w:val="0"/>
        </w:rPr>
        <w:t xml:space="preserve">Check-in Process</w:t>
      </w:r>
    </w:p>
    <w:p w:rsidR="00000000" w:rsidDel="00000000" w:rsidP="00000000" w:rsidRDefault="00000000" w:rsidRPr="00000000" w14:paraId="00000045">
      <w:pPr>
        <w:numPr>
          <w:ilvl w:val="0"/>
          <w:numId w:val="10"/>
        </w:numPr>
        <w:spacing w:line="251" w:lineRule="auto"/>
        <w:ind w:left="720" w:right="363" w:hanging="360"/>
        <w:jc w:val="both"/>
        <w:rPr>
          <w:b w:val="1"/>
        </w:rPr>
      </w:pPr>
      <w:r w:rsidDel="00000000" w:rsidR="00000000" w:rsidRPr="00000000">
        <w:rPr>
          <w:b w:val="1"/>
          <w:rtl w:val="0"/>
        </w:rPr>
        <w:t xml:space="preserve">Check-out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We need to complete acceptance test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We need tests for the </w:t>
      </w:r>
    </w:p>
    <w:p w:rsidR="00000000" w:rsidDel="00000000" w:rsidP="00000000" w:rsidRDefault="00000000" w:rsidRPr="00000000" w14:paraId="00000049">
      <w:pPr>
        <w:rPr/>
      </w:pPr>
      <w:r w:rsidDel="00000000" w:rsidR="00000000" w:rsidRPr="00000000">
        <w:rPr>
          <w:rtl w:val="0"/>
        </w:rPr>
        <w:t xml:space="preserve">Ivan, don’t understand this part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 Excellent: Adherence to project deadlines and sprint timelines, effective communication within the team and with the TA, proper use of GitHub tools and documentation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b w:val="1"/>
          <w:color w:val="000000"/>
        </w:rPr>
      </w:pPr>
      <w:bookmarkStart w:colFirst="0" w:colLast="0" w:name="_55505wqveqtn" w:id="6"/>
      <w:bookmarkEnd w:id="6"/>
      <w:r w:rsidDel="00000000" w:rsidR="00000000" w:rsidRPr="00000000">
        <w:rPr>
          <w:b w:val="1"/>
          <w:color w:val="000000"/>
          <w:rtl w:val="0"/>
        </w:rPr>
        <w:t xml:space="preserve">Action items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Have all the stories and tasks planned out by </w:t>
      </w:r>
      <w:r w:rsidDel="00000000" w:rsidR="00000000" w:rsidRPr="00000000">
        <w:rPr>
          <w:rtl w:val="0"/>
        </w:rPr>
        <w:t xml:space="preserve">Mar 19, 2024 9:30 PM</w:t>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Ivan finalize authentication and start implementing other features </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Add the fields in the reservation by </w:t>
      </w:r>
      <w:r w:rsidDel="00000000" w:rsidR="00000000" w:rsidRPr="00000000">
        <w:rPr>
          <w:rtl w:val="0"/>
        </w:rPr>
        <w:t xml:space="preserve">Mar 19, 2024 9:30 PM</w:t>
      </w:r>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Theebika : Start implementing task 9.2 and complete acceptance test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3"/>
        <w:rPr>
          <w:b w:val="1"/>
        </w:rPr>
      </w:pPr>
      <w:bookmarkStart w:colFirst="0" w:colLast="0" w:name="_4cg9hmfegwo" w:id="7"/>
      <w:bookmarkEnd w:id="7"/>
      <w:r w:rsidDel="00000000" w:rsidR="00000000" w:rsidRPr="00000000">
        <w:rPr>
          <w:b w:val="1"/>
          <w:color w:val="000000"/>
          <w:rtl w:val="0"/>
        </w:rPr>
        <w:t xml:space="preserve">Conclusion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team aligned on implementing an interactive map as the standout feature for Sprint 4. This decision reflects our commitment to enhancing user experience and driving innovation within our project.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b w:val="1"/>
          <w:color w:val="000000"/>
        </w:rPr>
      </w:pPr>
      <w:bookmarkStart w:colFirst="0" w:colLast="0" w:name="_91am6pbml96s" w:id="8"/>
      <w:bookmarkEnd w:id="8"/>
      <w:r w:rsidDel="00000000" w:rsidR="00000000" w:rsidRPr="00000000">
        <w:rPr>
          <w:b w:val="1"/>
          <w:color w:val="000000"/>
          <w:rtl w:val="0"/>
        </w:rPr>
        <w:t xml:space="preserve">Next Meeting</w:t>
      </w:r>
    </w:p>
    <w:p w:rsidR="00000000" w:rsidDel="00000000" w:rsidP="00000000" w:rsidRDefault="00000000" w:rsidRPr="00000000" w14:paraId="00000056">
      <w:pPr>
        <w:rPr/>
      </w:pPr>
      <w:r w:rsidDel="00000000" w:rsidR="00000000" w:rsidRPr="00000000">
        <w:rPr>
          <w:rtl w:val="0"/>
        </w:rPr>
        <w:t xml:space="preserve">Next meeting we expect all team members to complete their assigned tasks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 Id="rId7" Type="http://schemas.openxmlformats.org/officeDocument/2006/relationships/hyperlink" Target="https://developers.google.com/ma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