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BCB03" w14:textId="4FD71565" w:rsidR="007050B7" w:rsidRPr="007050B7" w:rsidRDefault="007050B7" w:rsidP="007050B7">
      <w:pPr>
        <w:jc w:val="center"/>
        <w:rPr>
          <w:b/>
          <w:bCs/>
          <w:sz w:val="32"/>
          <w:szCs w:val="32"/>
        </w:rPr>
      </w:pPr>
      <w:bookmarkStart w:id="0" w:name="_Toc423228"/>
      <w:r w:rsidRPr="007050B7">
        <w:rPr>
          <w:b/>
          <w:bCs/>
          <w:sz w:val="32"/>
          <w:szCs w:val="32"/>
        </w:rPr>
        <w:t>Лабораторная работа</w:t>
      </w:r>
    </w:p>
    <w:p w14:paraId="50F1542B" w14:textId="77777777" w:rsidR="007050B7" w:rsidRDefault="007050B7" w:rsidP="007050B7">
      <w:pPr>
        <w:jc w:val="center"/>
        <w:rPr>
          <w:b/>
          <w:bCs/>
          <w:sz w:val="32"/>
          <w:szCs w:val="32"/>
        </w:rPr>
      </w:pPr>
      <w:r w:rsidRPr="007050B7">
        <w:rPr>
          <w:b/>
          <w:bCs/>
          <w:sz w:val="32"/>
          <w:szCs w:val="32"/>
        </w:rPr>
        <w:t>«</w:t>
      </w:r>
      <w:r w:rsidRPr="007050B7">
        <w:rPr>
          <w:b/>
          <w:bCs/>
          <w:sz w:val="32"/>
          <w:szCs w:val="32"/>
        </w:rPr>
        <w:t>Модуль центрального коммутатора PP4X</w:t>
      </w:r>
      <w:bookmarkEnd w:id="0"/>
      <w:r w:rsidRPr="007050B7">
        <w:rPr>
          <w:b/>
          <w:bCs/>
          <w:sz w:val="32"/>
          <w:szCs w:val="32"/>
        </w:rPr>
        <w:t>»</w:t>
      </w:r>
    </w:p>
    <w:p w14:paraId="1B883CF8" w14:textId="07BC43F6" w:rsidR="007050B7" w:rsidRDefault="007050B7" w:rsidP="007050B7">
      <w:pPr>
        <w:spacing w:line="360" w:lineRule="auto"/>
        <w:ind w:left="0" w:firstLine="56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</w:p>
    <w:p w14:paraId="0288437F" w14:textId="77777777" w:rsidR="007050B7" w:rsidRDefault="007050B7" w:rsidP="007050B7">
      <w:pPr>
        <w:spacing w:after="292" w:line="250" w:lineRule="auto"/>
        <w:ind w:left="708" w:firstLine="0"/>
        <w:jc w:val="left"/>
      </w:pPr>
      <w:bookmarkStart w:id="1" w:name="_Hlk72842806"/>
      <w:r>
        <w:rPr>
          <w:b/>
          <w:sz w:val="24"/>
        </w:rPr>
        <w:t xml:space="preserve">ТЕРМИНЫ И ОПРЕДЕЛЕНИЯ </w:t>
      </w:r>
    </w:p>
    <w:p w14:paraId="409211B7" w14:textId="77777777" w:rsidR="007050B7" w:rsidRPr="007D7F41" w:rsidRDefault="007050B7" w:rsidP="007050B7">
      <w:pPr>
        <w:numPr>
          <w:ilvl w:val="0"/>
          <w:numId w:val="2"/>
        </w:numPr>
        <w:spacing w:after="38"/>
        <w:ind w:left="1068" w:right="290" w:hanging="360"/>
        <w:jc w:val="left"/>
        <w:rPr>
          <w:sz w:val="24"/>
          <w:szCs w:val="24"/>
        </w:rPr>
      </w:pPr>
      <w:r w:rsidRPr="007D7F41">
        <w:rPr>
          <w:b/>
          <w:sz w:val="24"/>
          <w:szCs w:val="24"/>
        </w:rPr>
        <w:t>IGMP (</w:t>
      </w:r>
      <w:proofErr w:type="spellStart"/>
      <w:r w:rsidRPr="007D7F41">
        <w:rPr>
          <w:b/>
          <w:i/>
          <w:sz w:val="24"/>
          <w:szCs w:val="24"/>
        </w:rPr>
        <w:t>Internet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Group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Management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Protocol</w:t>
      </w:r>
      <w:proofErr w:type="spellEnd"/>
      <w:r w:rsidRPr="007D7F41">
        <w:rPr>
          <w:b/>
          <w:sz w:val="24"/>
          <w:szCs w:val="24"/>
        </w:rPr>
        <w:t xml:space="preserve">) </w:t>
      </w:r>
      <w:r w:rsidRPr="007D7F41">
        <w:rPr>
          <w:sz w:val="24"/>
          <w:szCs w:val="24"/>
        </w:rPr>
        <w:t xml:space="preserve">– сетевой протокол, используется узлами в сети, основанной на протоколе IPv4, для сообщения принадлежности к IP-группе сетевым маршрутизаторам, а также выполнения других функций управления групповой маршрутизацией. </w:t>
      </w:r>
    </w:p>
    <w:p w14:paraId="3EBE6443" w14:textId="77777777" w:rsidR="007050B7" w:rsidRPr="007D7F41" w:rsidRDefault="007050B7" w:rsidP="007050B7">
      <w:pPr>
        <w:numPr>
          <w:ilvl w:val="0"/>
          <w:numId w:val="2"/>
        </w:numPr>
        <w:spacing w:after="36"/>
        <w:ind w:left="1068" w:right="290" w:hanging="360"/>
        <w:jc w:val="left"/>
        <w:rPr>
          <w:sz w:val="24"/>
          <w:szCs w:val="24"/>
        </w:rPr>
      </w:pPr>
      <w:r w:rsidRPr="007D7F41">
        <w:rPr>
          <w:b/>
          <w:sz w:val="24"/>
          <w:szCs w:val="24"/>
        </w:rPr>
        <w:t xml:space="preserve">Функция IGMP </w:t>
      </w:r>
      <w:proofErr w:type="spellStart"/>
      <w:r w:rsidRPr="007D7F41">
        <w:rPr>
          <w:b/>
          <w:sz w:val="24"/>
          <w:szCs w:val="24"/>
        </w:rPr>
        <w:t>snooping</w:t>
      </w:r>
      <w:proofErr w:type="spellEnd"/>
      <w:r w:rsidRPr="007D7F41">
        <w:rPr>
          <w:sz w:val="24"/>
          <w:szCs w:val="24"/>
        </w:rPr>
        <w:t xml:space="preserve"> применяется в сетях групповой рассылки для того, чтобы рабочие станции, не запросившие групповой трафик, не получали его. </w:t>
      </w:r>
    </w:p>
    <w:p w14:paraId="29193376" w14:textId="77777777" w:rsidR="007050B7" w:rsidRPr="007D7F41" w:rsidRDefault="007050B7" w:rsidP="007050B7">
      <w:pPr>
        <w:numPr>
          <w:ilvl w:val="0"/>
          <w:numId w:val="2"/>
        </w:numPr>
        <w:spacing w:after="38"/>
        <w:ind w:left="1068" w:right="290" w:hanging="360"/>
        <w:jc w:val="left"/>
        <w:rPr>
          <w:sz w:val="24"/>
          <w:szCs w:val="24"/>
        </w:rPr>
      </w:pPr>
      <w:r w:rsidRPr="007D7F41">
        <w:rPr>
          <w:b/>
          <w:sz w:val="24"/>
          <w:szCs w:val="24"/>
        </w:rPr>
        <w:t>IPv6 (</w:t>
      </w:r>
      <w:proofErr w:type="spellStart"/>
      <w:r w:rsidRPr="007D7F41">
        <w:rPr>
          <w:b/>
          <w:sz w:val="24"/>
          <w:szCs w:val="24"/>
        </w:rPr>
        <w:t>Internet</w:t>
      </w:r>
      <w:proofErr w:type="spellEnd"/>
      <w:r w:rsidRPr="007D7F41">
        <w:rPr>
          <w:b/>
          <w:sz w:val="24"/>
          <w:szCs w:val="24"/>
        </w:rPr>
        <w:t xml:space="preserve"> </w:t>
      </w:r>
      <w:proofErr w:type="spellStart"/>
      <w:r w:rsidRPr="007D7F41">
        <w:rPr>
          <w:b/>
          <w:sz w:val="24"/>
          <w:szCs w:val="24"/>
        </w:rPr>
        <w:t>Protocol</w:t>
      </w:r>
      <w:proofErr w:type="spellEnd"/>
      <w:r w:rsidRPr="007D7F41">
        <w:rPr>
          <w:b/>
          <w:sz w:val="24"/>
          <w:szCs w:val="24"/>
        </w:rPr>
        <w:t xml:space="preserve"> </w:t>
      </w:r>
      <w:proofErr w:type="spellStart"/>
      <w:r w:rsidRPr="007D7F41">
        <w:rPr>
          <w:b/>
          <w:sz w:val="24"/>
          <w:szCs w:val="24"/>
        </w:rPr>
        <w:t>version</w:t>
      </w:r>
      <w:proofErr w:type="spellEnd"/>
      <w:r w:rsidRPr="007D7F41">
        <w:rPr>
          <w:b/>
          <w:sz w:val="24"/>
          <w:szCs w:val="24"/>
        </w:rPr>
        <w:t xml:space="preserve"> 6)</w:t>
      </w:r>
      <w:r w:rsidRPr="007D7F41">
        <w:rPr>
          <w:sz w:val="24"/>
          <w:szCs w:val="24"/>
        </w:rPr>
        <w:t xml:space="preserve"> – новая версия протокола IP, относящегося к сетевому уровню стека протоколов TCP/IP. Протокол IP объединяет сегменты сети в единую сеть, обеспечивая доставку данных между любыми узлами сети. IPv6 использует длину адреса 128 бит (32 бита в IPv4). </w:t>
      </w:r>
    </w:p>
    <w:p w14:paraId="46D7F688" w14:textId="77777777" w:rsidR="007050B7" w:rsidRPr="007D7F41" w:rsidRDefault="007050B7" w:rsidP="007050B7">
      <w:pPr>
        <w:numPr>
          <w:ilvl w:val="0"/>
          <w:numId w:val="2"/>
        </w:numPr>
        <w:spacing w:after="36"/>
        <w:ind w:left="1068" w:right="290" w:hanging="360"/>
        <w:jc w:val="left"/>
        <w:rPr>
          <w:sz w:val="24"/>
          <w:szCs w:val="24"/>
        </w:rPr>
      </w:pPr>
      <w:r w:rsidRPr="007D7F41">
        <w:rPr>
          <w:b/>
          <w:sz w:val="24"/>
          <w:szCs w:val="24"/>
        </w:rPr>
        <w:t>LACP – (</w:t>
      </w:r>
      <w:proofErr w:type="spellStart"/>
      <w:r w:rsidRPr="007D7F41">
        <w:rPr>
          <w:b/>
          <w:i/>
          <w:sz w:val="24"/>
          <w:szCs w:val="24"/>
        </w:rPr>
        <w:t>link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aggregation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control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protocol</w:t>
      </w:r>
      <w:proofErr w:type="spellEnd"/>
      <w:r w:rsidRPr="007D7F41">
        <w:rPr>
          <w:b/>
          <w:sz w:val="24"/>
          <w:szCs w:val="24"/>
        </w:rPr>
        <w:t>)</w:t>
      </w:r>
      <w:r w:rsidRPr="007D7F41">
        <w:rPr>
          <w:sz w:val="24"/>
          <w:szCs w:val="24"/>
        </w:rPr>
        <w:t xml:space="preserve"> – протокол позволяет связывать несколько физических портов вместе для формирования отдельного логического канала. </w:t>
      </w:r>
    </w:p>
    <w:p w14:paraId="66198FE1" w14:textId="77777777" w:rsidR="007050B7" w:rsidRPr="007D7F41" w:rsidRDefault="007050B7" w:rsidP="007050B7">
      <w:pPr>
        <w:numPr>
          <w:ilvl w:val="0"/>
          <w:numId w:val="2"/>
        </w:numPr>
        <w:spacing w:after="38"/>
        <w:ind w:left="1068" w:right="290" w:hanging="360"/>
        <w:jc w:val="left"/>
        <w:rPr>
          <w:sz w:val="24"/>
          <w:szCs w:val="24"/>
        </w:rPr>
      </w:pPr>
      <w:r w:rsidRPr="007D7F41">
        <w:rPr>
          <w:b/>
          <w:sz w:val="24"/>
          <w:szCs w:val="24"/>
        </w:rPr>
        <w:t>MAC-адрес (</w:t>
      </w:r>
      <w:proofErr w:type="spellStart"/>
      <w:r w:rsidRPr="007D7F41">
        <w:rPr>
          <w:b/>
          <w:i/>
          <w:sz w:val="24"/>
          <w:szCs w:val="24"/>
        </w:rPr>
        <w:t>Media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Access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Control</w:t>
      </w:r>
      <w:proofErr w:type="spellEnd"/>
      <w:r w:rsidRPr="007D7F41">
        <w:rPr>
          <w:b/>
          <w:sz w:val="24"/>
          <w:szCs w:val="24"/>
        </w:rPr>
        <w:t>)</w:t>
      </w:r>
      <w:r w:rsidRPr="007D7F41">
        <w:rPr>
          <w:sz w:val="24"/>
          <w:szCs w:val="24"/>
        </w:rPr>
        <w:t xml:space="preserve"> – это уникальный идентификатор, сопоставляемый физическому интерфейсу устройства. </w:t>
      </w:r>
    </w:p>
    <w:p w14:paraId="7DB187B9" w14:textId="77777777" w:rsidR="007050B7" w:rsidRPr="007D7F41" w:rsidRDefault="007050B7" w:rsidP="007050B7">
      <w:pPr>
        <w:numPr>
          <w:ilvl w:val="0"/>
          <w:numId w:val="2"/>
        </w:numPr>
        <w:spacing w:after="38"/>
        <w:ind w:left="1068" w:right="290" w:hanging="360"/>
        <w:jc w:val="left"/>
        <w:rPr>
          <w:sz w:val="24"/>
          <w:szCs w:val="24"/>
        </w:rPr>
      </w:pPr>
      <w:r w:rsidRPr="007D7F41">
        <w:rPr>
          <w:b/>
          <w:sz w:val="24"/>
          <w:szCs w:val="24"/>
        </w:rPr>
        <w:t>VLAN (</w:t>
      </w:r>
      <w:proofErr w:type="spellStart"/>
      <w:r w:rsidRPr="007D7F41">
        <w:rPr>
          <w:b/>
          <w:i/>
          <w:sz w:val="24"/>
          <w:szCs w:val="24"/>
        </w:rPr>
        <w:t>Virtual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Local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Area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Network</w:t>
      </w:r>
      <w:proofErr w:type="spellEnd"/>
      <w:r w:rsidRPr="007D7F41">
        <w:rPr>
          <w:b/>
          <w:sz w:val="24"/>
          <w:szCs w:val="24"/>
        </w:rPr>
        <w:t xml:space="preserve">) </w:t>
      </w:r>
      <w:r w:rsidRPr="007D7F41">
        <w:rPr>
          <w:sz w:val="24"/>
          <w:szCs w:val="24"/>
        </w:rPr>
        <w:t xml:space="preserve">– виртуальная локальная вычислительная сеть. VLAN могут являться частью большой LAN, имея определенные правила взаимодействия с другими VLAN, либо быть полностью изолированными от них. </w:t>
      </w:r>
    </w:p>
    <w:p w14:paraId="1EB0AE02" w14:textId="77777777" w:rsidR="007050B7" w:rsidRPr="007D7F41" w:rsidRDefault="007050B7" w:rsidP="007050B7">
      <w:pPr>
        <w:numPr>
          <w:ilvl w:val="0"/>
          <w:numId w:val="2"/>
        </w:numPr>
        <w:spacing w:after="273"/>
        <w:ind w:left="1068" w:right="290" w:hanging="360"/>
        <w:jc w:val="left"/>
        <w:rPr>
          <w:sz w:val="24"/>
          <w:szCs w:val="24"/>
        </w:rPr>
      </w:pPr>
      <w:proofErr w:type="spellStart"/>
      <w:r w:rsidRPr="007D7F41">
        <w:rPr>
          <w:b/>
          <w:sz w:val="24"/>
          <w:szCs w:val="24"/>
        </w:rPr>
        <w:t>Крейт</w:t>
      </w:r>
      <w:proofErr w:type="spellEnd"/>
      <w:r w:rsidRPr="007D7F41">
        <w:rPr>
          <w:b/>
          <w:sz w:val="24"/>
          <w:szCs w:val="24"/>
        </w:rPr>
        <w:t xml:space="preserve"> </w:t>
      </w:r>
      <w:r w:rsidRPr="007D7F41">
        <w:rPr>
          <w:sz w:val="24"/>
          <w:szCs w:val="24"/>
        </w:rPr>
        <w:t xml:space="preserve">– конструктивный элемент для установки модулей в модульных системах. Выполняет так же и функцию межмодульной связи, распределения электропитания и вентиляции модулей. </w:t>
      </w:r>
    </w:p>
    <w:p w14:paraId="7B10487B" w14:textId="77777777" w:rsidR="007050B7" w:rsidRPr="00D1505A" w:rsidRDefault="007050B7" w:rsidP="007050B7">
      <w:pPr>
        <w:spacing w:after="273"/>
        <w:ind w:left="-15" w:right="978" w:firstLine="567"/>
        <w:rPr>
          <w:sz w:val="24"/>
          <w:szCs w:val="24"/>
        </w:rPr>
      </w:pPr>
      <w:r w:rsidRPr="00D1505A">
        <w:rPr>
          <w:sz w:val="24"/>
          <w:szCs w:val="24"/>
        </w:rPr>
        <w:t xml:space="preserve">MA4000-PX является многофункциональным модульным узлом абонентского доступа и агрегации. МА4000-PX это устройство нового поколения, которое интегрирует в себе различные интерфейсы с высокой плотностью портов для предоставления услуг широкополосного доступа. В качестве технологии абонентского доступа используется технология GPON. При работе устройства в режиме агрегации  технология ETTH (FTTB).  </w:t>
      </w:r>
    </w:p>
    <w:p w14:paraId="3AB99B02" w14:textId="77777777" w:rsidR="007050B7" w:rsidRPr="00D1505A" w:rsidRDefault="007050B7" w:rsidP="007050B7">
      <w:pPr>
        <w:spacing w:after="273"/>
        <w:ind w:left="-15" w:right="42" w:firstLine="567"/>
        <w:rPr>
          <w:sz w:val="24"/>
          <w:szCs w:val="24"/>
        </w:rPr>
      </w:pPr>
      <w:r w:rsidRPr="00D1505A">
        <w:rPr>
          <w:sz w:val="24"/>
          <w:szCs w:val="24"/>
        </w:rPr>
        <w:t xml:space="preserve">Узел абонентского доступа и агрегации МА4000-PX позволяет создать экономически выгодное решение и заменяет собой несколько GPON LTP-8X. </w:t>
      </w:r>
    </w:p>
    <w:p w14:paraId="7D7C6D2C" w14:textId="77777777" w:rsidR="007050B7" w:rsidRDefault="007050B7" w:rsidP="007050B7">
      <w:pPr>
        <w:spacing w:after="256"/>
        <w:ind w:left="-15" w:right="985" w:firstLine="567"/>
        <w:rPr>
          <w:sz w:val="24"/>
          <w:szCs w:val="24"/>
        </w:rPr>
      </w:pPr>
      <w:r w:rsidRPr="00D1505A">
        <w:rPr>
          <w:sz w:val="24"/>
          <w:szCs w:val="24"/>
        </w:rPr>
        <w:t xml:space="preserve">В настоящем руководстве по эксплуатации изложены назначение, основные технические характеристики, правила конфигурирования, мониторинга и смены программного обеспечения узла доступа MA4000-PX. </w:t>
      </w:r>
      <w:bookmarkEnd w:id="1"/>
    </w:p>
    <w:p w14:paraId="3D6AB6B5" w14:textId="77777777" w:rsidR="007050B7" w:rsidRDefault="007050B7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C87F631" w14:textId="3001501A" w:rsidR="007050B7" w:rsidRPr="007050B7" w:rsidRDefault="007050B7" w:rsidP="007050B7">
      <w:pPr>
        <w:spacing w:line="360" w:lineRule="auto"/>
        <w:ind w:left="0" w:firstLine="567"/>
        <w:jc w:val="left"/>
        <w:rPr>
          <w:b/>
          <w:bCs/>
          <w:sz w:val="28"/>
          <w:szCs w:val="28"/>
        </w:rPr>
      </w:pPr>
      <w:r w:rsidRPr="007050B7">
        <w:rPr>
          <w:b/>
          <w:bCs/>
          <w:sz w:val="28"/>
          <w:szCs w:val="28"/>
        </w:rPr>
        <w:lastRenderedPageBreak/>
        <w:t>Краткие сведения</w:t>
      </w:r>
    </w:p>
    <w:p w14:paraId="6E1C0515" w14:textId="77777777" w:rsidR="007050B7" w:rsidRPr="007050B7" w:rsidRDefault="007050B7" w:rsidP="007050B7">
      <w:pPr>
        <w:spacing w:after="270"/>
        <w:ind w:left="286" w:right="692" w:firstLine="566"/>
        <w:rPr>
          <w:sz w:val="24"/>
          <w:szCs w:val="24"/>
        </w:rPr>
      </w:pPr>
      <w:r w:rsidRPr="007050B7">
        <w:rPr>
          <w:sz w:val="24"/>
          <w:szCs w:val="24"/>
        </w:rPr>
        <w:t xml:space="preserve">Модуль центрального коммутатора – основной элемент платформы, который выполняет функции общего управления и диагностики модулей периферии, коммутации, агрегации трафика интерфейсных модулей и связи с вышестоящим оборудованием сети. Модули работают в режиме разделения нагрузки и резервирования, которое осуществляется при помощи двух внутренних интерфейсов 10Gbps. </w:t>
      </w:r>
    </w:p>
    <w:p w14:paraId="43FBDDA8" w14:textId="77777777" w:rsidR="007050B7" w:rsidRPr="007050B7" w:rsidRDefault="007050B7" w:rsidP="007050B7">
      <w:pPr>
        <w:spacing w:after="40"/>
        <w:ind w:left="286" w:right="42" w:firstLine="566"/>
        <w:rPr>
          <w:sz w:val="24"/>
          <w:szCs w:val="24"/>
        </w:rPr>
      </w:pPr>
      <w:r w:rsidRPr="007050B7">
        <w:rPr>
          <w:sz w:val="24"/>
          <w:szCs w:val="24"/>
        </w:rPr>
        <w:t xml:space="preserve">Внешний вид передней панели, описание разъемов, индикаторов и органов управления модуля PP4X показано на рисунке 7. </w:t>
      </w:r>
    </w:p>
    <w:tbl>
      <w:tblPr>
        <w:tblStyle w:val="TableGrid"/>
        <w:tblW w:w="9552" w:type="dxa"/>
        <w:tblInd w:w="19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0882"/>
      </w:tblGrid>
      <w:tr w:rsidR="007050B7" w:rsidRPr="007050B7" w14:paraId="62ACAD29" w14:textId="77777777" w:rsidTr="003E3655">
        <w:trPr>
          <w:trHeight w:val="7299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30734695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04D571E" wp14:editId="4213FA08">
                      <wp:extent cx="1118870" cy="4615815"/>
                      <wp:effectExtent l="0" t="0" r="0" b="0"/>
                      <wp:docPr id="309591" name="Group 309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8870" cy="4615815"/>
                                <a:chOff x="0" y="0"/>
                                <a:chExt cx="1118870" cy="4615815"/>
                              </a:xfrm>
                            </wpg:grpSpPr>
                            <wps:wsp>
                              <wps:cNvPr id="5031" name="Rectangle 5031"/>
                              <wps:cNvSpPr/>
                              <wps:spPr>
                                <a:xfrm>
                                  <a:off x="57074" y="241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CDB21A" w14:textId="77777777" w:rsidR="007050B7" w:rsidRDefault="007050B7" w:rsidP="007050B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2" name="Rectangle 5032"/>
                              <wps:cNvSpPr/>
                              <wps:spPr>
                                <a:xfrm>
                                  <a:off x="626999" y="35026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5A3A30" w14:textId="77777777" w:rsidR="007050B7" w:rsidRDefault="007050B7" w:rsidP="007050B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3" name="Rectangle 5033"/>
                              <wps:cNvSpPr/>
                              <wps:spPr>
                                <a:xfrm>
                                  <a:off x="626999" y="69926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665898" w14:textId="77777777" w:rsidR="007050B7" w:rsidRDefault="007050B7" w:rsidP="007050B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4" name="Rectangle 5034"/>
                              <wps:cNvSpPr/>
                              <wps:spPr>
                                <a:xfrm>
                                  <a:off x="626999" y="1048258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ADFD07" w14:textId="77777777" w:rsidR="007050B7" w:rsidRDefault="007050B7" w:rsidP="007050B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5" name="Rectangle 5035"/>
                              <wps:cNvSpPr/>
                              <wps:spPr>
                                <a:xfrm>
                                  <a:off x="626999" y="139573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B368A2" w14:textId="77777777" w:rsidR="007050B7" w:rsidRDefault="007050B7" w:rsidP="007050B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6" name="Rectangle 5036"/>
                              <wps:cNvSpPr/>
                              <wps:spPr>
                                <a:xfrm>
                                  <a:off x="626999" y="1744726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E00AD7" w14:textId="77777777" w:rsidR="007050B7" w:rsidRDefault="007050B7" w:rsidP="007050B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7" name="Rectangle 5037"/>
                              <wps:cNvSpPr/>
                              <wps:spPr>
                                <a:xfrm>
                                  <a:off x="626999" y="2092198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CDDA33" w14:textId="77777777" w:rsidR="007050B7" w:rsidRDefault="007050B7" w:rsidP="007050B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8" name="Rectangle 5038"/>
                              <wps:cNvSpPr/>
                              <wps:spPr>
                                <a:xfrm>
                                  <a:off x="626999" y="2441448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3410E4" w14:textId="77777777" w:rsidR="007050B7" w:rsidRDefault="007050B7" w:rsidP="007050B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9" name="Rectangle 5039"/>
                              <wps:cNvSpPr/>
                              <wps:spPr>
                                <a:xfrm>
                                  <a:off x="626999" y="278892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468179" w14:textId="77777777" w:rsidR="007050B7" w:rsidRDefault="007050B7" w:rsidP="007050B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40" name="Rectangle 5040"/>
                              <wps:cNvSpPr/>
                              <wps:spPr>
                                <a:xfrm>
                                  <a:off x="626999" y="3137916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EDEB4D" w14:textId="77777777" w:rsidR="007050B7" w:rsidRDefault="007050B7" w:rsidP="007050B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41" name="Rectangle 5041"/>
                              <wps:cNvSpPr/>
                              <wps:spPr>
                                <a:xfrm>
                                  <a:off x="626999" y="3485388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543F40" w14:textId="77777777" w:rsidR="007050B7" w:rsidRDefault="007050B7" w:rsidP="007050B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42" name="Rectangle 5042"/>
                              <wps:cNvSpPr/>
                              <wps:spPr>
                                <a:xfrm>
                                  <a:off x="626999" y="3834385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601D2A" w14:textId="77777777" w:rsidR="007050B7" w:rsidRDefault="007050B7" w:rsidP="007050B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43" name="Rectangle 5043"/>
                              <wps:cNvSpPr/>
                              <wps:spPr>
                                <a:xfrm>
                                  <a:off x="626999" y="4183380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4B4568" w14:textId="77777777" w:rsidR="007050B7" w:rsidRDefault="007050B7" w:rsidP="007050B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366" name="Picture 5366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8870" cy="4615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4D571E" id="Group 309591" o:spid="_x0000_s1026" style="width:88.1pt;height:363.45pt;mso-position-horizontal-relative:char;mso-position-vertical-relative:line" coordsize="11188,461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kcsaBQQAAI8cAAAOAAAAZHJzL2Uyb0RvYy54bWzkWe1unDgU/b/S&#10;vgPy/wYMZvhQJtVqs40qVduoHw/gYcyAFrBlezKTffpeG3CahGoaKqUj8SPE+PP4nHvx+N7Lt8e2&#10;8e6YVDXv1ghfBMhjXcG3dbdbo69f3r1Jkac07ba04R1bo3um0NurP/+4PIichbzizZZJDybpVH4Q&#10;a1RpLXLfV0XFWqouuGAdNJZctlTDq9z5W0kPMHvb+GEQrPwDl1shecGUgtrrvhFd2fnLkhX6Y1kq&#10;pr1mjQCbtk9pnxvz9K8uab6TVFR1McCgM1C0tO5gUTfVNdXU28v62VRtXUiueKkvCt76vCzrgtk9&#10;wG5w8GQ3N5Lvhd3LLj/shKMJqH3C0+xpi3/vbqVXb9coCrI4w8jraAs62aW9oQ5IOohdDn1vpPgs&#10;buVQsevfzL6PpWzNf9iRd7T03jt62VF7BVRijNM0ARUKaCMrHKc47gUoKlDp2bii+ufESH9c2Df4&#10;HJyDAGNSD3ypX+Prc0UFszIow8HAVxxEjq1PYGe02zXMs7WWHtvXkaVyBbxNMBUnQUKQB4yEBEc9&#10;HSNhJMQE2gxdOM2yKDHNbs80F1LpG8ZbzxTWSAIKa4T07oPSfdexi1m56cyz4+/qpulbTQ1QN4Iz&#10;JX3cHAf8G769h81WXP7/EVy8bPhhjfhQQsbrYVHTirzmfQckGwcbC3IsbMaC1M3f3LphD+OvveZl&#10;bXGahfvVBjygnrG515ExHI3+kYyhIdtAAMlPy7gKV1mWWR2jOAhXg2H/biWtZ+NxJ0sRNJoU1DrX&#10;HEFB2XBlzYHmZyGoM82lCAofwf5YeuShZLTrl3ooDkgaxqkZfiaKOttciqLxpKL2qznHRXGUxUk0&#10;/Jw7Cx91xrkURVeTiq5m+2hCSBLa4Wfio844l6JoMqmo/RE6x0fDIAtxdk5fXWecS1EULuMT56iV&#10;ZJaihMAF5ZwUdca5FEXhyjGhaDb3qxsmaZqF53SOOuNciKIELtHPFYXaubdRHCUZPqdz1BnnUhSd&#10;DBMRdyt/6e0lImkcpSe+ulbwVwgV9QEGZ51LkXQyZETcvfzFkqYRidITMaPXldSZ51IknQwaEXcx&#10;f6mkBKdRlJ44SV9XUmeev1tSURc5/A35DCg9i8+fzvvAKL2XDA2TtD81R0vlf3vxBlIvgup6Uze1&#10;vrdpJAibG1Dd3W1dmDC9eQHFx1B/tHK3W+hg1vViUwdn8tjTjINX37w/mmbT1MJE3E2syZQHwJCD&#10;epLDmdhznx+65sW+ZZ3uE16SNYCdd6qqhUKezFm7YZC/ke+31mdprrRkuqjMgiUsbGJmBtl3DRbl&#10;AzCD+QfpCfg18vOJnLnnjYXTA7BFwGPzADbrZZEPGTqTVvv+3fZ6yCNefQMAAP//AwBQSwMECgAA&#10;AAAAAAAhANcokU18jwAAfI8AABQAAABkcnMvbWVkaWEvaW1hZ2UxLmpwZ//Y/+AAEEpGSUYAAQEB&#10;AGAAYAAA/9sAQwADAgIDAgIDAwMDBAMDBAUIBQUEBAUKBwcGCAwKDAwLCgsLDQ4SEA0OEQ4LCxAW&#10;EBETFBUVFQwPFxgWFBgSFBUU/9sAQwEDBAQFBAUJBQUJFA0LDRQUFBQUFBQUFBQUFBQUFBQUFBQU&#10;FBQUFBQUFBQUFBQUFBQUFBQUFBQUFBQUFBQUFBQU/8AAEQgEVwEN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uX+KeoXOk/DHxffWcz215baPeTQzRnDRusDlWB7EEA11Fcf8A&#10;GP8A5JD44/7AV9/6TvQB8HfAX9lnwZ8TvhJ4d8V6/PrdzrWrwPcXcyapIodzI4Jx26V3X/DDPwy/&#10;6j3/AIN5a6X9kX/k2/wJ/wBeLf8Ao169foA+e/8Ahhn4Zf8AUe/8G8tH/DDPwy/6j3/g3lr6EooA&#10;+e/+GGfhl/1Hv/BvLXMeMP2Z/gJ8P5LePxL4lutDkuOYo77xC0TuM4yFJzj36V9V14P8Jz4dX4if&#10;FD/hKPsI8Z/21Lu/tPZ5v9l7F+y+Xv8A+WOzrt43bs9qAMvTf2K/hPrFjBe2F1rF7ZzoHiuLfW5J&#10;I5FPQqwOCPcVY/4YZ+GX/Ue/8G8tbf7Ov2H+2viQfDOz/hBP7aX+yPI/49/N8hPtfkdvK87ONvy5&#10;3Yr2mgD57/4YZ+GX/Ue/8G8tH/DDPwy/6j3/AIN5a+hKKAPnv/hhn4Zf9R7/AMG8tH/DDPwy/wCo&#10;9/4N5a+hKKAPn2P9hz4aRnIOvf8Ag2l9c/0r5v8AilqOtfsx/FjWvDPw88Ta5oekz2dndSxrfu7P&#10;IRJySa/RKvzq/bR/5OI1P/sF2X/tSgD9eKKKKACiiigAooooAKKKKACiiigAooooAKKKKACiiigA&#10;oory/wCMnxd1n4da54N0Pw94SXxdrXia5ube3tX1NbFU8mAzMS7Iw+6rccdKAPUK4/4x/wDJIfHH&#10;/YCvv/Sd64P/AIWh8av+iH2f/haW/wD8YrtvitJNN8FfGMlzALa4fw/eNJCH3iNjbPld3fB4z3oA&#10;+c/2Rf8Ak2/wJ/14t/6NevX68g/ZF/5Nv8Cf9eLf+jXr1+gAooooAK5nxf8ADLwl8QJLd/EnhvS9&#10;ckt+IpL61SVkGc4BIyB7dK6auVsPix4K1TxAdDs/F2h3Wshtn2CHUInm3DquwNkkenWgDotO0200&#10;exgsrC1hsrOBQkVvbxiOONR0CqBgD2FWKKKACiiigAooooAK/Or9tH/k4jU/+wXZf+1K/RWvzq/b&#10;R/5OI1P/ALBdl/7UoA/XiiiigAooooAKKKKACiiigAooooAKKKKACiiigAooooAK8T+MH/Jw3wB/&#10;7COs/wDprmr2yvE/jB/ycN8Af+wjrP8A6a5qAPbK4/4x/wDJIfHH/YCvv/Sd67CuP+Mf/JIfHH/Y&#10;Cvv/AEnegD5t/ZF/5Nv8Cf8AXi3/AKNevX68g/ZF/wCTb/An/Xi3/o169foAKKKKAPD/ANs7XtV8&#10;P/s/69NpU81mZ5be1urqDO+G3klVZGGPUHb9GNXvjV+zB8DPDP7LOs6rpWkaXpi6Zoxv9K8UWrAX&#10;ctwse6B/PB3SGR9o25IO/gDjHq2saPZeINLu9N1K1ivrC7iaGe3nUMkiMMFSD2xXiGn/ALE3w1sd&#10;St5ZE1i+0q2m8+DQbzUnl0+J85yIzyR7FjnvmgDW0XxFrmtfso2esalqraLr9z4bWV9Uk3AxyNF8&#10;szFfmXPDFhyNxI6V43rXjjV7TwH4h1TR9f8AEiald6Doa2K3OoT3TwTzT3AnKopIZtlrjeq5IUt/&#10;ExP2I9rDJam2aGNrdk8swsoKFcY246YxxioF0XT02bbC2Xy1VUxCvyhQQoHHAAZgPTcfWgD5K+JH&#10;jnVNPt/E+t6T4j1i1gurqQ2wOpztHGsvh6W7RI1L7V/fOGUKByFA+6APY/2fPEFxrEnje2u9avNb&#10;ns9bmCzzys8QjYlkWMMMx7R+7aPoGjJAw3Pp7+H9LkgEL6bZtCGRxG0CFdyABDjHVQAAewAxVi1s&#10;bay8429vFAZpDLL5SBd7nqzY6k4HJ9KAJ6KKKACvzq/bR/5OI1P/ALBdl/7Ur9Fa/Or9tH/k4jU/&#10;+wXZf+1KAP14oorF8YeNNC+H+gza14j1W20bSoWRHurp9qBnYKo9ySQMUAbVFFFABRRRQAUUUUAF&#10;FFFABRRRQAUUUUAFFFFABXifxg/5OG+AP/YR1n/01zV7ZXifxg/5OG+AP/YR1n/01zUAe2Vx/wAY&#10;/wDkkPjj/sBX3/pO9dhXH/GP/kkPjj/sBX3/AKTvQB82/si/8m3+BP8Arxb/ANGvXr9eQfsi/wDJ&#10;t/gT/rxb/wBGvXr9ABRRRQBHcXEVrBJPPIkMMal3kkYKqqBkkk9AB3ryrS/2rvhNrXiVdBtPG1hJ&#10;qDyeUm5ZEhds4AWZlEZyemG57Viftrf2n/wzx4g/s7z/ACfNt/t/2b/WfZPNXzce2MZ9s54zW78d&#10;ZPgCf2QNWFgfDJ0D+x3/ALCFn5X2j7X5f7jy8fP5u/buzz97fxuoA9Xorw21XxJJ+yHp9pfWt7e+&#10;JL7w/BYPDGubktOqwgnOMMFkBJYjBBJIwTXjl4vijUfhP4j8NxaFrg8SaiukRCNbN1b/AEW0j8x/&#10;MYCP/WW2D83O7jORkA+1aK+CfFnhvxfqF34s1fStD1S21K61WDXLAR2MqBnimvpf3gx8zg+SN3Hy&#10;ui47n6z/AGe9DuPDPwZ8LaVdRSwz2ds0DJOpVxtkYDIPPIwfxoA9DooooAK/Or9tH/k4jU/+wXZf&#10;+1K/RWvzq/bR/wCTiNT/AOwXZf8AtSgD9eK/Oz9vT4a/EXUPCN5438deK7dtJsvEEVroHhfR0K20&#10;MDysFnuGbl5igHqF3HBAO2v0Tr5U/wCClP8Ayben/YesP/Q2oA+q6KKKACiiigCrqGq2WkxLJfXl&#10;vZxs21XuJVjBPXAJPWqP/CZaAemuaaf+3uP/ABqr41+Hfhf4kafBYeKvD+m+IrKCXz4rfU7ZJ0ST&#10;BXcAwIBwSM+5rjP+GVPg2f8Aml/hT/wUw/8AxNAHf/8ACXaEemtaef8At6j/AMaUeKtEPTWLA/8A&#10;b0n+NefH9lH4NH/mmHhX/wAFUP8A8TTT+yd8GT/zTDwt/wCCuL/CgD0UeKNGPTVrE/8Abyn+NL/w&#10;kmkHpqlkf+3hP8a83/4ZL+DB/wCaY+F//BbH/hSf8Mk/Bj/omPhn/wAF0f8AhQB6X/wkGlnpqVmf&#10;+26f407+3dNPTULU/wDbdf8AGvMP+GRfgv8A9Ex8Nf8AgvT/AApP+GQ/gsf+aZeG/wDwBSgD1H+2&#10;tPPS+tj/ANtl/wAad/a1iel7bn/tqv8AjXlX/DH/AMFT/wA0y8Of+AS03/hj34KH/mmfh3/wDFAH&#10;rI1OzPS7gP8A20X/ABrxf4uXMM/7Q3wCEUqSEajrGdrA/wDMLmq9/wAMdfBM/wDNM/D/AP4Cj/Gv&#10;Ptf+CPgP4UftIfA268H+FdO8PXF5favHcSWMWwyKNMnIB9gTQB9SVx/xj/5JD44/7AV9/wCk712F&#10;cf8AGP8A5JD44/7AV9/6TvQB82/si/8AJt/gT/rxb/0a9ev15B+yL/ybf4E/68W/9GvXr9ABRRRQ&#10;BHcW8V1BJDNGk0MilHjkUMrKRggg9QRXlml/sq/CfRfEi69Z+CdPj1FJPNTcZHhRs5BWFmMYwemF&#10;47V6XrGsWPh7SrvU9TuorHT7SJpp7mdgqRooyWJ9K8PsP22fhveahbxy/wBtWGkXM3kQa/e6a8Wn&#10;yvnHEhOQPcqMd8UAe+UVR1PXNN0XSpNT1DULWx02NQ73lzMscKqSACXJwASR37iqK+OvDb3gtF8Q&#10;aW10ywuIVvIy5WUgRHG7OHJAU/xZGM5oA3KK5ub4leEbeWGKXxRo0ck3+qRr+IF/3aS/KN3P7uSN&#10;+P4XU9CK19H1rTvEWnRX+lX9tqdjNny7qzmWWJ8HBwykg8g0AXaKKKACvzq/bR/5OI1P/sF2X/tS&#10;v0Vr86v20f8Ak4jU/wDsF2X/ALUoA/XisTxh4J0D4gaR/ZXiTSLPW9O81Zvst9EJI968q2D3FbdF&#10;ABRRRQAUUUUAFFFFABRRRQAUUUUAFFFFABRRRQAV4n8YP+ThvgD/ANhHWf8A01zV7ZXifxg/5OG+&#10;AP8A2EdZ/wDTXNQB7ZXH/GP/AJJD44/7AV9/6TvXYVx/xj/5JD44/wCwFff+k70AfNv7Iv8Aybf4&#10;E/68W/8ARr16/XkH7Iv/ACbf4E/68W/9GvXr9ABRRRQB4h+2boGq+Iv2f9eg0qCW8MEtvdXVpBnf&#10;Pbxyq0ijHoBu+imrnxp/aj+Bvij9lrWdK0nVtM1Mapo5sNK8L2yA3cVw0e2BPIAzGY32ndjA2fKT&#10;xn2OuWsfhX4L0vXzrln4S0O11ksX/tCHT4kn3Hq28LnJ9etAHnFn4E8UP+yz4a8MvF5nieCz0tXj&#10;mAbymjuIXIYFlzsRTkZGdpANeUap+zb4u8Pya9YaFazXqafbNc6Xqckka/a5gukGKMLuypD6fPwQ&#10;AAVwea+x6KAPknwr8FvGPgzTbK1bT9RvHOm67pUklm1sRIGFrbWZm8xshGhtEfKfMCqg8ZB9o/Z3&#10;8J6r4J+HjaVrVo9rqEeoXUjvIyFp1eQssh2HbkqQOAPu9K9OooAKKKKACvzq/bR/5OI1P/sF2X/t&#10;Sv0Vr86v20f+TiNT/wCwXZf+1KAP14ooooAKKKKACiiigAooooAKKKKACiiigAooooAKKKKACvE/&#10;jB/ycN8Af+wjrP8A6a5q9srxP4wf8nDfAH/sI6z/AOmuagD2yuP+Mf8AySHxx/2Ar7/0neuwrj/j&#10;H/ySHxx/2Ar7/wBJ3oA+bf2Rf+Tb/An/AF4t/wCjXr1+vIP2Rf8Ak2/wJ/14t/6NevX6ACiiigDH&#10;8XeLdK8CeGtR1/W7tbHSrCIzTztk4HQAAckkkAAckkCvD1/a8mstPtfEWtfC7xhongG6dRF4oubT&#10;MQRiAkroB8qHIwQTnPGa6T9rfwLrHxC+B+safodub/ULeWC+WxXk3SxSBmjx3JAJA7kAVk/FD9un&#10;4c/Ef4I6z4U8P6bqmp+N9f02XSIvCP8AZkoltp5IzGQ527NsZOflJPyjgdgD2W88VaPp/h5ddutT&#10;tbfRWjjmF/JKFhKOQEbeeMNuXHrkVVj8feGpApXXtOIZ7hAftKYLW/8Arx1/5Z4O7+73ryvUfg7r&#10;V1+yjpfw8dVutZWwsLW4XzVAXbPE0oDEgEIobHrt4ryrw/8AAH4i6XpvhiO60C11M6THfm5gutQj&#10;UXb3ySR3CkqxwCNrMevzcZIIoA+lP+F0eA9pb/hL9H2rCLgn7YnEZYKGPPTcQPrxWxofjnw94mvr&#10;iy0nW7DUb23RJZre2uFeSNHAZWZQcgEEEH3FfPjfCPxvJ4JaCXSpvty6TbWyLDcWyXLNFrDXA3Hd&#10;5fnmDa7MSVaQtySa6/4U/D/xHonxk8T+JtV0y4t9O1aBjA93PBJLA221yrCJyNzlG3YyMwjBAI3A&#10;HuFFFFABX51fto/8nEan/wBguy/9qV+itfnV+2j/AMnEan/2C7L/ANqUAfrxRRRQAUUUUAFFFFAB&#10;RRRQAUUUUAFFFFABRRRQAUUUUAFeJ/GD/k4b4A/9hHWf/TXNXtleJ/GD/k4b4A/9hHWf/TXNQB7Z&#10;XH/GP/kkPjj/ALAV9/6TvXYVx/xj/wCSQ+OP+wFff+k70AfNv7Iv/Jt/gT/rxb/0a9ev15B+yL/y&#10;bf4E/wCvFv8A0a9ev0AFFFFABUK2VvHcvcLBEtw4w0oQByPQnrXOfE74jaV8J/A2q+KdaZ/sNhGG&#10;McQBeVyQqRqPVmIH45PFeP6l8YPjj4R8Lr498TfCO2tfAYRbi4htdQD6nZ2x582RCecA5K7QR/Ft&#10;5IAPomiuWvviZ4f0/wAB2vjF7t5dCuoreWCaCJpHlE7KsSqigsWZnUYx1Ncx/wANKfD/AO2CA6vO&#10;MzJCJjYz+Vlgx3FtmAo2MGY8KVOcUAeoUUUUAFFFFABX51fto/8AJxGp/wDYLsv/AGpX6K1+dX7a&#10;P/JxGp/9guy/9qUAfrxRRRQAUUUUAFFFFABRRRQAUUUUAFFFFABRRRQAUUUUAFeK/Hvw/wCMJPHn&#10;wv8AFnhLwx/wlj+Gr2/lurAahDZsVns3gUh5TjgvngHpXtVFAHif/C2fjD/0Qeb/AMK2xrsvidcX&#10;N58DvFk95afYLyXw5dvNaGQSeS5tnLJuHDbTkZHBxXdVx/xj/wCSQ+OP+wFff+k70AfNv7Iv/Jt/&#10;gT/rxb/0a9ev15B+yL/ybf4E/wCvFv8A0a9ev0AFFFFAHlv7S/wx1D4tfCPVNE0eRE1iOSK9sllI&#10;CSSxOGCNnj5hkc8ZIzxXJ+Ov2svG3xO+GOqeAdO+Dfiiw8ea1YyaVeS31sE0u181DHLMs5PzLhmK&#10;5AHTk459+ooA8lm+Dl7Z/s7WHw8sprO7vLawt7R5LwukUpVlaQqygtGeGKOASp2nHFea6x+zD451&#10;7Ubo32v6RLa3wWO9kXzVaVmt3gnuhHs2iZkaNSN2GMQYkE4r6kooAKKKKACiiigAr86v20f+TiNT&#10;/wCwXZf+1K/RWvzq/bR/5OI1P/sF2X/tSgD9eKKKKACiiigAooooAKKKKACiiigAooooAKKKKACi&#10;iigAooooAK4/4x/8kh8cf9gK+/8ASd67CuP+Mf8AySHxx/2Ar7/0negD5t/ZF/5Nv8Cf9eLf+jXr&#10;1+vIP2Rf+Tb/AAJ/14t/6NevX6ACiiigAooooAKKKKACiiigAooooAK/Or9tH/k4jU/+wXZf+1K/&#10;RWvzq/bR/wCTiNT/AOwXZf8AtSgD9eKKKKACiiigAooooAKKKKACiiigAooooAKKKKACiiigAooo&#10;oAK4/wCMf/JIfHH/AGAr7/0neuwrj/jH/wAkh8cf9gK+/wDSd6APm39kX/k2/wACf9eLf+jXr1+v&#10;IP2Rf+Tb/An/AF4t/wCjXr1+gAooooAKK8q/am1rUPD37P8A4z1HSr650zULe1VobuzmaKWM+agy&#10;rqQQcE9D3r5j1b4g+M/B/gz4ueGk8Za5qkenaBpOr2Gp3V4zX1nJOYDIgnGGwfMOMnoPc5APvGiv&#10;kb4afFjW/hbqHxV0vWvEWoeKNI8O6DZa1ZT6xN59xHNNbq5haTqwZ3UAH0Hqa4bw742+IHh39nnS&#10;/iDeeINb1LU/CXi+aPWLWfUZWW7tC0cckUgLYYK5XaCMLuYjFAH3lRXl37M+n69a/Bjw9d+JtTvd&#10;V1zVIzqdxNfTvKyecd6RruJ2qqFBtHAOa9RoAKKKKACvzq/bR/5OI1P/ALBdl/7Ur9Fa/Or9tH/k&#10;4jU/+wXZf+1KAP14ooooAKKKKACiiigAooooAKKKKACiiigAooooAKKKKACiiigArj/jH/ySHxx/&#10;2Ar7/wBJ3rsK4/4x/wDJIfHH/YCvv/Sd6APm39kX/k2/wJ/14t/6NevX68g/ZF/5Nv8AAn/Xi3/o&#10;169foAKKKKAPK/2pdF1DxH8APGem6VY3GpahcWqrDa2kTSyyHzUOFVQSTgHp6V5l48+A9n4T/ZT8&#10;V2XhjQtQvfFGt6fZyXu7zbq+uZVeI7DnLYQbsKBgAHjrX1DRQB88Xn7LNncfCOHQ/DU40TVtTubH&#10;UNZvNYWW8kvTCA4hmy4baH2/KCAMH1JryO3+G3jzxL4Di+G+p6TqMFv4k8e313q2owadLDDFYxss&#10;hclshVlf5o8nnaBz1r7jooA8o/Zem1+P4M6LpfifTbzTNZ0XfpUi3kDxGVIW2xSJuA3KY9mGHBIN&#10;er0UUAFFFFABX51fto/8nEan/wBguy/9qV+itfnV+2j/AMnEan/2C7L/ANqUAfrxRRRQAUUUUAFF&#10;FFABRRRQAUUUUAFFFFABRRRQAUUUUAFFFFABXH/GP/kkPjj/ALAV9/6TvXYVx/xj/wCSQ+OP+wFf&#10;f+k70AfNv7Iv/Jt/gT/rxb/0a9ev15B+yL/ybf4E/wCvFv8A0a9ev0AFFFFABRRRQAUUUUAFFFFA&#10;BRRRQAV+dX7aP/JxGp/9guy/9qV+itfnV+2j/wAnEan/ANguy/8AalAH68UUUUAFFFFABRRRQAUU&#10;UUAFFFFABRRRQAUUUUAFFFFABRRRQAVx/wAY/wDkkPjj/sBX3/pO9dhXH/GP/kkPjj/sBX3/AKTv&#10;QB82/si/8m3+BP8Arxb/ANGvXr9eQfsi/wDJt/gT/rxb/wBGvXr9ABRRRQAUUUUAFFFFABRRRQAU&#10;UUUAFfnV+2j/AMnEan/2C7L/ANqV+itfnV+2j/ycRqf/AGC7L/2pQB+vFFFFABRRRQAUUUUAFFFF&#10;ABRRRQAUUUUAFFFFABRRRQAUUUUAFcf8Y/8AkkPjj/sBX3/pO9dhXH/GP/kkPjj/ALAV9/6TvQB8&#10;2/si/wDJt/gT/rxb/wBGvXr9eQfsi/8AJt/gT/rxb/0a9ev0AFFFZ994i0nTJ/JvNTs7SbGfLnuE&#10;RsHvgmgDQorH/wCEy8P/APQd03/wLj/xo/4TLw//ANB3Tf8AwLj/AMaANiisf/hMvD//AEHdN/8A&#10;AuP/ABo/4TLw/wD9B3Tf/AuP/GgDYorMtfFGjX1wkFvq9jPM5wscVyjMx9gDzWk+7Y2wAtjgMcDN&#10;AC0VwH9ofFL/AKAPhD/wd3X/AMiVc8K+NdVufEk3hvxLpFvpGtC1N9bvY3ZubW7gDqjsjsiMGRnQ&#10;MrL/ABqQTngA7Ovzq/bR/wCTiNT/AOwXZf8AtSv0Vr86v20f+TiNT/7Bdl/7UoA/XiiiigAooooA&#10;KKKKACiiigAooooAKKKKACiiigAooooAKKKKACuP+Mf/ACSHxx/2Ar7/ANJ3rsK4/wCMf/JIfHH/&#10;AGAr7/0negD5t/ZF/wCTb/An/Xi3/o169fryD9kX/k2/wJ/14t/6NevX6ACvzs8YeD9J+IHx7+KT&#10;+Ibd9Uay1RYLYzTyfuo9p+RcMMD2r9E6+Bv+a7/F/wD7DK/+gtQBi/8ACjfA/wD0Ak/8CJf/AIuj&#10;/hRvgf8A6ASf+BEv/wAXXd0UAcJ/wo3wP/0Ak/8AAiX/AOLo/wCFG+B/+gEn/gRL/wDF13dFAHkX&#10;i/wDoXgK48Nar4fs20rUV1u0jFzBcS7wrMdwBLcZr9Na/Ov4vf8AIP8ADn/Yesv/AEM1+ilABXAa&#10;x/yXrwl/2Lesf+lOmV39cBrH/JevCX/Yt6x/6U6ZQB39fnV+2j/ycRqf/YLsv/alforX51fto/8A&#10;JxGp/wDYLsv/AGpQB+vFFFFABRRRQAUUUUAFFFFABRRRQAUUUUAFFFFABRRRQAUUUUAFcf8AGP8A&#10;5JD44/7AV9/6TvXYVx/xj/5JD44/7AV9/wCk70AfNv7Iv/Jt/gT/AK8W/wDRr16/XkH7Iv8Aybf4&#10;E/68W/8ARr16/QAV8Df813+L/wD2GV/9Bavvmvgb/mu/xf8A+wyv/oLUAdDRRRQAUUUUAcH8Xv8A&#10;kH+HP+w9Zf8AoZr9FK/Ov4vf8g/w5/2HrL/0M19n/E7wD4o8XahZz6H4qbR7WKIpJYk3Eau+7Pme&#10;ZBNG+ccbTkccY5yAei1wGsf8l68Jf9i3rH/pTplbPw88Oax4X8PfYtb1xtfvPNaQXDIyiNDjEYLu&#10;7sBgnc7EnJ6DAGNrH/JevCX/AGLesf8ApTplAHf1+dX7aP8AycRqf/YLsv8A2pX6K1+dX7aP/JxG&#10;p/8AYLsv/alAH68V5X43/ak+E/w58QPofiLx3pOnavGdstoZGkeE+kmwHYfZsV6fcxySW8qRSeTK&#10;yEJJt3bTjg4749K8X+EvwB8Gfs7fC3VLfXbiw1tpHudQ13xJrFrGr3gZmdmmLFvlVSBgkg4J6saA&#10;PXtB1/TfFGj2uq6Pf22qaZdJ5kF5ZyrLFKvqrKSCKv18qf8ABPWzlHw/8c6np1rPp/gXVPFd9d+F&#10;7OcEeXYlgAUB6JkYx6q31P1XQAUUUUAFFFFABRRRQAUUUUAFFFFABRRRQAUUUUAFcf8AGP8A5JD4&#10;4/7AV9/6TvXYVx/xj/5JD44/7AV9/wCk70AfNv7Iv/Jt/gT/AK8W/wDRr16/XkH7Iv8Aybf4E/68&#10;W/8ARr16/QAV8Df813+L/wD2GV/9Bavvmvgb/mu/xf8A+wyv/oLUAdDRRRQAUUUUAcH8Xv8AkH+H&#10;P+w9Zf8AoZr9BfEGqDRdB1LUWeONbS2kuC827YuxC2W2gtjjnAJ9Aa/Pr4vf8g/w5/2HrL/0M19/&#10;eLLiGz8L6vc3O3yILSWZ90rxDCoW5dAXUcdVBI7A9KAPF/B/7RGreJPF2h6dcR6HaWN9cCHzF+1t&#10;JNlTtWPMQCtnB+fAwCOM5rv9Y/5L14S/7FvWP/SnTK8O+HHxAWT4haBFp2nWHh20vroRyypfz3b3&#10;QKkhVaez3qSR3dOMjIODXuOsf8l68Jf9i3rH/pTplAHf1+dX7aP/ACcRqf8A2C7L/wBqV+itfnV+&#10;2j/ycRqf/YLsv/alAH64319b6ZY3F5dzJb2tvG00s0hwqIoJZiewABNfn9dfHDwf+194zupfHvxB&#10;0jwV8HdIvNtn4Vn1JLa9150IImuvmDJFnBCf1G6v0BvrG21SxuLK9t4ruzuI2hmt50DxyowIZWU8&#10;FSCQQeCDXA/8M3/CX/ol3gv/AMJ60/8AjdAGt8NPHXgjxpofleBNZ0fVtJ0wJaeXosyPDbAL8keE&#10;4UBQMD0rr6wfCXgHwx4Btp7fwx4c0nw5b3DiSaLSbGK1SRgMBmEagE44ya3qACiiigDhfiR4H8Ve&#10;L57F/DnxD1LwQkCuJo7HT7S6FwSRgsZ43Ixg/dx15rjf+FL/ABP7fH3X/wDwn9K/+MV7ZRQB4n/w&#10;pf4o/wDRfte/8J7Sv/jFH/Cmfin2+P2uf+E5pX/xivbKKAPE/wDhTfxV7fH/AFv/AMJvSv8A4xSf&#10;8Kb+K3b4/wCtf+E1pP8A8Yr22igDxP8A4U78WP8Aov8ArH/hM6V/8Zo/4U78WP8Aov2rf+ExpX/x&#10;mvbKKAPE/wDhT/xZ/wCi/ar/AOExpf8A8ao/4U/8Wv8Aovuqf+Evpf8A8ar2yigDxP8A4U/8W/8A&#10;ovupf+Etpn/xuj/hUPxb/wCi+aj/AOEtpn/xuvbKKAPE/wDhUPxc/wCi+X//AISum/8AxFcx8UPh&#10;T8VbT4Z+LZ7v443t9ax6RdvLat4Y09BMghcsm5VyuRkZHIzX0nXH/GP/AJJD44/7AV9/6TvQB8Tf&#10;s0+AvH2qfAvwfd6X8UbjRdPltCYdPXQ7ScQjzH+Xe43Nzk5PrXpv/Cs/id/0WW5/8Jux/wAKh/ZF&#10;/wCTb/An/Xi3/o169foA8m/4Vp8T/wDoslx/4Tdl/hXxr/wjniX/AIXB8Tbf/hL3+22+qKl1e/2d&#10;Dm6fafnKdE+i8V+kdfA3/Nd/i/8A9hlf/QWoAof8Iv4r/wCh2f8A8FcFdFotne2NgsWoagdTuQST&#10;cGFYsjsNq8cVeooAKKKKAOD+L3/IP8Of9h6y/wDQzX6AeKlmbwzqq29ytlO1rIEunmEIhJU/vN5V&#10;gu3rkqQMdK/P/wCL3/IP8Of9h6y/9DNff/iwyDwrrJiNwJfsU2w2cKzTZ8tseWjcO3op4JwKAPmH&#10;4ZaDpXhz4kaJIfFlrNqFxdbF/sfUzdfaztJKN5moSEqRknEAPHBWvdNY/wCS9eEv+xb1j/0p0yvn&#10;f4Q3msS/EzRFmkvSn2oeYLezuXlxg/69JbqSOFf7zKhI7Y619Eax/wAl68Jf9i3rH/pTplAHf1+d&#10;X7aP/JxGp/8AYLsv/alforX51fto/wDJxGp/9guy/wDalAH68UUUUAFFFFABRRRQAUUUUAFFFFAB&#10;RRRQAUUUUAFFFFABRRRQAVx/xj/5JD44/wCwFff+k712Fcf8Y/8AkkPjj/sBX3/pO9AHzb+yL/yb&#10;f4E/68W/9GvXr9eQfsi/8m3+BP8Arxb/ANGvXr9ABXwN/wA13+L/AP2GV/8AQWr75r4G/wCa7/F/&#10;/sMr/wCgtQB0NFFFABRRRQBwfxe/5B/hz/sPWX/oZr9CtU02HWNMvLC43/Z7qF4JPLco21lKnDA5&#10;Bweo5Ffnr8Xv+Qf4c/7D1l/6Ga+8PFXivUfDtxBHZeEtY8RrIpZpdMe1VYzn7redNGc/QEUAcV4W&#10;/Zp8KeE/EFjq9pJcNcWUnmwqttZwYYAjmSG3jkYc8guQe+a2tY/5L14S/wCxb1j/ANKdMrp/CetX&#10;+v6Ot3qWh3fh26MjqbG9likkChiFbMTsvIwcZ45HvXMax/yXrwl/2Lesf+lOmUAd/X51fto/8nEa&#10;n/2C7L/2pX6K1+dX7aP/ACcRqf8A2C7L/wBqUAfrxRRRQAUUUUAFFFFABRRRQAUUUUAFFFFABRRR&#10;QAUUUUAFFFFABXH/ABj/AOSQ+OP+wFff+k712Fcf8Y/+SQ+OP+wFff8ApO9AHzb+yL/ybf4E/wCv&#10;Fv8A0a9ev15B+yL/AMm3+BP+vFv/AEa9ev0AFfA3/Nd/i/8A9hlf/QWr75r4G/5rv8X/APsMr/6C&#10;1AHQ0UUUAFFFFAHB/F7/AJB/hz/sPWX/AKGa/RSvzr+L3/IP8Of9h6y/9DNfopQAVwGsf8l68Jf9&#10;i3rH/pTpld/XAax/yXrwl/2Lesf+lOmUAd/X51fto/8AJxGp/wDYLsv/AGpX6K1+dX7aP/JxGp/9&#10;guy/9qUAfrxRRRQAUUUUAFFFFABRRRQAUUUUAFFFFABRRRQAUUUUAFFeefH/AOI2ofCX4S654q0q&#10;ztr/AFCyNukNveMyxM0txHD8xXnA8zPHpXLfbP2i/wDoFfDL/wAGGof/ABmgD2yuP+Mf/JIfHH/Y&#10;Cvv/AEnetLwRJ4mk8N2zeL4dKg17c/nx6LJJJagbjs2tIqtnbjOR1zWb8Y/+SQ+OP+wFff8ApO9A&#10;Hzb+yL/ybf4E/wCvFv8A0a9ev15B+yL/AMm3+BP+vFv/AEa9ev0AFfnV448ZaZ8Nvj58T08Rtcaa&#10;2oaktza+ZbSHzYtpAdcLyp7HvX3f4s+IOmeEbu0sZor3UdUu1aSDTtLtXuLhkUgM5VR8qAkDcxAy&#10;QM54rAl+KFvO26TwJ4qkbpubRwT/AOhUAfFP/C/vBH/QVk/8BJv/AImj/hf3gj/oKyf+Ak3/AMTX&#10;2n/wsqz/AOhA8Uf+CZf/AIqj/hZVn/0IHij/AMEy/wDxVAHxZ/wv7wR/0FZP/ASb/wCJo/4X94I/&#10;6Csn/gJN/wDE19p/8LKs/wDoQPFH/gmX/wCKo/4WVZ/9CB4o/wDBMv8A8VQB8H+JviFovxIvfDOi&#10;+HJbjVNUbWrWVbaG0l3MqsSxGV5wOa/TivN/+FtaHpbJcap4a13w/ZhgH1K/0hkt4cnAMjrnYuT9&#10;5sKO5FekAhgCDkUAFcBrH/JevCX/AGLesf8ApTpld/XAax/yXrwl/wBi3rH/AKU6ZQB39fnV+2j/&#10;AMnEan/2C7L/ANqV+itfnV+2j/ycRqf/AGC7L/2pQB+vFFFFABRRRQAUUUUAFFFFABRRRQAUUUUA&#10;FFFFABRRRQB4n+2d/wAm4+KP+u+nf+l9vXtleJ/tnf8AJuPij/rvp3/pfb17ZQAVx/xj/wCSQ+OP&#10;+wFff+k712Fcf8Y/+SQ+OP8AsBX3/pO9AHzb+yL/AMm3+BP+vFv/AEa9ev15B+yL/wAm3+BP+vFv&#10;/Rr16/QB55pbY+N/jKTGXj8P6UEJ/hBmvyQPYkD8q+WPD/jbxn4w0Ox1y58c+ILW41KJbuSCzulj&#10;hjZxuKou07VGcAZ4FfU2l/8AJavG/wD2L+lf+jb+vkX4Z/8AJPPDf/XhD/6AKAOl/tTxZ/0UDxV/&#10;4HL/APEUf2p4s/6KB4q/8Dl/+IpaKAE/tTxZ/wBFA8Vf+By//EV7B+zD4u13WdR8YaLq+r3Wsw6W&#10;bOW3uL5g8485Zd6lgBkfu1wMcZNeQV6R+yn/AMjt8Rv+uWmf+g3FAHunjqJJ/BPiCORFkjfT7hWV&#10;hkEGNsgiq/w0kab4c+FXdi7tpNozMxySTCmTVvxp/wAidrv/AF4T/wDotqpfDD/kmvhL/sEWn/ol&#10;KAOmrjdU0e9m+MPhvVUt2bT7bQtTtpbgY2pLJcWDRqfciKQ/8BNdlXyt46+NPjXTPEnjBbHXpI7b&#10;TLxobL7Jokk1gFViJBcS/Z2cNGB83llgxyAVoA+qa/Or9tH/AJOI1P8A7Bdl/wC1K/QzS7g3mm2k&#10;7SRzGWFHMkIIR8qDlQecHtmvzz/bR/5OI1P/ALBdl/7UoA/XiiiigAooooAKKKKACiiigAooooAK&#10;KKKACiiigAooooA8T/bO/wCTcfFH/XfTv/S+3r2yvE/2zv8Ak3HxR/1307/0vt69soAK4/4x/wDJ&#10;IfHH/YCvv/Sd67CuP+Mf/JIfHH/YCvv/AEnegD5t/ZF/5Nv8Cf8AXi3/AKNevX68g/ZF/wCTb/An&#10;/Xi3/o169foA870v/ktXjf8A7F/Sv/Rt/XyL8M/+SeeG/wDrwh/9AFfXWl/8lq8b/wDYv6V/6Nv6&#10;+Rfhn/yTzw3/ANeEP/oAoA6aiiigAr0j9lP/AJHb4jf9ctM/9BuK83r0j9lP/kdviN/1y0z/ANBu&#10;KAPd/Gn/ACJ2u/8AXhP/AOi2ql8MP+Sa+Ev+wRaf+iUrY13T21fRNQsVcRtdW8kAdhkKWUrn9ag8&#10;J6M/h3wto2kySLM9hZQ2rSKMByiBSQPfFAGrXwd8bLHXbv4vaxd2Z0CaGO+cGS8m0BLtArYAV5yz&#10;jGOki7vpX3jXx18S/gf4y1r4heIb208M3VxaXd3NLaxW8mbRg5+Z2f8AtOF0aQffxFxubAbqQD66&#10;0lmk0uzZ2Lu0KFmJUknaOcr8p/Dj0r89f20f+TiNT/7Bdl/7Ur9DNNha3021ieKOB0iRWiiJKIQA&#10;NqnuB0Ffnn+2j/ycRqf/AGC7L/2pQB+vFFFFABRRRQAUUUUAFFFFABRRRQAUUUUAFFFFABRRRQB4&#10;n+2d/wAm4+KP+u+nf+l9vXtleJ/tnf8AJuPij/rvp3/pfb17ZQAVx/xj/wCSQ+OP+wFff+k712Fc&#10;f8Y/+SQ+OP8AsBX3/pO9AHzb+yL/AMm3+BP+vFv/AEa9ev15B+yL/wAm3+BP+vFv/Rr16/QB53pf&#10;/JavG/8A2L+lf+jb+vkX4Z/8k88N/wDXhD/6AK+utL/5LV43/wCxf0r/ANG39fIvwz/5J54b/wCv&#10;CH/0AUAdNRRRQAV6R+yn/wAjt8Rv+uWmf+g3Feb16R+yn/yO3xG/65aZ/wCg3FAHr/xNbxmuk2v/&#10;AAhi2bXPnf6T9ox5nl7TjytxCbt2M7u2ah+GDeOGtb7/AITNbRfmT7J5W3z8YO/zNnyYzt27eeue&#10;1dTrmoHSNF1C+VBI1rbyThCcBtqlsZ/CoPCmst4j8L6PqzxCB7+zhujEpyELoGwD3xmgDVrktS8Q&#10;3tv8VvD+hpIo0680XUb2aPaMmWGeySM56gATycd8j0rra4DWP+S9eEv+xb1j/wBKdMoA7+vzq/bR&#10;/wCTiNT/AOwXZf8AtSv0Vr86v20f+TiNT/7Bdl/7UoA/XiiiigAooooAKKKKACiiigAooooAKKKK&#10;ACiiigAooooA8T/bO/5Nx8Uf9d9O/wDS+3r2yvE/2zv+TcfFH/XfTv8A0vt69soAK4/4x/8AJIfH&#10;H/YCvv8A0neuwrj/AIx/8kh8cf8AYCvv/Sd6APm39kX/AJNv8Cf9eLf+jXr1+vIP2Rf+Tb/An/Xi&#10;3/o169foA8/0NQ3xy8ZKRkHQdJB/7/X9eVfFb9nPw34J8BeINd0bUdcsmsYGntrCO+xaxDPEaqFy&#10;EAOAM9AOa9W0L/kufjH/ALAWkf8Ao6/qx8bNa8NeH/hZ4jvPF7Sjw8tsVukgYrLIGICohBB3MxAH&#10;I5PUUAfLvjrw54J8G6hq2lvrfi/7ZaXSRfa5btFtYk5Zg53bidkUxDBQOBkDvf8AHXw10PwfqHhO&#10;/k1LxPa+F9S0251G7e8v/wDSg0cHnC3TaNqy7A7bWyG2MAwIyYdUbX9J0WLx/wCMfgRrEPgOZ4bq&#10;fU5NeNzfxxBXVJ5oCdxBWVshgPvcnpXo/wAetN+Hdn8CIPFE0k1zaW+hnT9Bnimkkafz4DHbjbuH&#10;mthtwL8j5j60AeYPL8G4L42dx4l8c21ylzFaSxy30WYpHQuwbGfuAfNjOScJvIOPdP2YNF0e28G6&#10;hrGlwXitqV9KDPqTh7qSGNmWESEEjIUk4HdjXil3Dqvw3trHxX8Qfgdq3hjwRc3kFxJqlv4gkuZ7&#10;OQp5QluYVbcN6sFfcF3cAgnAP1d4B8K6L4P8L2mn+Hg39kkefCzTtNuD/NuDsSSDnjmgCx40/wCR&#10;O13/AK8J/wD0W1Uvhh/yTXwl/wBgi0/9EpV3xp/yJ2u/9eE//otqpfDD/kmvhL/sEWn/AKJSgDpq&#10;4DWP+S9eEv8AsW9Y/wDSnTK7+uA1j/kvXhL/ALFvWP8A0p0ygDv6/Or9tH/k4jU/+wXZf+1K/RWv&#10;zq/bR/5OI1P/ALBdl/7UoA/XiiiigAooooAKKKKACiiigAooooAKKKKACiiigAooooA8T/bO/wCT&#10;cfFH/XfTv/S+3r2yvE/2zv8Ak3HxR/1307/0vt69soAK4/4x/wDJIfHH/YCvv/Sd67CuP+Mf/JIf&#10;HH/YCvv/AEnegD5t/ZF/5Nv8Cf8AXi3/AKNevX68g/ZF/wCTb/An/Xi3/o169foA8/0Mhfjr4vUn&#10;DNoOksoPcCe/BI/Gsf8Aai+GuqfFT4O6ro+iBJNYhlhvrWCQgJO8ThvLOePmGQM8Zxmpviv/AGTd&#10;eItLt7aw16+8ZJbvJbnwxcJb3MVqWAYyySOkflFgMLITllO0ZBI5P+y/Fv8A0Cfih/4PdJ/+O0AH&#10;xA/bPvPih8K9X8C6N8LvFifEPXNPk0q4068sNlnZtKhjkkaYnlFDEglRnAzis34kfA/xFp37OvgP&#10;RtBSPWfEnge6sNVSzY/JeyW4PmRDPUEs2AeoUDvWl/Zfi3/oE/FD/wAHuk//AB2j+y/Fv/QJ+KH/&#10;AIPdJ/8AjtAFX4yftXXP7Qnwt1L4b+D/AIb+KofFviCJbG9XWrHyLXTFLDzHeXPOMHBIHY9RtPt/&#10;gvw9/wAIj4O0LQhMbj+y7CCy849X8uNU3fjtzXjX9l+Lf+gT8UP/AAe6T/8AHaP7L8W/9An4of8A&#10;g90n/wCO0Aex+OJEh8FeIJJGCIun3DMzHAAEbZJqt8M42j+HHhRHUq66TaAqwwQfJTivHNQszaWr&#10;T+N9F+IknhiMh73+09Us7mzVAclp4raUyPEOrDDLgHcCM19CQukkKPEytEygqyHII7Ee1AD64DWP&#10;+S9eEv8AsW9Y/wDSnTK7+uA1j/kvXhL/ALFvWP8A0p0ygDv6/Or9tH/k4jU/+wXZf+1K/RWvzq/b&#10;R/5OI1P/ALBdl/7UoA/XiiiigAooooAKKKKACiiigAooooAKKKKACiiigAooooA8T/bO/wCTcfFH&#10;/XfTv/S+3r2yvE/2zv8Ak3HxR/1307/0vt69soAK4/4x/wDJIfHH/YCvv/Sd67CuP+Mf/JIfHH/Y&#10;Cvv/AEnegD5t/ZF/5Nv8Cf8AXi3/AKNevX68g/ZF/wCTb/An/Xi3/o169foA880pivxs8asPvL4f&#10;0nB9P31/Xx/4XjufF3h3Ttc1XV9auNT1GBbu5lj1i6iV5HG5iESQKoyTwoAHYCvr/S/+S1eN/wDs&#10;X9K/9G39fIvwz/5J54b/AOvCH/0AUAX/APhGYP8AoI67/wCD29/+PUf8IzB/0Edd/wDB7e//AB6t&#10;eigDI/4RmD/oI67/AOD29/8Aj1e0fsoalerq3jfRJL67utNsPsM1tHeXD3DRtKs3mEPISxB2LwTg&#10;Y4xk15dXpH7Kf/I7fEb/AK5aZ/6DcUAe7eNlDeDdeBGQbC4BB/65tVT4YsW+GvhMk5J0m0yf+2KV&#10;c8af8idrv/XhP/6LaqXww/5Jr4S/7BFp/wCiUoA6auA1j/kvXhL/ALFvWP8A0p0yu/rgNY/5L14S&#10;/wCxb1j/ANKdMoA7+vzq/bR/5OI1P/sF2X/tSv0Vr86v20f+TiNT/wCwXZf+1KAP14ooooAKKKKA&#10;CiiigAooooAKKKKACiiigAooooAKKKKAPE/2zv8Ak3HxR/1307/0vt69srxP9s7/AJNx8Uf9d9O/&#10;9L7evbKACuP+Mf8AySHxx/2Ar7/0neuwrj/jH/ySHxx/2Ar7/wBJ3oA+bf2Rf+Tb/An/AF4t/wCj&#10;Xr1+vIP2Rf8Ak2/wJ/14t/6NevX6APO9L/5LV43/AOxf0r/0bf18i/DP/knnhv8A68If/QBX11pf&#10;/JavG/8A2L+lf+jb+vkX4Z/8k88N/wDXhD/6AKAOmooooAK9I/ZT/wCR2+I3/XLTP/QbivN69I/Z&#10;T/5Hb4jf9ctM/wDQbigD3fxp/wAidrv/AF4T/wDotqpfDD/kmvhL/sEWn/olK2tY08avo99YF/KF&#10;1BJAZAM7dylc479ah8M6KPDfhvStJWUzrYWkVqJSu0vsQLux2zjOKANKuA1j/kvXhL/sW9Y/9KdM&#10;rv64DWP+S9eEv+xb1j/0p0ygDv6/Or9tH/k4jU/+wXZf+1K/RWvzq/bR/wCTiNT/AOwXZf8AtSgD&#10;9eKKKKACiiigAooooAKKKKACiiigAooooAKKKKACiiigDxP9s7/k3HxR/wBd9O/9L7evbK8T/bO/&#10;5Nx8Uf8AXfTv/S+3r2ygArj/AIx/8kh8cf8AYCvv/Sd67CuP+Mf/ACSHxx/2Ar7/ANJ3oA+bf2Rf&#10;+Tb/AAJ/14t/6NevX68g/ZF/5Nv8Cf8AXi3/AKNevX6APO9L/wCS1eN/+xf0r/0bf18i/DP/AJJ5&#10;4b/68If/AEAV9daX/wAlq8b/APYv6V/6Nv6+Rfhn/wAk88N/9eEP/oAoA6aiiigAr0j9lP8A5Hb4&#10;jf8AXLTP/QbivN69I/ZT/wCR2+I3/XLTP/QbigD3LxbbeJ7m1gHhjUdJ064DkzPq1hLdoy44CiOa&#10;Ig57kn6VX8F6f4tsf7QbxVrOl6u0sitbLpenPaLAoXDKd8shbJG7JOQS3bAGv4g1CTSdB1K+iVWl&#10;traWZFcEqWVCQDjtxVbwdrE3iHwjoeq3CRpcX1jBdSLECEDPGrEDJJxk9zQBsVwGsf8AJevCX/Yt&#10;6x/6U6ZXf1wGsf8AJevCX/Yt6x/6U6ZQB39fnV+2j/ycRqf/AGC7L/2pX6K1+dX7aP8AycRqf/YL&#10;sv8A2pQB+vFFFFABRRRQAUUUUAFFFFABRRRQAUUUUAFFFFABRRRQB4n+2d/ybj4o/wCu+nf+l9vX&#10;tleJ/tnf8m4+KP8Arvp3/pfb17ZQAVx/xj/5JD44/wCwFff+k712Fcf8Y/8AkkPjj/sBX3/pO9AH&#10;zb+yL/ybf4E/68W/9GvXr9eQfsi/8m3+BP8Arxb/ANGvXr9AHAaGM/HLxkCMj+wtJ/8AR1/Xnvxm&#10;+AngLw74B8T+IbDQWt9Rghe5jEWo3ccKuWz8sSShFXk4VQAOwFehaF/yXPxj/wBgLSP/AEdf0nx6&#10;8XeHvBHwm8Q6p4os21LSBB5L2COVa6Z2CpECDkZYjkdBk9qAPmz4haR8MvBuqazpQ8MaiJLS8SP7&#10;e2sXhSJcM7LsE+W+SGXnrkirHxO+HngjwbqHhDW/7HuLPQrnSbq/vNJ/tm6kmlmW3M0cLt5xKAhJ&#10;Asi8b1wc7hVzWvA/xZ8E+Ff+FjeKPhT4Vu/C9usd/e6Pb6hdSaxaQIrASyO8hVmVJHLdTycgYOO1&#10;+N2seAIP2edO8RWmjjUlvdJGkeGEiQtcBruAxxxpnJBCk5zkjacc0AeV/wBr/CddQezf4a660kV+&#10;mnzNb63qEqLIIjLPtIfDBFxjoW5J2Dk++/su6bpcPw9uNQ03Sl0oX+oTyGNp2uJBGHIiRpX+Z9qk&#10;AZ9/U15P4j8K/En4M6Jb+O/H3wm8EXPhCKa2mv7XQWkbUdMVfkjlfexRyobB27s9yByPpzwRpeg6&#10;T4XsF8NW8Ntos8a3NstuCEZZAGDDPqCDQBJ40/5E7Xf+vCf/ANFtVL4Yf8k18Jf9gi0/9EpV3xp/&#10;yJ2u/wDXhP8A+i2ql8MP+Sa+Ev8AsEWn/olKAOmrgNY/5L14S/7FvWP/AEp0yu/rgNY/5L14S/7F&#10;vWP/AEp0ygDv6/Or9tH/AJOI1P8A7Bdl/wC1K/RWvzq/bR/5OI1P/sF2X/tSgD9eKKKKACiiigAo&#10;oooAKKKKACiiigAooooAKKKKACiiigDxP9s7/k3HxR/1307/ANL7evbK8T/bO/5Nx8Uf9d9O/wDS&#10;+3r2ygArj/jH/wAkh8cf9gK+/wDSd67CuP8AjH/ySHxx/wBgK+/9J3oA+bf2Rf8Ak2/wJ/14t/6N&#10;evX68g/ZF/5Nv8Cf9eLf+jXr1+gDz/RnWH48eK43IR5/D+lvEp6uqT3wYj1wWXPpuHqKqftFfC26&#10;+MHwp1PQNOuUtNWDx3ljLL9zz4mDKG9jgrntnPaq3xUhtvFXiSw0Cw8NjXfEdpbfbftn9qzaUNOg&#10;digJuoAZQZGjYBEBDeWS2MCuQb4Z+JlYg6RCCOCD8U9d/wDjVAD/ABn+0T8Y/id8ONQ+H0Pwbv8A&#10;RfFer2b6XqGt3dwo0uBJFKSzRtj5sqWIUE4z/HjBk+In7P8AqjfAXwh4Z8LXcUviTwZPZ6lpslz8&#10;sdzc24OQ2egYsxGeAcAnGTVf/hWniX/oEw/+HU13/wCNUf8ACtPEv/QJh/8ADqa7/wDGqAGfE/43&#10;fFj9oP4fXfw3svhFqPg7UNZRbTV9b1acGxtYcjzTCdo8zIBAxkgHgE817l4V8PweEvC+j6HbO0lt&#10;plnDZRM/UrGgQE++FrxD/hWniX/oEw/+HU13/wCNVJH8K/Fcq7k0SNx6r8UtdP8A7SoA9i8f3cNj&#10;4F8RXNxKsMEWnXDvI5wqqI2ySaj+HFvJafDzwvBMjRTR6Xao6MMFWEKgg++a8cvvA2o+FbdtZ8R+&#10;Cv7a0bTyLq5gTxzqerMip8xkFrdIsUpXG7aTnjjJwK9+tbyPULGK6tJUlhnjEsMo5VlYZU/QgigC&#10;euA1j/kvXhL/ALFvWP8A0p0yj7H8Uv8AoMeEP/BVdf8AyTVvwt4L1a38Sy+JfE2rW2q6z9lNjbR2&#10;Fq1ta2kDOruEVndmZ2SMsxb+BQAMHIB2lfnV+2j/AMnEan/2C7L/ANqV+itfnV+2j/ycRqf/AGC7&#10;L/2pQB+vFFFFABRRRQAUUUUAFFFFABRRRQAUUUUAFFFFABRRRQB4n+2d/wAm4+KP+u+nf+l9vXtl&#10;eJ/tnf8AJuPij/rvp3/pfb17ZQAVx/xj/wCSQ+OP+wFff+k712Fcf8Y/+SQ+OP8AsBX3/pO9AHzb&#10;+yL/AMm3+BP+vFv/AEa9ev15B+yL/wAm3+BP+vFv/Rr16/QB55pbFfjX42IOCNA0nH/f6/r428H+&#10;G9I8Q+FdH1TVNKsdS1O9tIrm6vLu2SWaeV1DO7uwJZiSSSTkk19kaX/yWrxv/wBi/pX/AKNv6+SP&#10;hx/yT/w3/wBg63/9FrQBN/wgfhn/AKF3Sf8AwBi/+Jo/4QPwz/0Luk/+AMX/AMTW7RQBhf8ACB+G&#10;f+hd0n/wBi/+Jr2P9kZRYeIPiBpVqottMtv7Plgs4Rshid0m3sqDgFtq5IHO0elec16N+yj/AMjx&#10;8Sf9zS//AECegD3nxp/yJ2u/9eE//otqpfDD/kmvhL/sEWn/AKJSrvjT/kTtd/68J/8A0W1Uvhh/&#10;yTXwl/2CLT/0SlAHTUUUUAFfnV+2j/ycRqf/AGC7L/2pX6K1+dX7aP8AycRqf/YLsv8A2pQB+vFF&#10;FFABRRRQAUUUUAFFFFABRRRQAUUUUAFFFFABRRRQB4n+2d/ybj4o/wCu+nf+l9vXtleJ/tnf8m4+&#10;KP8Arvp3/pfb17ZQAVx/xj/5JD44/wCwFff+k712Fcf8Y/8AkkPjj/sBX3/pO9AHzb+yL/ybf4E/&#10;68W/9GvXr9eQfsi/8m3+BP8Arxb/ANGvXr9AHnel/wDJavG//Yv6V/6Nv6+SPhx/yT/w3/2Drf8A&#10;9FrX1vpf/JavG/8A2L+lf+jb+vkj4cf8k/8ADf8A2Drf/wBFrQB0dFFFABXo37KP/I8fEn/c0v8A&#10;9AnrzmvRv2Uf+R4+JP8AuaX/AOgT0Ae8+NP+RO13/rwn/wDRbVS+GH/JNfCX/YItP/RKVu6lYR6r&#10;pt3ZTFhDcxPC5Q4YKykHHvg1FoekQ+H9E0/S7Zna3sbeO2iaQgsVRQoJIA5wPSgC9RRRQAV+dX7a&#10;P/JxGp/9guy/9qV+itfnV+2j/wAnEan/ANguy/8AalAH68UUUUAFFFFABRRRQAUUUUAFFFFABRRR&#10;QAUUUUAFFFFAHif7Z3/JuPij/rvp3/pfb17ZXif7Z3/JuPij/rvp3/pfb17ZQAVx/wAY/wDkkPjj&#10;/sBX3/pO9dhXH/GP/kkPjj/sBX3/AKTvQB82/si/8m3+BP8Arxb/ANGvXr9eQfsi/wDJt/gT/rxb&#10;/wBGvXr9AHnel/8AJavG/wD2L+lf+jb+vkj4cf8AJP8Aw3/2Drf/ANFrX1vpf/JavG//AGL+lf8A&#10;o2/r4/8Ah7qlnD4D8OxyXcCSLp8CsrSKCCI14IzQB1lFU/7YsP8An+tv+/q/40f2xYf8/wBbf9/V&#10;/wAaALlejfso/wDI8fEn/c0v/wBAnry3+2LD/n+tv+/q/wCNen/slzR3HjP4kSROssZTTAHQgj7k&#10;/cUAe3eM/B134quNLltfEOpaAbF5JN2nOFMjMu1dwbKMFPO11YH071U+HvgzW/Cs+sz614om8RSa&#10;hMsqIYXiit8A52K8sm3dkZClUG0bUXnPQeJrybTfDerXdu2yeC0lljbAOGVCQcH3FVfAup3GteCf&#10;D2oXj+bd3enW9xM+0Lud4lZjgcDknpQBuUUUUAFfnV+2j/ycRqf/AGC7L/2pX6K1+dX7aP8AycRq&#10;f/YLsv8A2pQB+vFFNkkWKNndgqKMlj0AHevlXwv8bvjn8crHVPFnwx8O+D9P8E291Nb6bF4pa5+3&#10;asImKs6+WQkQJBADdCMEkDNAH1ZRXmf7O3xstvj78MbPxRFp8mkXgmlsr/TpH3m2uYjh0DYG4cgg&#10;46MM816ZQAUUUUAFFFFABRRRQAUUUUAFFFFABRRRQB4n+2d/ybj4o/676d/6X29e2V4n+2d/ybj4&#10;o/676d/6X29e2UAFcf8AGP8A5JD44/7AV9/6TvXYVx/xj/5JD44/7AV9/wCk70AfNv7Iv/Jt/gT/&#10;AK8W/wDRr16/XkH7Iv8Aybf4E/68W/8ARr16/QBwGhf8lz8Y/wDYC0j/ANHX9cd8fvhH4Gt/hv4w&#10;19fB+hDWTBJdNftp0JlMpbLOWK5JJJJJ9a7HQv8AkufjH/sBaR/6Ov6j+P3xGsfhb8KtZ12/02PW&#10;gFW2g02VQyXU0jBURgQcrk5PsDQB8z/ElfBHh/Wtb0rT/ht4ZmtIr6NVubewje4OVkk2xfLtwVty&#10;uP8App1rS+KfhvwL4TuPA/iNPCPhY2s+h3OoT6TZabAYrif7MZYyxMZLQnY67hypKHGCa63xB8J/&#10;j18MfAcvxDv5PBOqw6bbjUb/AMF2+jxxC3t0UllinCbi8aFv4iBhsFuh1vjP8SPD15+znpOuaT4f&#10;i1C68U2kejaBYrGiSRS3kRTy1bHyYXcCFwDtA75oA8n/AOE68BpqjWbfBPwnL5Wox6e8kdvAociE&#10;yyum5BwRgJnj1PIFfQn7MP2Sb4Y/a7PS7DRorvULm4FnpsYSGPc/CrgDOFwM47V5542+Hvxs+Afh&#10;EfEPxBceDfGGkad5E+reHbHSI7d7SFDhWt5ggLGLccE/d5IB5r6F8HzaTeeGNMvdCtobXSb23jvL&#10;aO3iWJdkihwdo4BIYGgBPGn/ACJ2u/8AXhP/AOi2ql8MP+Sa+Ev+wRaf+iUq740/5E7Xf+vCf/0W&#10;1Uvhh/yTXwl/2CLT/wBEpQB01FFFABX51fto/wDJxGp/9guy/wDalforX51fto/8nEan/wBguy/9&#10;qUAfrxXl/wAdtA+KniDQYrT4W+IdD8NXbRzC5udVtnlkLEL5flEAqh+/lmVuowK9KvLWO/s57aXd&#10;5U0bRvtYqcEYOCOQeeor5S8C6J+0J+z1ot54I0XwvpfxS0OK4mfRvEN/rotJ7eKRy4W6jcFpCrMT&#10;8h74B6AAG3+wTrGkQfCfVPBtto1zoXiPwnq0+n+ILa7uRcvLeliXn8wABg5BxxxsxyAGP0xXi37M&#10;HwN1T4O+H/EN/wCJ9Sg1fxt4r1STWdaubRSIFmckiKLIB2LluSByx7Yr2mgAooooAwvEnjzw14Nk&#10;gj1/xFpOhvcAmFdSvorcyAYyVDsM4yOnrWOPjd8Oj08feFz/ANxm2/8Ai62PEngPwz4ykgfxB4d0&#10;nXHgBWFtSsYrgxg4yF3qcZwOnpWIfgX8Nj1+H3hU/wDcFtv/AIigCUfGr4enp488Mn/uMW//AMXT&#10;h8Zvh+enjrw0f+4vb/8AxdVj8CPhoevw88KH/uCW3/xFIfgL8Mj1+HXhM/8AcDtf/jdAFv8A4XF4&#10;BPTxx4bP/cWt/wD4unf8Lf8AAZ6eNvDp/wC4rB/8XVD/AIUD8MD1+HHhE/8AcCtf/jdN/wCGffhc&#10;evw28IH/ALgVr/8AG6ANMfFzwMenjTw8f+4rB/8AF04fFjwQenjHw+f+4pB/8XWSf2efhWevwz8H&#10;n/uA2v8A8bpp/Z2+FJ/5pl4P/wDBDa//ABugDZHxU8FHp4v0E/8AcTg/+Kp3/C0PBp6eLdCP/cSh&#10;/wDiqwj+zn8KD/zTLwf/AOCG1/8AjdNP7N/wnP8AzTLwf/4IrX/4igDzz9rzx54a1j9n3xJaWHiL&#10;Sb26kn08JBb3sUjti/tycKGyeAT+FfRNfLn7V3wP+HXhT4EeINW0XwH4b0jVLe4sDDe2OkwQzRk3&#10;0Ckq6oCMgkcHoTX1HQAVx/xj/wCSQ+OP+wFff+k712Fcf8Y/+SQ+OP8AsBX3/pO9AHzb+yL/AMm3&#10;+BP+vFv/AEa9ev15B+yL/wAm3+BP+vFv/Rr16/QB51Z3kGk/HrXIryVLZ9V0Gw+w+YQv2gwTXfnK&#10;mepQTREjrhwaf8dPhlb/ABl+GeqeGft66fdzbJ7O8znyZ42DIxx2yMHvgnHNVfiQz+NteXwXZeHd&#10;D12W3to9SvJ/EcXnWtqju6RBYwCXkYxy91ChCSeQD5JfeGvB+l3s9neTfAy0u7eRopree0RJI3U4&#10;ZWUzZBBBBBoA6DxP48/aS+JHgO6+HWo+FfDuiNqFsdO1LxmmppJHLbsNkjxwA7ld1z2/iOAvGNz4&#10;hfACHWvgl4f8G+HNWXTdW8Lta3ei6hNjC3VuPld8Z+9ls4BwWzg4xXnv9k+Bv+f74D/+A8f/AMeo&#10;/snwN/z/AHwH/wDAeP8A+PUAdH488UftBfHrwbJ8PNd8KaB4I0y/Cwaz4kg1JLjz4QQXEEIYspbH&#10;Rs8HGV617v4f0ux8M6Dpuj2LBLLT7aO0gVmBIjjQKoP4AV8y/wBk+Bv+f74D/wDgPH/8erotB+EV&#10;l4psftui6L8IdXs95j+0WGjtPHuGMruWQjIyOPegD2L4l+INP0HwD4gu767ighFlMgLMMuzIQqKO&#10;rMxIAUckkAVb8A6fPpPgXw5Y3UZiurbTbaGWM9VdYlDD8CDXkf8Awri/+Giv4ni8C/D+9/sxGuZI&#10;9H0xrS9CKMs0MjbhvABIU4z03DOa9x03UINX021vrV/NtbqJJ4nxjcjAMp/IigCzRRRQAV+dX7aP&#10;/JxGp/8AYLsv/alforX51fto/wDJxGp/9guy/wDalAH68UUUUAFFFFABRRRQAUUUUAFFFFABRRRQ&#10;AUUUUAFFFFAHif7Z3/JuPij/AK76d/6X29e2V4n+2d/ybj4o/wCu+nf+l9vXtlABXH/GP/kkPjj/&#10;ALAV9/6TvXYVx/xj/wCSQ+OP+wFff+k70AfNv7Iv/Jt/gT/rxb/0a9ev15B+yL/ybf4E/wCvFv8A&#10;0a9ev0AeeaX/AMlq8bf9i/pX/o2/r45+Gun2t54B0Cee2hmmks42eSSMMzMRySSOTX2Lpf8AyWrx&#10;v/2L+lf+jb+vkL4W/wDJOfDn/XjF/wCg0Abv9jaf/wA+Nt/35X/Cj+xtP/58bb/vyv8AhVyigCn/&#10;AGNp/wDz423/AH5X/CvWP2VI0t/FXj2GJFihWHTWEaDCgn7Tk4Hc4H5V5nXp37LX/I4ePv8Ar30z&#10;/wBuqAPcfGn/ACJ2u/8AXhP/AOi2ql8MP+Sa+Ev+wRaf+iUq740/5E7Xf+vCf/0W1Uvhh/yTXwl/&#10;2CLT/wBEpQBR+MesXugfDnV9QsJJ4LmARt51vdRWzRr5ihm8yWORQAuSRsYkAgDJFeP/ALOfxI1D&#10;xz46ulfxHe+IbaOxfzC2qQSQwkOm3MItomLHJw6kgYwRyK9k+LVn4Zv/AALew+L3mTQzLblzbNKJ&#10;vNEyGER+V+8LmQJgLyTxXH/Df/hVi+NoLfw1fyal4isbKW2jmmubq4Aj3q0yiSQmNpAWTdglxgA4&#10;AxQB7BX51fto/wDJxGp/9guy/wDalforX51fto/8nEan/wBguy/9qUAfrxRRRQAUUUUAFFFFABRR&#10;RQAUUUUAFFFFABRRRQAUUUUAeJ/tnf8AJuPij/rvp3/pfb17ZXif7Z3/ACbj4o/676d/6X29e2UA&#10;Fcf8Y/8AkkPjj/sBX3/pO9dhXH/GP/kkPjj/ALAV9/6TvQB82/si/wDJt/gT/rxb/wBGvXr9eQfs&#10;i/8AJt/gT/rxb/0a9ev0Aed6X/yWrxv/ANi/pX/o2/r5C+Fv/JOfDn/XjF/6DX17pf8AyWrxv/2L&#10;+lf+jb+vkL4W/wDJOfDn/XjF/wCg0AdTRRRQAV6d+y1/yOHj7/r30z/26rzGvTv2Wv8AkcPH3/Xv&#10;pn/t1QB7j40/5E7Xf+vCf/0W1Uvhh/yTXwl/2CLT/wBEpW/fWUWpWNxaTqWguI2ikUHGVYEEZ+hq&#10;PSdLt9D0qy060QpaWcKW8KkkkIihVGT14AoA574p+H18VeBNT0p9LuNZjuQitY2txHA8oDqSN8ny&#10;gcZOeoBFeCfs7Pat8UILWystespLHT7yGa31OSKVbWHzozFbsEOYihLYGPn+Y9q+lfEWozaXpck8&#10;MDTkHawSaOJlB43KZCFznGASBXC/CrWLfT7u80K51TVL3Vbia4v1gvkgfy43md877cFB98A7m5I4&#10;A6UAemV+dX7aP/JxGp/9guy/9qV+itfnV+2j/wAnEan/ANguy/8AalAH68UUUUAFFFFABRRRQAUU&#10;UUAFFFFABRRRQAUUUUAFFFFAHif7Z3/JuPij/rvp3/pfb17ZXif7Z3/JuPij/rvp3/pfb17ZQAVx&#10;/wAY/wDkkPjj/sBX3/pO9dhXH/GP/kkPjj/sBX3/AKTvQB82/si/8m3+BP8Arxb/ANGvXr9eQfsi&#10;/wDJt/gT/rxb/wBGvXr9AHnel/8AJavG/wD2L+lf+jb+vkL4W/8AJOfDn/XjF/6DX19pYLfGvxsA&#10;Mn/hH9K/9HX9fF/gPxNpGg+DdH03U9VstO1G0tlguLO7uEimhkUYZHRiCrAgggjIoA7uisL/AITz&#10;w1/0MOlf+Bsf/wAVR/wnnhr/AKGHSv8AwNj/APiqAN2vTv2Wv+Rw8ff9e+mf+3VeKf8ACeeGv+hh&#10;0r/wNj/+Kr2j9k24j1LXvHOo2ki3WnzR6fFHdwnfE7p9o3qrjgldy5APG4etAHsPxC+HyfEC106M&#10;6xqGjTWFyLqKaw8o5YAgbklR1bGcjIyCAaTwH8PR4Fk1OT+3tW1yS+aNmbVJUcpsBAxsRQWIPzOc&#10;s2BknFbPiq6lsvC+sXEDmOaGzmkR16qwQkH86qfD++uNU8B+G7y6lae6uNNtppZW6u7RKWY+5JNA&#10;Gd8XPCuqeNvAOo6No0ljFf3LRbW1KJJYdqyozgh45F3FQwBKNg4OOK4H4N/AnV/ht4oi1W5vtNaB&#10;7GSG5t4LS3LmZpAVMcqW8TqgVeQSQxP3RgGu2+NWn3OqfDXVra0vRp9w5hKztqAsVGJUJVpSrYUg&#10;YIx8wJXIzmvI/gZLq7/E2GbU72+vZ5rK7hnk/wCEmS/ikaOSMB2gSNUjQj/V7QONxOSTQB9KV+dX&#10;7aP/ACcRqf8A2C7L/wBqV+itfnV+2j/ycRqf/YLsv/alAH68UUUUAFFFFABRRRQAUUUUAFFFFABR&#10;RRQAUUUUAFFFFAHif7Z3/JuPij/rvp3/AKX29e2V4n+2d/ybj4o/676d/wCl9vXtlABXH/GP/kkP&#10;jj/sBX3/AKTvXYVx/wAY/wDkkPjj/sBX3/pO9AHzb+yL/wAm3+BP+vFv/Rr16/XkH7Iv/Jt/gT/r&#10;xb/0a9ev0AcBoX/Jc/GP/YC0j/0df1n/ALQGi6db/CLxferYWsd0tm8huFhUODkEtuxnPXmtDQv+&#10;S5+Mf+wFpH/o6/qp+0P8U7j4PfCvU/EFhapearvjtLGGT7hnlYKpb2GS2O+McZoA8D+IfxAnbWNX&#10;s9A0nSNR0Wa+ha3NnbBnucrLKpSbOACbdF4GCHNa/wAXPEFtoJ+H/iq1it7y8bw9eXwtLe2MVrNN&#10;9kMonMY4dAybWjblVkVgQQc9f4w+APxu+GXw7v8A4hL8YJtc8TaTaPqmoeH7mxQabLGil5YY8HjC&#10;hsMFG7H8OciD4v8Axok179m3QdS0bTI59U8fi20Wzs7lz5cU12hVwzDBwoDgHjnBoA8+j+O3iNtU&#10;FsnhLw3cwjUrezSVdPK/aImhaRZF+Y4EzDah56YG85x7n+zTqc2tfDJNRuPs/n3l9czv9li8uIFp&#10;CcKuTgDpjPauN+Jnwb+MP7PvgG6+JEHxauPGt3pCLd6xoOpWSx2dxDkeYISCSm3JIwASBnj7p9z8&#10;K+IIPFnhjSNctVZLXUrOG9iV+oSRA6g++GFAEXjT/kTtd/68J/8A0W1Uvhh/yTXwl/2CLT/0SlXf&#10;Gn/Ina7/ANeE/wD6LaqXww/5Jr4S/wCwRaf+iUoA3tQ0601a1e1vbWG8tnxuhuIw6Ng5GVIweQK4&#10;XwP8CvCvw98Rya1pEFylz5UlvDFLOWito3ZWZI17DKL1yQBgYFehUUAFfnV+2j/ycRqf/YLsv/al&#10;forX51fto/8AJxGp/wDYLsv/AGpQB+vFFFFABRRRQAUUUUAFFFFABRRRQAUUUUAFFFFABRRRQB4n&#10;+2d/ybj4o/676d/6X29e2V4n+2d/ybj4o/676d/6X29e2UAFcf8AGP8A5JD44/7AV9/6TvXYVx/x&#10;j/5JD44/7AV9/wCk70AfNv7Iv/Jt/gT/AK8W/wDRr16/XkH7Iv8Aybf4E/68W/8ARr16/QB5jd69&#10;p3gr416rc67eQ6TZa1otlDY3d5IIoZZbea6MsW9sAOFnjYKTkgkjO04r/F+LwD8Yvh7qvhXUvF+j&#10;20V4qmK6j1CEvBKrBkkA3c4YDI4yMjjNaPjG+1jxb4un8HaPJp1jb2ljDqGo32o2QvOJZJEhijiL&#10;KucwyMzNkABQAScjxbUfHXgXSdQubK6+KnhVLm3kaGVV8IxOAynBGRkHkdQcUASa54m+Mvjzwe/w&#10;88RfFb4c2/hieL7HfeIrG6zql5bYwylSwTcy8NgLnJ+Y857P4g+Cfh34v+D+neBdO8aaVoo0Zbd9&#10;H1CPUYWktJ4BiOQ/MMnrnoTuJ4NcB/wsr4ff9FW8L/8AhHJ/hR/wsr4ff9FW8L/+Ecn+FAFzxVrn&#10;xX+M3h2PwN49+J3w707wg7Iup6joN2Pt+pRKwOwhjsXcQM7Qo9mHB980nxt4I0TS7PTrLxLocFnZ&#10;wpbwRLqMOEjRQqr97sAK+d/+FlfD7/oq3hf/AMI5P8K7nwP4btfiTpsuoeGfHHhzV7SKTynkh8KW&#10;4Kt1wQzAj8qAO68ffFLwnb+DdYSLxBpt9dT2ssFtZ2V1HNPcSuhVI441JZmYkAACuo8D6XPofgvw&#10;/p10oW5s9Pt7eVQcgOkaqwz9Qa86vfBPir4f6fd+INN1LQNVn0+F7hrFtAjszcRqCWRZo3zGxAOG&#10;IYZxkYr1TRdWg17R7DU7bd9mvII7mLcMHa6hhn3waALlFFFABX51fto/8nEan/2C7L/2pX6K1+dX&#10;7aP/ACcRqf8A2C7L/wBqUAfrxRRRQAUUUUAFFFFABRRRQAUUUUAFFFFABRRRQAUUUUAeJ/tnf8m4&#10;+KP+u+nf+l9vXtleJ/tnf8m4+KP+u+nf+l9vXtlABXH/ABj/AOSQ+OP+wFff+k712Fcf8Y/+SQ+O&#10;P+wFff8ApO9AHzb+yL/ybf4E/wCvFv8A0a9ev15B+yL/AMm3+BP+vFv/AEa9ev0Aed6X/wAlq8b/&#10;APYv6V/6Nv6+Rfhn/wAk88N/9eEP/oAr660v/ktXjf8A7F/Sv/Rt/XyL8M/+SeeG/wDrwh/9AFAH&#10;TUUUUAFekfsp/wDI7fEb/rlpn/oNxXm9ekfsp/8AI7fEb/rlpn/oNxQB7v40/wCRO13/AK8J/wD0&#10;W1Uvhh/yTXwl/wBgi0/9EpV3xp/yJ2u/9eE//otqpfDD/kmvhL/sEWn/AKJSgDpqKKKACvzq/bR/&#10;5OI1P/sF2X/tSv0Vr86v20f+TiNT/wCwXZf+1KAP14ooooAKKKKACiiigAooooAKKKKACiiigAoo&#10;ooAKKKKAPE/2zv8Ak3HxR/1307/0vt69srxP9s7/AJNx8Uf9d9O/9L7evbKACuP+Mf8AySHxx/2A&#10;r7/0neuwrj/jH/ySHxx/2Ar7/wBJ3oA+bf2Rf+Tb/An/AF4t/wCjXr1+vIP2Rf8Ak2/wJ/14t/6N&#10;evX6APO9L/5LV43/AOxf0r/0bf18i/DP/knnhv8A68If/QBX11pf/JavG/8A2L+lf+jb+vkX4Z/8&#10;k88N/wDXhD/6AKAOmooooAK9I/ZT/wCR2+I3/XLTP/QbivN69I/ZT/5Hb4jf9ctM/wDQbigD3fxp&#10;/wAidrv/AF4T/wDotqpfDD/kmvhL/sEWn/olK3NUazFhMmoPElnKvlSeewVCG+XaSfXOPxp9hY2+&#10;mWNtZ2kSwWtvGsUUSdERQAoHsABQBPRRRQAV+dX7aP8AycRqf/YLsv8A2pX6K1+dX7aP/JxGp/8A&#10;YLsv/alAH68UUUUAFFFFABRRRQAUUUUAFFFFABRRRQAUUUUAFFFFAHif7Z3/ACbj4o/676d/6X29&#10;e2V4n+2d/wAm4+KP+u+nf+l9vXtlABXH/GP/AJJD44/7AV9/6TvXYVx/xj/5JD44/wCwFff+k70A&#10;fNv7Iv8Aybf4E/68W/8ARr16/XkH7Iv/ACbf4E/68W/9GvXr9AHnel/8lq8b/wDYv6V/6Nv6+Rfh&#10;n/yTzw3/ANeEP/oAr670lS3xs8bKBknQNJA/7/X9fH3hO6Xwr4Y0zR9WjnstS0+3S1ureSByYpEG&#10;1lJAxwQRxQB1lFZX/CUad/z1l/8AAeT/AOJpjeLNLSREad1d87VMEmWx1wNtAGxXpH7Kf/I7fEb/&#10;AK5aZ/6DcV5F/wAJRp3/AD0l/wDAeT/4mvYv2TLaa41rx3rKRP8A2ZdmxgguGUqJJIlm8xQDzld6&#10;5+tAHsXxE+HOmfE7RY9K1ee9jsVlWZ4rSfyxKVYMA4wQwyAcH0qD4b/C3SPhbZXVno1zqUlpcMre&#10;RfXrzxw4zxErHEYOeQoAOB6Vs+L5Xh8J63JG7RyJYzsrqcFSI2wQfWqnw3uJbr4d+FpppHmmk0q1&#10;d5JGLMzGFSSSepJoA6KiiigAr86v20f+TiNT/wCwXZf+1K/RWvzq/bR/5OI1P/sF2X/tSgD9eKKK&#10;KACiiigAooooAKKKKACiiigAooooAKKKKACiiigDxP8AbO/5Nx8Uf9d9O/8AS+3r2yvE/wBs7/k3&#10;HxR/1307/wBL7evbKACuP+Mf/JIfHH/YCvv/AEneuwrj/jH/AMkh8cf9gK+/9J3oA+bf2Rf+Tb/A&#10;n/Xi3/o169fryD9kX/k2/wACf9eLf+jXr1+gDgNC/wCS5+Mf+wFpH/o6/qT462d1f/CHxVb2VvPd&#10;3T2TCOC1jaSRzkcKqgkn2AqPQv8AkufjH/sBaR/6Ov6x/wBp74man8Kfg/qms6KEXWJpYbG0mlAK&#10;QySuF8w54+UZIzxnGeKAPK/iB4g+Ieraxq0WgaXqU2h3V9DLBavo7QJPlZZA8jGISKQ8MAJJGA2C&#10;ORVv41X2t2Nr4I8YWunapda7YeG72eS/ubAotrIbMuZmAXbDMsiLlHAVldlwSAB0Xj79jnW/hf8A&#10;C3VvHmkfFrxZcfEHRLCTVbq5vr4SafeGJDJJEYSvCEKQu5iBxkemP8WPjFq/if8AZn8H3mmQW9nr&#10;PxBls9ELXCboLZrpWWVsHOV+VgM9mB7UAc7H48+OB1URwxak9n/aVtFC1xpBUyWxhZkd8QfLvk4k&#10;5G3AB8oct7V+zqmrf8K2jm1xL1NUuby4uJzqFsbeZmeQsWKbVxkk9ABXC/GD9lnVv2e/hjqPxI8J&#10;/FHxXfeKtBiW+v0129E9lqaBh5iNFj5cgkgFm6Y6ncPcPBniIeLvB+ha6sJt11SwgvRC3VPMjV9v&#10;4bsUAJ40/wCRO13/AK8J/wD0W1Uvhh/yTXwl/wBgi0/9EpV3xp/yJ2u/9eE//otqpfDD/kmvhL/s&#10;EWn/AKJSgDpqKKKACvzq/bR/5OI1P/sF2X/tSv0Vr86v20f+TiNT/wCwXZf+1KAP14ooooAKKKKA&#10;CiiigAooooAKKKKACiiigAooooAKKKKAPE/2zv8Ak3HxR/1307/0vt69srxP9s7/AJNx8Uf9d9O/&#10;9L7evbKACuP+Mf8AySHxx/2Ar7/0neuwrj/jH/ySHxx/2Ar7/wBJ3oA+bf2Rf+Tb/An/AF4t/wCj&#10;Xr1+vIP2Rf8Ak2/wJ/14t/6NevX6APMNb1y2+HfxY1LW9cEtroesaRZ2sWpLC7wwz28tyzRylQdm&#10;5bhSpbAO1hnOM5XxI8dfCf4p+CtU8L654ms5NO1CPY7RsQ8bAhldTt4ZWAI+nORXQ+Ir/XPFHj65&#10;8MaVrcvhqw03ToNQvb60giluZmmkmSOOPzVdEUCB2YlSTuUDGDXiN58f/DFrdzwx/FX4iXqRuyC5&#10;s9CsZoZQDjcjrY4ZT1DDgigDIvpNc8UeG4/A3ib9pG31D4fKqwywQacsd/dW64xDJNjOMDBJZs9w&#10;elelePr/AODfjz4Xp4Fl8S2mn6VbRRJYSWrsJLNogBE6EjquMc9QSO9cN/w0N4a/6KZ8Tf8AwnLP&#10;/wCQaP8Ahobw1/0Uz4m/+E5Z/wDyDQBS1abVfiNptp4W+Iv7RFr4g8C28iNNY2eni2udQVCCizyg&#10;ZxkAnJbJGeuCPoCz+OHw30+0gtbbxNp0FvAixRxJuCoqjAAGOgArwz/hobw1/wBFM+Jv/hOWf/yD&#10;Xovwz1KP4tafd3Xh/wCLHjJjaSCOe3u7HTYJ4twJUsjWWQGwcHvtPpQBveK/jV4U1jwzqmn6DqB8&#10;Q6xeWslvaadpsTyyzSOpVRwMKuSMsxCqMkkV3vg/R5fD/hHRNLnZXmsbGC2dl6FkjVSR7ZFcP4g8&#10;J+L/AArod9rGmfEHVtWu7CB7lbDWrWxa1uAiljG5ht43XcBjcrcZzg9D6B4f1iPxDoOm6rCjRxX1&#10;tHdIjdVV0DAH3waAL9FFFABX51fto/8AJxGp/wDYLsv/AGpX6K1+dX7aP/JxGp/9guy/9qUAfrxR&#10;RRQAUUUUAFFFFABRRRQAUUUUAFFFFABRRRQAUUUUAeJ/tnf8m4+KP+u+nf8Apfb17ZXif7Z3/JuP&#10;ij/rvp3/AKX29e2UAFcf8Y/+SQ+OP+wFff8ApO9dhXH/ABj/AOSQ+OP+wFff+k70AfNv7Iv/ACbf&#10;4E/68W/9GvXr9eQfsi/8m3+BP+vFv/Rr16/QB53pf/JavG//AGL+lf8Ao2/r5F+Gf/JPPDf/AF4Q&#10;/wDoAr660v8A5LV43/7F/Sv/AEbf18i/DP8A5J54b/68If8A0AUAdNRRRQAV6T+yn/yO3xG/65aZ&#10;/wCg3FebV6T+yn/yO3xG/wCuWmf+g3FAHu3jT/kTtd/68J//AEW1Uvhh/wAk18Jf9gi0/wDRKVd8&#10;af8AIna7/wBeE/8A6LaqXww/5Jr4S/7BFp/6JSgDpqKKKACvzq/bR/5OI1P/ALBdl/7Ur9Fa/Or9&#10;tH/k4jU/+wXZf+1KAP14ooooAKKKKACiiigAooooAKKKKACiiigAooooAKKKKAPE/wBs7/k3HxR/&#10;1307/wBL7evbK8T/AGzv+TcfFH/XfTv/AEvt69soAK4/4x/8kh8cf9gK+/8ASd67CuP+Mf8AySHx&#10;x/2Ar7/0negD5t/ZF/5Nv8Cf9eLf+jXr1+vIP2Rf+Tb/AAJ/14t/6NevX6APO9L/AOS1eN/+xf0r&#10;/wBG39fIvwz/AOSeeG/+vCH/ANAFfXWl/wDJavG//Yv6V/6Nv6+Rfhn/AMk88N/9eEP/AKAKAOmo&#10;oooAK9J/ZT/5Hb4jf9ctM/8AQbivNq9J/ZT/AOR2+I3/AFy0z/0G4oA928af8idrv/XhP/6LaqXw&#10;w/5Jr4S/7BFp/wCiUrV1rV9J0uGGPVr2ztIr2QWkSXsqIs8j8CJQx+Zm6bRyah8O69oWrW7W2haj&#10;p17DZBYmi06eORYBjCqQh+XgEAe1AGvRRRQAV+dX7aP/ACcRqf8A2C7L/wBqV+itfnV+2j/ycRqf&#10;/YLsv/alAH68UUUUAFFFFABRRRQAUUUUAFFFFABRRRQAUUUUAFFFFAHif7Z3/JuPij/rvp3/AKX2&#10;9e2V4n+2d/ybj4o/676d/wCl9vXtlABXH/GP/kkPjj/sBX3/AKTvXYVx/wAY/wDkkPjj/sBX3/pO&#10;9AHzb+yL/wAm3+BP+vFv/Rr16/XkH7Iv/Jt/gT/rxb/0a9ev0Aed6X/yWrxv/wBi/pX/AKNv6+Rf&#10;hn/yTzw3/wBeEP8A6AK+vNJUyfGzxqo6toGkgf8Af6/r5X0PwtrngTwnZadrOhaxbyaXbrb3M66X&#10;cPArINrESrGVZcjhgcEcigDSopJIr6KKWV9E1xI4n8uR20a6ARiQApPl8Hkce4pZob+3ure1l0PX&#10;Yrm43eTC+jXYeXaMttUx5OB1x0oAK9J/ZT/5Hb4jf9ctM/8AQbivPv7J1n/oWvEX/givP/jVep/s&#10;u+HNRsdW8a6zdWc1pZ372ltALmJoZC8AlEoKOAwwZFHI659KAPYPFngnR/G1vbQ6vbSTC2k82GS3&#10;uZbaWNiCCVkiZWGQSCAcHvS+G/BOh+D1I0bTYbDdBFbMY85aOMuUBJPJBkc5PJ3HJNP8ZkjwfrpH&#10;B+wT/wDotqp/DFi3w18JknJOk2hJP/XFKAOlorktWtIfGurXlhLrzeHdM0lQW1BJdm/UXUGCLr8y&#10;xgiV0PXdGDkbq2PDWsS6xppa6hFrqVtI1re2oOfJnQ4dQe655U91ZT3oA1a/Or9tH/k4jU/+wXZf&#10;+1K/RWvzq/bR/wCTiNT/AOwXZf8AtSgD9eKKKKACiiigAooooAKKKKACiiigAooooAKKKKACiiig&#10;DxP9s7/k3HxR/wBd9O/9L7evbK8T/bO/5Nx8Uf8AXfTv/S+3r2ygArj/AIx/8kh8cf8AYCvv/Sd6&#10;7CuP+Mf/ACSHxx/2Ar7/ANJ3oA+bf2Rf+Tb/AAJ/14t/6NevX68g/ZF/5Nv8Cf8AXi3/AKNevX6A&#10;OA0L/kufjH/sBaR/6Ov6sfG7Sr3XPhP4osdOtZb29ns2WK3hGXkbIOAO5qvoX/Jc/GP/AGAtI/8A&#10;R1/XN/tbePNX+HfwQ1fUdDuDY6jcSwWKXw4+yrLIFaXPYgZAPYkGgDzTx9bfEfxR4k1QaLDqi2Vx&#10;dwywWN18saoUmcNLFnIxIlvnPI6d60fjRZ+JLHRfCHimw0jUm1XSvDN411qN4VZ7RvsZYtJ/cnSR&#10;VIYcNudcHPHRfE79hb4f/Db4Ka14u8P6xq2m+OtA02XVo/Fp1KQyXU8UZkO9d2zbIRj5Rn5hye/K&#10;fFn4oa/4n/Zb8A3BuV0a/wDHNxp+j6jqJQBLaO4VvOlA6AMFP0Vjz0NAGbb3Xxwm1pore81QW8ep&#10;WwSOSGORltfJbyzJ84OTJxICMjgsSMCvb/2fdM1nS/hzCmvw3kOrTXc9xP8AbxiZmdyxZvqSa4H4&#10;+fsa+BvgL8GdU8feBNQ1Xw14z8MwreprMmoySNfMHUNHMjHYd+cYUAEkAgjIr2vwLr03inwR4e1q&#10;5h+zXGpadb3kkP8AzzaSJXK/gTigB/jT/kTtd/68J/8A0W1Yvgu4vbX4N6BNptqL7UI9Ct2t7ZnC&#10;CWQW67VLHgZOOTW140/5E7Xf+vCf/wBFtXmPhjwbqmpWvgfVxZWur6cuhaXHEtxqU1q2nSIC8ksa&#10;ojBy6sg5K/6oKTtY4AGfET4d2XxA8I+G9Im8M+NLa60m4F7NeQzaehu7hn3yyOBefxMWOOwwOgG3&#10;uNP82Pxjaz6V4Z1zSdPubMQalJrFxaurSRKBBKojuJDuKgow2gYCdNuDwGn/AA3+IvmeC559Q0+C&#10;Pw9pqadPYx307fby6GKeRpQq7TtETrlGIZTyMkm78MPhp4p8KeItDu9QWyW0tdLmsJyt/JO2PPke&#10;LapiQb9rLvcEKx6Iu1aAPZK/Or9tH/k4jU/+wXZf+1K+8/Anh+58M6Lc2VzIshbUb24i2yM+2GW5&#10;kkjXLc5COox2xgV8Gfto/wDJxGp/9guy/wDalAH68UUUUAFFFFABRRRQAUUUUAFFFFABRRRQAUUU&#10;UAFFFFAHif7Z3/JuPij/AK76d/6X29e2V5/8evhve/Fz4Ua34U0+/g0y9vjbvFdXMZkjRoriOb5l&#10;BBIPl44PeuT/ALD/AGh/+ht+Hf8A4IL3/wCS6APbK4/4x/8AJIfHH/YCvv8A0ner3gS38U2vh+OP&#10;xjfaVqGt+YxefRrWS3tymflASR3bOOp3VR+Mf/JIfHH/AGAr7/0negD5t/ZF/wCTb/An/Xi3/o16&#10;9fryD9kX/k2/wJ/14t/6NevX6APNdevpvAPxOvvEV3pmo3+h6vpdrZPcaXZyXklrNbyzsA8UStIV&#10;dbjhlUgFDnGRVLxh8QfAnj3wzqPh/XNK8TXulX8RinhbwnqwyOoIItsgggEEcggGvV6KAPjj/hW+&#10;j3+m2vhvW/iV8Vtb+H9qy+V4ZuPDWqqjIhBSJ5Bb5ZBgYAUYwMY4r13xp4g+G/j3wHN4O1XRPEp0&#10;J4Ugjgg8JaqhgCY8sxkW3ylcDH0xyOK9qooA+Pk+H+ja1/Z2meMviL8UfGnhDTpFktvD2oeGNVEL&#10;bPuLMwtyZAPoPbFfQEfxs8LwxrHHZeJkRQFVV8I6qAAOgA+zV6DRQB5b4m+LFn4i8O6lpfh7RPEe&#10;p6xe28ltbQT6BfWUW91KhpJp4UREBOSSc4BwCeKo6t8LfFX9m3OjaVqGnw2F54d03Q5b2eabzITB&#10;JMJmWFFG4PFMQCJEIKj6j2CvJ/iF8JtV8XePDrNnJp9tE1jbWy3sjuLu3MUly0iRgLgpMJ1RssOF&#10;Pyk4wAcjrXwL8a6tYNby3mk3VwdLs9OmvZLqRXu/s15DIpw8Egi3wxvvB81S7D5ThmbtvhL8MdX8&#10;B+JfFOoahewXNvqxheCCGUnyNhkypAjQHhk+bHYgAACuT0z9nnV7Tw/pWnC+srKGPTZre/tYW3Rz&#10;3CLMLWQFYowAGuZHb5N2Uj5bBJl1T4EavfaHrenG00G5vLxt669NK4vJ0NxHKLeQGFlEaohjBJcY&#10;VPkHIoA93r86v20f+TiNT/7Bdl/7Ur9BvD+ntpOg6bYukcb21tHCUiIKKVQDAIVRjjsq/QdK/Pn9&#10;tH/k4jU/+wXZf+1KAP14ooooAKKKKACiiigAooooAKKKKACiiigAooooAKKKKACiiigArj/jH/yS&#10;Hxx/2Ar7/wBJ3rsK4/4x/wDJIfHH/YCvv/Sd6APm39kX/k2/wJ/14t/6NevX68g/ZF/5Nv8AAn/X&#10;i3/o169foAKKKKACiiigAooooAKKKKACiiigAr86v20f+TiNT/7Bdl/7Ur9Fa/Or9tH/AJOI1P8A&#10;7Bdl/wC1KAP14ooooAKKKKACiiigAooooAKKKKACiiigAooooAKKKKACiiigArj/AIx/8kh8cf8A&#10;YCvv/Sd67CuP+Mf/ACSHxx/2Ar7/ANJ3oA+bf2Rf+Tb/AAJ/14t/6NevX68g/ZF/5Nv8Cf8AXi3/&#10;AKNevX6ACiiigAooooAKKKKACiiigAooooAK/Or9tH/k4jU/+wXZf+1K/RWvzq/bR/5OI1P/ALBd&#10;l/7UoA/XiiiigAooooAKKKKACiiigAooooAKKKKACiiigAooooAKKKKACuP+Mf8AySHxx/2Ar7/0&#10;neuwrj/jH/ySHxx/2Ar7/wBJ3oA+bf2Rf+Tb/An/AF4t/wCjXr1+vIP2Rf8Ak2/wJ/14t/6NevX6&#10;ACiiigAooooAKKKKACiiigAooooAK/Or9tH/AJOI1P8A7Bdl/wC1K/RWvzq/bR/5OI1P/sF2X/tS&#10;gD9eKKKKACiiigAooooAKKKKACiiigAooooAKKKKACiiigAooooAK4/4x/8AJIfHH/YCvv8A0neu&#10;wrj/AIx/8kh8cf8AYCvv/Sd6APm39kX/AJNv8Cf9eLf+jXr1+vIP2Rf+Tb/An/Xi3/o169foAKKK&#10;5PxJ8WvBPg7Ujp2u+LdF0e/CCQ2t9fRwybT0O1mBwaAOsorz7/hoT4Yf9FB8M/8Ag1h/+Ko/4aE+&#10;GH/RQfDP/g1h/wDiqAPQaK8+/wCGhPhh/wBFB8M/+DWH/wCKo/4aE+GH/RQfDP8A4NYf/iqAPQaK&#10;itLuC/tYbm2lS4t5kWSOWNgyupGQwI6gipaACiiigAr86v20f+TiNT/7Bdl/7Ur9Fa/Or9tH/k4j&#10;U/8AsF2X/tSgD9eKKK+WP23Pjvr3hHwpqngv4fSuPGMmk3Gsalf27lTo+mxKS8xYfdkkI8tO+STx&#10;waAPqeivPf2d9Vvdc+Afw41LUbua/wBQu/Dunz3F1cyGSWaRrdGZ2Y8sxJJJPXNehUAFFFFABRRR&#10;QAUUUUAFFFFABRRRQAUUUUAFFFFABXH/ABj/AOSQ+OP+wFff+k712Fcf8Y/+SQ+OP+wFff8ApO9A&#10;Hzb+yL/ybf4E/wCvFv8A0a9ev15B+yL/AMm3+BP+vFv/AEa9ev0AFfEmrxpJ8RPiAXRWP/CQ3Ayw&#10;z/DHX23XxNqn/JQviB/2MNz/AOgx0AM+zxf88k/75FH2eL/nkn/fIqSigCP7PF/zyT/vkUfZ4v8A&#10;nkn/AHyKkooA+gf2V/8Akg/hn63X/pVNXq9eT/sr/wDJB/DP1u//AErmrqPih8SLb4X+HYdWurGe&#10;+SW5W1CxSRxKhZWbdJJIyqi4QjJPUqOpoA7CivOvhT8ZrP4qXGoxWtklobJUZiuoW91u3Fh0idtv&#10;3e9ei0AFfnV+2j/ycRqf/YLsv/alforX51fto/8AJxGp/wDYLsv/AGpQB+qvxG8VXHgfwF4g8QWe&#10;lXGuXem2UtzDptopaW5dVJWNQATknA4BPsa/PJfjBBov7PvxTPiXwH8Qrj4keN7C6l1vX7rw48Vl&#10;CzRssUKyM+Ut4VIAyPU46AfphXL/ABR8Cx/E74c+JPCU121hFrVhNYNdRoHaISIV3BSRkjPTNAHl&#10;n7FPxJt/HfwG8KWEGia3pL6Do2n6fJNq1kYIrtlt1HmW7ZPmRnbw3HUV73XOfDfwbH8Ovh74Z8Kx&#10;XTXsWiabb6aly6BGlEUaxhyoJwTtzjPeujoAKKKKAOF+JGsfEPS7ixHgfw1oevwurm6bV9WksjGw&#10;I2hAsMm4EZznGMCuN/4S74/f9E48GH/uapv/AJEr2yigDxP/AITD4+/9E28HH/uapv8A5Eo/4TH4&#10;+f8ARNPB5/7muX/5Er2yigDxP/hMvj3/ANEy8In/ALmyX/5Eo/4TT49/9Ew8Jf8AhWyf/Ile2UUA&#10;eJ/8Jt8ev+iXeE//AArpP/kSj/hOPjz/ANEs8Kn/ALm9/wD5Er2yigDxP/hOfjz/ANEq8LH/ALm9&#10;/wD5Eo/4Tr48f9Eo8MH/ALnBv/kSvbKKAPE/+E8+O/8A0Sbwyf8AucW/+RKP+E++O3/RJPDZ/wC5&#10;yP8A8iV7ZRQB4n/wn/x2/wCiQ+HD/wBzmf8A5DrmPih47+Nc/wAM/FsV98KNAtLJ9Iu1nuI/F/mN&#10;FGYXDME+yDcQMnGRnGMivpOuP+Mf/JIfHH/YCvv/AEnegD4m/Zp8WfE2x+BXg+DRvh9pWraXHaEQ&#10;Xk/iP7O8q+Y3Jj+ztt5zxk9K9N/4Tj4v/wDRLdG/8Kwf/I1Q/si/8m3+BP8Arxb/ANGvXr9AHk3/&#10;AAnHxf8A+iWaP/4VY/8Akavk/UNe8Zt428aSP4Ss1uZNbne4hGrgiGQqmUDeV8wHHzYGc9K/Qmvi&#10;bVP+ShfED/sYbn/0GOgDkP7f8Zf9ClZ/+Dcf/Gq6LRbq/vLFZNSsY9PuiSDBHP5wA7HdgdfpV6ig&#10;AooooA+gP2V/+SD+Gfrd/wDpXNUf7Tj6tD4BsZdHj1FriPVIXeTTzKfKUJJ88iRQzNIgbb8oQ/MU&#10;J4U1J+yv/wAkH8M/W7/9K5q9YoA+fv2Yxr8uueJrnWdJ8Sab5tvaktrt9cTrLKTJuYCa3iG8jBPl&#10;5QBkXCkYr6BoooAK/Or9tH/k4jU/+wXZf+1K/RWvzq/bR/5OI1P/ALBdl/7UoA/XiiiigAooooAK&#10;KKKACiiigAooooAKKKKACiiigAooooAKKKKACuP+Mf8AySHxx/2Ar7/0neuwrj/jH/ySHxx/2Ar7&#10;/wBJ3oA+bf2Rf+Tb/An/AF4t/wCjXr1+vIP2Rf8Ak2/wJ/14t/6NevX6ACviDxBfW+nfEbx9Hd3E&#10;Vq7a/cOqzOEJUqmCAe3vX2/XP618PfC3iS+N5q/hrR9VvNoT7Re2EU0m0dBuZScCgD45/t3Tf+gh&#10;a/8Af9f8aP7d03/oIWv/AH/X/Gvrf/hT3gL/AKEjw5/4Kbf/AOIo/wCFPeAv+hI8Of8Agpt//iKA&#10;Pkj+3dN/6CFr/wB/1/xo/t3Tf+gha/8Af9f8a+t/+FPeAv8AoSPDn/gpt/8A4ij/AIU94C/6Ejw5&#10;/wCCm3/+IoA5j9lqN4/gR4YDqyH/AEpsMMcG6lIP4gg16tUdvbxWsEcEEaQwxqESONQqqoGAAB0A&#10;HapKACiiigAr86v20f8Ak4jU/wDsF2X/ALUr9Fa/Or9tH/k4jU/+wXZf+1KAP14r508Ufty+C/DP&#10;jLX/AA1F4Y8aa/eaHdtZXk+iaMLqBZV6qGEnb3A6V9FE4BNfCP7O5/aI8M+GfGWpeHvhjpdrPrfi&#10;W+1y6bxhdy2l3dtKwxHFCACgAXhpCASxxxzQB9bfCD4t2Hxm8Mz63p2ja5ocEN01obfX7I2k5ZVV&#10;twTJyvzgA+oPpXc15N+zn8fLb49eFNRupdJm8OeJNFvX0zWtEuW3PZ3KdQGwNynnBwOQw7V6zQAU&#10;UUUAFFcL8SPi5Y/DK4sYrzw/4o1o3iuyt4e0O41BY9pAxIYlOwnPAPXB9K43/hq7Q+/gX4kj/uTL&#10;/wD+N0Ae2UV4n/w1doPfwR8SB/3Jl/8A/G6P+GsPD/fwX8Rh/wByZf8A/wAboA9sorxP/hrDw738&#10;G/EUf9ybf/8Axuj/AIax8Of9Cf8AEMf9ybf/APxugD2yivE/+GsvDXfwl8Qh/wBybqH/AMapP+Gs&#10;/DH/AEKvxAH/AHJuof8AxqgD22ivE/8AhrTwt38L+Px/3J2of/GqP+GtPCvfwz4+H/cnah/8aoA9&#10;sorxP/hrbwn/ANC548H/AHJ2o/8Axqj/AIa28I9/D3jof9yfqP8A8ZoA9srj/jH/AMkh8cf9gK+/&#10;9J3rg/8Ahrjwf30HxyP+5P1H/wCM1zHxQ/ao8Jar8M/FtjFo3jOOW50i7hRp/CeoRoGaFwCzNFhR&#10;k8k8CgDkP2Rf+Tb/AAJ/14t/6NevX6+Wf2afj14d8L/AvwfpV3p/iSW5tbQo72egXk8RPmMflkSM&#10;qw56g16b/wANNeE/+gZ4sH/csX//AMaoA9Zoryb/AIaa8I/9A7xUP+5Yv/8A41R/w034Q/58fFI/&#10;7lm//wDjNAHrNFeTf8NOeD+9n4oH/cs3/wD8Zrhfih44n+NXjL4WfD/Qda1XwloHjG7vBqOpG3ks&#10;bxordAxgjEqhlL8jOOcr1GQQD6Tor5u+JXwitv2P/iJ8M9Q8DeIdYm0bxRrUeh6n4d1S8NykwkHF&#10;xGCAQy9SfUqOASD6h4S8Raxq/wAWPHOnXM9w2j6SbaG1iEMIgDSW8UrZf/WF8s3B+XDDvQB6DRRR&#10;QAUUUUAFfnV+2j/ycRqf/YLsv/alforX51fto/8AJxGp/wDYLsv/AGpQB+uN6k8lnOlrIsNy0bCK&#10;R13Kr44JHcA44r5T8C/tpN4B0W98PfHHTNU0L4h6dcTReXp+jTy2+qpvJie1aNWUgqQvzEA4znk4&#10;+s6KAPm39jTwL4hsR8RfiH4m0ibw7fePtcbVLfRbobZrW1Xd5Xmj+FzvbI68A8ZwPpKiigAooooA&#10;KKKKACiiigAooooAKKKKACiiigAooooAK4/4x/8AJIfHH/YCvv8A0neuwrj/AIx/8kh8cf8AYCvv&#10;/Sd6APm39kX/AJNv8Cf9eLf+jXr1+vIP2Rf+Tb/An/Xi3/o169foAKKKKACuF+Lnwd0T4xaHa2Wq&#10;yXVjeWM4utP1TT5fKurKYdHjft0GR7DuAR3VFAHjXgn9m+PR/Gll4t8W+MvEHxE1/TkaPTZteuN8&#10;dkCMFkTJ+b3z74zzXrVrpNnY3l7d29tHDc3zrJcyqMNKyoEUt6kKqj6CrdFABRRRQAUUUUAFfnV+&#10;2j/ycRqf/YLsv/alforX51fto/8AJxGp/wDYLsv/AGpQB+vFFFFABRRRQAUUUUAFFFFABRRRQAUU&#10;UUAFFFFABRRRQAUUUUAFcf8AGP8A5JD44/7AV9/6TvXYVx/xj/5JD44/7AV9/wCk70AfNv7Iv/Jt&#10;/gT/AK8W/wDRr16/XkH7Iv8Aybf4E/68W/8ARr16/QAUUUUAFeH+PP2x/hv4F12bRVvL7xFqkDbJ&#10;7fQbX7T5LA4IZ8hcjuASR3xTf2yPHmqeB/gzNFosz2uqa7ew6NDcxkhoRLuLsD2O1GXPbdmvAPCf&#10;hPTvBmjw6dp0CxoijfJj55W7sx7k0AfTfwq/ac8A/GDUG0zRtTltNbUFjpOqQm3uSAMnaDw2B1Ck&#10;kAZNerV+eXxQ8NLqGhy61Ys1j4g0dfttjqEHyyxvH8+Aw7HH5819u/B/xpL8RPhd4X8SXCCO51Kw&#10;imnVRgCXbh8D03Bse1AHYUUUUAFFFFABX51fto/8nEan/wBguy/9qV+itfnV+2j/AMnEan/2C7L/&#10;ANqUAfrxRRRQAUUUUAFFFFABRRRQAUUUUAFFFFABRRRQAUUUUAFFFFABXH/GP/kkPjj/ALAV9/6T&#10;vXYVx/xj/wCSQ+OP+wFff+k70AfNv7Iv/Jt/gT/rxb/0a9ev15B+yL/ybf4E/wCvFv8A0a9ev0AF&#10;FFeWftReKr/wX8AfGmraZO1rfR2YhjnUkNH5siRFlI6EByQexxQB4b+2h8V/CfjKDwx4M0LWYdY8&#10;SWXiW2ubmysUeXyo0SUOS6gplSwyucjnI4NZlcz8P/CuneF/DGnQ2VtGkjQI8s+0b5XKglmPU8n8&#10;OldNQBl+KoZLjwvrEUSNLLJZzKiICWYlCAAO5r2L9jf4ueENa+Ffhfwbba5b/wDCUabZmK50uYNF&#10;MGDMTtDgb8Dk7c4715jXnXxi0+PSPD6+K9O26fr+i3EN1aX8K7ZFYSKMEjqOeh9KAP0doqlot82q&#10;aNYXrKFa4t45io6AsoOP1q7QAUUUUAFfnV+2j/ycRqf/AGC7L/2pX6K1+dX7aP8AycRqf/YLsv8A&#10;2pQB+vFFFee/EL9oT4b/AAq1OLTfFnjPSdE1GRQ62dxODMFPRmRclQexIAoA9CorP0DxBpnirR7X&#10;VtG1C11XS7pPMgvLOVZYpV9VZSQa0KACiiigAooooAKKKKACiiigAooooAKKKKACiiigArj/AIx/&#10;8kh8cf8AYCvv/Sd67CuP+Mf/ACSHxx/2Ar7/ANJ3oA+bf2Rf+Tb/AAJ/14t/6NevX68g/ZF/5Nv8&#10;Cf8AXi3/AKNevX6ACvE/20f+TZPG/wD1xt//AEqhr2yvE/20f+TZPG//AFxt/wD0qhoA8F0L/kB6&#10;f/17x/8AoIq9VHQv+QHp/wD17x/+gir1ABXB/HT/AJJVr3+7F/6OSu8rg/jp/wAkq17/AHYv/RyU&#10;Affvg/8A5FLRP+vGD/0Wta9ePfFjXL/w7+z9bXum6ldaVdLbWSrc2ix7sEoCrPI6LEpHBkLDaDn2&#10;PJfs2+O7vxV451a2GvapqGmR6csiWl1qNrqkayb0DObmGaTY2SQsZC5Uk/NtOAD6OooooAK/Or9t&#10;H/k4jU/+wXZf+1K/RWvzq/bR/wCTiNT/AOwXZf8AtSgD9bNY1KPR9JvdQmBMVrA87gf3VUsf0Ffn&#10;v+zT8bPAGh+BNS8UeIfCOufE34ieKrm51TxJJoehf2odOgaV1ihldsLHHsTcEB6NyMba/QbXNLXW&#10;9F1DTnbYl5byW7N6B1Kk/rXyJ+wP4y8JfCv4Q6v4D8S6lpnhTxj4b1a8XW7TUrhLaRzvys43kbk2&#10;bVDDjCDsRkA9U/Y/0f4e2Pw51PUvhhrl5qfhTWNWnv0sLsqBpczY32qR7Q0ar8vytnsQSGyfda+U&#10;/wBhuOPWvEXxt8YaLE0XgnxB4qeXRmCFI59m8TTxqf4XZl5/2SOoIr6soAKKKKAIbi8t7UqJp44S&#10;3TzHC5/Oov7Wsv8An8t/+/q/41y3xA+DHgb4rTWU3i/wvp3iGWyVkt2vod5iDEFgvpnA/KuR/wCG&#10;Pfgr/wBE08P/APgKP8aAPWP7Usv+fuD/AL+r/jS/2laf8/UP/fwf415L/wAMd/BT/omugf8AgN/9&#10;ek/4Y6+Cn/RNdB/8B/8A69AHrn9o2n/PzD/38H+NH9oWv/PzD/32K8j/AOGOfgp/0TbQv+/B/wAa&#10;T/hjf4J/9E20P/vyf8aAPXvt1t/z8Rf99il+2W//AD3j/wC+xXj/APwxt8E/+ib6J/36b/Gk/wCG&#10;Nfgn/wBE30X/AL9N/wDFUAexfaoP+e0f/fQo+0w/89U/76FeO/8ADGfwT/6Jxov/AH7b/wCKpP8A&#10;hjP4Jf8ARONG/wC+H/8AiqAPZPtEX/PRP++hS+cn99fzrxn/AIYx+CX/AETnR/8Avl//AIqk/wCG&#10;MPgl/wBE50j8pP8A4qgD2jzE/vL+dch8YmB+EPjjkf8AICvv/Sd64b/hi/4Jf9E60n/yJ/8AFVy/&#10;xR/Y/wDg3o/wz8XX9l4A0u3vLXSLueGZDJlJFhdlYfN1BANAHH/si/8AJt/gT/rxb/0a9ev18s/s&#10;0/s6fDfxd8CvB+sax4Ssb/U7u0Lz3Mhfc7eY4ycN6AV6b/wyh8JP+hH0/wD76k/+KoA9ZrxP9tH/&#10;AJNk8b/9cbf/ANKoa0/+GUPhL/0JFh/33L/8XXk/7VX7PPw68F/AHxbrOieFrTT9UtY4DDcxvIWQ&#10;m4iU4yxHRiPxoA4rQv8AkB6f/wBe8f8A6CKvVwej/CbwlPpNlLJokLSPAjM29+SVBJ+9XXaLodj4&#10;dsVstOt1tbVSWEakkAnk9TQBerg/jp/ySrXv92L/ANHJXeVwfx0/5JVr3+7F/wCjkoA+r/i/9r/4&#10;Z6t/sRvEn+zWWJbKKaR4gdgLkROj7QOSQTgDlTXCfsn6Lquh+LtYju7vxFq9hPY+db6jrVtPCHUy&#10;qBlGuZFiJ5KoUV9qktt4B7n4wWlvqHwC0y1ujZpDMunoZdRv4rO2jOUIeV5Y5UKgjlWjYHpiuU/Z&#10;j8I6foPi7VLm31nwjqdy9iYynhnV7SZgvmIcvDbWVuCM4+dixGcADcaAPpKiiigAr86v20f+TiNT&#10;/wCwXZf+1K/RWvzq/bR/5OI1P/sF2X/tSgD9eK4bxx8C/h78StSh1HxT4L0TXtQiAVbq+skkl2jo&#10;pYjJX2PFdzRQBV0vS7LRNPt7DTrSCwsbdBHDa2saxxRKOiqqgAAegq1RRQAUUUUAFFFFABRRRQAU&#10;UUUAFFFFABRRRQAUUUUAFcf8Y/8AkkPjj/sBX3/pO9dhXH/GP/kkPjj/ALAV9/6TvQB82/si/wDJ&#10;t/gT/rxb/wBGvXr9eQfsi/8AJt/gT/rxb/0a9ev0AFeJ/to/8myeN/8Arjb/APpVDXtleLftmRtN&#10;+zP43VevkQHoTwLmIk/kKAPAtC/5Aen/APXvH/6CKvVn+HZFm8P6ZIjBka1iZWHcFBWhQAVwfx0/&#10;5JVr3+7F/wCjkrvK4L46Oq/CzWwzhNwhUZ9fOSgD7v0jQbDxB4L8Ow6hbrcxQQ2lyiMTgSIqsp46&#10;4PY8Vc0vwXoeiahHe6fplvZ3UaTxrJCu35ZpRLKMDg7nUN9al8JxtF4V0ZHBVlsoQQeoIQVq0AFF&#10;FFABX51fto/8nEan/wBguy/9qV+itfnV+2j/AMnEan/2C7L/ANqUAfrxRRRQAUUUUAFFFFABRRRQ&#10;AUUUUAFFFFABRRRQAUUUUAFFFFABXH/GP/kkPjj/ALAV9/6TvXYVx/xj/wCSQ+OP+wFff+k70AfN&#10;v7Iv/Jt/gT/rxb/0a9ev15B+yL/ybf4E/wCvFv8A0a9ev0AFZ3iTw9YeLNA1HRdVt1utO1CB7a4h&#10;b+JGBBGexwevatGigD4G+JXwo8V/sxLozx65Z+I/BF5qkemWsNyjR30HmB2VSQNpVdp5zzjAC546&#10;GvRP29reRfhJoOpCNnttM8R2d1cMv8Ee2Rdx9tzKPxrzpHWRVZWDKwyGByCPWgCprGof2TpF9feX&#10;5v2aCSby843bVJxnt0q58E/2etd+OFl4b8aeOdXsv+ESdlv7Tw/pyNmcqxCidmA4yOQM5HpmsDx9&#10;fQ6d4I16edwka2Uwye5KEAfUkgfjX1R+zDpk+j/s/eA7a5jaKX+y4pdjdQHy65/BhQB6fRRRQAUU&#10;UUAFfnV+2j/ycRqf/YLsv/alforX51fto/8AJxGp/wDYLsv/AGpQB+vFFFFABRRRQAUUUUAFFFFA&#10;BRRRQAUUUUAFFFFABRRRQAUUUUAFcf8AGP8A5JD44/7AV9/6TvXYVx/xj/5JD44/7AV9/wCk70Af&#10;Nv7Iv/Jt/gT/AK8W/wDRr16/XkH7Iv8Aybf4E/68W/8ARr16/QAUUUUAZHi7wnpfjrwzqWga1bLe&#10;aXqELQTwtxlT3B7EHBB7EA18fal+zV8WvhrcHT/Crab448OIcWgvbgW15BH2RixCkAcZBPToOlfb&#10;FFAHx34N/ZQ8afELWrK8+KU9hpfh20lWYeHNLlMr3TKcgTSdAvspOf8AZ619hRxpDGscaqkagKqq&#10;MAAdABTqKACiiigAooooAK/Or9tH/k4jU/8AsF2X/tSv0Vr86v20f+TiNT/7Bdl/7UoA/XiiiigA&#10;ooooAKKKKACiiigAooooAKKKKACiiigAooooAKKKKACuP+Mf/JIfHH/YCvv/AEneuwrj/jH/AMkh&#10;8cf9gK+/9J3oA+bf2Rf+Tb/An/Xi3/o169fryD9kX/k2/wACf9eLf+jXr1+gAooooAK4Hxp8cvCX&#10;gXWv7Gvrq7vNXWMTy2Ok2E97NBGejyLEjbB/vYz2rvq+fvBPj/w38GvGXxC0vx1fw+HdV1PXJ9Xt&#10;dR1DKRahZuq+SI5SMMYwPLKZyMcDmgD2jwj4w0bx5oNvrWgahDqemXGdk8OeoOCrA4KsDwVIBHcV&#10;s1498Af+JxrfxC8V6faTWHhbxBq0dzpUc0RiNwEt0jmughAIWV1JBIBO3PevYaACiiigAooooAK/&#10;Or9tH/k4jU/+wXZf+1K/RWvzq/bR/wCTiNT/AOwXZf8AtSgD9eKKKKACiiigAooooAKKKKACiiig&#10;AooooAKKKKACiiigAooooAK534jaNdeI/h74o0mxRXvb/S7q1gVmCgyPCyqCT05I5oooA/OD4U/t&#10;Yf8ACmfh7o3gnUvBOoXl/oivZTzQXsAR3EjZ25PvXXf8N92X/RP9X/8AA63/APiqKKAD/hvuy/6J&#10;/q//AIHW/wD8VR/w33Zf9E/1f/wOt/8A4qiigA/4b7sv+if6v/4HW/8A8VUVz+3fpV4qrcfDnUp1&#10;U7gsl3bMAfXk9aKKAJf+G+7L/on+r/8Agdb/APxVH/Dfdl/0T/V//A63/wDiqKKAD/hvuy/6J/q/&#10;/gdb/wDxVH/Dfdl/0T/V/wDwOt//AIqiigA/4b7sv+if6v8A+B1v/wDFUf8ADfdl/wBE/wBX/wDA&#10;63/+KoooAfH+3vZSMQPAGrD/ALfrf1A/ve9eX6l8PfG37ZvxD1/xf4P8Niys7S3tLOWDUL+FXDAS&#10;EEYbkGiigD//2VBLAwQUAAYACAAAACEAt3apx90AAAAFAQAADwAAAGRycy9kb3ducmV2LnhtbEyP&#10;QUvDQBCF74L/YRnBm90kYqoxm1KKeiqCrVB6m2anSWh2NmS3Sfrv3XrRy8DjPd77Jl9MphUD9a6x&#10;rCCeRSCIS6sbrhR8b98fnkE4j6yxtUwKLuRgUdze5JhpO/IXDRtfiVDCLkMFtfddJqUrazLoZrYj&#10;Dt7R9gZ9kH0ldY9jKDetTKIolQYbDgs1drSqqTxtzkbBx4jj8jF+G9an4+qy3z597tYxKXV/Ny1f&#10;QXia/F8YrvgBHYrAdLBn1k60CsIj/vdevXmagDgomCfpC8gil//pix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BGRyxoFBAAAjxwAAA4AAAAAAAAAAAAAAAAAPQIA&#10;AGRycy9lMm9Eb2MueG1sUEsBAi0ACgAAAAAAAAAhANcokU18jwAAfI8AABQAAAAAAAAAAAAAAAAA&#10;bgYAAGRycy9tZWRpYS9pbWFnZTEuanBnUEsBAi0AFAAGAAgAAAAhALd2qcfdAAAABQEAAA8AAAAA&#10;AAAAAAAAAAAAHJYAAGRycy9kb3ducmV2LnhtbFBLAQItABQABgAIAAAAIQA3ncEYugAAACEBAAAZ&#10;AAAAAAAAAAAAAAAAACaXAABkcnMvX3JlbHMvZTJvRG9jLnhtbC5yZWxzUEsFBgAAAAAGAAYAfAEA&#10;ABeYAAAAAA==&#10;">
                      <v:rect id="Rectangle 5031" o:spid="_x0000_s1027" style="position:absolute;left:570;top:2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rkl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GvuuSXHAAAA3QAA&#10;AA8AAAAAAAAAAAAAAAAABwIAAGRycy9kb3ducmV2LnhtbFBLBQYAAAAAAwADALcAAAD7AgAAAAA=&#10;" filled="f" stroked="f">
                        <v:textbox inset="0,0,0,0">
                          <w:txbxContent>
                            <w:p w14:paraId="60CDB21A" w14:textId="77777777" w:rsidR="007050B7" w:rsidRDefault="007050B7" w:rsidP="007050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32" o:spid="_x0000_s1028" style="position:absolute;left:6269;top:350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dS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Js8J1LHAAAA3QAA&#10;AA8AAAAAAAAAAAAAAAAABwIAAGRycy9kb3ducmV2LnhtbFBLBQYAAAAAAwADALcAAAD7AgAAAAA=&#10;" filled="f" stroked="f">
                        <v:textbox inset="0,0,0,0">
                          <w:txbxContent>
                            <w:p w14:paraId="1C5A3A30" w14:textId="77777777" w:rsidR="007050B7" w:rsidRDefault="007050B7" w:rsidP="007050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33" o:spid="_x0000_s1029" style="position:absolute;left:6269;top:699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ILJxQAAAN0AAAAPAAAAZHJzL2Rvd25yZXYueG1sRI9Pi8Iw&#10;FMTvwn6H8Ba8abqKol2jyKro0X+ge3s0b9uyzUtpoq1+eiMIHoeZ+Q0zmTWmEFeqXG5ZwVc3AkGc&#10;WJ1zquB4WHVGIJxH1lhYJgU3cjCbfrQmGGtb846ue5+KAGEXo4LM+zKW0iUZGXRdWxIH789WBn2Q&#10;VSp1hXWAm0L2omgoDeYcFjIs6Sej5H9/MQrWo3J+3th7nRbL3/VpexovDmOvVPuzmX+D8NT4d/jV&#10;3mgFg6jfh+eb8ATk9AEAAP//AwBQSwECLQAUAAYACAAAACEA2+H2y+4AAACFAQAAEwAAAAAAAAAA&#10;AAAAAAAAAAAAW0NvbnRlbnRfVHlwZXNdLnhtbFBLAQItABQABgAIAAAAIQBa9CxbvwAAABUBAAAL&#10;AAAAAAAAAAAAAAAAAB8BAABfcmVscy8ucmVsc1BLAQItABQABgAIAAAAIQD0cILJxQAAAN0AAAAP&#10;AAAAAAAAAAAAAAAAAAcCAABkcnMvZG93bnJldi54bWxQSwUGAAAAAAMAAwC3AAAA+QIAAAAA&#10;" filled="f" stroked="f">
                        <v:textbox inset="0,0,0,0">
                          <w:txbxContent>
                            <w:p w14:paraId="0E665898" w14:textId="77777777" w:rsidR="007050B7" w:rsidRDefault="007050B7" w:rsidP="007050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34" o:spid="_x0000_s1030" style="position:absolute;left:6269;top:1048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Rq9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avUzg/014AnLxBwAA//8DAFBLAQItABQABgAIAAAAIQDb4fbL7gAAAIUBAAATAAAAAAAA&#10;AAAAAAAAAAAAAABbQ29udGVudF9UeXBlc10ueG1sUEsBAi0AFAAGAAgAAAAhAFr0LFu/AAAAFQEA&#10;AAsAAAAAAAAAAAAAAAAAHwEAAF9yZWxzLy5yZWxzUEsBAi0AFAAGAAgAAAAhAHuZGr3HAAAA3QAA&#10;AA8AAAAAAAAAAAAAAAAABwIAAGRycy9kb3ducmV2LnhtbFBLBQYAAAAAAwADALcAAAD7AgAAAAA=&#10;" filled="f" stroked="f">
                        <v:textbox inset="0,0,0,0">
                          <w:txbxContent>
                            <w:p w14:paraId="3EADFD07" w14:textId="77777777" w:rsidR="007050B7" w:rsidRDefault="007050B7" w:rsidP="007050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35" o:spid="_x0000_s1031" style="position:absolute;left:6269;top:139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b8m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JZAp/b+ITkMsbAAAA//8DAFBLAQItABQABgAIAAAAIQDb4fbL7gAAAIUBAAATAAAAAAAA&#10;AAAAAAAAAAAAAABbQ29udGVudF9UeXBlc10ueG1sUEsBAi0AFAAGAAgAAAAhAFr0LFu/AAAAFQEA&#10;AAsAAAAAAAAAAAAAAAAAHwEAAF9yZWxzLy5yZWxzUEsBAi0AFAAGAAgAAAAhABTVvybHAAAA3QAA&#10;AA8AAAAAAAAAAAAAAAAABwIAAGRycy9kb3ducmV2LnhtbFBLBQYAAAAAAwADALcAAAD7AgAAAAA=&#10;" filled="f" stroked="f">
                        <v:textbox inset="0,0,0,0">
                          <w:txbxContent>
                            <w:p w14:paraId="6DB368A2" w14:textId="77777777" w:rsidR="007050B7" w:rsidRDefault="007050B7" w:rsidP="007050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36" o:spid="_x0000_s1032" style="position:absolute;left:6269;top:1744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FR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S/Rcwy/b8ITkKsfAAAA//8DAFBLAQItABQABgAIAAAAIQDb4fbL7gAAAIUBAAATAAAAAAAA&#10;AAAAAAAAAAAAAABbQ29udGVudF9UeXBlc10ueG1sUEsBAi0AFAAGAAgAAAAhAFr0LFu/AAAAFQEA&#10;AAsAAAAAAAAAAAAAAAAAHwEAAF9yZWxzLy5yZWxzUEsBAi0AFAAGAAgAAAAhAOQHIVHHAAAA3QAA&#10;AA8AAAAAAAAAAAAAAAAABwIAAGRycy9kb3ducmV2LnhtbFBLBQYAAAAAAwADALcAAAD7AgAAAAA=&#10;" filled="f" stroked="f">
                        <v:textbox inset="0,0,0,0">
                          <w:txbxContent>
                            <w:p w14:paraId="29E00AD7" w14:textId="77777777" w:rsidR="007050B7" w:rsidRDefault="007050B7" w:rsidP="007050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37" o:spid="_x0000_s1033" style="position:absolute;left:6269;top:2092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4TK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CJXl7h/014AnLxBwAA//8DAFBLAQItABQABgAIAAAAIQDb4fbL7gAAAIUBAAATAAAAAAAA&#10;AAAAAAAAAAAAAABbQ29udGVudF9UeXBlc10ueG1sUEsBAi0AFAAGAAgAAAAhAFr0LFu/AAAAFQEA&#10;AAsAAAAAAAAAAAAAAAAAHwEAAF9yZWxzLy5yZWxzUEsBAi0AFAAGAAgAAAAhAItLhMrHAAAA3QAA&#10;AA8AAAAAAAAAAAAAAAAABwIAAGRycy9kb3ducmV2LnhtbFBLBQYAAAAAAwADALcAAAD7AgAAAAA=&#10;" filled="f" stroked="f">
                        <v:textbox inset="0,0,0,0">
                          <w:txbxContent>
                            <w:p w14:paraId="66CDDA33" w14:textId="77777777" w:rsidR="007050B7" w:rsidRDefault="007050B7" w:rsidP="007050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38" o:spid="_x0000_s1034" style="position:absolute;left:6269;top:2441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BC4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D61BC4wgAAAN0AAAAPAAAA&#10;AAAAAAAAAAAAAAcCAABkcnMvZG93bnJldi54bWxQSwUGAAAAAAMAAwC3AAAA9gIAAAAA&#10;" filled="f" stroked="f">
                        <v:textbox inset="0,0,0,0">
                          <w:txbxContent>
                            <w:p w14:paraId="573410E4" w14:textId="77777777" w:rsidR="007050B7" w:rsidRDefault="007050B7" w:rsidP="007050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39" o:spid="_x0000_s1035" style="position:absolute;left:6269;top:2788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LUj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lZi1I8YAAADdAAAA&#10;DwAAAAAAAAAAAAAAAAAHAgAAZHJzL2Rvd25yZXYueG1sUEsFBgAAAAADAAMAtwAAAPoCAAAAAA==&#10;" filled="f" stroked="f">
                        <v:textbox inset="0,0,0,0">
                          <w:txbxContent>
                            <w:p w14:paraId="51468179" w14:textId="77777777" w:rsidR="007050B7" w:rsidRDefault="007050B7" w:rsidP="007050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40" o:spid="_x0000_s1036" style="position:absolute;left:6269;top:313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G/D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BcpG/DwgAAAN0AAAAPAAAA&#10;AAAAAAAAAAAAAAcCAABkcnMvZG93bnJldi54bWxQSwUGAAAAAAMAAwC3AAAA9gIAAAAA&#10;" filled="f" stroked="f">
                        <v:textbox inset="0,0,0,0">
                          <w:txbxContent>
                            <w:p w14:paraId="29EDEB4D" w14:textId="77777777" w:rsidR="007050B7" w:rsidRDefault="007050B7" w:rsidP="007050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41" o:spid="_x0000_s1037" style="position:absolute;left:6269;top:3485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MpY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DPoyljHAAAA3QAA&#10;AA8AAAAAAAAAAAAAAAAABwIAAGRycy9kb3ducmV2LnhtbFBLBQYAAAAAAwADALcAAAD7AgAAAAA=&#10;" filled="f" stroked="f">
                        <v:textbox inset="0,0,0,0">
                          <w:txbxContent>
                            <w:p w14:paraId="78543F40" w14:textId="77777777" w:rsidR="007050B7" w:rsidRDefault="007050B7" w:rsidP="007050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42" o:spid="_x0000_s1038" style="position:absolute;left:6269;top:3834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Qv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MM6VC/HAAAA3QAA&#10;AA8AAAAAAAAAAAAAAAAABwIAAGRycy9kb3ducmV2LnhtbFBLBQYAAAAAAwADALcAAAD7AgAAAAA=&#10;" filled="f" stroked="f">
                        <v:textbox inset="0,0,0,0">
                          <w:txbxContent>
                            <w:p w14:paraId="78601D2A" w14:textId="77777777" w:rsidR="007050B7" w:rsidRDefault="007050B7" w:rsidP="007050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43" o:spid="_x0000_s1039" style="position:absolute;left:6269;top:4183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G0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aTV7g/014AnLxBwAA//8DAFBLAQItABQABgAIAAAAIQDb4fbL7gAAAIUBAAATAAAAAAAA&#10;AAAAAAAAAAAAAABbQ29udGVudF9UeXBlc10ueG1sUEsBAi0AFAAGAAgAAAAhAFr0LFu/AAAAFQEA&#10;AAsAAAAAAAAAAAAAAAAAHwEAAF9yZWxzLy5yZWxzUEsBAi0AFAAGAAgAAAAhAKx28bTHAAAA3QAA&#10;AA8AAAAAAAAAAAAAAAAABwIAAGRycy9kb3ducmV2LnhtbFBLBQYAAAAAAwADALcAAAD7AgAAAAA=&#10;" filled="f" stroked="f">
                        <v:textbox inset="0,0,0,0">
                          <w:txbxContent>
                            <w:p w14:paraId="674B4568" w14:textId="77777777" w:rsidR="007050B7" w:rsidRDefault="007050B7" w:rsidP="007050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366" o:spid="_x0000_s1040" type="#_x0000_t75" style="position:absolute;width:11188;height:46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7BHxgAAAN0AAAAPAAAAZHJzL2Rvd25yZXYueG1sRI9Ba8JA&#10;FITvQv/D8grezKYWQ01dpQoFvaltD729ZF+T1OzbuLtq/PfdguBxmJlvmNmiN604k/ONZQVPSQqC&#10;uLS64UrB58f76AWED8gaW8uk4EoeFvOHwQxzbS+8o/M+VCJC2OeooA6hy6X0ZU0GfWI74uj9WGcw&#10;ROkqqR1eIty0cpymmTTYcFyosaNVTeVhfzIKps4f+q/ie1N0yzB1p9/imG0LpYaP/dsriEB9uIdv&#10;7bVWMHnOMvh/E5+AnP8BAAD//wMAUEsBAi0AFAAGAAgAAAAhANvh9svuAAAAhQEAABMAAAAAAAAA&#10;AAAAAAAAAAAAAFtDb250ZW50X1R5cGVzXS54bWxQSwECLQAUAAYACAAAACEAWvQsW78AAAAVAQAA&#10;CwAAAAAAAAAAAAAAAAAfAQAAX3JlbHMvLnJlbHNQSwECLQAUAAYACAAAACEAv2OwR8YAAADdAAAA&#10;DwAAAAAAAAAAAAAAAAAHAgAAZHJzL2Rvd25yZXYueG1sUEsFBgAAAAADAAMAtwAAAPoCAAAAAA==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</w:tcPr>
          <w:p w14:paraId="51677FB8" w14:textId="77777777" w:rsidR="007050B7" w:rsidRPr="007050B7" w:rsidRDefault="007050B7" w:rsidP="003E3655">
            <w:pPr>
              <w:spacing w:after="0" w:line="259" w:lineRule="auto"/>
              <w:ind w:left="-3246" w:right="10881" w:firstLine="0"/>
              <w:jc w:val="left"/>
              <w:rPr>
                <w:sz w:val="24"/>
                <w:szCs w:val="24"/>
              </w:rPr>
            </w:pPr>
          </w:p>
          <w:tbl>
            <w:tblPr>
              <w:tblStyle w:val="TableGrid"/>
              <w:tblW w:w="7480" w:type="dxa"/>
              <w:tblInd w:w="155" w:type="dxa"/>
              <w:tblCellMar>
                <w:top w:w="95" w:type="dxa"/>
                <w:left w:w="108" w:type="dxa"/>
                <w:bottom w:w="0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1590"/>
              <w:gridCol w:w="5499"/>
            </w:tblGrid>
            <w:tr w:rsidR="007050B7" w:rsidRPr="007050B7" w14:paraId="3112EB01" w14:textId="77777777" w:rsidTr="003E3655">
              <w:trPr>
                <w:trHeight w:val="663"/>
              </w:trPr>
              <w:tc>
                <w:tcPr>
                  <w:tcW w:w="198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</w:tcPr>
                <w:p w14:paraId="0A9B9B86" w14:textId="77777777" w:rsidR="007050B7" w:rsidRPr="007050B7" w:rsidRDefault="007050B7" w:rsidP="003E3655">
                  <w:pPr>
                    <w:spacing w:after="0" w:line="259" w:lineRule="auto"/>
                    <w:ind w:left="2" w:firstLine="0"/>
                    <w:jc w:val="center"/>
                    <w:rPr>
                      <w:sz w:val="24"/>
                      <w:szCs w:val="24"/>
                    </w:rPr>
                  </w:pPr>
                  <w:r w:rsidRPr="007050B7">
                    <w:rPr>
                      <w:b/>
                      <w:sz w:val="24"/>
                      <w:szCs w:val="24"/>
                    </w:rPr>
                    <w:t xml:space="preserve">Элемент передней панели </w:t>
                  </w:r>
                </w:p>
              </w:tc>
              <w:tc>
                <w:tcPr>
                  <w:tcW w:w="5499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vAlign w:val="center"/>
                </w:tcPr>
                <w:p w14:paraId="0EAA29D1" w14:textId="77777777" w:rsidR="007050B7" w:rsidRPr="007050B7" w:rsidRDefault="007050B7" w:rsidP="003E3655">
                  <w:pPr>
                    <w:spacing w:after="0" w:line="259" w:lineRule="auto"/>
                    <w:ind w:left="0" w:right="9" w:firstLine="0"/>
                    <w:jc w:val="center"/>
                    <w:rPr>
                      <w:sz w:val="24"/>
                      <w:szCs w:val="24"/>
                    </w:rPr>
                  </w:pPr>
                  <w:r w:rsidRPr="007050B7">
                    <w:rPr>
                      <w:b/>
                      <w:sz w:val="24"/>
                      <w:szCs w:val="24"/>
                    </w:rPr>
                    <w:t xml:space="preserve">Описание </w:t>
                  </w:r>
                </w:p>
              </w:tc>
            </w:tr>
            <w:tr w:rsidR="007050B7" w:rsidRPr="007050B7" w14:paraId="2A7BD8BE" w14:textId="77777777" w:rsidTr="003E3655">
              <w:trPr>
                <w:trHeight w:val="362"/>
              </w:trPr>
              <w:tc>
                <w:tcPr>
                  <w:tcW w:w="391" w:type="dxa"/>
                  <w:vMerge w:val="restart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DCE420E" w14:textId="77777777" w:rsidR="007050B7" w:rsidRPr="007050B7" w:rsidRDefault="007050B7" w:rsidP="003E3655">
                  <w:pPr>
                    <w:spacing w:after="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1589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C8F1DF" w14:textId="77777777" w:rsidR="007050B7" w:rsidRPr="007050B7" w:rsidRDefault="007050B7" w:rsidP="003E3655">
                  <w:pPr>
                    <w:spacing w:after="0" w:line="259" w:lineRule="auto"/>
                    <w:ind w:left="1" w:firstLine="0"/>
                    <w:jc w:val="left"/>
                    <w:rPr>
                      <w:sz w:val="24"/>
                      <w:szCs w:val="24"/>
                    </w:rPr>
                  </w:pPr>
                  <w:proofErr w:type="spellStart"/>
                  <w:r w:rsidRPr="007050B7">
                    <w:rPr>
                      <w:sz w:val="24"/>
                      <w:szCs w:val="24"/>
                    </w:rPr>
                    <w:t>Status</w:t>
                  </w:r>
                  <w:proofErr w:type="spellEnd"/>
                  <w:r w:rsidRPr="007050B7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499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F3C93C" w14:textId="77777777" w:rsidR="007050B7" w:rsidRPr="007050B7" w:rsidRDefault="007050B7" w:rsidP="003E3655">
                  <w:pPr>
                    <w:spacing w:after="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Индикатор работы устройства </w:t>
                  </w:r>
                </w:p>
              </w:tc>
            </w:tr>
            <w:tr w:rsidR="007050B7" w:rsidRPr="007050B7" w14:paraId="7A702574" w14:textId="77777777" w:rsidTr="003E3655">
              <w:trPr>
                <w:trHeight w:val="367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C36B19C" w14:textId="77777777" w:rsidR="007050B7" w:rsidRPr="007050B7" w:rsidRDefault="007050B7" w:rsidP="003E3655">
                  <w:pPr>
                    <w:spacing w:after="16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489D8B" w14:textId="77777777" w:rsidR="007050B7" w:rsidRPr="007050B7" w:rsidRDefault="007050B7" w:rsidP="003E3655">
                  <w:pPr>
                    <w:spacing w:after="0" w:line="259" w:lineRule="auto"/>
                    <w:ind w:left="1" w:firstLine="0"/>
                    <w:jc w:val="left"/>
                    <w:rPr>
                      <w:sz w:val="24"/>
                      <w:szCs w:val="24"/>
                    </w:rPr>
                  </w:pPr>
                  <w:proofErr w:type="spellStart"/>
                  <w:r w:rsidRPr="007050B7">
                    <w:rPr>
                      <w:sz w:val="24"/>
                      <w:szCs w:val="24"/>
                    </w:rPr>
                    <w:t>Alarm</w:t>
                  </w:r>
                  <w:proofErr w:type="spellEnd"/>
                  <w:r w:rsidRPr="007050B7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4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D09851" w14:textId="77777777" w:rsidR="007050B7" w:rsidRPr="007050B7" w:rsidRDefault="007050B7" w:rsidP="003E3655">
                  <w:pPr>
                    <w:spacing w:after="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Индикатор аварии </w:t>
                  </w:r>
                </w:p>
              </w:tc>
            </w:tr>
            <w:tr w:rsidR="007050B7" w:rsidRPr="007050B7" w14:paraId="5D930E65" w14:textId="77777777" w:rsidTr="003E3655">
              <w:trPr>
                <w:trHeight w:val="367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B59BEAA" w14:textId="77777777" w:rsidR="007050B7" w:rsidRPr="007050B7" w:rsidRDefault="007050B7" w:rsidP="003E3655">
                  <w:pPr>
                    <w:spacing w:after="16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F44C68" w14:textId="77777777" w:rsidR="007050B7" w:rsidRPr="007050B7" w:rsidRDefault="007050B7" w:rsidP="003E3655">
                  <w:pPr>
                    <w:spacing w:after="0" w:line="259" w:lineRule="auto"/>
                    <w:ind w:left="1" w:firstLine="0"/>
                    <w:jc w:val="left"/>
                    <w:rPr>
                      <w:sz w:val="24"/>
                      <w:szCs w:val="24"/>
                    </w:rPr>
                  </w:pPr>
                  <w:proofErr w:type="spellStart"/>
                  <w:r w:rsidRPr="007050B7">
                    <w:rPr>
                      <w:sz w:val="24"/>
                      <w:szCs w:val="24"/>
                    </w:rPr>
                    <w:t>Power</w:t>
                  </w:r>
                  <w:proofErr w:type="spellEnd"/>
                  <w:r w:rsidRPr="007050B7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4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242B04" w14:textId="77777777" w:rsidR="007050B7" w:rsidRPr="007050B7" w:rsidRDefault="007050B7" w:rsidP="003E3655">
                  <w:pPr>
                    <w:spacing w:after="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Индикатор питания устройства </w:t>
                  </w:r>
                </w:p>
              </w:tc>
            </w:tr>
            <w:tr w:rsidR="007050B7" w:rsidRPr="007050B7" w14:paraId="4FF98B9C" w14:textId="77777777" w:rsidTr="003E3655">
              <w:trPr>
                <w:trHeight w:val="37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D9C1FA4" w14:textId="77777777" w:rsidR="007050B7" w:rsidRPr="007050B7" w:rsidRDefault="007050B7" w:rsidP="003E3655">
                  <w:pPr>
                    <w:spacing w:after="16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76C673" w14:textId="77777777" w:rsidR="007050B7" w:rsidRPr="007050B7" w:rsidRDefault="007050B7" w:rsidP="003E3655">
                  <w:pPr>
                    <w:spacing w:after="0" w:line="259" w:lineRule="auto"/>
                    <w:ind w:left="1" w:firstLine="0"/>
                    <w:jc w:val="left"/>
                    <w:rPr>
                      <w:sz w:val="24"/>
                      <w:szCs w:val="24"/>
                    </w:rPr>
                  </w:pPr>
                  <w:proofErr w:type="spellStart"/>
                  <w:r w:rsidRPr="007050B7">
                    <w:rPr>
                      <w:sz w:val="24"/>
                      <w:szCs w:val="24"/>
                    </w:rPr>
                    <w:t>Master</w:t>
                  </w:r>
                  <w:proofErr w:type="spellEnd"/>
                  <w:r w:rsidRPr="007050B7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4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A7E498" w14:textId="77777777" w:rsidR="007050B7" w:rsidRPr="007050B7" w:rsidRDefault="007050B7" w:rsidP="003E3655">
                  <w:pPr>
                    <w:spacing w:after="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Индикатор режима работы устройства (ведущий/ведомый) </w:t>
                  </w:r>
                </w:p>
              </w:tc>
            </w:tr>
            <w:tr w:rsidR="007050B7" w:rsidRPr="007050B7" w14:paraId="25932303" w14:textId="77777777" w:rsidTr="003E3655">
              <w:trPr>
                <w:trHeight w:val="367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6DCB32" w14:textId="77777777" w:rsidR="007050B7" w:rsidRPr="007050B7" w:rsidRDefault="007050B7" w:rsidP="003E3655">
                  <w:pPr>
                    <w:spacing w:after="16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1909BE" w14:textId="77777777" w:rsidR="007050B7" w:rsidRPr="007050B7" w:rsidRDefault="007050B7" w:rsidP="003E3655">
                  <w:pPr>
                    <w:spacing w:after="0" w:line="259" w:lineRule="auto"/>
                    <w:ind w:left="1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SSD </w:t>
                  </w:r>
                </w:p>
              </w:tc>
              <w:tc>
                <w:tcPr>
                  <w:tcW w:w="54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9789ED" w14:textId="77777777" w:rsidR="007050B7" w:rsidRPr="007050B7" w:rsidRDefault="007050B7" w:rsidP="003E3655">
                  <w:pPr>
                    <w:spacing w:after="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Индикатор устройства хранения данных SSD </w:t>
                  </w:r>
                </w:p>
              </w:tc>
            </w:tr>
            <w:tr w:rsidR="007050B7" w:rsidRPr="007050B7" w14:paraId="2BC1D01A" w14:textId="77777777" w:rsidTr="003E3655">
              <w:trPr>
                <w:trHeight w:val="612"/>
              </w:trPr>
              <w:tc>
                <w:tcPr>
                  <w:tcW w:w="3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2" w:space="0" w:color="000000"/>
                  </w:tcBorders>
                  <w:vAlign w:val="center"/>
                </w:tcPr>
                <w:p w14:paraId="18B302BC" w14:textId="77777777" w:rsidR="007050B7" w:rsidRPr="007050B7" w:rsidRDefault="007050B7" w:rsidP="003E3655">
                  <w:pPr>
                    <w:spacing w:after="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7C9534" w14:textId="77777777" w:rsidR="007050B7" w:rsidRPr="007050B7" w:rsidRDefault="007050B7" w:rsidP="003E3655">
                  <w:pPr>
                    <w:spacing w:after="0" w:line="259" w:lineRule="auto"/>
                    <w:ind w:left="1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10/100/1000 </w:t>
                  </w:r>
                </w:p>
                <w:p w14:paraId="1474BA7E" w14:textId="77777777" w:rsidR="007050B7" w:rsidRPr="007050B7" w:rsidRDefault="007050B7" w:rsidP="003E3655">
                  <w:pPr>
                    <w:spacing w:after="0" w:line="259" w:lineRule="auto"/>
                    <w:ind w:left="1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[0 .. 1] </w:t>
                  </w:r>
                </w:p>
              </w:tc>
              <w:tc>
                <w:tcPr>
                  <w:tcW w:w="54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233C01" w14:textId="77777777" w:rsidR="007050B7" w:rsidRPr="007050B7" w:rsidRDefault="007050B7" w:rsidP="003E3655">
                  <w:pPr>
                    <w:spacing w:after="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2 порта </w:t>
                  </w:r>
                  <w:proofErr w:type="spellStart"/>
                  <w:r w:rsidRPr="007050B7">
                    <w:rPr>
                      <w:sz w:val="24"/>
                      <w:szCs w:val="24"/>
                    </w:rPr>
                    <w:t>Gigabit</w:t>
                  </w:r>
                  <w:proofErr w:type="spellEnd"/>
                  <w:r w:rsidRPr="007050B7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050B7">
                    <w:rPr>
                      <w:sz w:val="24"/>
                      <w:szCs w:val="24"/>
                    </w:rPr>
                    <w:t>Ethernet</w:t>
                  </w:r>
                  <w:proofErr w:type="spellEnd"/>
                  <w:r w:rsidRPr="007050B7">
                    <w:rPr>
                      <w:sz w:val="24"/>
                      <w:szCs w:val="24"/>
                    </w:rPr>
                    <w:t xml:space="preserve"> (10/100/1000 </w:t>
                  </w:r>
                  <w:proofErr w:type="spellStart"/>
                  <w:r w:rsidRPr="007050B7">
                    <w:rPr>
                      <w:sz w:val="24"/>
                      <w:szCs w:val="24"/>
                    </w:rPr>
                    <w:t>Mbps</w:t>
                  </w:r>
                  <w:proofErr w:type="spellEnd"/>
                  <w:r w:rsidRPr="007050B7">
                    <w:rPr>
                      <w:sz w:val="24"/>
                      <w:szCs w:val="24"/>
                    </w:rPr>
                    <w:t xml:space="preserve">.) с разъемами RJ45 </w:t>
                  </w:r>
                </w:p>
              </w:tc>
            </w:tr>
            <w:tr w:rsidR="007050B7" w:rsidRPr="007050B7" w14:paraId="65D9C848" w14:textId="77777777" w:rsidTr="003E3655">
              <w:trPr>
                <w:trHeight w:val="615"/>
              </w:trPr>
              <w:tc>
                <w:tcPr>
                  <w:tcW w:w="39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55931D6" w14:textId="77777777" w:rsidR="007050B7" w:rsidRPr="007050B7" w:rsidRDefault="007050B7" w:rsidP="003E3655">
                  <w:pPr>
                    <w:spacing w:after="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3 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D9C805" w14:textId="77777777" w:rsidR="007050B7" w:rsidRPr="007050B7" w:rsidRDefault="007050B7" w:rsidP="003E3655">
                  <w:pPr>
                    <w:spacing w:after="0" w:line="259" w:lineRule="auto"/>
                    <w:ind w:left="1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[0 .. 5] </w:t>
                  </w:r>
                </w:p>
              </w:tc>
              <w:tc>
                <w:tcPr>
                  <w:tcW w:w="54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DB232A" w14:textId="77777777" w:rsidR="007050B7" w:rsidRPr="007050B7" w:rsidRDefault="007050B7" w:rsidP="003E3655">
                  <w:pPr>
                    <w:spacing w:after="2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6 слотов для установки SFP-трансиверов 10GBase-X(SFP+)/ </w:t>
                  </w:r>
                </w:p>
                <w:p w14:paraId="2BE0B057" w14:textId="77777777" w:rsidR="007050B7" w:rsidRPr="007050B7" w:rsidRDefault="007050B7" w:rsidP="003E3655">
                  <w:pPr>
                    <w:spacing w:after="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>1 000Base-X(SFP)</w:t>
                  </w:r>
                  <w:r w:rsidRPr="007050B7">
                    <w:rPr>
                      <w:sz w:val="24"/>
                      <w:szCs w:val="24"/>
                      <w:vertAlign w:val="superscript"/>
                    </w:rPr>
                    <w:t xml:space="preserve"> </w:t>
                  </w:r>
                </w:p>
              </w:tc>
            </w:tr>
            <w:tr w:rsidR="007050B7" w:rsidRPr="007050B7" w14:paraId="5B6680FB" w14:textId="77777777" w:rsidTr="003E3655">
              <w:trPr>
                <w:trHeight w:val="367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EE5585B" w14:textId="77777777" w:rsidR="007050B7" w:rsidRPr="007050B7" w:rsidRDefault="007050B7" w:rsidP="003E3655">
                  <w:pPr>
                    <w:spacing w:after="16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7B91F8" w14:textId="77777777" w:rsidR="007050B7" w:rsidRPr="007050B7" w:rsidRDefault="007050B7" w:rsidP="003E3655">
                  <w:pPr>
                    <w:spacing w:after="0" w:line="259" w:lineRule="auto"/>
                    <w:ind w:left="1" w:firstLine="0"/>
                    <w:jc w:val="left"/>
                    <w:rPr>
                      <w:sz w:val="24"/>
                      <w:szCs w:val="24"/>
                    </w:rPr>
                  </w:pPr>
                  <w:proofErr w:type="spellStart"/>
                  <w:r w:rsidRPr="007050B7">
                    <w:rPr>
                      <w:sz w:val="24"/>
                      <w:szCs w:val="24"/>
                    </w:rPr>
                    <w:t>Link</w:t>
                  </w:r>
                  <w:proofErr w:type="spellEnd"/>
                  <w:r w:rsidRPr="007050B7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4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9BBB1F" w14:textId="77777777" w:rsidR="007050B7" w:rsidRPr="007050B7" w:rsidRDefault="007050B7" w:rsidP="003E3655">
                  <w:pPr>
                    <w:spacing w:after="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Индикатор работы оптического интерфейса </w:t>
                  </w:r>
                </w:p>
              </w:tc>
            </w:tr>
            <w:tr w:rsidR="007050B7" w:rsidRPr="007050B7" w14:paraId="3F20F930" w14:textId="77777777" w:rsidTr="003E3655">
              <w:trPr>
                <w:trHeight w:val="367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6F0C9B" w14:textId="77777777" w:rsidR="007050B7" w:rsidRPr="007050B7" w:rsidRDefault="007050B7" w:rsidP="003E3655">
                  <w:pPr>
                    <w:spacing w:after="16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434D9A" w14:textId="77777777" w:rsidR="007050B7" w:rsidRPr="007050B7" w:rsidRDefault="007050B7" w:rsidP="003E3655">
                  <w:pPr>
                    <w:spacing w:after="0" w:line="259" w:lineRule="auto"/>
                    <w:ind w:left="1" w:firstLine="0"/>
                    <w:jc w:val="left"/>
                    <w:rPr>
                      <w:sz w:val="24"/>
                      <w:szCs w:val="24"/>
                    </w:rPr>
                  </w:pPr>
                  <w:proofErr w:type="spellStart"/>
                  <w:r w:rsidRPr="007050B7">
                    <w:rPr>
                      <w:sz w:val="24"/>
                      <w:szCs w:val="24"/>
                    </w:rPr>
                    <w:t>Speed</w:t>
                  </w:r>
                  <w:proofErr w:type="spellEnd"/>
                  <w:r w:rsidRPr="007050B7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4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050F18" w14:textId="77777777" w:rsidR="007050B7" w:rsidRPr="007050B7" w:rsidRDefault="007050B7" w:rsidP="003E3655">
                  <w:pPr>
                    <w:spacing w:after="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Индикатор скоростного режима оптического интерфейса </w:t>
                  </w:r>
                </w:p>
              </w:tc>
            </w:tr>
            <w:tr w:rsidR="007050B7" w:rsidRPr="007050B7" w14:paraId="108B8BFF" w14:textId="77777777" w:rsidTr="003E3655">
              <w:trPr>
                <w:trHeight w:val="370"/>
              </w:trPr>
              <w:tc>
                <w:tcPr>
                  <w:tcW w:w="3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48EBC" w14:textId="77777777" w:rsidR="007050B7" w:rsidRPr="007050B7" w:rsidRDefault="007050B7" w:rsidP="003E3655">
                  <w:pPr>
                    <w:spacing w:after="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4 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E4BC82" w14:textId="77777777" w:rsidR="007050B7" w:rsidRPr="007050B7" w:rsidRDefault="007050B7" w:rsidP="003E3655">
                  <w:pPr>
                    <w:spacing w:after="0" w:line="259" w:lineRule="auto"/>
                    <w:ind w:left="1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USB </w:t>
                  </w:r>
                </w:p>
              </w:tc>
              <w:tc>
                <w:tcPr>
                  <w:tcW w:w="54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208499" w14:textId="77777777" w:rsidR="007050B7" w:rsidRPr="007050B7" w:rsidRDefault="007050B7" w:rsidP="003E3655">
                  <w:pPr>
                    <w:spacing w:after="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Разъем для подключения дополнительных устройств </w:t>
                  </w:r>
                </w:p>
              </w:tc>
            </w:tr>
            <w:tr w:rsidR="007050B7" w:rsidRPr="007050B7" w14:paraId="3C7A4CF1" w14:textId="77777777" w:rsidTr="003E3655">
              <w:trPr>
                <w:trHeight w:val="1831"/>
              </w:trPr>
              <w:tc>
                <w:tcPr>
                  <w:tcW w:w="3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8661C5" w14:textId="77777777" w:rsidR="007050B7" w:rsidRPr="007050B7" w:rsidRDefault="007050B7" w:rsidP="003E3655">
                  <w:pPr>
                    <w:spacing w:after="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5 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619BE2" w14:textId="77777777" w:rsidR="007050B7" w:rsidRPr="007050B7" w:rsidRDefault="007050B7" w:rsidP="003E3655">
                  <w:pPr>
                    <w:spacing w:after="0" w:line="259" w:lineRule="auto"/>
                    <w:ind w:left="1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F </w:t>
                  </w:r>
                </w:p>
              </w:tc>
              <w:tc>
                <w:tcPr>
                  <w:tcW w:w="54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A5F45C" w14:textId="77777777" w:rsidR="007050B7" w:rsidRPr="007050B7" w:rsidRDefault="007050B7" w:rsidP="003E3655">
                  <w:pPr>
                    <w:spacing w:after="33" w:line="23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Функциональная кнопка для перезагрузки устройства и сброса к заводским настройкам: </w:t>
                  </w:r>
                </w:p>
                <w:p w14:paraId="3A9C3D4C" w14:textId="77777777" w:rsidR="007050B7" w:rsidRPr="007050B7" w:rsidRDefault="007050B7" w:rsidP="003E3655">
                  <w:pPr>
                    <w:spacing w:after="30" w:line="242" w:lineRule="auto"/>
                    <w:ind w:left="430" w:hanging="36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—</w:t>
                  </w:r>
                  <w:r w:rsidRPr="007050B7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</w:t>
                  </w:r>
                  <w:r w:rsidRPr="007050B7">
                    <w:rPr>
                      <w:sz w:val="24"/>
                      <w:szCs w:val="24"/>
                    </w:rPr>
                    <w:t xml:space="preserve">при нажатии на кнопку и удержании менее 10 с. происходит перезагрузка устройства; </w:t>
                  </w:r>
                </w:p>
                <w:p w14:paraId="16E85837" w14:textId="77777777" w:rsidR="007050B7" w:rsidRPr="007050B7" w:rsidRDefault="007050B7" w:rsidP="003E3655">
                  <w:pPr>
                    <w:spacing w:after="0" w:line="259" w:lineRule="auto"/>
                    <w:ind w:left="7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—</w:t>
                  </w:r>
                  <w:r w:rsidRPr="007050B7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</w:t>
                  </w:r>
                  <w:r w:rsidRPr="007050B7">
                    <w:rPr>
                      <w:sz w:val="24"/>
                      <w:szCs w:val="24"/>
                    </w:rPr>
                    <w:t xml:space="preserve">при нажатии на кнопку и удержании более 10 с. </w:t>
                  </w:r>
                </w:p>
                <w:p w14:paraId="6A8CF405" w14:textId="77777777" w:rsidR="007050B7" w:rsidRPr="007050B7" w:rsidRDefault="007050B7" w:rsidP="003E3655">
                  <w:pPr>
                    <w:spacing w:after="0" w:line="259" w:lineRule="auto"/>
                    <w:ind w:left="43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происходит сброс устройства до заводской конфигурации. </w:t>
                  </w:r>
                </w:p>
              </w:tc>
            </w:tr>
            <w:tr w:rsidR="007050B7" w:rsidRPr="007050B7" w14:paraId="401ADC21" w14:textId="77777777" w:rsidTr="003E3655">
              <w:trPr>
                <w:trHeight w:val="615"/>
              </w:trPr>
              <w:tc>
                <w:tcPr>
                  <w:tcW w:w="3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AE68D52" w14:textId="77777777" w:rsidR="007050B7" w:rsidRPr="007050B7" w:rsidRDefault="007050B7" w:rsidP="003E3655">
                  <w:pPr>
                    <w:spacing w:after="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6 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C85F7A" w14:textId="77777777" w:rsidR="007050B7" w:rsidRPr="007050B7" w:rsidRDefault="007050B7" w:rsidP="003E3655">
                  <w:pPr>
                    <w:spacing w:after="0" w:line="259" w:lineRule="auto"/>
                    <w:ind w:left="1" w:firstLine="0"/>
                    <w:jc w:val="left"/>
                    <w:rPr>
                      <w:sz w:val="24"/>
                      <w:szCs w:val="24"/>
                    </w:rPr>
                  </w:pPr>
                  <w:proofErr w:type="spellStart"/>
                  <w:r w:rsidRPr="007050B7">
                    <w:rPr>
                      <w:sz w:val="24"/>
                      <w:szCs w:val="24"/>
                    </w:rPr>
                    <w:t>Console</w:t>
                  </w:r>
                  <w:proofErr w:type="spellEnd"/>
                  <w:r w:rsidRPr="007050B7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4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03993F" w14:textId="77777777" w:rsidR="007050B7" w:rsidRPr="007050B7" w:rsidRDefault="007050B7" w:rsidP="003E3655">
                  <w:pPr>
                    <w:spacing w:after="0" w:line="259" w:lineRule="auto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7050B7">
                    <w:rPr>
                      <w:sz w:val="24"/>
                      <w:szCs w:val="24"/>
                    </w:rPr>
                    <w:t xml:space="preserve">Консольный порт RS-232 для локального управления устройством </w:t>
                  </w:r>
                </w:p>
              </w:tc>
            </w:tr>
          </w:tbl>
          <w:p w14:paraId="617BBA73" w14:textId="77777777" w:rsidR="007050B7" w:rsidRPr="007050B7" w:rsidRDefault="007050B7" w:rsidP="003E3655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157BE081" w14:textId="77777777" w:rsidR="007050B7" w:rsidRPr="007050B7" w:rsidRDefault="007050B7" w:rsidP="007050B7">
      <w:pPr>
        <w:spacing w:after="340" w:line="259" w:lineRule="auto"/>
        <w:ind w:left="1184" w:right="586" w:firstLine="0"/>
        <w:jc w:val="left"/>
        <w:rPr>
          <w:sz w:val="24"/>
          <w:szCs w:val="24"/>
        </w:rPr>
      </w:pPr>
      <w:r w:rsidRPr="007050B7">
        <w:rPr>
          <w:sz w:val="24"/>
          <w:szCs w:val="24"/>
        </w:rPr>
        <w:lastRenderedPageBreak/>
        <w:t xml:space="preserve"> </w:t>
      </w:r>
    </w:p>
    <w:p w14:paraId="4C6069D6" w14:textId="77777777" w:rsidR="007050B7" w:rsidRPr="007050B7" w:rsidRDefault="007050B7" w:rsidP="007050B7">
      <w:pPr>
        <w:spacing w:after="438" w:line="262" w:lineRule="auto"/>
        <w:ind w:left="245" w:right="598"/>
        <w:jc w:val="center"/>
        <w:rPr>
          <w:sz w:val="24"/>
          <w:szCs w:val="24"/>
        </w:rPr>
      </w:pPr>
      <w:r w:rsidRPr="007050B7">
        <w:rPr>
          <w:sz w:val="24"/>
          <w:szCs w:val="24"/>
        </w:rPr>
        <w:t xml:space="preserve">Рисунок 7 – Внешний вид передней панели, описание разъемов, индикаторов и органов управления модуля PP4X </w:t>
      </w:r>
    </w:p>
    <w:p w14:paraId="29C920B1" w14:textId="77777777" w:rsidR="007050B7" w:rsidRPr="007050B7" w:rsidRDefault="007050B7" w:rsidP="007050B7">
      <w:pPr>
        <w:spacing w:after="5" w:line="247" w:lineRule="auto"/>
        <w:ind w:left="391" w:right="40" w:firstLine="648"/>
        <w:rPr>
          <w:sz w:val="24"/>
          <w:szCs w:val="24"/>
        </w:rPr>
      </w:pPr>
      <w:r w:rsidRPr="007050B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136BE079" wp14:editId="2C8F3416">
            <wp:simplePos x="0" y="0"/>
            <wp:positionH relativeFrom="column">
              <wp:posOffset>248412</wp:posOffset>
            </wp:positionH>
            <wp:positionV relativeFrom="paragraph">
              <wp:posOffset>-27177</wp:posOffset>
            </wp:positionV>
            <wp:extent cx="358140" cy="346075"/>
            <wp:effectExtent l="0" t="0" r="0" b="0"/>
            <wp:wrapSquare wrapText="bothSides"/>
            <wp:docPr id="5059" name="Picture 5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" name="Picture 50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50B7">
        <w:rPr>
          <w:b/>
          <w:sz w:val="24"/>
          <w:szCs w:val="24"/>
        </w:rPr>
        <w:t xml:space="preserve">Два электрических интерфейса </w:t>
      </w:r>
      <w:proofErr w:type="spellStart"/>
      <w:r w:rsidRPr="007050B7">
        <w:rPr>
          <w:b/>
          <w:sz w:val="24"/>
          <w:szCs w:val="24"/>
        </w:rPr>
        <w:t>Gigabit</w:t>
      </w:r>
      <w:proofErr w:type="spellEnd"/>
      <w:r w:rsidRPr="007050B7">
        <w:rPr>
          <w:b/>
          <w:sz w:val="24"/>
          <w:szCs w:val="24"/>
        </w:rPr>
        <w:t xml:space="preserve"> </w:t>
      </w:r>
      <w:proofErr w:type="spellStart"/>
      <w:r w:rsidRPr="007050B7">
        <w:rPr>
          <w:b/>
          <w:sz w:val="24"/>
          <w:szCs w:val="24"/>
        </w:rPr>
        <w:t>Ethernet</w:t>
      </w:r>
      <w:proofErr w:type="spellEnd"/>
      <w:r w:rsidRPr="007050B7">
        <w:rPr>
          <w:b/>
          <w:sz w:val="24"/>
          <w:szCs w:val="24"/>
        </w:rPr>
        <w:t xml:space="preserve"> с номерами 0, 1 и два оптических </w:t>
      </w:r>
      <w:r w:rsidRPr="007050B7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7050B7">
        <w:rPr>
          <w:b/>
          <w:sz w:val="24"/>
          <w:szCs w:val="24"/>
        </w:rPr>
        <w:t xml:space="preserve">интерфейса с номерами 0, 1 являются комбинированными.  </w:t>
      </w:r>
    </w:p>
    <w:p w14:paraId="23F7F9FF" w14:textId="77777777" w:rsidR="007050B7" w:rsidRPr="007050B7" w:rsidRDefault="007050B7" w:rsidP="007050B7">
      <w:pPr>
        <w:spacing w:after="451" w:line="247" w:lineRule="auto"/>
        <w:ind w:left="1614" w:right="40"/>
        <w:rPr>
          <w:sz w:val="24"/>
          <w:szCs w:val="24"/>
        </w:rPr>
      </w:pPr>
      <w:r w:rsidRPr="007050B7">
        <w:rPr>
          <w:b/>
          <w:sz w:val="24"/>
          <w:szCs w:val="24"/>
        </w:rPr>
        <w:t xml:space="preserve">В комбинированных портах может быть активным только один из интерфейсов (электрический или оптический), но не оба одновременно. </w:t>
      </w:r>
    </w:p>
    <w:p w14:paraId="7B3E815A" w14:textId="77777777" w:rsidR="007050B7" w:rsidRPr="007050B7" w:rsidRDefault="007050B7" w:rsidP="007050B7">
      <w:pPr>
        <w:ind w:left="862" w:right="42"/>
        <w:rPr>
          <w:sz w:val="24"/>
          <w:szCs w:val="24"/>
        </w:rPr>
      </w:pPr>
      <w:r w:rsidRPr="007050B7">
        <w:rPr>
          <w:sz w:val="24"/>
          <w:szCs w:val="24"/>
        </w:rPr>
        <w:t xml:space="preserve">Технические характеристики модуля представлены в таблице 2. </w:t>
      </w:r>
    </w:p>
    <w:p w14:paraId="27F5521B" w14:textId="77777777" w:rsidR="007050B7" w:rsidRPr="007050B7" w:rsidRDefault="007050B7" w:rsidP="007050B7">
      <w:pPr>
        <w:ind w:left="152" w:right="42"/>
        <w:rPr>
          <w:sz w:val="24"/>
          <w:szCs w:val="24"/>
        </w:rPr>
      </w:pPr>
      <w:r w:rsidRPr="007050B7">
        <w:rPr>
          <w:sz w:val="24"/>
          <w:szCs w:val="24"/>
        </w:rPr>
        <w:t xml:space="preserve">Таблица 2 – Технические параметры модуля PP4X </w:t>
      </w:r>
    </w:p>
    <w:tbl>
      <w:tblPr>
        <w:tblStyle w:val="TableGrid"/>
        <w:tblW w:w="9640" w:type="dxa"/>
        <w:tblInd w:w="-108" w:type="dxa"/>
        <w:tblCellMar>
          <w:top w:w="10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55"/>
      </w:tblGrid>
      <w:tr w:rsidR="007050B7" w:rsidRPr="007050B7" w14:paraId="1CD8CBB4" w14:textId="77777777" w:rsidTr="003E3655">
        <w:trPr>
          <w:trHeight w:val="392"/>
        </w:trPr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ABC1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b/>
                <w:sz w:val="24"/>
                <w:szCs w:val="24"/>
              </w:rPr>
              <w:t xml:space="preserve">Процессор </w:t>
            </w:r>
          </w:p>
        </w:tc>
      </w:tr>
      <w:tr w:rsidR="007050B7" w:rsidRPr="007050B7" w14:paraId="26EEC009" w14:textId="77777777" w:rsidTr="003E3655">
        <w:trPr>
          <w:trHeight w:val="468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B81E5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Тип процессора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30F4D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proofErr w:type="spellStart"/>
            <w:r w:rsidRPr="007050B7">
              <w:rPr>
                <w:sz w:val="24"/>
                <w:szCs w:val="24"/>
              </w:rPr>
              <w:t>Marvell</w:t>
            </w:r>
            <w:proofErr w:type="spellEnd"/>
            <w:r w:rsidRPr="007050B7">
              <w:rPr>
                <w:sz w:val="24"/>
                <w:szCs w:val="24"/>
              </w:rPr>
              <w:t xml:space="preserve"> MV78x00, архитектура ARMv5TE </w:t>
            </w:r>
          </w:p>
        </w:tc>
      </w:tr>
      <w:tr w:rsidR="007050B7" w:rsidRPr="007050B7" w14:paraId="137AB006" w14:textId="77777777" w:rsidTr="003E3655">
        <w:trPr>
          <w:trHeight w:val="430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9E28D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Тактовая частота процессора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076D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1000Mhz </w:t>
            </w:r>
          </w:p>
        </w:tc>
      </w:tr>
      <w:tr w:rsidR="007050B7" w:rsidRPr="007050B7" w14:paraId="391AD39B" w14:textId="77777777" w:rsidTr="003E3655">
        <w:trPr>
          <w:trHeight w:val="432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9E55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Количество ядер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2003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2 </w:t>
            </w:r>
          </w:p>
        </w:tc>
      </w:tr>
      <w:tr w:rsidR="007050B7" w:rsidRPr="007050B7" w14:paraId="1235E7B7" w14:textId="77777777" w:rsidTr="003E3655">
        <w:trPr>
          <w:trHeight w:val="432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A3D8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Оперативная память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7AB2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DDR2 SDRAM 512 MB 800 </w:t>
            </w:r>
            <w:proofErr w:type="spellStart"/>
            <w:r w:rsidRPr="007050B7">
              <w:rPr>
                <w:sz w:val="24"/>
                <w:szCs w:val="24"/>
              </w:rPr>
              <w:t>Mhz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</w:p>
        </w:tc>
      </w:tr>
      <w:tr w:rsidR="007050B7" w:rsidRPr="007050B7" w14:paraId="5290BEEB" w14:textId="77777777" w:rsidTr="003E3655">
        <w:trPr>
          <w:trHeight w:val="612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72448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Энергонезависимая память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BEF6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 xml:space="preserve">1GB NAND Flash  </w:t>
            </w:r>
          </w:p>
          <w:p w14:paraId="5E35D748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>2GB NAND Flash (</w:t>
            </w:r>
            <w:r w:rsidRPr="007050B7">
              <w:rPr>
                <w:sz w:val="24"/>
                <w:szCs w:val="24"/>
              </w:rPr>
              <w:t>начиная</w:t>
            </w:r>
            <w:r w:rsidRPr="007050B7">
              <w:rPr>
                <w:sz w:val="24"/>
                <w:szCs w:val="24"/>
                <w:lang w:val="en-US"/>
              </w:rPr>
              <w:t xml:space="preserve"> </w:t>
            </w:r>
            <w:r w:rsidRPr="007050B7">
              <w:rPr>
                <w:sz w:val="24"/>
                <w:szCs w:val="24"/>
              </w:rPr>
              <w:t>с</w:t>
            </w:r>
            <w:r w:rsidRPr="007050B7">
              <w:rPr>
                <w:sz w:val="24"/>
                <w:szCs w:val="24"/>
                <w:lang w:val="en-US"/>
              </w:rPr>
              <w:t xml:space="preserve"> </w:t>
            </w:r>
            <w:r w:rsidRPr="007050B7">
              <w:rPr>
                <w:sz w:val="24"/>
                <w:szCs w:val="24"/>
              </w:rPr>
              <w:t>версии</w:t>
            </w:r>
            <w:r w:rsidRPr="007050B7">
              <w:rPr>
                <w:sz w:val="24"/>
                <w:szCs w:val="24"/>
                <w:lang w:val="en-US"/>
              </w:rPr>
              <w:t xml:space="preserve"> 3v0) </w:t>
            </w:r>
          </w:p>
        </w:tc>
      </w:tr>
      <w:tr w:rsidR="007050B7" w:rsidRPr="007050B7" w14:paraId="13775C33" w14:textId="77777777" w:rsidTr="003E3655">
        <w:trPr>
          <w:trHeight w:val="391"/>
        </w:trPr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92E71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b/>
                <w:sz w:val="24"/>
                <w:szCs w:val="24"/>
              </w:rPr>
              <w:t xml:space="preserve">Интерфейсы </w:t>
            </w:r>
          </w:p>
        </w:tc>
      </w:tr>
      <w:tr w:rsidR="007050B7" w:rsidRPr="007050B7" w14:paraId="618BC82C" w14:textId="77777777" w:rsidTr="003E3655">
        <w:trPr>
          <w:trHeight w:val="43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DE60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Интерфейс USB 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7FE84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Совместим со спецификацией USB 2.0 </w:t>
            </w:r>
          </w:p>
        </w:tc>
      </w:tr>
      <w:tr w:rsidR="007050B7" w:rsidRPr="007050B7" w14:paraId="339AC882" w14:textId="77777777" w:rsidTr="003E3655">
        <w:trPr>
          <w:trHeight w:val="1344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B1EFE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Сетевые интерфейсы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DC66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Внешние соединения </w:t>
            </w:r>
          </w:p>
          <w:p w14:paraId="2B842500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4x10GBase-X(SFP+) </w:t>
            </w:r>
          </w:p>
          <w:p w14:paraId="078C32B7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 xml:space="preserve">2x (10/100/1000Base-T/1000Base-X (SFP)) </w:t>
            </w:r>
          </w:p>
          <w:p w14:paraId="2882556C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Межмодульные соединения </w:t>
            </w:r>
          </w:p>
          <w:p w14:paraId="2B13D9E4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16x 10G XAUI (10GBASE-KX4) </w:t>
            </w:r>
          </w:p>
        </w:tc>
      </w:tr>
      <w:tr w:rsidR="007050B7" w:rsidRPr="007050B7" w14:paraId="4AEE5582" w14:textId="77777777" w:rsidTr="003E3655">
        <w:trPr>
          <w:trHeight w:val="370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0468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Оптические трансиверы 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FA2C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1G SFP, 10G SFP+ </w:t>
            </w:r>
          </w:p>
        </w:tc>
      </w:tr>
      <w:tr w:rsidR="007050B7" w:rsidRPr="007050B7" w14:paraId="47145693" w14:textId="77777777" w:rsidTr="003E3655">
        <w:trPr>
          <w:trHeight w:val="422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28CE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Консольный порт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32BC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RS232, 115200 бит/с </w:t>
            </w:r>
          </w:p>
        </w:tc>
      </w:tr>
      <w:tr w:rsidR="007050B7" w:rsidRPr="007050B7" w14:paraId="206F6144" w14:textId="77777777" w:rsidTr="003E3655">
        <w:trPr>
          <w:trHeight w:val="391"/>
        </w:trPr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1E0A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b/>
                <w:sz w:val="24"/>
                <w:szCs w:val="24"/>
              </w:rPr>
              <w:t xml:space="preserve">Коммутатор </w:t>
            </w:r>
          </w:p>
        </w:tc>
      </w:tr>
      <w:tr w:rsidR="007050B7" w:rsidRPr="007050B7" w14:paraId="0AA92059" w14:textId="77777777" w:rsidTr="003E3655">
        <w:trPr>
          <w:trHeight w:val="42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33C73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Коммутатор </w:t>
            </w:r>
            <w:proofErr w:type="spellStart"/>
            <w:r w:rsidRPr="007050B7">
              <w:rPr>
                <w:sz w:val="24"/>
                <w:szCs w:val="24"/>
              </w:rPr>
              <w:t>Ethernet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044E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proofErr w:type="spellStart"/>
            <w:r w:rsidRPr="007050B7">
              <w:rPr>
                <w:sz w:val="24"/>
                <w:szCs w:val="24"/>
              </w:rPr>
              <w:t>Marvell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  <w:proofErr w:type="spellStart"/>
            <w:r w:rsidRPr="007050B7">
              <w:rPr>
                <w:sz w:val="24"/>
                <w:szCs w:val="24"/>
              </w:rPr>
              <w:t>Packet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  <w:proofErr w:type="spellStart"/>
            <w:r w:rsidRPr="007050B7">
              <w:rPr>
                <w:sz w:val="24"/>
                <w:szCs w:val="24"/>
              </w:rPr>
              <w:t>Processor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</w:p>
        </w:tc>
      </w:tr>
      <w:tr w:rsidR="007050B7" w:rsidRPr="007050B7" w14:paraId="7B59A0D4" w14:textId="77777777" w:rsidTr="003E3655">
        <w:trPr>
          <w:trHeight w:val="612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9B20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Производительность коммутатора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DD537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480 </w:t>
            </w:r>
            <w:proofErr w:type="spellStart"/>
            <w:r w:rsidRPr="007050B7">
              <w:rPr>
                <w:sz w:val="24"/>
                <w:szCs w:val="24"/>
              </w:rPr>
              <w:t>Gbps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</w:p>
        </w:tc>
      </w:tr>
      <w:tr w:rsidR="007050B7" w:rsidRPr="007050B7" w14:paraId="7395F3FA" w14:textId="77777777" w:rsidTr="003E3655">
        <w:trPr>
          <w:trHeight w:val="36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BDCE7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Таблица MAC-адресов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5560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32К записей </w:t>
            </w:r>
          </w:p>
        </w:tc>
      </w:tr>
      <w:tr w:rsidR="007050B7" w:rsidRPr="007050B7" w14:paraId="478FBF88" w14:textId="77777777" w:rsidTr="003E3655">
        <w:trPr>
          <w:trHeight w:val="370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AF30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Поддержка VLAN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AE76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до 4К в соответствии с 802.1Q </w:t>
            </w:r>
          </w:p>
        </w:tc>
      </w:tr>
      <w:tr w:rsidR="007050B7" w:rsidRPr="007050B7" w14:paraId="586FCF5D" w14:textId="77777777" w:rsidTr="003E3655">
        <w:trPr>
          <w:trHeight w:val="36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9600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lastRenderedPageBreak/>
              <w:t>Качество обслуживания (</w:t>
            </w:r>
            <w:proofErr w:type="spellStart"/>
            <w:r w:rsidRPr="007050B7">
              <w:rPr>
                <w:sz w:val="24"/>
                <w:szCs w:val="24"/>
              </w:rPr>
              <w:t>QoS</w:t>
            </w:r>
            <w:proofErr w:type="spellEnd"/>
            <w:r w:rsidRPr="007050B7">
              <w:rPr>
                <w:sz w:val="24"/>
                <w:szCs w:val="24"/>
              </w:rPr>
              <w:t xml:space="preserve">)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76C9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8 выходных приоритетных очередей для каждого порта </w:t>
            </w:r>
          </w:p>
        </w:tc>
      </w:tr>
      <w:tr w:rsidR="007050B7" w:rsidRPr="007050B7" w14:paraId="0DBCF9A0" w14:textId="77777777" w:rsidTr="003E3655">
        <w:trPr>
          <w:trHeight w:val="36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1486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Количество портов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4E8A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24 порта до 10 </w:t>
            </w:r>
            <w:proofErr w:type="spellStart"/>
            <w:r w:rsidRPr="007050B7">
              <w:rPr>
                <w:sz w:val="24"/>
                <w:szCs w:val="24"/>
              </w:rPr>
              <w:t>Gbps</w:t>
            </w:r>
            <w:proofErr w:type="spellEnd"/>
            <w:r w:rsidRPr="007050B7">
              <w:rPr>
                <w:sz w:val="24"/>
                <w:szCs w:val="24"/>
              </w:rPr>
              <w:t xml:space="preserve"> на порт </w:t>
            </w:r>
          </w:p>
        </w:tc>
      </w:tr>
      <w:tr w:rsidR="007050B7" w:rsidRPr="007050B7" w14:paraId="764B2537" w14:textId="77777777" w:rsidTr="003E3655">
        <w:trPr>
          <w:trHeight w:val="85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11B69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Режимы портов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4C07" w14:textId="77777777" w:rsidR="007050B7" w:rsidRPr="007050B7" w:rsidRDefault="007050B7" w:rsidP="003E3655">
            <w:pPr>
              <w:spacing w:after="0" w:line="242" w:lineRule="auto"/>
              <w:ind w:left="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Дуплексный/полудуплексный режим 10/100/1000Mbps для электрических портов. </w:t>
            </w:r>
          </w:p>
          <w:p w14:paraId="0982B44A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Дуплексный режим 1/10Gbps для оптических портов. </w:t>
            </w:r>
          </w:p>
        </w:tc>
      </w:tr>
      <w:tr w:rsidR="007050B7" w:rsidRPr="007050B7" w14:paraId="192DCEE6" w14:textId="77777777" w:rsidTr="003E3655">
        <w:trPr>
          <w:trHeight w:val="403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FA0DF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Соответствие стандартам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6873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 xml:space="preserve">IEEE 802.3 10BASE-T Ethernet </w:t>
            </w:r>
          </w:p>
          <w:p w14:paraId="5552CAA9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 xml:space="preserve">IEEE 802.3u 100BASE-T Fast Ethernet </w:t>
            </w:r>
          </w:p>
          <w:p w14:paraId="643588CA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 xml:space="preserve">IEEE 802.3ab 1000BASE-T Gigabit Ethernet </w:t>
            </w:r>
          </w:p>
          <w:p w14:paraId="74CD8D96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 xml:space="preserve">IEEE 802.3z Fiber Gigabit Ethernet </w:t>
            </w:r>
          </w:p>
          <w:p w14:paraId="0CBDBC64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 xml:space="preserve">ANSI/IEEE 802.3 </w:t>
            </w:r>
            <w:proofErr w:type="spellStart"/>
            <w:r w:rsidRPr="007050B7">
              <w:rPr>
                <w:sz w:val="24"/>
                <w:szCs w:val="24"/>
                <w:lang w:val="en-US"/>
              </w:rPr>
              <w:t>NWay</w:t>
            </w:r>
            <w:proofErr w:type="spellEnd"/>
            <w:r w:rsidRPr="007050B7">
              <w:rPr>
                <w:sz w:val="24"/>
                <w:szCs w:val="24"/>
                <w:lang w:val="en-US"/>
              </w:rPr>
              <w:t xml:space="preserve"> auto-negotiation </w:t>
            </w:r>
          </w:p>
          <w:p w14:paraId="65F0F668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 xml:space="preserve">IEEE 802.3x Full Duplex and flow control </w:t>
            </w:r>
          </w:p>
          <w:p w14:paraId="6829E8D1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 xml:space="preserve">IEEE 802.3ad Link aggregation </w:t>
            </w:r>
          </w:p>
          <w:p w14:paraId="2AD58F7D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 xml:space="preserve">IEEE 802.1p Protocol for Traffic Prioritization </w:t>
            </w:r>
          </w:p>
          <w:p w14:paraId="5DEE8806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 xml:space="preserve">IEEE 802.1Q Virtual LANs </w:t>
            </w:r>
          </w:p>
          <w:p w14:paraId="22E53150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>IEEE 802.1ad Provider Bridges (</w:t>
            </w:r>
            <w:proofErr w:type="spellStart"/>
            <w:r w:rsidRPr="007050B7">
              <w:rPr>
                <w:sz w:val="24"/>
                <w:szCs w:val="24"/>
                <w:lang w:val="en-US"/>
              </w:rPr>
              <w:t>QinQ</w:t>
            </w:r>
            <w:proofErr w:type="spellEnd"/>
            <w:r w:rsidRPr="007050B7">
              <w:rPr>
                <w:sz w:val="24"/>
                <w:szCs w:val="24"/>
                <w:lang w:val="en-US"/>
              </w:rPr>
              <w:t xml:space="preserve">) </w:t>
            </w:r>
          </w:p>
          <w:p w14:paraId="4DA18974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 xml:space="preserve">IEEE 802.1v VLAN Classification by Protocol and Port </w:t>
            </w:r>
          </w:p>
          <w:p w14:paraId="4922F43E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 xml:space="preserve">IEEE 802.3 ac VLAN tagging </w:t>
            </w:r>
          </w:p>
          <w:p w14:paraId="5D00C4D7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 xml:space="preserve">IEEE 802.1d MAC bridges </w:t>
            </w:r>
          </w:p>
          <w:p w14:paraId="018C4F8A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 xml:space="preserve">IEEE 802.1w Rapid Reconfiguration of Spanning Tree </w:t>
            </w:r>
          </w:p>
          <w:p w14:paraId="7ED41607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 xml:space="preserve">IEEE 802.1s Multiple Spanning Trees </w:t>
            </w:r>
          </w:p>
          <w:p w14:paraId="295E13E4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  <w:lang w:val="en-US"/>
              </w:rPr>
            </w:pPr>
            <w:r w:rsidRPr="007050B7">
              <w:rPr>
                <w:sz w:val="24"/>
                <w:szCs w:val="24"/>
                <w:lang w:val="en-US"/>
              </w:rPr>
              <w:t xml:space="preserve">IEEE 802.1x Port Based Network Access Control </w:t>
            </w:r>
          </w:p>
        </w:tc>
      </w:tr>
      <w:tr w:rsidR="007050B7" w:rsidRPr="007050B7" w14:paraId="03A92015" w14:textId="77777777" w:rsidTr="003E3655">
        <w:trPr>
          <w:trHeight w:val="39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0275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Потребляемая мощность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FF1F" w14:textId="77777777" w:rsidR="007050B7" w:rsidRPr="007050B7" w:rsidRDefault="007050B7" w:rsidP="003E3655">
            <w:pPr>
              <w:spacing w:after="0" w:line="259" w:lineRule="auto"/>
              <w:ind w:left="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Не более 70 Вт </w:t>
            </w:r>
          </w:p>
        </w:tc>
      </w:tr>
    </w:tbl>
    <w:p w14:paraId="4D8C6A49" w14:textId="77777777" w:rsidR="007050B7" w:rsidRDefault="007050B7" w:rsidP="007050B7">
      <w:pPr>
        <w:spacing w:after="68"/>
        <w:ind w:left="286" w:right="693" w:firstLine="566"/>
        <w:rPr>
          <w:sz w:val="24"/>
          <w:szCs w:val="24"/>
        </w:rPr>
      </w:pPr>
    </w:p>
    <w:p w14:paraId="20641E44" w14:textId="77777777" w:rsidR="007050B7" w:rsidRDefault="007050B7">
      <w:pPr>
        <w:spacing w:after="160" w:line="259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40749D" w14:textId="1ED65ABF" w:rsidR="007050B7" w:rsidRPr="007050B7" w:rsidRDefault="007050B7" w:rsidP="007050B7">
      <w:pPr>
        <w:spacing w:after="68"/>
        <w:ind w:left="286" w:right="693" w:firstLine="566"/>
        <w:rPr>
          <w:sz w:val="24"/>
          <w:szCs w:val="24"/>
        </w:rPr>
      </w:pPr>
      <w:r w:rsidRPr="007050B7">
        <w:rPr>
          <w:sz w:val="24"/>
          <w:szCs w:val="24"/>
        </w:rPr>
        <w:lastRenderedPageBreak/>
        <w:t>Текущее состояние модуля PP4X отображается при помощи индикаторов</w:t>
      </w:r>
      <w:r w:rsidRPr="007050B7">
        <w:rPr>
          <w:b/>
          <w:sz w:val="24"/>
          <w:szCs w:val="24"/>
        </w:rPr>
        <w:t xml:space="preserve"> </w:t>
      </w:r>
      <w:proofErr w:type="spellStart"/>
      <w:r w:rsidRPr="007050B7">
        <w:rPr>
          <w:b/>
          <w:i/>
          <w:sz w:val="24"/>
          <w:szCs w:val="24"/>
        </w:rPr>
        <w:t>Status</w:t>
      </w:r>
      <w:proofErr w:type="spellEnd"/>
      <w:r w:rsidRPr="007050B7">
        <w:rPr>
          <w:b/>
          <w:sz w:val="24"/>
          <w:szCs w:val="24"/>
        </w:rPr>
        <w:t>,</w:t>
      </w:r>
      <w:r w:rsidRPr="007050B7">
        <w:rPr>
          <w:b/>
          <w:i/>
          <w:sz w:val="24"/>
          <w:szCs w:val="24"/>
        </w:rPr>
        <w:t xml:space="preserve"> </w:t>
      </w:r>
      <w:proofErr w:type="spellStart"/>
      <w:r w:rsidRPr="007050B7">
        <w:rPr>
          <w:b/>
          <w:i/>
          <w:sz w:val="24"/>
          <w:szCs w:val="24"/>
        </w:rPr>
        <w:t>Alarm</w:t>
      </w:r>
      <w:proofErr w:type="spellEnd"/>
      <w:r w:rsidRPr="007050B7">
        <w:rPr>
          <w:b/>
          <w:i/>
          <w:sz w:val="24"/>
          <w:szCs w:val="24"/>
        </w:rPr>
        <w:t>,</w:t>
      </w:r>
      <w:r w:rsidRPr="007050B7">
        <w:rPr>
          <w:b/>
          <w:sz w:val="24"/>
          <w:szCs w:val="24"/>
        </w:rPr>
        <w:t xml:space="preserve"> </w:t>
      </w:r>
      <w:proofErr w:type="spellStart"/>
      <w:r w:rsidRPr="007050B7">
        <w:rPr>
          <w:b/>
          <w:i/>
          <w:sz w:val="24"/>
          <w:szCs w:val="24"/>
        </w:rPr>
        <w:t>Power</w:t>
      </w:r>
      <w:proofErr w:type="spellEnd"/>
      <w:r w:rsidRPr="007050B7">
        <w:rPr>
          <w:b/>
          <w:i/>
          <w:sz w:val="24"/>
          <w:szCs w:val="24"/>
        </w:rPr>
        <w:t xml:space="preserve">, </w:t>
      </w:r>
      <w:proofErr w:type="spellStart"/>
      <w:r w:rsidRPr="007050B7">
        <w:rPr>
          <w:b/>
          <w:i/>
          <w:sz w:val="24"/>
          <w:szCs w:val="24"/>
        </w:rPr>
        <w:t>Master</w:t>
      </w:r>
      <w:proofErr w:type="spellEnd"/>
      <w:r w:rsidRPr="007050B7">
        <w:rPr>
          <w:b/>
          <w:i/>
          <w:sz w:val="24"/>
          <w:szCs w:val="24"/>
        </w:rPr>
        <w:t>,</w:t>
      </w:r>
      <w:r w:rsidRPr="007050B7">
        <w:rPr>
          <w:b/>
          <w:sz w:val="24"/>
          <w:szCs w:val="24"/>
        </w:rPr>
        <w:t xml:space="preserve"> </w:t>
      </w:r>
      <w:r w:rsidRPr="007050B7">
        <w:rPr>
          <w:b/>
          <w:i/>
          <w:sz w:val="24"/>
          <w:szCs w:val="24"/>
        </w:rPr>
        <w:t xml:space="preserve">SSD, </w:t>
      </w:r>
      <w:proofErr w:type="spellStart"/>
      <w:r w:rsidRPr="007050B7">
        <w:rPr>
          <w:b/>
          <w:i/>
          <w:sz w:val="24"/>
          <w:szCs w:val="24"/>
        </w:rPr>
        <w:t>Link</w:t>
      </w:r>
      <w:proofErr w:type="spellEnd"/>
      <w:r w:rsidRPr="007050B7">
        <w:rPr>
          <w:b/>
          <w:i/>
          <w:sz w:val="24"/>
          <w:szCs w:val="24"/>
        </w:rPr>
        <w:t xml:space="preserve">, </w:t>
      </w:r>
      <w:proofErr w:type="spellStart"/>
      <w:r w:rsidRPr="007050B7">
        <w:rPr>
          <w:b/>
          <w:i/>
          <w:sz w:val="24"/>
          <w:szCs w:val="24"/>
        </w:rPr>
        <w:t>Speed</w:t>
      </w:r>
      <w:proofErr w:type="spellEnd"/>
      <w:r w:rsidRPr="007050B7">
        <w:rPr>
          <w:sz w:val="24"/>
          <w:szCs w:val="24"/>
        </w:rPr>
        <w:t xml:space="preserve">. Перечень состояний индикаторов и их значение приведены в следующих таблицах. </w:t>
      </w:r>
    </w:p>
    <w:p w14:paraId="65C65A3D" w14:textId="77777777" w:rsidR="007050B7" w:rsidRPr="007050B7" w:rsidRDefault="007050B7" w:rsidP="007050B7">
      <w:pPr>
        <w:rPr>
          <w:sz w:val="24"/>
          <w:szCs w:val="24"/>
        </w:rPr>
      </w:pPr>
      <w:r w:rsidRPr="007050B7">
        <w:rPr>
          <w:sz w:val="24"/>
          <w:szCs w:val="24"/>
        </w:rPr>
        <w:t xml:space="preserve">Таблица 3 – Световая индикация состояния модуля </w:t>
      </w:r>
    </w:p>
    <w:tbl>
      <w:tblPr>
        <w:tblStyle w:val="TableGrid"/>
        <w:tblW w:w="9465" w:type="dxa"/>
        <w:tblInd w:w="178" w:type="dxa"/>
        <w:tblCellMar>
          <w:top w:w="7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3068"/>
        <w:gridCol w:w="4162"/>
      </w:tblGrid>
      <w:tr w:rsidR="007050B7" w:rsidRPr="007050B7" w14:paraId="675E389D" w14:textId="77777777" w:rsidTr="003E3655">
        <w:trPr>
          <w:trHeight w:val="51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0C0A3" w14:textId="77777777" w:rsidR="007050B7" w:rsidRPr="007050B7" w:rsidRDefault="007050B7" w:rsidP="003E3655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7050B7">
              <w:rPr>
                <w:b/>
                <w:sz w:val="24"/>
                <w:szCs w:val="24"/>
              </w:rPr>
              <w:t xml:space="preserve">Индикатор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AE4F6" w14:textId="77777777" w:rsidR="007050B7" w:rsidRPr="007050B7" w:rsidRDefault="007050B7" w:rsidP="003E3655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7050B7">
              <w:rPr>
                <w:b/>
                <w:sz w:val="24"/>
                <w:szCs w:val="24"/>
              </w:rPr>
              <w:t xml:space="preserve">Состояние индикатора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E909B" w14:textId="77777777" w:rsidR="007050B7" w:rsidRPr="007050B7" w:rsidRDefault="007050B7" w:rsidP="003E3655">
            <w:pPr>
              <w:spacing w:after="0" w:line="259" w:lineRule="auto"/>
              <w:ind w:left="9" w:firstLine="0"/>
              <w:jc w:val="center"/>
              <w:rPr>
                <w:sz w:val="24"/>
                <w:szCs w:val="24"/>
              </w:rPr>
            </w:pPr>
            <w:r w:rsidRPr="007050B7">
              <w:rPr>
                <w:b/>
                <w:sz w:val="24"/>
                <w:szCs w:val="24"/>
              </w:rPr>
              <w:t xml:space="preserve">Состояние устройства </w:t>
            </w:r>
          </w:p>
        </w:tc>
      </w:tr>
      <w:tr w:rsidR="007050B7" w:rsidRPr="007050B7" w14:paraId="1B669256" w14:textId="77777777" w:rsidTr="003E3655">
        <w:trPr>
          <w:trHeight w:val="324"/>
        </w:trPr>
        <w:tc>
          <w:tcPr>
            <w:tcW w:w="2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EC29E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proofErr w:type="spellStart"/>
            <w:r w:rsidRPr="007050B7">
              <w:rPr>
                <w:sz w:val="24"/>
                <w:szCs w:val="24"/>
              </w:rPr>
              <w:t>Status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EA3C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Зеленый, горит непрерывно 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DA88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Нормальная работа </w:t>
            </w:r>
          </w:p>
        </w:tc>
      </w:tr>
      <w:tr w:rsidR="007050B7" w:rsidRPr="007050B7" w14:paraId="3BE0E844" w14:textId="77777777" w:rsidTr="003E3655">
        <w:trPr>
          <w:trHeight w:val="5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08BBB1" w14:textId="77777777" w:rsidR="007050B7" w:rsidRPr="007050B7" w:rsidRDefault="007050B7" w:rsidP="003E3655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55F5" w14:textId="77777777" w:rsidR="007050B7" w:rsidRPr="007050B7" w:rsidRDefault="007050B7" w:rsidP="003E3655">
            <w:pPr>
              <w:spacing w:after="0" w:line="259" w:lineRule="auto"/>
              <w:ind w:left="0" w:right="92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Зеленый, мерцает с периодом 1 сек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7DFC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Работа в ограниченном режиме – при старте устройства была нажата кнопка F </w:t>
            </w:r>
          </w:p>
        </w:tc>
      </w:tr>
      <w:tr w:rsidR="007050B7" w:rsidRPr="007050B7" w14:paraId="69EA282F" w14:textId="77777777" w:rsidTr="003E3655">
        <w:trPr>
          <w:trHeight w:val="3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49A0" w14:textId="77777777" w:rsidR="007050B7" w:rsidRPr="007050B7" w:rsidRDefault="007050B7" w:rsidP="003E3655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45F90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Горит красным светом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C206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Выполняется загрузка устройства </w:t>
            </w:r>
          </w:p>
        </w:tc>
      </w:tr>
      <w:tr w:rsidR="007050B7" w:rsidRPr="007050B7" w14:paraId="677D75F5" w14:textId="77777777" w:rsidTr="003E3655">
        <w:trPr>
          <w:trHeight w:val="312"/>
        </w:trPr>
        <w:tc>
          <w:tcPr>
            <w:tcW w:w="2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48244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proofErr w:type="spellStart"/>
            <w:r w:rsidRPr="007050B7">
              <w:rPr>
                <w:sz w:val="24"/>
                <w:szCs w:val="24"/>
              </w:rPr>
              <w:t>Alarm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59D2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Не горит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B570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Нет аварий </w:t>
            </w:r>
          </w:p>
        </w:tc>
      </w:tr>
      <w:tr w:rsidR="007050B7" w:rsidRPr="007050B7" w14:paraId="4BACD5AF" w14:textId="77777777" w:rsidTr="003E3655">
        <w:trPr>
          <w:trHeight w:val="5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2323E6" w14:textId="77777777" w:rsidR="007050B7" w:rsidRPr="007050B7" w:rsidRDefault="007050B7" w:rsidP="003E3655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51DFA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Желтый, горит постоянно 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B71E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Имеется некритическая авария, одна или более </w:t>
            </w:r>
          </w:p>
        </w:tc>
      </w:tr>
      <w:tr w:rsidR="007050B7" w:rsidRPr="007050B7" w14:paraId="2C141698" w14:textId="77777777" w:rsidTr="003E3655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87F8" w14:textId="77777777" w:rsidR="007050B7" w:rsidRPr="007050B7" w:rsidRDefault="007050B7" w:rsidP="003E3655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3166D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Красный, горит постоянно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2B91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Критическая авария модуля </w:t>
            </w:r>
          </w:p>
        </w:tc>
      </w:tr>
      <w:tr w:rsidR="007050B7" w:rsidRPr="007050B7" w14:paraId="5187BD08" w14:textId="77777777" w:rsidTr="003E3655">
        <w:trPr>
          <w:trHeight w:val="312"/>
        </w:trPr>
        <w:tc>
          <w:tcPr>
            <w:tcW w:w="2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3928C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proofErr w:type="spellStart"/>
            <w:r w:rsidRPr="007050B7">
              <w:rPr>
                <w:sz w:val="24"/>
                <w:szCs w:val="24"/>
              </w:rPr>
              <w:t>Power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C9B9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Зеленый, горит постоянно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6EEA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Питание модуля в норме </w:t>
            </w:r>
          </w:p>
        </w:tc>
      </w:tr>
      <w:tr w:rsidR="007050B7" w:rsidRPr="007050B7" w14:paraId="5B080C7A" w14:textId="77777777" w:rsidTr="003E3655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6BB452" w14:textId="77777777" w:rsidR="007050B7" w:rsidRPr="007050B7" w:rsidRDefault="007050B7" w:rsidP="003E3655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19484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Красный, горит непрерывно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66EA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Авария одного или более внутренних источников питания модуля </w:t>
            </w:r>
          </w:p>
        </w:tc>
      </w:tr>
      <w:tr w:rsidR="007050B7" w:rsidRPr="007050B7" w14:paraId="527E81D0" w14:textId="77777777" w:rsidTr="003E3655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8CB2" w14:textId="77777777" w:rsidR="007050B7" w:rsidRPr="007050B7" w:rsidRDefault="007050B7" w:rsidP="003E3655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6379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Не горит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1EDA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Питание модуля отсутствует </w:t>
            </w:r>
          </w:p>
        </w:tc>
      </w:tr>
      <w:tr w:rsidR="007050B7" w:rsidRPr="007050B7" w14:paraId="7686607F" w14:textId="77777777" w:rsidTr="003E3655">
        <w:trPr>
          <w:trHeight w:val="312"/>
        </w:trPr>
        <w:tc>
          <w:tcPr>
            <w:tcW w:w="2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6E2B3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proofErr w:type="spellStart"/>
            <w:r w:rsidRPr="007050B7">
              <w:rPr>
                <w:sz w:val="24"/>
                <w:szCs w:val="24"/>
              </w:rPr>
              <w:t>Master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DA92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Зеленый, горит постоянно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024F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Устройство является ведущим в </w:t>
            </w:r>
            <w:proofErr w:type="spellStart"/>
            <w:r w:rsidRPr="007050B7">
              <w:rPr>
                <w:sz w:val="24"/>
                <w:szCs w:val="24"/>
              </w:rPr>
              <w:t>крейте</w:t>
            </w:r>
            <w:proofErr w:type="spellEnd"/>
            <w:r w:rsidRPr="007050B7">
              <w:rPr>
                <w:sz w:val="24"/>
                <w:szCs w:val="24"/>
              </w:rPr>
              <w:t xml:space="preserve">  </w:t>
            </w:r>
          </w:p>
        </w:tc>
      </w:tr>
      <w:tr w:rsidR="007050B7" w:rsidRPr="007050B7" w14:paraId="06FE13EC" w14:textId="77777777" w:rsidTr="003E3655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D323" w14:textId="77777777" w:rsidR="007050B7" w:rsidRPr="007050B7" w:rsidRDefault="007050B7" w:rsidP="003E3655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A7E1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Не горит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2520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Устройство является ведомым </w:t>
            </w:r>
          </w:p>
        </w:tc>
      </w:tr>
      <w:tr w:rsidR="007050B7" w:rsidRPr="007050B7" w14:paraId="61D1EC4D" w14:textId="77777777" w:rsidTr="003E3655">
        <w:trPr>
          <w:trHeight w:val="312"/>
        </w:trPr>
        <w:tc>
          <w:tcPr>
            <w:tcW w:w="2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EE94C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SSD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FB06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Горит зеленым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2FD08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Подключен носитель хранения данных </w:t>
            </w:r>
          </w:p>
        </w:tc>
      </w:tr>
      <w:tr w:rsidR="007050B7" w:rsidRPr="007050B7" w14:paraId="32D3C84A" w14:textId="77777777" w:rsidTr="003E3655">
        <w:trPr>
          <w:trHeight w:val="3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3425A" w14:textId="77777777" w:rsidR="007050B7" w:rsidRPr="007050B7" w:rsidRDefault="007050B7" w:rsidP="003E3655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5649D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Не горит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C6C9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Не подключен носитель </w:t>
            </w:r>
          </w:p>
        </w:tc>
      </w:tr>
    </w:tbl>
    <w:p w14:paraId="01B78C5D" w14:textId="77777777" w:rsidR="007050B7" w:rsidRPr="007050B7" w:rsidRDefault="007050B7" w:rsidP="007050B7">
      <w:pPr>
        <w:ind w:left="438" w:right="42"/>
        <w:rPr>
          <w:sz w:val="24"/>
          <w:szCs w:val="24"/>
        </w:rPr>
      </w:pPr>
    </w:p>
    <w:p w14:paraId="79907837" w14:textId="77777777" w:rsidR="007050B7" w:rsidRPr="007050B7" w:rsidRDefault="007050B7" w:rsidP="007050B7">
      <w:pPr>
        <w:spacing w:after="160" w:line="259" w:lineRule="auto"/>
        <w:ind w:left="0" w:firstLine="0"/>
        <w:jc w:val="left"/>
        <w:rPr>
          <w:sz w:val="24"/>
          <w:szCs w:val="24"/>
        </w:rPr>
      </w:pPr>
      <w:r w:rsidRPr="007050B7">
        <w:rPr>
          <w:sz w:val="24"/>
          <w:szCs w:val="24"/>
        </w:rPr>
        <w:br w:type="page"/>
      </w:r>
    </w:p>
    <w:p w14:paraId="3660CB2C" w14:textId="77777777" w:rsidR="007050B7" w:rsidRPr="007050B7" w:rsidRDefault="007050B7" w:rsidP="007050B7">
      <w:pPr>
        <w:ind w:left="438" w:right="42"/>
        <w:rPr>
          <w:sz w:val="24"/>
          <w:szCs w:val="24"/>
        </w:rPr>
      </w:pPr>
      <w:r w:rsidRPr="007050B7">
        <w:rPr>
          <w:sz w:val="24"/>
          <w:szCs w:val="24"/>
        </w:rPr>
        <w:lastRenderedPageBreak/>
        <w:t xml:space="preserve">Таблица 4 – Световая индикация состояния </w:t>
      </w:r>
      <w:proofErr w:type="spellStart"/>
      <w:r w:rsidRPr="007050B7">
        <w:rPr>
          <w:sz w:val="24"/>
          <w:szCs w:val="24"/>
        </w:rPr>
        <w:t>Combo</w:t>
      </w:r>
      <w:proofErr w:type="spellEnd"/>
      <w:r w:rsidRPr="007050B7">
        <w:rPr>
          <w:sz w:val="24"/>
          <w:szCs w:val="24"/>
        </w:rPr>
        <w:t xml:space="preserve">-портов 0-1 </w:t>
      </w:r>
    </w:p>
    <w:tbl>
      <w:tblPr>
        <w:tblStyle w:val="TableGrid"/>
        <w:tblW w:w="9465" w:type="dxa"/>
        <w:tblInd w:w="178" w:type="dxa"/>
        <w:tblCellMar>
          <w:top w:w="71" w:type="dxa"/>
          <w:left w:w="108" w:type="dxa"/>
          <w:bottom w:w="0" w:type="dxa"/>
          <w:right w:w="298" w:type="dxa"/>
        </w:tblCellMar>
        <w:tblLook w:val="04A0" w:firstRow="1" w:lastRow="0" w:firstColumn="1" w:lastColumn="0" w:noHBand="0" w:noVBand="1"/>
      </w:tblPr>
      <w:tblGrid>
        <w:gridCol w:w="2235"/>
        <w:gridCol w:w="3068"/>
        <w:gridCol w:w="4162"/>
      </w:tblGrid>
      <w:tr w:rsidR="007050B7" w:rsidRPr="007050B7" w14:paraId="6A64E75A" w14:textId="77777777" w:rsidTr="003E3655">
        <w:trPr>
          <w:trHeight w:val="51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F24D6" w14:textId="77777777" w:rsidR="007050B7" w:rsidRPr="007050B7" w:rsidRDefault="007050B7" w:rsidP="003E3655">
            <w:pPr>
              <w:spacing w:after="0" w:line="259" w:lineRule="auto"/>
              <w:ind w:left="191" w:firstLine="0"/>
              <w:jc w:val="center"/>
              <w:rPr>
                <w:sz w:val="24"/>
                <w:szCs w:val="24"/>
              </w:rPr>
            </w:pPr>
            <w:r w:rsidRPr="007050B7">
              <w:rPr>
                <w:b/>
                <w:sz w:val="24"/>
                <w:szCs w:val="24"/>
              </w:rPr>
              <w:t xml:space="preserve">Индикатор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4F504" w14:textId="77777777" w:rsidR="007050B7" w:rsidRPr="007050B7" w:rsidRDefault="007050B7" w:rsidP="003E3655">
            <w:pPr>
              <w:spacing w:after="0" w:line="259" w:lineRule="auto"/>
              <w:ind w:left="191" w:firstLine="0"/>
              <w:jc w:val="center"/>
              <w:rPr>
                <w:sz w:val="24"/>
                <w:szCs w:val="24"/>
              </w:rPr>
            </w:pPr>
            <w:r w:rsidRPr="007050B7">
              <w:rPr>
                <w:b/>
                <w:sz w:val="24"/>
                <w:szCs w:val="24"/>
              </w:rPr>
              <w:t xml:space="preserve">Состояние индикатора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87B0A" w14:textId="77777777" w:rsidR="007050B7" w:rsidRPr="007050B7" w:rsidRDefault="007050B7" w:rsidP="003E3655">
            <w:pPr>
              <w:spacing w:after="0" w:line="259" w:lineRule="auto"/>
              <w:ind w:left="192" w:firstLine="0"/>
              <w:jc w:val="center"/>
              <w:rPr>
                <w:sz w:val="24"/>
                <w:szCs w:val="24"/>
              </w:rPr>
            </w:pPr>
            <w:r w:rsidRPr="007050B7">
              <w:rPr>
                <w:b/>
                <w:sz w:val="24"/>
                <w:szCs w:val="24"/>
              </w:rPr>
              <w:t xml:space="preserve">Состояние устройства </w:t>
            </w:r>
          </w:p>
        </w:tc>
      </w:tr>
      <w:tr w:rsidR="007050B7" w:rsidRPr="007050B7" w14:paraId="55250F63" w14:textId="77777777" w:rsidTr="003E3655">
        <w:trPr>
          <w:trHeight w:val="312"/>
        </w:trPr>
        <w:tc>
          <w:tcPr>
            <w:tcW w:w="2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C54CB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proofErr w:type="spellStart"/>
            <w:r w:rsidRPr="007050B7">
              <w:rPr>
                <w:sz w:val="24"/>
                <w:szCs w:val="24"/>
              </w:rPr>
              <w:t>Link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B534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Зеленый, горит постоянно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7457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Есть подключение к встречному устройству </w:t>
            </w:r>
          </w:p>
        </w:tc>
      </w:tr>
      <w:tr w:rsidR="007050B7" w:rsidRPr="007050B7" w14:paraId="1F676E09" w14:textId="77777777" w:rsidTr="003E365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CC2462" w14:textId="77777777" w:rsidR="007050B7" w:rsidRPr="007050B7" w:rsidRDefault="007050B7" w:rsidP="003E3655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67CA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Зеленый, мерцает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A652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Прием или передача данных </w:t>
            </w:r>
          </w:p>
        </w:tc>
      </w:tr>
      <w:tr w:rsidR="007050B7" w:rsidRPr="007050B7" w14:paraId="40F7786D" w14:textId="77777777" w:rsidTr="003E365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5055E" w14:textId="77777777" w:rsidR="007050B7" w:rsidRPr="007050B7" w:rsidRDefault="007050B7" w:rsidP="003E3655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C689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Не горит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3203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Порт не подключен </w:t>
            </w:r>
          </w:p>
        </w:tc>
      </w:tr>
      <w:tr w:rsidR="007050B7" w:rsidRPr="007050B7" w14:paraId="6489DC40" w14:textId="77777777" w:rsidTr="003E3655">
        <w:trPr>
          <w:trHeight w:val="554"/>
        </w:trPr>
        <w:tc>
          <w:tcPr>
            <w:tcW w:w="2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3D78B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proofErr w:type="spellStart"/>
            <w:r w:rsidRPr="007050B7">
              <w:rPr>
                <w:sz w:val="24"/>
                <w:szCs w:val="24"/>
              </w:rPr>
              <w:t>Speed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0E98F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Желтый, горит постоянно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C261" w14:textId="77777777" w:rsidR="007050B7" w:rsidRPr="007050B7" w:rsidRDefault="007050B7" w:rsidP="003E3655">
            <w:pPr>
              <w:spacing w:after="0" w:line="259" w:lineRule="auto"/>
              <w:ind w:left="0" w:right="92" w:firstLine="0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Установлено соединение на скорости 1000 </w:t>
            </w:r>
            <w:proofErr w:type="spellStart"/>
            <w:r w:rsidRPr="007050B7">
              <w:rPr>
                <w:sz w:val="24"/>
                <w:szCs w:val="24"/>
              </w:rPr>
              <w:t>Mbps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</w:p>
        </w:tc>
      </w:tr>
      <w:tr w:rsidR="007050B7" w:rsidRPr="007050B7" w14:paraId="706B96F7" w14:textId="77777777" w:rsidTr="003E3655">
        <w:trPr>
          <w:trHeight w:val="5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7B5D" w14:textId="77777777" w:rsidR="007050B7" w:rsidRPr="007050B7" w:rsidRDefault="007050B7" w:rsidP="003E3655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58C8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Не горит 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BAC4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Если индикатор </w:t>
            </w:r>
            <w:proofErr w:type="spellStart"/>
            <w:r w:rsidRPr="007050B7">
              <w:rPr>
                <w:b/>
                <w:sz w:val="24"/>
                <w:szCs w:val="24"/>
              </w:rPr>
              <w:t>Link</w:t>
            </w:r>
            <w:proofErr w:type="spellEnd"/>
            <w:r w:rsidRPr="007050B7">
              <w:rPr>
                <w:sz w:val="24"/>
                <w:szCs w:val="24"/>
              </w:rPr>
              <w:t xml:space="preserve"> горит, то установлено соединение на скорости 10 или 100 </w:t>
            </w:r>
            <w:proofErr w:type="spellStart"/>
            <w:r w:rsidRPr="007050B7">
              <w:rPr>
                <w:sz w:val="24"/>
                <w:szCs w:val="24"/>
              </w:rPr>
              <w:t>Mbps</w:t>
            </w:r>
            <w:proofErr w:type="spellEnd"/>
            <w:r w:rsidRPr="007050B7">
              <w:rPr>
                <w:sz w:val="24"/>
                <w:szCs w:val="24"/>
              </w:rPr>
              <w:t xml:space="preserve">  </w:t>
            </w:r>
          </w:p>
        </w:tc>
      </w:tr>
    </w:tbl>
    <w:p w14:paraId="6A8B708C" w14:textId="77777777" w:rsidR="007050B7" w:rsidRPr="007050B7" w:rsidRDefault="007050B7" w:rsidP="007050B7">
      <w:pPr>
        <w:ind w:left="438" w:right="42"/>
        <w:rPr>
          <w:sz w:val="24"/>
          <w:szCs w:val="24"/>
        </w:rPr>
      </w:pPr>
      <w:r w:rsidRPr="007050B7">
        <w:rPr>
          <w:sz w:val="24"/>
          <w:szCs w:val="24"/>
        </w:rPr>
        <w:t xml:space="preserve">Таблица 5 – Световая индикация состояния портов 2-5 </w:t>
      </w:r>
    </w:p>
    <w:tbl>
      <w:tblPr>
        <w:tblStyle w:val="TableGrid"/>
        <w:tblW w:w="9465" w:type="dxa"/>
        <w:tblInd w:w="178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34"/>
        <w:gridCol w:w="3119"/>
        <w:gridCol w:w="4112"/>
      </w:tblGrid>
      <w:tr w:rsidR="007050B7" w:rsidRPr="007050B7" w14:paraId="5C69C56B" w14:textId="77777777" w:rsidTr="003E3655">
        <w:trPr>
          <w:trHeight w:val="463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9D94" w14:textId="77777777" w:rsidR="007050B7" w:rsidRPr="007050B7" w:rsidRDefault="007050B7" w:rsidP="003E3655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7050B7">
              <w:rPr>
                <w:b/>
                <w:sz w:val="24"/>
                <w:szCs w:val="24"/>
              </w:rPr>
              <w:t xml:space="preserve">Индикатор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EDC4" w14:textId="77777777" w:rsidR="007050B7" w:rsidRPr="007050B7" w:rsidRDefault="007050B7" w:rsidP="003E3655">
            <w:pPr>
              <w:spacing w:after="0" w:line="259" w:lineRule="auto"/>
              <w:ind w:left="5" w:firstLine="0"/>
              <w:jc w:val="center"/>
              <w:rPr>
                <w:sz w:val="24"/>
                <w:szCs w:val="24"/>
              </w:rPr>
            </w:pPr>
            <w:r w:rsidRPr="007050B7">
              <w:rPr>
                <w:b/>
                <w:sz w:val="24"/>
                <w:szCs w:val="24"/>
              </w:rPr>
              <w:t xml:space="preserve">Состояние индикатора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381F" w14:textId="77777777" w:rsidR="007050B7" w:rsidRPr="007050B7" w:rsidRDefault="007050B7" w:rsidP="003E3655">
            <w:pPr>
              <w:spacing w:after="0" w:line="259" w:lineRule="auto"/>
              <w:ind w:left="7" w:firstLine="0"/>
              <w:jc w:val="center"/>
              <w:rPr>
                <w:sz w:val="24"/>
                <w:szCs w:val="24"/>
              </w:rPr>
            </w:pPr>
            <w:r w:rsidRPr="007050B7">
              <w:rPr>
                <w:b/>
                <w:sz w:val="24"/>
                <w:szCs w:val="24"/>
              </w:rPr>
              <w:t xml:space="preserve">Состояние устройства </w:t>
            </w:r>
          </w:p>
        </w:tc>
      </w:tr>
      <w:tr w:rsidR="007050B7" w:rsidRPr="007050B7" w14:paraId="4C5ECF41" w14:textId="77777777" w:rsidTr="003E3655">
        <w:trPr>
          <w:trHeight w:val="408"/>
        </w:trPr>
        <w:tc>
          <w:tcPr>
            <w:tcW w:w="5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C770A3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b/>
                <w:sz w:val="24"/>
                <w:szCs w:val="24"/>
              </w:rPr>
              <w:t xml:space="preserve">Режим 10Gbps </w:t>
            </w:r>
          </w:p>
        </w:tc>
        <w:tc>
          <w:tcPr>
            <w:tcW w:w="4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390417" w14:textId="77777777" w:rsidR="007050B7" w:rsidRPr="007050B7" w:rsidRDefault="007050B7" w:rsidP="003E3655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7050B7" w:rsidRPr="007050B7" w14:paraId="1C922E6E" w14:textId="77777777" w:rsidTr="003E3655">
        <w:trPr>
          <w:trHeight w:val="497"/>
        </w:trPr>
        <w:tc>
          <w:tcPr>
            <w:tcW w:w="2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1D5D7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proofErr w:type="spellStart"/>
            <w:r w:rsidRPr="007050B7">
              <w:rPr>
                <w:sz w:val="24"/>
                <w:szCs w:val="24"/>
              </w:rPr>
              <w:t>Link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58228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Зеленый, горит постоянно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057C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Есть подключение к встречному устройству, передатчик активен  </w:t>
            </w:r>
          </w:p>
        </w:tc>
      </w:tr>
      <w:tr w:rsidR="007050B7" w:rsidRPr="007050B7" w14:paraId="78EAC71E" w14:textId="77777777" w:rsidTr="003E3655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F745" w14:textId="77777777" w:rsidR="007050B7" w:rsidRPr="007050B7" w:rsidRDefault="007050B7" w:rsidP="003E3655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EC94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Зеленый, мерцает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D3C9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Передача данных </w:t>
            </w:r>
          </w:p>
        </w:tc>
      </w:tr>
      <w:tr w:rsidR="007050B7" w:rsidRPr="007050B7" w14:paraId="4A7DE4C1" w14:textId="77777777" w:rsidTr="003E3655">
        <w:trPr>
          <w:trHeight w:val="499"/>
        </w:trPr>
        <w:tc>
          <w:tcPr>
            <w:tcW w:w="2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5C8E6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proofErr w:type="spellStart"/>
            <w:r w:rsidRPr="007050B7">
              <w:rPr>
                <w:sz w:val="24"/>
                <w:szCs w:val="24"/>
              </w:rPr>
              <w:t>Speed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91B43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Желтый, горит постоянно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7AEE9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Есть подключение к встречному устройству на скорости 10 </w:t>
            </w:r>
            <w:proofErr w:type="spellStart"/>
            <w:r w:rsidRPr="007050B7">
              <w:rPr>
                <w:sz w:val="24"/>
                <w:szCs w:val="24"/>
              </w:rPr>
              <w:t>Gbps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</w:p>
        </w:tc>
      </w:tr>
      <w:tr w:rsidR="007050B7" w:rsidRPr="007050B7" w14:paraId="4C41B8EC" w14:textId="77777777" w:rsidTr="003E3655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9E39" w14:textId="77777777" w:rsidR="007050B7" w:rsidRPr="007050B7" w:rsidRDefault="007050B7" w:rsidP="003E3655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BCFF1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Желтый, мерцает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2538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Прием данных </w:t>
            </w:r>
          </w:p>
        </w:tc>
      </w:tr>
      <w:tr w:rsidR="007050B7" w:rsidRPr="007050B7" w14:paraId="68D019E0" w14:textId="77777777" w:rsidTr="003E3655">
        <w:trPr>
          <w:trHeight w:val="406"/>
        </w:trPr>
        <w:tc>
          <w:tcPr>
            <w:tcW w:w="5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601EF0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b/>
                <w:sz w:val="24"/>
                <w:szCs w:val="24"/>
              </w:rPr>
              <w:t xml:space="preserve">Индикация в режиме 1Gbps </w:t>
            </w:r>
          </w:p>
        </w:tc>
        <w:tc>
          <w:tcPr>
            <w:tcW w:w="4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8F9190" w14:textId="77777777" w:rsidR="007050B7" w:rsidRPr="007050B7" w:rsidRDefault="007050B7" w:rsidP="003E3655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7050B7" w:rsidRPr="007050B7" w14:paraId="1CD8DD58" w14:textId="77777777" w:rsidTr="003E3655">
        <w:trPr>
          <w:trHeight w:val="279"/>
        </w:trPr>
        <w:tc>
          <w:tcPr>
            <w:tcW w:w="2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D9B0B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proofErr w:type="spellStart"/>
            <w:r w:rsidRPr="007050B7">
              <w:rPr>
                <w:sz w:val="24"/>
                <w:szCs w:val="24"/>
              </w:rPr>
              <w:t>Link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A15A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Зеленый, горит постоянно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E7E9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Есть подключение к встречному устройству </w:t>
            </w:r>
          </w:p>
        </w:tc>
      </w:tr>
      <w:tr w:rsidR="007050B7" w:rsidRPr="007050B7" w14:paraId="0525A50A" w14:textId="77777777" w:rsidTr="003E3655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2AA5" w14:textId="77777777" w:rsidR="007050B7" w:rsidRPr="007050B7" w:rsidRDefault="007050B7" w:rsidP="003E3655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0E630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Зеленый, мерцает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AF01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Обмен данными </w:t>
            </w:r>
          </w:p>
        </w:tc>
      </w:tr>
      <w:tr w:rsidR="007050B7" w:rsidRPr="007050B7" w14:paraId="7F8FF23F" w14:textId="77777777" w:rsidTr="003E3655">
        <w:trPr>
          <w:trHeight w:val="499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924DC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proofErr w:type="spellStart"/>
            <w:r w:rsidRPr="007050B7">
              <w:rPr>
                <w:sz w:val="24"/>
                <w:szCs w:val="24"/>
              </w:rPr>
              <w:t>Speed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68C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Не горит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B5C5" w14:textId="77777777" w:rsidR="007050B7" w:rsidRPr="007050B7" w:rsidRDefault="007050B7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050B7">
              <w:rPr>
                <w:sz w:val="24"/>
                <w:szCs w:val="24"/>
              </w:rPr>
              <w:t xml:space="preserve">Подключение к встречному устройству осуществляется на скорости 1 </w:t>
            </w:r>
            <w:proofErr w:type="spellStart"/>
            <w:r w:rsidRPr="007050B7">
              <w:rPr>
                <w:sz w:val="24"/>
                <w:szCs w:val="24"/>
              </w:rPr>
              <w:t>Gbps</w:t>
            </w:r>
            <w:proofErr w:type="spellEnd"/>
            <w:r w:rsidRPr="007050B7">
              <w:rPr>
                <w:sz w:val="24"/>
                <w:szCs w:val="24"/>
              </w:rPr>
              <w:t xml:space="preserve"> </w:t>
            </w:r>
          </w:p>
        </w:tc>
      </w:tr>
    </w:tbl>
    <w:p w14:paraId="5FB316CF" w14:textId="77777777" w:rsidR="00F672B8" w:rsidRDefault="00F672B8"/>
    <w:sectPr w:rsidR="00F67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F37FC"/>
    <w:multiLevelType w:val="hybridMultilevel"/>
    <w:tmpl w:val="007044DA"/>
    <w:lvl w:ilvl="0" w:tplc="BB58CA82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9E539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E89E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3863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6C3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CE5D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E036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A8034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380C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8705E8"/>
    <w:multiLevelType w:val="multilevel"/>
    <w:tmpl w:val="875AEC84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53"/>
    <w:rsid w:val="007050B7"/>
    <w:rsid w:val="007D4253"/>
    <w:rsid w:val="00F6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3782"/>
  <w15:chartTrackingRefBased/>
  <w15:docId w15:val="{B3C7531B-8327-41D0-9404-BA268FB6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0B7"/>
    <w:pPr>
      <w:spacing w:after="13" w:line="248" w:lineRule="auto"/>
      <w:ind w:left="858" w:hanging="10"/>
      <w:jc w:val="both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7050B7"/>
    <w:pPr>
      <w:keepNext/>
      <w:keepLines/>
      <w:numPr>
        <w:numId w:val="1"/>
      </w:numPr>
      <w:spacing w:after="284" w:line="249" w:lineRule="auto"/>
      <w:ind w:left="577" w:hanging="10"/>
      <w:outlineLvl w:val="0"/>
    </w:pPr>
    <w:rPr>
      <w:rFonts w:ascii="Calibri" w:eastAsia="Calibri" w:hAnsi="Calibri" w:cs="Calibri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7050B7"/>
    <w:pPr>
      <w:keepNext/>
      <w:keepLines/>
      <w:numPr>
        <w:ilvl w:val="1"/>
        <w:numId w:val="1"/>
      </w:numPr>
      <w:spacing w:after="284" w:line="249" w:lineRule="auto"/>
      <w:ind w:left="577" w:hanging="10"/>
      <w:outlineLvl w:val="1"/>
    </w:pPr>
    <w:rPr>
      <w:rFonts w:ascii="Calibri" w:eastAsia="Calibri" w:hAnsi="Calibri" w:cs="Calibri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7050B7"/>
    <w:pPr>
      <w:keepNext/>
      <w:keepLines/>
      <w:numPr>
        <w:ilvl w:val="2"/>
        <w:numId w:val="1"/>
      </w:numPr>
      <w:spacing w:after="246" w:line="250" w:lineRule="auto"/>
      <w:ind w:left="577" w:hanging="10"/>
      <w:outlineLvl w:val="2"/>
    </w:pPr>
    <w:rPr>
      <w:rFonts w:ascii="Calibri" w:eastAsia="Calibri" w:hAnsi="Calibri" w:cs="Calibri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0B7"/>
    <w:rPr>
      <w:rFonts w:ascii="Calibri" w:eastAsia="Calibri" w:hAnsi="Calibri" w:cs="Calibri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050B7"/>
    <w:rPr>
      <w:rFonts w:ascii="Calibri" w:eastAsia="Calibri" w:hAnsi="Calibri" w:cs="Calibri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050B7"/>
    <w:rPr>
      <w:rFonts w:ascii="Calibri" w:eastAsia="Calibri" w:hAnsi="Calibri" w:cs="Calibri"/>
      <w:b/>
      <w:color w:val="000000"/>
      <w:sz w:val="24"/>
      <w:lang w:eastAsia="ru-RU"/>
    </w:rPr>
  </w:style>
  <w:style w:type="table" w:customStyle="1" w:styleId="TableGrid">
    <w:name w:val="TableGrid"/>
    <w:rsid w:val="007050B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36D1D-3BB5-4F13-8BC1-C4B9EEFD5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1188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Фахразиев</dc:creator>
  <cp:keywords/>
  <dc:description/>
  <cp:lastModifiedBy>Шамиль Фахразиев</cp:lastModifiedBy>
  <cp:revision>2</cp:revision>
  <dcterms:created xsi:type="dcterms:W3CDTF">2021-05-25T11:15:00Z</dcterms:created>
  <dcterms:modified xsi:type="dcterms:W3CDTF">2021-05-25T11:19:00Z</dcterms:modified>
</cp:coreProperties>
</file>