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2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600"/>
          <w:sz w:val="20"/>
          <w:szCs w:val="20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500"/>
          <w:sz w:val="26"/>
          <w:szCs w:val="26"/>
          <w:u w:val="none"/>
          <w:shd w:fill="auto" w:val="clear"/>
          <w:vertAlign w:val="baseline"/>
          <w:rtl w:val="0"/>
        </w:rPr>
        <w:t xml:space="preserve">Name (and number, if any) of Local Government: ent: 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b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1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4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خودله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6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نزوله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b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شائد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یونیورسلی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پڑھو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رملی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لاڑی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مٹھ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سیالیاں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 -1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فویل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مسل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 -1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علمی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چائنہ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انہیں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00"/>
          <w:sz w:val="18"/>
          <w:szCs w:val="18"/>
          <w:u w:val="none"/>
          <w:shd w:fill="auto" w:val="clear"/>
          <w:vertAlign w:val="baseline"/>
          <w:rtl w:val="1"/>
        </w:rPr>
        <w:t xml:space="preserve">پور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خیبر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شنواری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ہوٹل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بنگیال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کھوال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200"/>
          <w:sz w:val="20"/>
          <w:szCs w:val="20"/>
          <w:u w:val="none"/>
          <w:shd w:fill="auto" w:val="clear"/>
          <w:vertAlign w:val="baseline"/>
          <w:rtl w:val="1"/>
        </w:rPr>
        <w:t xml:space="preserve">قباء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اویس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جنرل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بھینوں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باڑہ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66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501070303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  <w:rtl w:val="0"/>
        </w:rPr>
        <w:t xml:space="preserve">501070312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3100"/>
          <w:sz w:val="18"/>
          <w:szCs w:val="18"/>
          <w:u w:val="none"/>
          <w:shd w:fill="auto" w:val="clear"/>
          <w:vertAlign w:val="baseline"/>
          <w:rtl w:val="0"/>
        </w:rPr>
        <w:t xml:space="preserve">501070307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700"/>
          <w:sz w:val="18"/>
          <w:szCs w:val="18"/>
          <w:u w:val="none"/>
          <w:shd w:fill="auto" w:val="clear"/>
          <w:vertAlign w:val="baseline"/>
          <w:rtl w:val="0"/>
        </w:rPr>
        <w:t xml:space="preserve">501070408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501070409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501070401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501070412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  <w:rtl w:val="0"/>
        </w:rPr>
        <w:t xml:space="preserve">501070407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501070402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  <w:rtl w:val="0"/>
        </w:rPr>
        <w:t xml:space="preserve">501070406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501070403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400"/>
          <w:sz w:val="18"/>
          <w:szCs w:val="18"/>
          <w:u w:val="none"/>
          <w:shd w:fill="auto" w:val="clear"/>
          <w:vertAlign w:val="baseline"/>
          <w:rtl w:val="0"/>
        </w:rPr>
        <w:t xml:space="preserve">501070404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00"/>
          <w:sz w:val="18"/>
          <w:szCs w:val="18"/>
          <w:u w:val="none"/>
          <w:shd w:fill="auto" w:val="clear"/>
          <w:vertAlign w:val="baseline"/>
          <w:rtl w:val="0"/>
        </w:rPr>
        <w:t xml:space="preserve">501070410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3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ab00"/>
          <w:sz w:val="26"/>
          <w:szCs w:val="26"/>
          <w:u w:val="none"/>
          <w:shd w:fill="auto" w:val="clear"/>
          <w:vertAlign w:val="baseline"/>
          <w:rtl w:val="0"/>
        </w:rPr>
        <w:t xml:space="preserve">Islamabaar Ahmed)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a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6a00"/>
          <w:sz w:val="20"/>
          <w:szCs w:val="20"/>
          <w:u w:val="none"/>
          <w:shd w:fill="auto" w:val="clear"/>
          <w:vertAlign w:val="baseline"/>
          <w:rtl w:val="0"/>
        </w:rPr>
        <w:t xml:space="preserve">717201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a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96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d700"/>
          <w:sz w:val="18"/>
          <w:szCs w:val="18"/>
          <w:u w:val="none"/>
          <w:shd w:fill="auto" w:val="clear"/>
          <w:vertAlign w:val="baseline"/>
          <w:rtl w:val="0"/>
        </w:rPr>
        <w:t xml:space="preserve">DEC.Convener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a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20"/>
          <w:szCs w:val="20"/>
          <w:u w:val="none"/>
          <w:shd w:fill="auto" w:val="clear"/>
          <w:vertAlign w:val="baseline"/>
          <w:rtl w:val="0"/>
        </w:rPr>
        <w:t xml:space="preserve">(Mehwish Burki Burki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69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9c00"/>
          <w:sz w:val="22"/>
          <w:szCs w:val="22"/>
          <w:u w:val="none"/>
          <w:shd w:fill="auto" w:val="clear"/>
          <w:vertAlign w:val="baseline"/>
          <w:rtl w:val="0"/>
        </w:rPr>
        <w:t xml:space="preserve">Electio 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b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