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2"/>
          <w:szCs w:val="22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49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a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400"/>
          <w:sz w:val="24"/>
          <w:szCs w:val="24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b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 ent: 09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b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14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3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1c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9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0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0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8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الحبیب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وزیر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الرحمن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قباء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احمد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مرتان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احمد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تاج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شمالی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مرد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ولاز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احمد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تاج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موہڑی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5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دتہ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مسین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کوٹ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ہتھیال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اللد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حمزہ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7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7200"/>
          <w:sz w:val="36"/>
          <w:szCs w:val="36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2b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8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8600"/>
          <w:sz w:val="28"/>
          <w:szCs w:val="28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a7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9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f00"/>
          <w:sz w:val="20"/>
          <w:szCs w:val="20"/>
          <w:u w:val="none"/>
          <w:shd w:fill="auto" w:val="clear"/>
          <w:vertAlign w:val="baseline"/>
          <w:rtl w:val="0"/>
        </w:rPr>
        <w:t xml:space="preserve">91070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200"/>
          <w:sz w:val="24"/>
          <w:szCs w:val="24"/>
          <w:u w:val="none"/>
          <w:shd w:fill="auto" w:val="clear"/>
          <w:vertAlign w:val="baseline"/>
          <w:rtl w:val="0"/>
        </w:rPr>
        <w:t xml:space="preserve">(Zia Ur Rehman Bungush) DEC/Convener Delimitation Committee (Zia Ur RislamaBadgus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5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7f00"/>
          <w:sz w:val="18"/>
          <w:szCs w:val="18"/>
          <w:u w:val="none"/>
          <w:shd w:fill="auto" w:val="clear"/>
          <w:vertAlign w:val="baseline"/>
          <w:rtl w:val="0"/>
        </w:rPr>
        <w:t xml:space="preserve">4417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d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2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501150247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501150241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c00"/>
          <w:sz w:val="18"/>
          <w:szCs w:val="18"/>
          <w:u w:val="none"/>
          <w:shd w:fill="auto" w:val="clear"/>
          <w:vertAlign w:val="baseline"/>
          <w:rtl w:val="0"/>
        </w:rPr>
        <w:t xml:space="preserve">501150244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501150235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  <w:rtl w:val="0"/>
        </w:rPr>
        <w:t xml:space="preserve">501150239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501150240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501150242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501150286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501150251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 EO/Member Delimitation Committee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6400"/>
          <w:sz w:val="18"/>
          <w:szCs w:val="18"/>
          <w:u w:val="none"/>
          <w:shd w:fill="auto" w:val="clear"/>
          <w:vertAlign w:val="baseline"/>
          <w:rtl w:val="0"/>
        </w:rPr>
        <w:t xml:space="preserve">Islamabad,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9c00"/>
          <w:sz w:val="20"/>
          <w:szCs w:val="20"/>
          <w:u w:val="none"/>
          <w:shd w:fill="auto" w:val="clear"/>
          <w:vertAlign w:val="baseline"/>
          <w:rtl w:val="0"/>
        </w:rPr>
        <w:t xml:space="preserve">(MEHWH BURKI)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84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Officer!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76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75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