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600"/>
          <w:sz w:val="22"/>
          <w:szCs w:val="22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b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6200"/>
          <w:sz w:val="18"/>
          <w:szCs w:val="18"/>
          <w:u w:val="none"/>
          <w:shd w:fill="auto" w:val="clear"/>
          <w:vertAlign w:val="baseline"/>
          <w:rtl w:val="0"/>
        </w:rPr>
        <w:t xml:space="preserve">See rule 21(5)1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5100"/>
          <w:sz w:val="22"/>
          <w:szCs w:val="22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39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3900"/>
          <w:sz w:val="40"/>
          <w:szCs w:val="40"/>
          <w:u w:val="none"/>
          <w:shd w:fill="auto" w:val="clear"/>
          <w:vertAlign w:val="baseline"/>
          <w:rtl w:val="0"/>
        </w:rPr>
        <w:t xml:space="preserve">Name ( and number, if any) of Local Government: 13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36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35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5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4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4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9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c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c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15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6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d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2"/>
          <w:szCs w:val="22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2"/>
          <w:szCs w:val="22"/>
          <w:u w:val="none"/>
          <w:shd w:fill="auto" w:val="clear"/>
          <w:vertAlign w:val="baseline"/>
          <w:rtl w:val="1"/>
        </w:rPr>
        <w:t xml:space="preserve">اتھیال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2"/>
          <w:szCs w:val="22"/>
          <w:u w:val="none"/>
          <w:shd w:fill="auto" w:val="clear"/>
          <w:vertAlign w:val="baseline"/>
          <w:rtl w:val="1"/>
        </w:rPr>
        <w:t xml:space="preserve">- 24 )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2"/>
          <w:szCs w:val="22"/>
          <w:u w:val="none"/>
          <w:shd w:fill="auto" w:val="clear"/>
          <w:vertAlign w:val="baseline"/>
          <w:rtl w:val="1"/>
        </w:rPr>
        <w:t xml:space="preserve">طیبہ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2"/>
          <w:szCs w:val="22"/>
          <w:u w:val="none"/>
          <w:shd w:fill="auto" w:val="clear"/>
          <w:vertAlign w:val="baseline"/>
          <w:rtl w:val="1"/>
        </w:rPr>
        <w:t xml:space="preserve">دھنیال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2"/>
          <w:szCs w:val="22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2"/>
          <w:szCs w:val="22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2"/>
          <w:szCs w:val="22"/>
          <w:u w:val="none"/>
          <w:shd w:fill="auto" w:val="clear"/>
          <w:vertAlign w:val="baseline"/>
          <w:rtl w:val="1"/>
        </w:rPr>
        <w:t xml:space="preserve">حید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2"/>
          <w:szCs w:val="22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2"/>
          <w:szCs w:val="22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2"/>
          <w:szCs w:val="22"/>
          <w:u w:val="none"/>
          <w:shd w:fill="auto" w:val="clear"/>
          <w:vertAlign w:val="baseline"/>
          <w:rtl w:val="1"/>
        </w:rPr>
        <w:t xml:space="preserve">آژه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600"/>
          <w:sz w:val="22"/>
          <w:szCs w:val="22"/>
          <w:u w:val="none"/>
          <w:shd w:fill="auto" w:val="clear"/>
          <w:vertAlign w:val="baseline"/>
          <w:rtl w:val="1"/>
        </w:rPr>
        <w:t xml:space="preserve">حسان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- 24 )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طیبہ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دھنیال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حید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آڑو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کاحسان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ہسار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موہری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اکبرم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جنوبی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حاجی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داد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ٹھا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بن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ڈھیری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مسیر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درانی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8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لیچر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سیکڑ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دھنیال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میلاد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شہزاد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نین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سکھ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گلزار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حبیب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 - 23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ٹکا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ٹیچر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ہزارہ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بن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ٹھا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-22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موہری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خضر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چوہدریاں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 - 20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موہڑی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مدرسه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حلیمه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1"/>
        </w:rPr>
        <w:t xml:space="preserve">سعدیهم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5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500"/>
          <w:sz w:val="48"/>
          <w:szCs w:val="48"/>
          <w:u w:val="none"/>
          <w:shd w:fill="auto" w:val="clear"/>
          <w:vertAlign w:val="baseline"/>
          <w:rtl w:val="0"/>
        </w:rPr>
        <w:t xml:space="preserve">Joh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100"/>
          <w:sz w:val="22"/>
          <w:szCs w:val="22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a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500"/>
          <w:sz w:val="24"/>
          <w:szCs w:val="24"/>
          <w:u w:val="none"/>
          <w:shd w:fill="auto" w:val="clear"/>
          <w:vertAlign w:val="baseline"/>
          <w:rtl w:val="0"/>
        </w:rPr>
        <w:t xml:space="preserve">(slamabad Ahmed)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800"/>
          <w:sz w:val="18"/>
          <w:szCs w:val="18"/>
          <w:u w:val="none"/>
          <w:shd w:fill="auto" w:val="clear"/>
          <w:vertAlign w:val="baseline"/>
          <w:rtl w:val="0"/>
        </w:rPr>
        <w:t xml:space="preserve">ittee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9f00"/>
          <w:sz w:val="18"/>
          <w:szCs w:val="18"/>
          <w:u w:val="none"/>
          <w:shd w:fill="auto" w:val="clear"/>
          <w:vertAlign w:val="baseline"/>
          <w:rtl w:val="0"/>
        </w:rPr>
        <w:t xml:space="preserve">Pambar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d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d800"/>
          <w:sz w:val="18"/>
          <w:szCs w:val="18"/>
          <w:u w:val="none"/>
          <w:shd w:fill="auto" w:val="clear"/>
          <w:vertAlign w:val="baseline"/>
          <w:rtl w:val="0"/>
        </w:rPr>
        <w:t xml:space="preserve">Commit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b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f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جنوبی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چوہدریاں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سادات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ویلفیئر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b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2"/>
          <w:szCs w:val="22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2"/>
          <w:szCs w:val="22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2"/>
          <w:szCs w:val="22"/>
          <w:u w:val="none"/>
          <w:shd w:fill="auto" w:val="clear"/>
          <w:vertAlign w:val="baseline"/>
          <w:rtl w:val="1"/>
        </w:rPr>
        <w:t xml:space="preserve">قباء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2"/>
          <w:szCs w:val="22"/>
          <w:u w:val="none"/>
          <w:shd w:fill="auto" w:val="clear"/>
          <w:vertAlign w:val="baseline"/>
          <w:rtl w:val="1"/>
        </w:rPr>
        <w:t xml:space="preserve">میلاد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2"/>
          <w:szCs w:val="22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3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7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7800"/>
          <w:sz w:val="34"/>
          <w:szCs w:val="34"/>
          <w:u w:val="none"/>
          <w:shd w:fill="auto" w:val="clear"/>
          <w:vertAlign w:val="baseline"/>
          <w:rtl w:val="1"/>
        </w:rPr>
        <w:t xml:space="preserve">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7800"/>
          <w:sz w:val="34"/>
          <w:szCs w:val="3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7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7100"/>
          <w:sz w:val="38"/>
          <w:szCs w:val="38"/>
          <w:u w:val="none"/>
          <w:shd w:fill="auto" w:val="clear"/>
          <w:vertAlign w:val="baseline"/>
          <w:rtl w:val="0"/>
        </w:rPr>
        <w:t xml:space="preserve">Mian@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24a00"/>
          <w:sz w:val="20"/>
          <w:szCs w:val="20"/>
          <w:u w:val="none"/>
          <w:shd w:fill="auto" w:val="clear"/>
          <w:vertAlign w:val="baseline"/>
          <w:rtl w:val="0"/>
        </w:rPr>
        <w:t xml:space="preserve">पानल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0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a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500"/>
          <w:sz w:val="24"/>
          <w:szCs w:val="24"/>
          <w:u w:val="none"/>
          <w:shd w:fill="auto" w:val="clear"/>
          <w:vertAlign w:val="baseline"/>
          <w:rtl w:val="0"/>
        </w:rPr>
        <w:t xml:space="preserve">(Zia Ur Rehman Bungush Ramabad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98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79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d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c00"/>
          <w:sz w:val="18"/>
          <w:szCs w:val="18"/>
          <w:u w:val="none"/>
          <w:shd w:fill="auto" w:val="clear"/>
          <w:vertAlign w:val="baseline"/>
          <w:rtl w:val="0"/>
        </w:rPr>
        <w:t xml:space="preserve">501150282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000"/>
          <w:sz w:val="18"/>
          <w:szCs w:val="18"/>
          <w:u w:val="none"/>
          <w:shd w:fill="auto" w:val="clear"/>
          <w:vertAlign w:val="baseline"/>
          <w:rtl w:val="0"/>
        </w:rPr>
        <w:t xml:space="preserve">501150281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b00"/>
          <w:sz w:val="18"/>
          <w:szCs w:val="18"/>
          <w:u w:val="none"/>
          <w:shd w:fill="auto" w:val="clear"/>
          <w:vertAlign w:val="baseline"/>
          <w:rtl w:val="0"/>
        </w:rPr>
        <w:t xml:space="preserve">501150219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900"/>
          <w:sz w:val="18"/>
          <w:szCs w:val="18"/>
          <w:u w:val="none"/>
          <w:shd w:fill="auto" w:val="clear"/>
          <w:vertAlign w:val="baseline"/>
          <w:rtl w:val="0"/>
        </w:rPr>
        <w:t xml:space="preserve">501150222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  <w:rtl w:val="0"/>
        </w:rPr>
        <w:t xml:space="preserve">501150225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18"/>
          <w:szCs w:val="18"/>
          <w:u w:val="none"/>
          <w:shd w:fill="auto" w:val="clear"/>
          <w:vertAlign w:val="baseline"/>
          <w:rtl w:val="0"/>
        </w:rPr>
        <w:t xml:space="preserve">501150218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800"/>
          <w:sz w:val="18"/>
          <w:szCs w:val="18"/>
          <w:u w:val="none"/>
          <w:shd w:fill="auto" w:val="clear"/>
          <w:vertAlign w:val="baseline"/>
          <w:rtl w:val="0"/>
        </w:rPr>
        <w:t xml:space="preserve">501150224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  <w:rtl w:val="0"/>
        </w:rPr>
        <w:t xml:space="preserve">501150223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  <w:rtl w:val="0"/>
        </w:rPr>
        <w:t xml:space="preserve">501150280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  <w:rtl w:val="0"/>
        </w:rPr>
        <w:t xml:space="preserve">501150220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300"/>
          <w:sz w:val="18"/>
          <w:szCs w:val="18"/>
          <w:u w:val="none"/>
          <w:shd w:fill="auto" w:val="clear"/>
          <w:vertAlign w:val="baseline"/>
          <w:rtl w:val="0"/>
        </w:rPr>
        <w:t xml:space="preserve">501150221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f00"/>
          <w:sz w:val="24"/>
          <w:szCs w:val="24"/>
          <w:u w:val="none"/>
          <w:shd w:fill="auto" w:val="clear"/>
          <w:vertAlign w:val="baseline"/>
          <w:rtl w:val="0"/>
        </w:rPr>
        <w:t xml:space="preserve">(Mehwish Barki)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0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0f00"/>
          <w:sz w:val="22"/>
          <w:szCs w:val="22"/>
          <w:u w:val="none"/>
          <w:shd w:fill="auto" w:val="clear"/>
          <w:vertAlign w:val="baseline"/>
          <w:rtl w:val="0"/>
        </w:rPr>
        <w:t xml:space="preserve">EO/Member Delimitation Committee Islamabad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a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ac00"/>
          <w:sz w:val="24"/>
          <w:szCs w:val="24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b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b4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9f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