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a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f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800"/>
          <w:sz w:val="34"/>
          <w:szCs w:val="34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7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5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گوڑہ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مست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گوڑہ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مست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صوبیداریاں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اکبرم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گوڑہ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مست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گوڑہ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مست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صوبیداریاں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اکبرم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تمنی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محصوحتان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رائز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بھمبر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تراڑ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- 01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راجہ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فیروز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گوڑا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بھمبر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تراژ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- 02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خدا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ممن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6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بھمبر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تراڑ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- 02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خدا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پنڈوری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چھنی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الرحمان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پنڈوری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پنڈوری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نالہ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نوری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1"/>
        </w:rPr>
        <w:t xml:space="preserve">سگر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3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موچیاں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عیاں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- 2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موچیاں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فیروز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لدھیوٹ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چھل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زیریں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پھل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بالا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اسلم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لدھیوٹ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کمت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ریل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میرداد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فیروز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پیبادرتی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گجر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چوہدری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سلطان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مستریاں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کھوال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رزاق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اینڈڈھوک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جٹال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6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4e00"/>
          <w:sz w:val="26"/>
          <w:szCs w:val="26"/>
          <w:u w:val="none"/>
          <w:shd w:fill="auto" w:val="clear"/>
          <w:vertAlign w:val="baseline"/>
          <w:rtl w:val="0"/>
        </w:rPr>
        <w:t xml:space="preserve">STam BadAhmed)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63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 Islamabad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4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4c00"/>
          <w:sz w:val="40"/>
          <w:szCs w:val="40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4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e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b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  <w:rtl w:val="0"/>
        </w:rPr>
        <w:t xml:space="preserve">501020103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c00"/>
          <w:sz w:val="18"/>
          <w:szCs w:val="18"/>
          <w:u w:val="none"/>
          <w:shd w:fill="auto" w:val="clear"/>
          <w:vertAlign w:val="baseline"/>
          <w:rtl w:val="0"/>
        </w:rPr>
        <w:t xml:space="preserve">501020106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  <w:rtl w:val="0"/>
        </w:rPr>
        <w:t xml:space="preserve">501020104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501020101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  <w:rtl w:val="0"/>
        </w:rPr>
        <w:t xml:space="preserve">501020102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501020105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0"/>
        </w:rPr>
        <w:t xml:space="preserve">501020203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0"/>
        </w:rPr>
        <w:t xml:space="preserve">501020204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  <w:rtl w:val="0"/>
        </w:rPr>
        <w:t xml:space="preserve">501020205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501020201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501020202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501020403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501011002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501011001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20"/>
          <w:szCs w:val="20"/>
          <w:u w:val="none"/>
          <w:shd w:fill="auto" w:val="clear"/>
          <w:vertAlign w:val="baseline"/>
          <w:rtl w:val="0"/>
        </w:rPr>
        <w:t xml:space="preserve">(Mehwish Buki) EO/Member/Delimitation Committee (MEHMsemaba 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7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a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