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e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7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7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2a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2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 Name of District: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d00"/>
          <w:sz w:val="32"/>
          <w:szCs w:val="3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8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2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0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b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d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e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ہمک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مناص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ہمک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علامہ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5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8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جمعہ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بوائز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1،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انچ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8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المعروف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قبا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 2،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100"/>
          <w:sz w:val="22"/>
          <w:szCs w:val="22"/>
          <w:u w:val="none"/>
          <w:shd w:fill="auto" w:val="clear"/>
          <w:vertAlign w:val="baseline"/>
          <w:rtl w:val="1"/>
        </w:rPr>
        <w:t xml:space="preserve"> 10 )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حسنین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کریمین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c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،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ضمنی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 01, 02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الیاس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5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کیمونٹی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ہال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 8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زکریا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37038, 103 102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مصطفی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00"/>
          <w:sz w:val="24"/>
          <w:szCs w:val="24"/>
          <w:u w:val="none"/>
          <w:shd w:fill="auto" w:val="clear"/>
          <w:vertAlign w:val="baseline"/>
          <w:rtl w:val="1"/>
        </w:rPr>
        <w:t xml:space="preserve"> 103)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 11،12،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تقوی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1"/>
        </w:rPr>
        <w:t xml:space="preserve">نیازیاں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کہوٹہ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روشن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انگلیو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7c00"/>
          <w:sz w:val="26"/>
          <w:szCs w:val="26"/>
          <w:u w:val="none"/>
          <w:shd w:fill="auto" w:val="clear"/>
          <w:vertAlign w:val="baseline"/>
          <w:rtl w:val="0"/>
        </w:rPr>
        <w:t xml:space="preserve">Mian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9500"/>
          <w:sz w:val="18"/>
          <w:szCs w:val="18"/>
          <w:u w:val="none"/>
          <w:shd w:fill="auto" w:val="clear"/>
          <w:vertAlign w:val="baseline"/>
          <w:rtl w:val="0"/>
        </w:rPr>
        <w:t xml:space="preserve">264 410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56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a000"/>
          <w:sz w:val="24"/>
          <w:szCs w:val="24"/>
          <w:u w:val="none"/>
          <w:shd w:fill="auto" w:val="clear"/>
          <w:vertAlign w:val="baseline"/>
          <w:rtl w:val="0"/>
        </w:rPr>
        <w:t xml:space="preserve">(slamabadAhmed)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ac00"/>
          <w:sz w:val="18"/>
          <w:szCs w:val="18"/>
          <w:u w:val="none"/>
          <w:shd w:fill="auto" w:val="clear"/>
          <w:vertAlign w:val="baseline"/>
          <w:rtl w:val="0"/>
        </w:rPr>
        <w:t xml:space="preserve">EO/Member Dalimitation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22"/>
          <w:szCs w:val="22"/>
          <w:u w:val="none"/>
          <w:shd w:fill="auto" w:val="clear"/>
          <w:vertAlign w:val="baseline"/>
          <w:rtl w:val="0"/>
        </w:rPr>
        <w:t xml:space="preserve">Dated: 12-03-2025 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5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5c00"/>
          <w:sz w:val="26"/>
          <w:szCs w:val="26"/>
          <w:u w:val="none"/>
          <w:shd w:fill="auto" w:val="clear"/>
          <w:vertAlign w:val="baseline"/>
          <w:rtl w:val="0"/>
        </w:rPr>
        <w:t xml:space="preserve">Islamabad 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9e00"/>
          <w:sz w:val="18"/>
          <w:szCs w:val="18"/>
          <w:u w:val="none"/>
          <w:shd w:fill="auto" w:val="clear"/>
          <w:vertAlign w:val="baseline"/>
          <w:rtl w:val="0"/>
        </w:rPr>
        <w:t xml:space="preserve">(Zia Ur Rehman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a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a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e00"/>
          <w:sz w:val="18"/>
          <w:szCs w:val="18"/>
          <w:u w:val="none"/>
          <w:shd w:fill="auto" w:val="clear"/>
          <w:vertAlign w:val="baseline"/>
          <w:rtl w:val="0"/>
        </w:rPr>
        <w:t xml:space="preserve">501020972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501020915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501020901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b00"/>
          <w:sz w:val="18"/>
          <w:szCs w:val="18"/>
          <w:u w:val="none"/>
          <w:shd w:fill="auto" w:val="clear"/>
          <w:vertAlign w:val="baseline"/>
          <w:rtl w:val="0"/>
        </w:rPr>
        <w:t xml:space="preserve">501020902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501020903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a00"/>
          <w:sz w:val="18"/>
          <w:szCs w:val="18"/>
          <w:u w:val="none"/>
          <w:shd w:fill="auto" w:val="clear"/>
          <w:vertAlign w:val="baseline"/>
          <w:rtl w:val="0"/>
        </w:rPr>
        <w:t xml:space="preserve">501020913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501020914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501020970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501020905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501020908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501020909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501020906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  <w:rtl w:val="0"/>
        </w:rPr>
        <w:t xml:space="preserve">501020907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  <w:rtl w:val="0"/>
        </w:rPr>
        <w:t xml:space="preserve">501020927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501020971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61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36"/>
          <w:szCs w:val="36"/>
          <w:u w:val="none"/>
          <w:shd w:fill="auto" w:val="clear"/>
          <w:vertAlign w:val="baseline"/>
          <w:rtl w:val="0"/>
        </w:rPr>
        <w:t xml:space="preserve">(MEH Committee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8200"/>
          <w:sz w:val="18"/>
          <w:szCs w:val="18"/>
          <w:u w:val="none"/>
          <w:shd w:fill="auto" w:val="clear"/>
          <w:vertAlign w:val="baseline"/>
          <w:rtl w:val="0"/>
        </w:rPr>
        <w:t xml:space="preserve">Election Unicen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d2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