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9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1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1400"/>
          <w:sz w:val="34"/>
          <w:szCs w:val="34"/>
          <w:u w:val="none"/>
          <w:shd w:fill="auto" w:val="clear"/>
          <w:vertAlign w:val="baseline"/>
          <w:rtl w:val="0"/>
        </w:rPr>
        <w:t xml:space="preserve">Name ( and number, if any) of Local Government: 55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c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6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41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4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-2،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900"/>
          <w:sz w:val="24"/>
          <w:szCs w:val="24"/>
          <w:u w:val="none"/>
          <w:shd w:fill="auto" w:val="clear"/>
          <w:vertAlign w:val="baseline"/>
          <w:rtl w:val="1"/>
        </w:rPr>
        <w:t xml:space="preserve">-32،40،41،42)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29 326،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صدیقہ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 - 28،27، 29،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تقوی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5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- 22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سیده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ماریه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قطبه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a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نسراش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- 1،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22،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پیراڈائز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فسیز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22،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پیراڈائز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سوسائی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800"/>
          <w:sz w:val="22"/>
          <w:szCs w:val="22"/>
          <w:u w:val="none"/>
          <w:shd w:fill="auto" w:val="clear"/>
          <w:vertAlign w:val="baseline"/>
          <w:rtl w:val="1"/>
        </w:rPr>
        <w:t xml:space="preserve">) -1،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- 7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600"/>
          <w:sz w:val="22"/>
          <w:szCs w:val="22"/>
          <w:u w:val="none"/>
          <w:shd w:fill="auto" w:val="clear"/>
          <w:vertAlign w:val="baseline"/>
          <w:rtl w:val="1"/>
        </w:rPr>
        <w:t xml:space="preserve"> 12)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فنر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800"/>
          <w:sz w:val="22"/>
          <w:szCs w:val="22"/>
          <w:u w:val="none"/>
          <w:shd w:fill="auto" w:val="clear"/>
          <w:vertAlign w:val="baseline"/>
          <w:rtl w:val="1"/>
        </w:rPr>
        <w:t xml:space="preserve"> 6)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اپڑا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قاضیاں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پرانی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پرائمری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پنجگراں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خورشید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400"/>
          <w:sz w:val="32"/>
          <w:szCs w:val="32"/>
          <w:u w:val="none"/>
          <w:shd w:fill="auto" w:val="clear"/>
          <w:vertAlign w:val="baseline"/>
          <w:rtl w:val="0"/>
        </w:rPr>
        <w:t xml:space="preserve">Nian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3b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a9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b00"/>
          <w:sz w:val="26"/>
          <w:szCs w:val="26"/>
          <w:u w:val="none"/>
          <w:shd w:fill="auto" w:val="clear"/>
          <w:vertAlign w:val="baseline"/>
          <w:rtl w:val="0"/>
        </w:rPr>
        <w:t xml:space="preserve">(Zia Ur Rehman Bungush) DEC/Convener Delimitation Committee (Zia Ulamabaaungush)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b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5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9a00"/>
          <w:sz w:val="22"/>
          <w:szCs w:val="22"/>
          <w:u w:val="none"/>
          <w:shd w:fill="auto" w:val="clear"/>
          <w:vertAlign w:val="baseline"/>
          <w:rtl w:val="0"/>
        </w:rPr>
        <w:t xml:space="preserve">Dated: 1250342025 Delir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d900"/>
          <w:sz w:val="18"/>
          <w:szCs w:val="18"/>
          <w:u w:val="none"/>
          <w:shd w:fill="auto" w:val="clear"/>
          <w:vertAlign w:val="baseline"/>
          <w:rtl w:val="0"/>
        </w:rPr>
        <w:t xml:space="preserve">Istam...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8b00"/>
          <w:sz w:val="18"/>
          <w:szCs w:val="18"/>
          <w:u w:val="none"/>
          <w:shd w:fill="auto" w:val="clear"/>
          <w:vertAlign w:val="baseline"/>
          <w:rtl w:val="0"/>
        </w:rPr>
        <w:t xml:space="preserve">Committon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f00"/>
          <w:sz w:val="18"/>
          <w:szCs w:val="18"/>
          <w:u w:val="none"/>
          <w:shd w:fill="auto" w:val="clear"/>
          <w:vertAlign w:val="baseline"/>
          <w:rtl w:val="0"/>
        </w:rPr>
        <w:t xml:space="preserve">501010509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  <w:rtl w:val="0"/>
        </w:rPr>
        <w:t xml:space="preserve">501010535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501010536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501010540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00"/>
          <w:sz w:val="18"/>
          <w:szCs w:val="18"/>
          <w:u w:val="none"/>
          <w:shd w:fill="auto" w:val="clear"/>
          <w:vertAlign w:val="baseline"/>
          <w:rtl w:val="0"/>
        </w:rPr>
        <w:t xml:space="preserve">501010508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501010539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501010534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501010533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501010506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000"/>
          <w:sz w:val="18"/>
          <w:szCs w:val="18"/>
          <w:u w:val="none"/>
          <w:shd w:fill="auto" w:val="clear"/>
          <w:vertAlign w:val="baseline"/>
          <w:rtl w:val="0"/>
        </w:rPr>
        <w:t xml:space="preserve">501010507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501010532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501010545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af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9c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a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