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8356E">
        <w:rPr>
          <w:b/>
          <w:sz w:val="28"/>
          <w:szCs w:val="28"/>
        </w:rPr>
        <w:t>МИНИСТЕРСТВО ОБРАЗОВАНИЯ И НАУКИ РФ</w:t>
      </w: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8356E"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 «Южный федеральный университет»</w:t>
      </w: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8356E">
        <w:rPr>
          <w:b/>
          <w:sz w:val="28"/>
          <w:szCs w:val="28"/>
        </w:rPr>
        <w:t>ИНСТИТУТ КОМПЬЮТЕРНЫХ ТЕХНОЛОГИЙ И ИНФОРМАЦИОННОЙ БЕЗОПАСНОСТИ</w:t>
      </w: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C675AE" w:rsidRPr="00E8356E" w:rsidRDefault="00876739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8356E">
        <w:rPr>
          <w:b/>
          <w:sz w:val="28"/>
          <w:szCs w:val="28"/>
        </w:rPr>
        <w:t xml:space="preserve">ПОЯСНИТЕЛЬНАЯ </w:t>
      </w:r>
      <w:r w:rsidR="00C675AE" w:rsidRPr="00E8356E">
        <w:rPr>
          <w:b/>
          <w:sz w:val="28"/>
          <w:szCs w:val="28"/>
        </w:rPr>
        <w:t>ЗАПИСКА</w:t>
      </w: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8356E">
        <w:rPr>
          <w:b/>
          <w:sz w:val="28"/>
          <w:szCs w:val="28"/>
        </w:rPr>
        <w:t xml:space="preserve">по дисциплине «Введение в инженерную деятельность» </w:t>
      </w:r>
    </w:p>
    <w:p w:rsidR="00C675AE" w:rsidRPr="00E8356E" w:rsidRDefault="00C675AE" w:rsidP="00E8356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8356E">
        <w:rPr>
          <w:b/>
          <w:sz w:val="28"/>
          <w:szCs w:val="28"/>
        </w:rPr>
        <w:t>на тему:</w:t>
      </w:r>
      <w:r w:rsidR="00876739" w:rsidRPr="00E8356E">
        <w:rPr>
          <w:b/>
          <w:sz w:val="28"/>
          <w:szCs w:val="28"/>
        </w:rPr>
        <w:t xml:space="preserve"> </w:t>
      </w:r>
      <w:r w:rsidRPr="00E8356E">
        <w:rPr>
          <w:b/>
          <w:sz w:val="28"/>
          <w:szCs w:val="28"/>
        </w:rPr>
        <w:t>«</w:t>
      </w:r>
      <w:r w:rsidRPr="00E8356E">
        <w:rPr>
          <w:color w:val="000000" w:themeColor="text1"/>
          <w:sz w:val="28"/>
          <w:szCs w:val="28"/>
        </w:rPr>
        <w:t xml:space="preserve"> </w:t>
      </w:r>
      <w:r w:rsidRPr="00E8356E">
        <w:rPr>
          <w:b/>
          <w:sz w:val="28"/>
          <w:szCs w:val="28"/>
        </w:rPr>
        <w:t>Реализация протокола подбрасывания монеты по телефону»</w:t>
      </w:r>
    </w:p>
    <w:p w:rsidR="00C675AE" w:rsidRPr="00E8356E" w:rsidRDefault="00C675AE" w:rsidP="00E8356E">
      <w:pPr>
        <w:spacing w:line="360" w:lineRule="auto"/>
        <w:ind w:firstLine="709"/>
        <w:jc w:val="center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right"/>
        <w:rPr>
          <w:sz w:val="28"/>
          <w:szCs w:val="28"/>
        </w:rPr>
      </w:pPr>
      <w:r w:rsidRPr="00E8356E">
        <w:rPr>
          <w:sz w:val="28"/>
          <w:szCs w:val="28"/>
        </w:rPr>
        <w:t>Выполнил</w:t>
      </w:r>
      <w:r w:rsidR="00E8356E">
        <w:rPr>
          <w:sz w:val="28"/>
          <w:szCs w:val="28"/>
        </w:rPr>
        <w:t>и</w:t>
      </w:r>
      <w:r w:rsidRPr="00E8356E">
        <w:rPr>
          <w:sz w:val="28"/>
          <w:szCs w:val="28"/>
        </w:rPr>
        <w:t>: студенты гр. КТсо2-6</w:t>
      </w:r>
    </w:p>
    <w:p w:rsidR="00C675AE" w:rsidRPr="00E8356E" w:rsidRDefault="00C675AE" w:rsidP="00E8356E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E8356E">
        <w:rPr>
          <w:sz w:val="28"/>
          <w:szCs w:val="28"/>
        </w:rPr>
        <w:t>Шамильян</w:t>
      </w:r>
      <w:proofErr w:type="spellEnd"/>
      <w:r w:rsidRPr="00E8356E">
        <w:rPr>
          <w:sz w:val="28"/>
          <w:szCs w:val="28"/>
        </w:rPr>
        <w:t xml:space="preserve"> Оксана Петровна</w:t>
      </w:r>
    </w:p>
    <w:p w:rsidR="00C675AE" w:rsidRPr="00E8356E" w:rsidRDefault="00C675AE" w:rsidP="00E8356E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E8356E">
        <w:rPr>
          <w:sz w:val="28"/>
          <w:szCs w:val="28"/>
        </w:rPr>
        <w:t>Жирнова</w:t>
      </w:r>
      <w:proofErr w:type="spellEnd"/>
      <w:r w:rsidRPr="00E8356E">
        <w:rPr>
          <w:sz w:val="28"/>
          <w:szCs w:val="28"/>
        </w:rPr>
        <w:t xml:space="preserve"> Анна Ивановна</w:t>
      </w:r>
    </w:p>
    <w:p w:rsidR="00876739" w:rsidRPr="00E8356E" w:rsidRDefault="00C675AE" w:rsidP="00E8356E">
      <w:pPr>
        <w:spacing w:line="360" w:lineRule="auto"/>
        <w:ind w:firstLine="709"/>
        <w:jc w:val="right"/>
        <w:rPr>
          <w:sz w:val="28"/>
          <w:szCs w:val="28"/>
        </w:rPr>
      </w:pPr>
      <w:r w:rsidRPr="00E8356E">
        <w:rPr>
          <w:sz w:val="28"/>
          <w:szCs w:val="28"/>
        </w:rPr>
        <w:t xml:space="preserve">Принял: </w:t>
      </w:r>
      <w:r w:rsidR="00876739" w:rsidRPr="00E8356E">
        <w:rPr>
          <w:sz w:val="28"/>
          <w:szCs w:val="28"/>
        </w:rPr>
        <w:t>к.т.н. доцент кафедры БИТ</w:t>
      </w:r>
    </w:p>
    <w:p w:rsidR="00C675AE" w:rsidRPr="00E8356E" w:rsidRDefault="00C675AE" w:rsidP="00E8356E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E8356E">
        <w:rPr>
          <w:sz w:val="28"/>
          <w:szCs w:val="28"/>
        </w:rPr>
        <w:t>Ищукова</w:t>
      </w:r>
      <w:proofErr w:type="spellEnd"/>
      <w:r w:rsidRPr="00E8356E">
        <w:rPr>
          <w:sz w:val="28"/>
          <w:szCs w:val="28"/>
        </w:rPr>
        <w:t xml:space="preserve"> Евгения Александровна</w:t>
      </w:r>
    </w:p>
    <w:p w:rsidR="00C675AE" w:rsidRPr="00E8356E" w:rsidRDefault="00C675AE" w:rsidP="00E8356E">
      <w:pPr>
        <w:spacing w:line="360" w:lineRule="auto"/>
        <w:ind w:firstLine="709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sz w:val="28"/>
          <w:szCs w:val="28"/>
        </w:rPr>
      </w:pPr>
    </w:p>
    <w:p w:rsidR="00C675AE" w:rsidRPr="00E8356E" w:rsidRDefault="00C675AE" w:rsidP="00E8356E">
      <w:pPr>
        <w:spacing w:line="360" w:lineRule="auto"/>
        <w:ind w:firstLine="709"/>
        <w:jc w:val="center"/>
        <w:rPr>
          <w:sz w:val="28"/>
          <w:szCs w:val="28"/>
        </w:rPr>
      </w:pPr>
      <w:r w:rsidRPr="00E8356E">
        <w:rPr>
          <w:sz w:val="28"/>
          <w:szCs w:val="28"/>
        </w:rPr>
        <w:t>Таганрог – 2017</w:t>
      </w:r>
    </w:p>
    <w:p w:rsidR="00C675AE" w:rsidRPr="00E8356E" w:rsidRDefault="00C675AE" w:rsidP="00E8356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35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Цель:</w:t>
      </w:r>
    </w:p>
    <w:p w:rsidR="00C675AE" w:rsidRPr="00E8356E" w:rsidRDefault="00C675AE" w:rsidP="00E8356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8356E">
        <w:rPr>
          <w:color w:val="000000" w:themeColor="text1"/>
          <w:sz w:val="28"/>
          <w:szCs w:val="28"/>
          <w:shd w:val="clear" w:color="auto" w:fill="FFFFFF"/>
        </w:rPr>
        <w:t>Реализация протокола подбрасывания монеты по телефону с возможностью показать его уязвимые стороны.</w:t>
      </w:r>
    </w:p>
    <w:p w:rsidR="00C675AE" w:rsidRPr="00E8356E" w:rsidRDefault="00C675AE" w:rsidP="00E8356E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</w:p>
    <w:p w:rsidR="00C675AE" w:rsidRPr="00E8356E" w:rsidRDefault="00C675AE" w:rsidP="00E8356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35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Актуальность:</w:t>
      </w:r>
    </w:p>
    <w:p w:rsidR="00C675AE" w:rsidRPr="00E8356E" w:rsidRDefault="00C675AE" w:rsidP="00E8356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8356E">
        <w:rPr>
          <w:color w:val="000000" w:themeColor="text1"/>
          <w:sz w:val="28"/>
          <w:szCs w:val="28"/>
          <w:shd w:val="clear" w:color="auto" w:fill="FFFFFF"/>
        </w:rPr>
        <w:t>В современном мире каждый день возникают разного вида споры между людьми, которые находятся на значительном расстоянии друг от друга. Именно в таких случаях, для разрешения спора, и используется протокол подбрасывания монеты, который не является зависимым ни от одного из участников.</w:t>
      </w:r>
    </w:p>
    <w:p w:rsidR="00C675AE" w:rsidRPr="00E8356E" w:rsidRDefault="00C675AE" w:rsidP="00E8356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C675AE" w:rsidRPr="00E8356E" w:rsidRDefault="00C675AE" w:rsidP="00E8356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35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План реализации проекта:</w:t>
      </w:r>
    </w:p>
    <w:p w:rsidR="00C675AE" w:rsidRPr="00E8356E" w:rsidRDefault="00C675AE" w:rsidP="00E8356E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>Выделим несколько основных этапов, на которые следует опираться в ходе выполнения работы.</w:t>
      </w:r>
    </w:p>
    <w:p w:rsidR="006A0ADB" w:rsidRDefault="00C675AE" w:rsidP="006A0ADB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 xml:space="preserve">1) Изучение структуры протокола </w:t>
      </w:r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подбрасывания монеты </w:t>
      </w:r>
      <w:r w:rsidR="006A0ADB">
        <w:rPr>
          <w:color w:val="000000"/>
          <w:sz w:val="28"/>
          <w:szCs w:val="28"/>
          <w:shd w:val="clear" w:color="auto" w:fill="FFFFFF"/>
        </w:rPr>
        <w:t>и его</w:t>
      </w:r>
    </w:p>
    <w:p w:rsidR="00C675AE" w:rsidRPr="00E8356E" w:rsidRDefault="00C675AE" w:rsidP="006A0ADB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>спецификации;</w:t>
      </w:r>
    </w:p>
    <w:p w:rsidR="00C675AE" w:rsidRPr="00E8356E" w:rsidRDefault="00C675AE" w:rsidP="00E8356E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 xml:space="preserve">2) Изучение </w:t>
      </w:r>
      <w:r w:rsidRPr="00E8356E">
        <w:rPr>
          <w:color w:val="000000" w:themeColor="text1"/>
          <w:sz w:val="28"/>
          <w:szCs w:val="28"/>
          <w:shd w:val="clear" w:color="auto" w:fill="FFFFFF"/>
        </w:rPr>
        <w:t>разновидностей протокола</w:t>
      </w:r>
      <w:r w:rsidRPr="00E8356E">
        <w:rPr>
          <w:color w:val="000000"/>
          <w:sz w:val="28"/>
          <w:szCs w:val="28"/>
          <w:shd w:val="clear" w:color="auto" w:fill="FFFFFF"/>
        </w:rPr>
        <w:t>;</w:t>
      </w:r>
    </w:p>
    <w:p w:rsidR="00C675AE" w:rsidRPr="00E8356E" w:rsidRDefault="00C675AE" w:rsidP="00E8356E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>3) Написание программы.</w:t>
      </w:r>
    </w:p>
    <w:p w:rsidR="00C675AE" w:rsidRPr="00E8356E" w:rsidRDefault="00C675AE" w:rsidP="00E8356E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>Разберем каждый из этапов более подробно.</w:t>
      </w:r>
    </w:p>
    <w:p w:rsidR="00C675AE" w:rsidRPr="00E8356E" w:rsidRDefault="00C675AE" w:rsidP="00E8356E">
      <w:pPr>
        <w:pStyle w:val="a4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356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структуры протокола </w:t>
      </w:r>
      <w:r w:rsidRPr="00E835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подбрасывания монеты </w:t>
      </w:r>
      <w:r w:rsidRPr="00E8356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 его </w:t>
      </w:r>
      <w:r w:rsidRPr="00E835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спецификации.</w:t>
      </w:r>
    </w:p>
    <w:p w:rsidR="00C675AE" w:rsidRPr="00E8356E" w:rsidRDefault="00C675AE" w:rsidP="00E8356E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E8356E">
        <w:rPr>
          <w:color w:val="000000" w:themeColor="text1"/>
          <w:sz w:val="28"/>
          <w:szCs w:val="28"/>
          <w:shd w:val="clear" w:color="auto" w:fill="FFFFFF"/>
        </w:rPr>
        <w:t>Данный  протокол является наиболее наглядным и простым и используется в тех случаях, когда участники удалены друг от друга и могут общаться между собой только по каналу связи. Если следовать обычной процедуре подбрасывания монеты, то первый участник честно выбирает значение «орел» или «</w:t>
      </w:r>
      <w:proofErr w:type="gramStart"/>
      <w:r w:rsidRPr="00E8356E">
        <w:rPr>
          <w:color w:val="000000" w:themeColor="text1"/>
          <w:sz w:val="28"/>
          <w:szCs w:val="28"/>
          <w:shd w:val="clear" w:color="auto" w:fill="FFFFFF"/>
        </w:rPr>
        <w:t>решка</w:t>
      </w:r>
      <w:proofErr w:type="gramEnd"/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», а второй участник всегда может выбрать значение, которое выгодно для него самого. Понятно, что задача легко решается, если есть третий независимый участник, который имеет закрытые каналы связи как с первым, так и </w:t>
      </w:r>
      <w:proofErr w:type="gramStart"/>
      <w:r w:rsidRPr="00E8356E">
        <w:rPr>
          <w:color w:val="000000" w:themeColor="text1"/>
          <w:sz w:val="28"/>
          <w:szCs w:val="28"/>
          <w:shd w:val="clear" w:color="auto" w:fill="FFFFFF"/>
        </w:rPr>
        <w:t>со</w:t>
      </w:r>
      <w:proofErr w:type="gramEnd"/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 втором участником. Однако</w:t>
      </w:r>
      <w:proofErr w:type="gramStart"/>
      <w:r w:rsidRPr="00E8356E">
        <w:rPr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 в случае </w:t>
      </w:r>
      <w:r w:rsidRPr="00E8356E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отсутствия третьей независимой стороны задача обретает невыполнимый характер. </w:t>
      </w:r>
    </w:p>
    <w:p w:rsidR="00C675AE" w:rsidRPr="00E8356E" w:rsidRDefault="00C675AE" w:rsidP="00E8356E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Проблема была решена в 1982 году. На 24-й компьютерной конференции IEEE </w:t>
      </w:r>
      <w:proofErr w:type="spellStart"/>
      <w:r w:rsidRPr="00E8356E">
        <w:rPr>
          <w:color w:val="000000" w:themeColor="text1"/>
          <w:sz w:val="28"/>
          <w:szCs w:val="28"/>
          <w:shd w:val="clear" w:color="auto" w:fill="FFFFFF"/>
        </w:rPr>
        <w:t>Мануэлем</w:t>
      </w:r>
      <w:proofErr w:type="spellEnd"/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 Блюмом была прочитана лекция под названием «Бросание жребия по телефону: протокол для решения неразрешимых проблем».</w:t>
      </w:r>
    </w:p>
    <w:p w:rsidR="00C675AE" w:rsidRPr="00E8356E" w:rsidRDefault="00C675AE" w:rsidP="00E8356E">
      <w:pPr>
        <w:pStyle w:val="a4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356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</w:t>
      </w:r>
      <w:r w:rsidRPr="00E835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разновидностей протокола.</w:t>
      </w:r>
    </w:p>
    <w:p w:rsidR="00495EA5" w:rsidRPr="00E8356E" w:rsidRDefault="00495EA5" w:rsidP="00E8356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несколько разновидностей протокола:</w:t>
      </w:r>
    </w:p>
    <w:p w:rsidR="00495EA5" w:rsidRPr="00E8356E" w:rsidRDefault="00495EA5" w:rsidP="00E835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</w:t>
      </w:r>
      <w:proofErr w:type="spellStart"/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>Блюма-Микали</w:t>
      </w:r>
      <w:proofErr w:type="spellEnd"/>
      <w:r w:rsidRPr="00E83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95EA5" w:rsidRPr="00E8356E" w:rsidRDefault="00495EA5" w:rsidP="00E835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подбрасывания монеты (на основе проблемы дискретного логарифмирования);</w:t>
      </w:r>
    </w:p>
    <w:p w:rsidR="00495EA5" w:rsidRPr="00E8356E" w:rsidRDefault="00495EA5" w:rsidP="00E8356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подбрасывания монеты для получения общего случайного бита (на основе проблемы дискретного логарифмирования).</w:t>
      </w:r>
    </w:p>
    <w:p w:rsidR="00495EA5" w:rsidRPr="00E8356E" w:rsidRDefault="00495EA5" w:rsidP="00E8356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95EA5" w:rsidRPr="00E8356E" w:rsidRDefault="00495EA5" w:rsidP="00E8356E">
      <w:pPr>
        <w:pStyle w:val="a4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</w:t>
      </w:r>
      <w:proofErr w:type="spellStart"/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>Блюма-Микали</w:t>
      </w:r>
      <w:proofErr w:type="spellEnd"/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Два пользователя (П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 и П2) заранее договариваются о некоторой односторонней функции </w:t>
      </w:r>
      <w:proofErr w:type="spellStart"/>
      <w:r w:rsidRPr="00E8356E">
        <w:rPr>
          <w:color w:val="000000" w:themeColor="text1"/>
          <w:sz w:val="28"/>
          <w:szCs w:val="28"/>
        </w:rPr>
        <w:t>f</w:t>
      </w:r>
      <w:proofErr w:type="spellEnd"/>
      <w:r w:rsidRPr="00E8356E">
        <w:rPr>
          <w:color w:val="000000" w:themeColor="text1"/>
          <w:sz w:val="28"/>
          <w:szCs w:val="28"/>
        </w:rPr>
        <w:t>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: выбирает случайным образом число </w:t>
      </w:r>
      <w:proofErr w:type="spellStart"/>
      <w:r w:rsidRPr="00E8356E">
        <w:rPr>
          <w:color w:val="000000" w:themeColor="text1"/>
          <w:sz w:val="28"/>
          <w:szCs w:val="28"/>
        </w:rPr>
        <w:t>x</w:t>
      </w:r>
      <w:proofErr w:type="spellEnd"/>
      <w:r w:rsidRPr="00E8356E">
        <w:rPr>
          <w:color w:val="000000" w:themeColor="text1"/>
          <w:sz w:val="28"/>
          <w:szCs w:val="28"/>
        </w:rPr>
        <w:sym w:font="Symbol" w:char="F0CE"/>
      </w:r>
      <w:r w:rsidRPr="00E8356E">
        <w:rPr>
          <w:color w:val="000000" w:themeColor="text1"/>
          <w:sz w:val="28"/>
          <w:szCs w:val="28"/>
        </w:rPr>
        <w:t xml:space="preserve">X, где X – конечное множество натуральных чисел, среди которых равное количество четных и нечетных, затем вычисляет значение </w:t>
      </w:r>
      <w:proofErr w:type="spellStart"/>
      <w:r w:rsidRPr="00E8356E">
        <w:rPr>
          <w:color w:val="000000" w:themeColor="text1"/>
          <w:sz w:val="28"/>
          <w:szCs w:val="28"/>
        </w:rPr>
        <w:t>y=f</w:t>
      </w:r>
      <w:proofErr w:type="spellEnd"/>
      <w:r w:rsidRPr="00E8356E">
        <w:rPr>
          <w:color w:val="000000" w:themeColor="text1"/>
          <w:sz w:val="28"/>
          <w:szCs w:val="28"/>
        </w:rPr>
        <w:t>(</w:t>
      </w:r>
      <w:proofErr w:type="spellStart"/>
      <w:r w:rsidRPr="00E8356E">
        <w:rPr>
          <w:color w:val="000000" w:themeColor="text1"/>
          <w:sz w:val="28"/>
          <w:szCs w:val="28"/>
        </w:rPr>
        <w:t>x</w:t>
      </w:r>
      <w:proofErr w:type="spellEnd"/>
      <w:r w:rsidRPr="00E8356E">
        <w:rPr>
          <w:color w:val="000000" w:themeColor="text1"/>
          <w:sz w:val="28"/>
          <w:szCs w:val="28"/>
        </w:rPr>
        <w:t>)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→П2: </w:t>
      </w:r>
      <w:proofErr w:type="spellStart"/>
      <w:r w:rsidRPr="00E8356E">
        <w:rPr>
          <w:color w:val="000000" w:themeColor="text1"/>
          <w:sz w:val="28"/>
          <w:szCs w:val="28"/>
        </w:rPr>
        <w:t>y</w:t>
      </w:r>
      <w:proofErr w:type="spellEnd"/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 xml:space="preserve">: делает догадку, число </w:t>
      </w:r>
      <w:proofErr w:type="spellStart"/>
      <w:r w:rsidRPr="00E8356E">
        <w:rPr>
          <w:color w:val="000000" w:themeColor="text1"/>
          <w:sz w:val="28"/>
          <w:szCs w:val="28"/>
        </w:rPr>
        <w:t>х</w:t>
      </w:r>
      <w:proofErr w:type="spellEnd"/>
      <w:r w:rsidRPr="00E8356E">
        <w:rPr>
          <w:color w:val="000000" w:themeColor="text1"/>
          <w:sz w:val="28"/>
          <w:szCs w:val="28"/>
        </w:rPr>
        <w:t xml:space="preserve"> четное или нет. Если </w:t>
      </w:r>
      <w:proofErr w:type="spellStart"/>
      <w:r w:rsidRPr="00E8356E">
        <w:rPr>
          <w:color w:val="000000" w:themeColor="text1"/>
          <w:sz w:val="28"/>
          <w:szCs w:val="28"/>
        </w:rPr>
        <w:t>х</w:t>
      </w:r>
      <w:proofErr w:type="spellEnd"/>
      <w:r w:rsidRPr="00E8356E">
        <w:rPr>
          <w:color w:val="000000" w:themeColor="text1"/>
          <w:sz w:val="28"/>
          <w:szCs w:val="28"/>
        </w:rPr>
        <w:t xml:space="preserve"> – четное, с=0, если </w:t>
      </w:r>
      <w:proofErr w:type="spellStart"/>
      <w:r w:rsidRPr="00E8356E">
        <w:rPr>
          <w:color w:val="000000" w:themeColor="text1"/>
          <w:sz w:val="28"/>
          <w:szCs w:val="28"/>
        </w:rPr>
        <w:t>х</w:t>
      </w:r>
      <w:proofErr w:type="spellEnd"/>
      <w:r w:rsidRPr="00E8356E">
        <w:rPr>
          <w:color w:val="000000" w:themeColor="text1"/>
          <w:sz w:val="28"/>
          <w:szCs w:val="28"/>
        </w:rPr>
        <w:t xml:space="preserve"> – нечетное, с = 1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>→П1: с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→П2: </w:t>
      </w:r>
      <w:proofErr w:type="spellStart"/>
      <w:r w:rsidRPr="00E8356E">
        <w:rPr>
          <w:color w:val="000000" w:themeColor="text1"/>
          <w:sz w:val="28"/>
          <w:szCs w:val="28"/>
        </w:rPr>
        <w:t>x</w:t>
      </w:r>
      <w:proofErr w:type="spellEnd"/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 xml:space="preserve">: проверяет </w:t>
      </w:r>
      <w:proofErr w:type="spellStart"/>
      <w:r w:rsidRPr="00E8356E">
        <w:rPr>
          <w:color w:val="000000" w:themeColor="text1"/>
          <w:sz w:val="28"/>
          <w:szCs w:val="28"/>
        </w:rPr>
        <w:t>f</w:t>
      </w:r>
      <w:proofErr w:type="spellEnd"/>
      <w:r w:rsidRPr="00E8356E">
        <w:rPr>
          <w:color w:val="000000" w:themeColor="text1"/>
          <w:sz w:val="28"/>
          <w:szCs w:val="28"/>
        </w:rPr>
        <w:t>(</w:t>
      </w:r>
      <w:proofErr w:type="spellStart"/>
      <w:r w:rsidRPr="00E8356E">
        <w:rPr>
          <w:color w:val="000000" w:themeColor="text1"/>
          <w:sz w:val="28"/>
          <w:szCs w:val="28"/>
        </w:rPr>
        <w:t>x</w:t>
      </w:r>
      <w:proofErr w:type="spellEnd"/>
      <w:r w:rsidRPr="00E8356E">
        <w:rPr>
          <w:color w:val="000000" w:themeColor="text1"/>
          <w:sz w:val="28"/>
          <w:szCs w:val="28"/>
        </w:rPr>
        <w:t>)</w:t>
      </w:r>
      <w:proofErr w:type="spellStart"/>
      <w:r w:rsidRPr="00E8356E">
        <w:rPr>
          <w:color w:val="000000" w:themeColor="text1"/>
          <w:sz w:val="28"/>
          <w:szCs w:val="28"/>
        </w:rPr>
        <w:t>=y</w:t>
      </w:r>
      <w:proofErr w:type="spellEnd"/>
      <w:r w:rsidRPr="00E8356E">
        <w:rPr>
          <w:color w:val="000000" w:themeColor="text1"/>
          <w:sz w:val="28"/>
          <w:szCs w:val="28"/>
        </w:rPr>
        <w:t>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95EA5" w:rsidRPr="00E8356E" w:rsidRDefault="00495EA5" w:rsidP="00E8356E">
      <w:pPr>
        <w:pStyle w:val="a4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56E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подбрасывания монеты (на основе проблемы дискретного логарифмирования).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lastRenderedPageBreak/>
        <w:t xml:space="preserve">Параметры протокола: </w:t>
      </w:r>
      <w:proofErr w:type="spellStart"/>
      <w:r w:rsidRPr="00E8356E">
        <w:rPr>
          <w:color w:val="000000" w:themeColor="text1"/>
          <w:sz w:val="28"/>
          <w:szCs w:val="28"/>
        </w:rPr>
        <w:t>p</w:t>
      </w:r>
      <w:proofErr w:type="spellEnd"/>
      <w:r w:rsidRPr="00E8356E">
        <w:rPr>
          <w:color w:val="000000" w:themeColor="text1"/>
          <w:sz w:val="28"/>
          <w:szCs w:val="28"/>
        </w:rPr>
        <w:t xml:space="preserve"> – большое простое число, </w:t>
      </w:r>
      <w:proofErr w:type="spellStart"/>
      <w:r w:rsidRPr="00E8356E">
        <w:rPr>
          <w:color w:val="000000" w:themeColor="text1"/>
          <w:sz w:val="28"/>
          <w:szCs w:val="28"/>
        </w:rPr>
        <w:t>g</w:t>
      </w:r>
      <w:proofErr w:type="spellEnd"/>
      <w:r w:rsidRPr="00E8356E">
        <w:rPr>
          <w:color w:val="000000" w:themeColor="text1"/>
          <w:sz w:val="28"/>
          <w:szCs w:val="28"/>
        </w:rPr>
        <w:t xml:space="preserve"> - порождающий элемент мультипликативной группы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8356E">
        <w:rPr>
          <w:color w:val="000000" w:themeColor="text1"/>
          <w:sz w:val="28"/>
          <w:szCs w:val="28"/>
        </w:rPr>
        <w:t>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П1</w:t>
      </w:r>
      <w:proofErr w:type="gramStart"/>
      <w:r w:rsidRPr="00E8356E">
        <w:rPr>
          <w:color w:val="000000" w:themeColor="text1"/>
          <w:sz w:val="28"/>
          <w:szCs w:val="28"/>
        </w:rPr>
        <w:t xml:space="preserve"> :</w:t>
      </w:r>
      <w:proofErr w:type="gramEnd"/>
      <w:r w:rsidRPr="00E8356E">
        <w:rPr>
          <w:color w:val="000000" w:themeColor="text1"/>
          <w:sz w:val="28"/>
          <w:szCs w:val="28"/>
        </w:rPr>
        <w:t xml:space="preserve"> выбирает случайное </w:t>
      </w:r>
      <w:proofErr w:type="spellStart"/>
      <w:r w:rsidRPr="00E8356E">
        <w:rPr>
          <w:color w:val="000000" w:themeColor="text1"/>
          <w:sz w:val="28"/>
          <w:szCs w:val="28"/>
        </w:rPr>
        <w:t>x</w:t>
      </w:r>
      <w:proofErr w:type="spellEnd"/>
      <w:r w:rsidRPr="00E8356E">
        <w:rPr>
          <w:color w:val="000000" w:themeColor="text1"/>
          <w:sz w:val="28"/>
          <w:szCs w:val="28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sub>
        </m:sSub>
      </m:oMath>
      <w:r w:rsidRPr="00E8356E">
        <w:rPr>
          <w:color w:val="000000" w:themeColor="text1"/>
          <w:sz w:val="28"/>
          <w:szCs w:val="28"/>
        </w:rPr>
        <w:t>, вычисляет y=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p>
        </m:sSup>
      </m:oMath>
      <w:r w:rsidRPr="00E8356E">
        <w:rPr>
          <w:color w:val="000000" w:themeColor="text1"/>
          <w:sz w:val="28"/>
          <w:szCs w:val="28"/>
        </w:rPr>
        <w:t xml:space="preserve"> mod p.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→П2: </w:t>
      </w:r>
      <w:proofErr w:type="spellStart"/>
      <w:r w:rsidRPr="00E8356E">
        <w:rPr>
          <w:color w:val="000000" w:themeColor="text1"/>
          <w:sz w:val="28"/>
          <w:szCs w:val="28"/>
        </w:rPr>
        <w:t>y</w:t>
      </w:r>
      <w:proofErr w:type="spellEnd"/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>→П1: догадка - бит с.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→П2: </w:t>
      </w:r>
      <w:proofErr w:type="spellStart"/>
      <w:r w:rsidRPr="00E8356E">
        <w:rPr>
          <w:color w:val="000000" w:themeColor="text1"/>
          <w:sz w:val="28"/>
          <w:szCs w:val="28"/>
        </w:rPr>
        <w:t>x</w:t>
      </w:r>
      <w:proofErr w:type="spellEnd"/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 xml:space="preserve">: проверяет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p>
        </m:sSup>
      </m:oMath>
      <w:r w:rsidRPr="00E8356E">
        <w:rPr>
          <w:color w:val="000000" w:themeColor="text1"/>
          <w:sz w:val="28"/>
          <w:szCs w:val="28"/>
        </w:rPr>
        <w:t>mod p=y.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95EA5" w:rsidRPr="00E8356E" w:rsidRDefault="00495EA5" w:rsidP="00E8356E">
      <w:pPr>
        <w:pStyle w:val="a5"/>
        <w:numPr>
          <w:ilvl w:val="2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Протокол подбрасывания монеты для получения общего случайного бита (на основе проблемы дискретного логарифмирования).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 xml:space="preserve">Параметры протокола: </w:t>
      </w:r>
      <w:proofErr w:type="spellStart"/>
      <w:r w:rsidRPr="00E8356E">
        <w:rPr>
          <w:color w:val="000000" w:themeColor="text1"/>
          <w:sz w:val="28"/>
          <w:szCs w:val="28"/>
        </w:rPr>
        <w:t>p</w:t>
      </w:r>
      <w:proofErr w:type="spellEnd"/>
      <w:r w:rsidRPr="00E8356E">
        <w:rPr>
          <w:color w:val="000000" w:themeColor="text1"/>
          <w:sz w:val="28"/>
          <w:szCs w:val="28"/>
        </w:rPr>
        <w:t xml:space="preserve"> – большое простое число, </w:t>
      </w:r>
      <w:proofErr w:type="spellStart"/>
      <w:r w:rsidRPr="00E8356E">
        <w:rPr>
          <w:color w:val="000000" w:themeColor="text1"/>
          <w:sz w:val="28"/>
          <w:szCs w:val="28"/>
        </w:rPr>
        <w:t>g</w:t>
      </w:r>
      <w:proofErr w:type="spellEnd"/>
      <w:r w:rsidRPr="00E8356E">
        <w:rPr>
          <w:color w:val="000000" w:themeColor="text1"/>
          <w:sz w:val="28"/>
          <w:szCs w:val="28"/>
        </w:rPr>
        <w:t xml:space="preserve"> - порождающий элемент мультипликативной группы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8356E">
        <w:rPr>
          <w:color w:val="000000" w:themeColor="text1"/>
          <w:sz w:val="28"/>
          <w:szCs w:val="28"/>
        </w:rPr>
        <w:t>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: выбирает случайное </w:t>
      </w:r>
      <w:proofErr w:type="spellStart"/>
      <w:r w:rsidRPr="00E8356E">
        <w:rPr>
          <w:color w:val="000000" w:themeColor="text1"/>
          <w:sz w:val="28"/>
          <w:szCs w:val="28"/>
        </w:rPr>
        <w:t>x</w:t>
      </w:r>
      <w:proofErr w:type="spellEnd"/>
      <w:r w:rsidRPr="00E8356E">
        <w:rPr>
          <w:color w:val="000000" w:themeColor="text1"/>
          <w:sz w:val="28"/>
          <w:szCs w:val="28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sub>
        </m:sSub>
      </m:oMath>
      <w:r w:rsidRPr="00E8356E">
        <w:rPr>
          <w:color w:val="000000" w:themeColor="text1"/>
          <w:sz w:val="28"/>
          <w:szCs w:val="28"/>
        </w:rPr>
        <w:t>, вычисляет y=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p>
        </m:sSup>
      </m:oMath>
      <w:r w:rsidRPr="00E8356E">
        <w:rPr>
          <w:color w:val="000000" w:themeColor="text1"/>
          <w:sz w:val="28"/>
          <w:szCs w:val="28"/>
        </w:rPr>
        <w:t xml:space="preserve"> mod p.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→П2: </w:t>
      </w:r>
      <w:proofErr w:type="spellStart"/>
      <w:r w:rsidRPr="00E8356E">
        <w:rPr>
          <w:color w:val="000000" w:themeColor="text1"/>
          <w:sz w:val="28"/>
          <w:szCs w:val="28"/>
        </w:rPr>
        <w:t>y</w:t>
      </w:r>
      <w:proofErr w:type="spellEnd"/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 xml:space="preserve">: выбирает случайные </w:t>
      </w:r>
      <w:proofErr w:type="spellStart"/>
      <w:r w:rsidRPr="00E8356E">
        <w:rPr>
          <w:color w:val="000000" w:themeColor="text1"/>
          <w:sz w:val="28"/>
          <w:szCs w:val="28"/>
        </w:rPr>
        <w:t>b</w:t>
      </w:r>
      <w:proofErr w:type="spellEnd"/>
      <w:r w:rsidRPr="00E8356E">
        <w:rPr>
          <w:color w:val="000000" w:themeColor="text1"/>
          <w:sz w:val="28"/>
          <w:szCs w:val="28"/>
        </w:rPr>
        <w:sym w:font="Symbol" w:char="F0CE"/>
      </w:r>
      <w:r w:rsidRPr="00E8356E">
        <w:rPr>
          <w:color w:val="000000" w:themeColor="text1"/>
          <w:sz w:val="28"/>
          <w:szCs w:val="28"/>
        </w:rPr>
        <w:t xml:space="preserve">{0,1}, </w:t>
      </w:r>
      <w:proofErr w:type="spellStart"/>
      <w:r w:rsidRPr="00E8356E">
        <w:rPr>
          <w:color w:val="000000" w:themeColor="text1"/>
          <w:sz w:val="28"/>
          <w:szCs w:val="28"/>
        </w:rPr>
        <w:t>k</w:t>
      </w:r>
      <w:proofErr w:type="spellEnd"/>
      <w:r w:rsidRPr="00E8356E">
        <w:rPr>
          <w:color w:val="000000" w:themeColor="text1"/>
          <w:sz w:val="28"/>
          <w:szCs w:val="28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sub>
        </m:sSub>
      </m:oMath>
      <w:r w:rsidRPr="00E8356E">
        <w:rPr>
          <w:color w:val="000000" w:themeColor="text1"/>
          <w:sz w:val="28"/>
          <w:szCs w:val="28"/>
        </w:rPr>
        <w:t>, вычисляет r=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E8356E">
        <w:rPr>
          <w:color w:val="000000" w:themeColor="text1"/>
          <w:sz w:val="28"/>
          <w:szCs w:val="28"/>
        </w:rPr>
        <w:t xml:space="preserve"> mod p.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 xml:space="preserve">→П1: </w:t>
      </w:r>
      <w:proofErr w:type="spellStart"/>
      <w:r w:rsidRPr="00E8356E">
        <w:rPr>
          <w:color w:val="000000" w:themeColor="text1"/>
          <w:sz w:val="28"/>
          <w:szCs w:val="28"/>
        </w:rPr>
        <w:t>r</w:t>
      </w:r>
      <w:proofErr w:type="spellEnd"/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→П2: случайный </w:t>
      </w:r>
      <w:proofErr w:type="spellStart"/>
      <w:r w:rsidRPr="00E8356E">
        <w:rPr>
          <w:color w:val="000000" w:themeColor="text1"/>
          <w:sz w:val="28"/>
          <w:szCs w:val="28"/>
        </w:rPr>
        <w:t>c</w:t>
      </w:r>
      <w:proofErr w:type="spellEnd"/>
      <w:r w:rsidRPr="00E8356E">
        <w:rPr>
          <w:color w:val="000000" w:themeColor="text1"/>
          <w:sz w:val="28"/>
          <w:szCs w:val="28"/>
        </w:rPr>
        <w:sym w:font="Symbol" w:char="F0CE"/>
      </w:r>
      <w:r w:rsidRPr="00E8356E">
        <w:rPr>
          <w:color w:val="000000" w:themeColor="text1"/>
          <w:sz w:val="28"/>
          <w:szCs w:val="28"/>
        </w:rPr>
        <w:t xml:space="preserve"> {0,1}</w:t>
      </w:r>
    </w:p>
    <w:p w:rsidR="00495EA5" w:rsidRPr="00E8356E" w:rsidRDefault="00495EA5" w:rsidP="00E8356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2</w:t>
      </w:r>
      <w:proofErr w:type="gramEnd"/>
      <w:r w:rsidRPr="00E8356E">
        <w:rPr>
          <w:color w:val="000000" w:themeColor="text1"/>
          <w:sz w:val="28"/>
          <w:szCs w:val="28"/>
        </w:rPr>
        <w:t xml:space="preserve">→П1: </w:t>
      </w:r>
      <w:proofErr w:type="spellStart"/>
      <w:r w:rsidRPr="00E8356E">
        <w:rPr>
          <w:color w:val="000000" w:themeColor="text1"/>
          <w:sz w:val="28"/>
          <w:szCs w:val="28"/>
        </w:rPr>
        <w:t>b</w:t>
      </w:r>
      <w:proofErr w:type="spellEnd"/>
      <w:r w:rsidRPr="00E8356E">
        <w:rPr>
          <w:color w:val="000000" w:themeColor="text1"/>
          <w:sz w:val="28"/>
          <w:szCs w:val="28"/>
        </w:rPr>
        <w:t xml:space="preserve">, </w:t>
      </w:r>
      <w:proofErr w:type="spellStart"/>
      <w:r w:rsidRPr="00E8356E">
        <w:rPr>
          <w:color w:val="000000" w:themeColor="text1"/>
          <w:sz w:val="28"/>
          <w:szCs w:val="28"/>
        </w:rPr>
        <w:t>k</w:t>
      </w:r>
      <w:proofErr w:type="spellEnd"/>
    </w:p>
    <w:p w:rsidR="006A0ADB" w:rsidRDefault="00495EA5" w:rsidP="00DC5D9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356E">
        <w:rPr>
          <w:color w:val="000000" w:themeColor="text1"/>
          <w:sz w:val="28"/>
          <w:szCs w:val="28"/>
        </w:rPr>
        <w:t>П</w:t>
      </w:r>
      <w:proofErr w:type="gramStart"/>
      <w:r w:rsidRPr="00E8356E">
        <w:rPr>
          <w:color w:val="000000" w:themeColor="text1"/>
          <w:sz w:val="28"/>
          <w:szCs w:val="28"/>
        </w:rPr>
        <w:t>1</w:t>
      </w:r>
      <w:proofErr w:type="gramEnd"/>
      <w:r w:rsidRPr="00E8356E">
        <w:rPr>
          <w:color w:val="000000" w:themeColor="text1"/>
          <w:sz w:val="28"/>
          <w:szCs w:val="28"/>
        </w:rPr>
        <w:t xml:space="preserve">: проверяет </w:t>
      </w:r>
      <w:proofErr w:type="spellStart"/>
      <w:r w:rsidRPr="00E8356E">
        <w:rPr>
          <w:color w:val="000000" w:themeColor="text1"/>
          <w:sz w:val="28"/>
          <w:szCs w:val="28"/>
        </w:rPr>
        <w:t>r=</w:t>
      </w:r>
      <m:oMath>
        <w:proofErr w:type="spellEnd"/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E8356E">
        <w:rPr>
          <w:color w:val="000000" w:themeColor="text1"/>
          <w:sz w:val="28"/>
          <w:szCs w:val="28"/>
        </w:rPr>
        <w:t xml:space="preserve"> mod p. Если результат проверки положительный, то результатом выполнения протокола будет бит d=b</w:t>
      </w:r>
      <w:r w:rsidRPr="00E8356E">
        <w:rPr>
          <w:color w:val="000000" w:themeColor="text1"/>
          <w:sz w:val="28"/>
          <w:szCs w:val="28"/>
        </w:rPr>
        <w:sym w:font="Symbol" w:char="F0C5"/>
      </w:r>
      <w:proofErr w:type="spellStart"/>
      <w:r w:rsidRPr="00E8356E">
        <w:rPr>
          <w:color w:val="000000" w:themeColor="text1"/>
          <w:sz w:val="28"/>
          <w:szCs w:val="28"/>
        </w:rPr>
        <w:t>c</w:t>
      </w:r>
      <w:proofErr w:type="spellEnd"/>
      <w:r w:rsidRPr="00E8356E">
        <w:rPr>
          <w:color w:val="000000" w:themeColor="text1"/>
          <w:sz w:val="28"/>
          <w:szCs w:val="28"/>
        </w:rPr>
        <w:t>.</w:t>
      </w:r>
    </w:p>
    <w:p w:rsidR="00DC5D99" w:rsidRDefault="00DC5D99" w:rsidP="00DC5D9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Нужно заметить, что из значения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 xml:space="preserve"> Пользователь 1 не может ничего узнать о бите </w:t>
      </w:r>
      <w:r w:rsidRPr="00DC5D99">
        <w:rPr>
          <w:i/>
          <w:color w:val="000000" w:themeColor="text1"/>
          <w:sz w:val="28"/>
          <w:szCs w:val="28"/>
          <w:lang w:val="en-US"/>
        </w:rPr>
        <w:t>b</w:t>
      </w:r>
      <w:r w:rsidRPr="00DC5D9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поэтому вынужден посылать случайный бит </w:t>
      </w:r>
      <w:r w:rsidRPr="00DC5D99">
        <w:rPr>
          <w:i/>
          <w:color w:val="000000" w:themeColor="text1"/>
          <w:sz w:val="28"/>
          <w:szCs w:val="28"/>
        </w:rPr>
        <w:t>с</w:t>
      </w:r>
      <w:r w:rsidRPr="00DC5D9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Тогда возникает вопрос – может ли Пользователь 1 подменить значение </w:t>
      </w:r>
      <w:r>
        <w:rPr>
          <w:color w:val="000000" w:themeColor="text1"/>
          <w:sz w:val="28"/>
          <w:szCs w:val="28"/>
          <w:lang w:val="en-US"/>
        </w:rPr>
        <w:t>b</w:t>
      </w:r>
      <w:r w:rsidRPr="00DC5D9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после получения бита </w:t>
      </w:r>
      <w:proofErr w:type="gramStart"/>
      <w:r>
        <w:rPr>
          <w:color w:val="000000" w:themeColor="text1"/>
          <w:sz w:val="28"/>
          <w:szCs w:val="28"/>
        </w:rPr>
        <w:t>с</w:t>
      </w:r>
      <w:proofErr w:type="gramEnd"/>
      <w:r>
        <w:rPr>
          <w:color w:val="000000" w:themeColor="text1"/>
          <w:sz w:val="28"/>
          <w:szCs w:val="28"/>
        </w:rPr>
        <w:t>?</w:t>
      </w:r>
    </w:p>
    <w:p w:rsidR="00DC5D99" w:rsidRDefault="00DC5D99" w:rsidP="00DC5D9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Проблема подмены бита:</w:t>
      </w:r>
    </w:p>
    <w:p w:rsidR="00DC5D99" w:rsidRDefault="00DC5D99" w:rsidP="00DC5D99">
      <w:pPr>
        <w:pStyle w:val="a5"/>
        <w:spacing w:before="0" w:beforeAutospacing="0" w:after="0" w:afterAutospacing="0" w:line="360" w:lineRule="auto"/>
        <w:ind w:firstLine="709"/>
        <w:jc w:val="both"/>
        <w:rPr>
          <w:rFonts w:eastAsia="MS Mincho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Проблема подмены бита для данного алгоритма заключается в том, чтобы, не зная значений </w:t>
      </w:r>
      <w:r>
        <w:rPr>
          <w:i/>
          <w:color w:val="000000" w:themeColor="text1"/>
          <w:sz w:val="28"/>
          <w:szCs w:val="28"/>
          <w:lang w:val="en-US"/>
        </w:rPr>
        <w:t>y</w:t>
      </w:r>
      <w:r w:rsidRPr="00DC5D99">
        <w:rPr>
          <w:i/>
          <w:color w:val="000000" w:themeColor="text1"/>
          <w:sz w:val="28"/>
          <w:szCs w:val="28"/>
        </w:rPr>
        <w:t xml:space="preserve">, </w:t>
      </w:r>
      <w:r>
        <w:rPr>
          <w:i/>
          <w:color w:val="000000" w:themeColor="text1"/>
          <w:sz w:val="28"/>
          <w:szCs w:val="28"/>
          <w:lang w:val="en-US"/>
        </w:rPr>
        <w:t>g</w:t>
      </w:r>
      <w:r w:rsidRPr="00DC5D99">
        <w:rPr>
          <w:i/>
          <w:color w:val="000000" w:themeColor="text1"/>
          <w:sz w:val="28"/>
          <w:szCs w:val="28"/>
        </w:rPr>
        <w:t xml:space="preserve">, </w:t>
      </w:r>
      <w:r>
        <w:rPr>
          <w:i/>
          <w:color w:val="000000" w:themeColor="text1"/>
          <w:sz w:val="28"/>
          <w:szCs w:val="28"/>
          <w:lang w:val="en-US"/>
        </w:rPr>
        <w:t>p</w:t>
      </w:r>
      <w:r w:rsidRPr="00DC5D99"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найти такие </w:t>
      </w:r>
      <w:r>
        <w:rPr>
          <w:i/>
          <w:color w:val="000000" w:themeColor="text1"/>
          <w:sz w:val="28"/>
          <w:szCs w:val="28"/>
          <w:lang w:val="en-US"/>
        </w:rPr>
        <w:t>k</w:t>
      </w:r>
      <w:r w:rsidRPr="00DC5D99">
        <w:rPr>
          <w:i/>
          <w:color w:val="000000" w:themeColor="text1"/>
          <w:sz w:val="28"/>
          <w:szCs w:val="28"/>
          <w:vertAlign w:val="subscript"/>
        </w:rPr>
        <w:t>1</w:t>
      </w:r>
      <w:r>
        <w:rPr>
          <w:i/>
          <w:color w:val="000000" w:themeColor="text1"/>
          <w:sz w:val="28"/>
          <w:szCs w:val="28"/>
        </w:rPr>
        <w:t>,</w:t>
      </w:r>
      <w:r w:rsidRPr="00DC5D99"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k</w:t>
      </w:r>
      <w:r w:rsidRPr="00DC5D99">
        <w:rPr>
          <w:i/>
          <w:color w:val="000000" w:themeColor="text1"/>
          <w:sz w:val="28"/>
          <w:szCs w:val="28"/>
          <w:vertAlign w:val="subscript"/>
        </w:rPr>
        <w:t>2</w:t>
      </w:r>
      <w:r>
        <w:rPr>
          <w:i/>
          <w:color w:val="000000" w:themeColor="text1"/>
          <w:sz w:val="28"/>
          <w:szCs w:val="28"/>
        </w:rPr>
        <w:t xml:space="preserve">, </w:t>
      </w:r>
      <w:r w:rsidRPr="00DC5D99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F45C9D">
        <w:rPr>
          <w:rFonts w:eastAsia="MS Mincho"/>
          <w:position w:val="-12"/>
          <w:sz w:val="28"/>
          <w:szCs w:val="28"/>
        </w:rPr>
        <w:object w:dxaOrig="217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21.75pt" o:ole="">
            <v:imagedata r:id="rId5" o:title=""/>
          </v:shape>
          <o:OLEObject Type="Embed" ProgID="Equation.3" ShapeID="_x0000_i1025" DrawAspect="Content" ObjectID="_1558464053" r:id="rId6"/>
        </w:object>
      </w:r>
      <w:r>
        <w:rPr>
          <w:rFonts w:eastAsia="MS Mincho"/>
          <w:sz w:val="28"/>
          <w:szCs w:val="28"/>
        </w:rPr>
        <w:t>.</w:t>
      </w:r>
    </w:p>
    <w:p w:rsidR="00DC5D99" w:rsidRDefault="00DC5D99" w:rsidP="00DC5D99">
      <w:pPr>
        <w:pStyle w:val="a5"/>
        <w:spacing w:before="0" w:beforeAutospacing="0" w:after="0" w:afterAutospacing="0" w:line="360" w:lineRule="auto"/>
        <w:ind w:firstLine="709"/>
        <w:jc w:val="both"/>
        <w:rPr>
          <w:rFonts w:eastAsia="MS Mincho"/>
          <w:sz w:val="28"/>
          <w:szCs w:val="28"/>
        </w:rPr>
      </w:pPr>
    </w:p>
    <w:p w:rsidR="00DC5D99" w:rsidRPr="00DC5D99" w:rsidRDefault="00DC5D99" w:rsidP="00DC5D99">
      <w:pPr>
        <w:pStyle w:val="a5"/>
        <w:spacing w:before="0" w:beforeAutospacing="0" w:after="0" w:afterAutospacing="0" w:line="360" w:lineRule="auto"/>
        <w:ind w:firstLine="709"/>
        <w:jc w:val="both"/>
        <w:rPr>
          <w:rFonts w:eastAsia="MS Mincho"/>
          <w:sz w:val="28"/>
          <w:szCs w:val="28"/>
        </w:rPr>
      </w:pPr>
    </w:p>
    <w:p w:rsidR="00C675AE" w:rsidRPr="00E8356E" w:rsidRDefault="00495EA5" w:rsidP="00E8356E">
      <w:pPr>
        <w:pStyle w:val="a4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35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Написание программы.</w:t>
      </w:r>
    </w:p>
    <w:p w:rsidR="00E8356E" w:rsidRPr="00E8356E" w:rsidRDefault="00495EA5" w:rsidP="00E8356E">
      <w:pPr>
        <w:spacing w:line="360" w:lineRule="auto"/>
        <w:ind w:firstLine="709"/>
        <w:rPr>
          <w:sz w:val="28"/>
          <w:szCs w:val="28"/>
        </w:rPr>
      </w:pPr>
      <w:r w:rsidRPr="00E8356E">
        <w:rPr>
          <w:sz w:val="28"/>
          <w:szCs w:val="28"/>
        </w:rPr>
        <w:t>Перед тем как приступить к написанию программного кода, нужно ответить на несколько важных вопросов.</w:t>
      </w:r>
    </w:p>
    <w:p w:rsidR="00E8356E" w:rsidRPr="00E8356E" w:rsidRDefault="00E8356E" w:rsidP="00E8356E">
      <w:pPr>
        <w:spacing w:line="360" w:lineRule="auto"/>
        <w:ind w:firstLine="709"/>
        <w:rPr>
          <w:sz w:val="28"/>
          <w:szCs w:val="28"/>
        </w:rPr>
      </w:pPr>
    </w:p>
    <w:p w:rsidR="00E8356E" w:rsidRPr="006A0ADB" w:rsidRDefault="00E8356E" w:rsidP="006A0ADB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будет выступать в роли пользователя?</w:t>
      </w:r>
    </w:p>
    <w:p w:rsidR="00E8356E" w:rsidRDefault="00E8356E" w:rsidP="00E8356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работы протокола подбрасывания монеты по телефоны, является одним из этапов в изучении криптографии. </w:t>
      </w:r>
      <w:r w:rsidR="00CB4660">
        <w:rPr>
          <w:rFonts w:ascii="Times New Roman" w:hAnsi="Times New Roman" w:cs="Times New Roman"/>
          <w:sz w:val="28"/>
          <w:szCs w:val="28"/>
        </w:rPr>
        <w:t>Именно поэтому данный программный пакет разрабатывался для студентов с целью отработки навыков по реализации работы протокола.</w:t>
      </w:r>
    </w:p>
    <w:p w:rsidR="00CB4660" w:rsidRDefault="00CB4660" w:rsidP="00E8356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B4660" w:rsidRDefault="00CB4660" w:rsidP="00CB4660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виде программа предстанет перед пользователем? (разработка интерфейса)</w:t>
      </w:r>
    </w:p>
    <w:p w:rsidR="00CB4660" w:rsidRDefault="00CB4660" w:rsidP="00CB466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удобной работы был разработан соответствующий интерфейс, облегчающий работу с программой.</w:t>
      </w:r>
    </w:p>
    <w:p w:rsidR="00FD74C6" w:rsidRDefault="00FD74C6" w:rsidP="00FD74C6">
      <w:pPr>
        <w:pStyle w:val="a4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работу в трех направлениях:</w:t>
      </w:r>
    </w:p>
    <w:p w:rsidR="00FD74C6" w:rsidRDefault="00FD74C6" w:rsidP="00FD74C6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мультипликативной группы;</w:t>
      </w:r>
    </w:p>
    <w:p w:rsidR="00FD74C6" w:rsidRDefault="00FD74C6" w:rsidP="00FD74C6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протокола без подмены бита;</w:t>
      </w:r>
    </w:p>
    <w:p w:rsidR="00FD74C6" w:rsidRPr="00FD74C6" w:rsidRDefault="00FD74C6" w:rsidP="00FD74C6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протокола с подменой бита.</w:t>
      </w:r>
    </w:p>
    <w:p w:rsidR="00FD74C6" w:rsidRDefault="00FD74C6" w:rsidP="00CB466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одного из направления работы, было разработано меню, представленное на рисунке 1.</w:t>
      </w:r>
    </w:p>
    <w:p w:rsidR="00CB4660" w:rsidRDefault="00CB4660" w:rsidP="00CB4660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431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0" w:rsidRDefault="00CB4660" w:rsidP="00CB4660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Главное меню</w:t>
      </w:r>
    </w:p>
    <w:p w:rsidR="00FD74C6" w:rsidRDefault="00FD74C6" w:rsidP="00CB4660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495EA5" w:rsidRDefault="00495EA5" w:rsidP="00E8356E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8356E">
        <w:rPr>
          <w:rFonts w:ascii="Times New Roman" w:hAnsi="Times New Roman" w:cs="Times New Roman"/>
          <w:sz w:val="28"/>
          <w:szCs w:val="28"/>
        </w:rPr>
        <w:t>Как будет выбираться простое число</w:t>
      </w:r>
      <w:r w:rsidR="00814D10" w:rsidRPr="00E8356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14D10" w:rsidRPr="00E8356E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814D10" w:rsidRPr="00E8356E">
        <w:rPr>
          <w:rFonts w:ascii="Times New Roman" w:hAnsi="Times New Roman" w:cs="Times New Roman"/>
          <w:sz w:val="28"/>
          <w:szCs w:val="28"/>
        </w:rPr>
        <w:t>»</w:t>
      </w:r>
      <w:r w:rsidR="00FD74C6">
        <w:rPr>
          <w:rFonts w:ascii="Times New Roman" w:hAnsi="Times New Roman" w:cs="Times New Roman"/>
          <w:sz w:val="28"/>
          <w:szCs w:val="28"/>
        </w:rPr>
        <w:t xml:space="preserve"> </w:t>
      </w:r>
      <w:r w:rsidRPr="00E8356E">
        <w:rPr>
          <w:rFonts w:ascii="Times New Roman" w:hAnsi="Times New Roman" w:cs="Times New Roman"/>
          <w:sz w:val="28"/>
          <w:szCs w:val="28"/>
        </w:rPr>
        <w:t>и порождающий элемент «</w:t>
      </w:r>
      <w:proofErr w:type="spellStart"/>
      <w:r w:rsidRPr="00E8356E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E8356E">
        <w:rPr>
          <w:rFonts w:ascii="Times New Roman" w:hAnsi="Times New Roman" w:cs="Times New Roman"/>
          <w:sz w:val="28"/>
          <w:szCs w:val="28"/>
        </w:rPr>
        <w:t>»?</w:t>
      </w:r>
    </w:p>
    <w:p w:rsidR="00FD74C6" w:rsidRPr="00E8356E" w:rsidRDefault="00FD74C6" w:rsidP="00FD74C6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Мультипликативная группа является неотъемлемой частью в работе протокола. Именно поэтому пользователь должен уметь правильно ее составлять. Для этого программа содержит в себе такое направление работы как «Построение мультипликативной группы», где пользователь может получить или закрепить навыки в построении мультипликативной группы.</w:t>
      </w:r>
    </w:p>
    <w:p w:rsidR="00FD74C6" w:rsidRPr="000E3957" w:rsidRDefault="00FD74C6" w:rsidP="00E835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первом этапе построения мультипликативной группы от пользователя требуется ввести значение простого числа «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»</w:t>
      </w:r>
      <w:r w:rsidRPr="00FD74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порождающего </w:t>
      </w:r>
      <w:r w:rsidR="000E3957">
        <w:rPr>
          <w:sz w:val="28"/>
          <w:szCs w:val="28"/>
        </w:rPr>
        <w:t>элемента мультипликативной группы «</w:t>
      </w:r>
      <w:r w:rsidR="000E3957">
        <w:rPr>
          <w:sz w:val="28"/>
          <w:szCs w:val="28"/>
          <w:lang w:val="en-US"/>
        </w:rPr>
        <w:t>g</w:t>
      </w:r>
      <w:r w:rsidR="000E3957">
        <w:rPr>
          <w:sz w:val="28"/>
          <w:szCs w:val="28"/>
        </w:rPr>
        <w:t xml:space="preserve">», такого,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p=1</m:t>
        </m:r>
      </m:oMath>
      <w:r w:rsidR="000E3957" w:rsidRPr="000E3957">
        <w:rPr>
          <w:sz w:val="28"/>
          <w:szCs w:val="28"/>
        </w:rPr>
        <w:t>.</w:t>
      </w:r>
    </w:p>
    <w:p w:rsidR="000E3957" w:rsidRDefault="000E3957" w:rsidP="00E835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Ввод значение происходит в окне, представленном на рисунке 2.</w:t>
      </w:r>
    </w:p>
    <w:p w:rsidR="000E3957" w:rsidRDefault="000E3957" w:rsidP="000E39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95675" cy="246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57" w:rsidRDefault="000E3957" w:rsidP="000E39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Рис.2 Ввод значений «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» и «</w:t>
      </w:r>
      <w:r w:rsidRPr="000E39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»</w:t>
      </w:r>
    </w:p>
    <w:p w:rsidR="000E3957" w:rsidRDefault="000E3957" w:rsidP="000E39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пользователь ввел значения, неудовлетворяющие вышеуказанным требованиям, то будет выведено сообщение об ошибке</w:t>
      </w:r>
      <w:r w:rsidR="00503492">
        <w:rPr>
          <w:sz w:val="28"/>
          <w:szCs w:val="28"/>
        </w:rPr>
        <w:t>.</w:t>
      </w:r>
    </w:p>
    <w:p w:rsidR="00503492" w:rsidRPr="00503492" w:rsidRDefault="00503492" w:rsidP="000E39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2, представлен вариант неправильного ввода значений (введенное число </w:t>
      </w:r>
      <w:r>
        <w:rPr>
          <w:sz w:val="28"/>
          <w:szCs w:val="28"/>
          <w:lang w:val="en-US"/>
        </w:rPr>
        <w:t>p</w:t>
      </w:r>
      <w:r w:rsidRPr="00503492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является простым).</w:t>
      </w:r>
    </w:p>
    <w:p w:rsidR="00503492" w:rsidRDefault="00503492" w:rsidP="005034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0520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92" w:rsidRPr="000E3957" w:rsidRDefault="00503492" w:rsidP="005034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Рис.3. Вывод сообщения об ошибки</w:t>
      </w:r>
    </w:p>
    <w:p w:rsidR="00814D10" w:rsidRPr="00E8356E" w:rsidRDefault="00814D10" w:rsidP="00E8356E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8356E">
        <w:rPr>
          <w:rFonts w:ascii="Times New Roman" w:hAnsi="Times New Roman" w:cs="Times New Roman"/>
          <w:sz w:val="28"/>
          <w:szCs w:val="28"/>
        </w:rPr>
        <w:t>Как будет создаваться мультипликативная группа?</w:t>
      </w:r>
    </w:p>
    <w:p w:rsidR="00503492" w:rsidRPr="00503492" w:rsidRDefault="00503492" w:rsidP="00E835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ввода параметров на экране появляется окно, в котором осуществляется ввод посчитанных пользователем значений мультипликативной группы. Данное окно представлено на рисунке 4, в качестве примера были выбраны значения </w:t>
      </w:r>
      <w:r>
        <w:rPr>
          <w:sz w:val="28"/>
          <w:szCs w:val="28"/>
          <w:lang w:val="en-US"/>
        </w:rPr>
        <w:t>p</w:t>
      </w:r>
      <w:r w:rsidRPr="00503492">
        <w:rPr>
          <w:sz w:val="28"/>
          <w:szCs w:val="28"/>
        </w:rPr>
        <w:t xml:space="preserve"> = 7</w:t>
      </w:r>
      <w:r>
        <w:rPr>
          <w:sz w:val="28"/>
          <w:szCs w:val="28"/>
        </w:rPr>
        <w:t xml:space="preserve"> и</w:t>
      </w:r>
      <w:r w:rsidRPr="005034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503492">
        <w:rPr>
          <w:sz w:val="28"/>
          <w:szCs w:val="28"/>
        </w:rPr>
        <w:t xml:space="preserve"> = 3</w:t>
      </w:r>
      <w:r>
        <w:rPr>
          <w:sz w:val="28"/>
          <w:szCs w:val="28"/>
        </w:rPr>
        <w:t>.</w:t>
      </w:r>
    </w:p>
    <w:p w:rsidR="00503492" w:rsidRDefault="00503492" w:rsidP="005034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624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26" w:rsidRDefault="00EA5526" w:rsidP="005034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Рис.4. Окно для ввода значений элементов мультипликативной группы</w:t>
      </w:r>
    </w:p>
    <w:p w:rsidR="00503492" w:rsidRDefault="00503492" w:rsidP="00E835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Ввод подсчитанных значений осуществляется поочередно, т.е. после каждого введенного числа нажимается кнопка «Ввести значение».</w:t>
      </w:r>
    </w:p>
    <w:p w:rsidR="002F011B" w:rsidRDefault="002F011B" w:rsidP="00E835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подсчета значений мультипликативной группы нужно </w:t>
      </w:r>
      <w:proofErr w:type="gramStart"/>
      <w:r>
        <w:rPr>
          <w:sz w:val="28"/>
          <w:szCs w:val="28"/>
        </w:rPr>
        <w:t>придерживаться</w:t>
      </w:r>
      <w:proofErr w:type="gramEnd"/>
      <w:r>
        <w:rPr>
          <w:sz w:val="28"/>
          <w:szCs w:val="28"/>
        </w:rPr>
        <w:t xml:space="preserve"> следующему алгоритму действий.</w:t>
      </w:r>
    </w:p>
    <w:p w:rsidR="002F011B" w:rsidRPr="002F011B" w:rsidRDefault="002F011B" w:rsidP="002F011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1B">
        <w:rPr>
          <w:rFonts w:ascii="Times New Roman" w:hAnsi="Times New Roman" w:cs="Times New Roman"/>
          <w:sz w:val="28"/>
          <w:szCs w:val="28"/>
        </w:rPr>
        <w:t xml:space="preserve">Выбрать диапазон чисел </w:t>
      </w:r>
      <w:proofErr w:type="spellStart"/>
      <w:r w:rsidRPr="002F011B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2F011B">
        <w:rPr>
          <w:rFonts w:ascii="Times New Roman" w:hAnsi="Times New Roman" w:cs="Times New Roman"/>
          <w:sz w:val="28"/>
          <w:szCs w:val="28"/>
        </w:rPr>
        <w:t xml:space="preserve"> = [1 … p-1];</w:t>
      </w:r>
    </w:p>
    <w:p w:rsidR="002F011B" w:rsidRPr="002F011B" w:rsidRDefault="002F011B" w:rsidP="002F011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1B">
        <w:rPr>
          <w:rFonts w:ascii="Times New Roman" w:hAnsi="Times New Roman" w:cs="Times New Roman"/>
          <w:sz w:val="28"/>
          <w:szCs w:val="28"/>
        </w:rPr>
        <w:lastRenderedPageBreak/>
        <w:t xml:space="preserve">Вычислить значения элементов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2F011B">
        <w:rPr>
          <w:rFonts w:ascii="Times New Roman" w:eastAsia="Times New Roman" w:hAnsi="Times New Roman" w:cs="Times New Roman"/>
          <w:sz w:val="28"/>
          <w:szCs w:val="28"/>
        </w:rPr>
        <w:t xml:space="preserve"> для всех чисел из диапазона l.</w:t>
      </w:r>
    </w:p>
    <w:p w:rsidR="00503492" w:rsidRDefault="00503492" w:rsidP="00E835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Каждое введенное число будет отображаться в поле «Введенные значения». Для завершения работы следует нажать кнопку «Завершить ввод».</w:t>
      </w:r>
    </w:p>
    <w:p w:rsidR="00EA5526" w:rsidRDefault="00EA5526" w:rsidP="00EA552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71925" cy="2486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26" w:rsidRDefault="00EA5526" w:rsidP="00EA552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Рис.5. Ввод значений</w:t>
      </w:r>
    </w:p>
    <w:p w:rsidR="00503492" w:rsidRDefault="00503492" w:rsidP="00E835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нажатия кнопки пользователю будет выведен результат о правильности введенных значений</w:t>
      </w:r>
      <w:r w:rsidR="00EA5526">
        <w:rPr>
          <w:sz w:val="28"/>
          <w:szCs w:val="28"/>
        </w:rPr>
        <w:t>. Возможные варианты результатов представлены на рисунках 6(а) и 6(б).</w:t>
      </w:r>
    </w:p>
    <w:p w:rsidR="00EA5526" w:rsidRPr="00EA5526" w:rsidRDefault="00EA5526" w:rsidP="00EA552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5740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526"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>
            <wp:extent cx="2076450" cy="153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26" w:rsidRDefault="00EA5526" w:rsidP="00EA5526">
      <w:pPr>
        <w:spacing w:line="360" w:lineRule="auto"/>
        <w:ind w:firstLine="709"/>
        <w:jc w:val="center"/>
        <w:rPr>
          <w:sz w:val="28"/>
          <w:szCs w:val="28"/>
        </w:rPr>
      </w:pPr>
      <w:proofErr w:type="gramStart"/>
      <w:r w:rsidRPr="00EA5526">
        <w:rPr>
          <w:sz w:val="28"/>
          <w:szCs w:val="28"/>
          <w:lang w:val="en-US"/>
        </w:rPr>
        <w:t>a</w:t>
      </w:r>
      <w:proofErr w:type="gramEnd"/>
      <w:r w:rsidRPr="00EA5526">
        <w:rPr>
          <w:sz w:val="28"/>
          <w:szCs w:val="28"/>
        </w:rPr>
        <w:t>)</w:t>
      </w:r>
      <w:r>
        <w:rPr>
          <w:sz w:val="28"/>
          <w:szCs w:val="28"/>
        </w:rPr>
        <w:t xml:space="preserve">                                                   </w:t>
      </w:r>
      <w:r w:rsidRPr="00EA5526">
        <w:rPr>
          <w:sz w:val="28"/>
          <w:szCs w:val="28"/>
        </w:rPr>
        <w:t xml:space="preserve"> б)</w:t>
      </w:r>
    </w:p>
    <w:p w:rsidR="00EA5526" w:rsidRDefault="00EA5526" w:rsidP="00EA552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Рис.6. Вывод результатов</w:t>
      </w:r>
    </w:p>
    <w:p w:rsidR="00EA5526" w:rsidRPr="00EA5526" w:rsidRDefault="00EA5526" w:rsidP="00EA55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пользователь неверно ввел значения и на экран вывелся соответствующий результат (рис. 6(б)), то он может начать заново (нажать кнопку «Да») или вернуться в меню (кнопка «Нет»).</w:t>
      </w:r>
    </w:p>
    <w:p w:rsidR="00814D10" w:rsidRPr="00E8356E" w:rsidRDefault="00EA5526" w:rsidP="00E8356E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будет реализована работа протокола без подмены бита</w:t>
      </w:r>
      <w:r w:rsidR="00814D10" w:rsidRPr="00E8356E">
        <w:rPr>
          <w:rFonts w:ascii="Times New Roman" w:hAnsi="Times New Roman" w:cs="Times New Roman"/>
          <w:sz w:val="28"/>
          <w:szCs w:val="28"/>
        </w:rPr>
        <w:t>?</w:t>
      </w:r>
    </w:p>
    <w:p w:rsidR="00EA5526" w:rsidRDefault="00EA5526" w:rsidP="000E39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Выбрав второй пункт меню</w:t>
      </w:r>
      <w:r w:rsidR="008744AD">
        <w:rPr>
          <w:sz w:val="28"/>
          <w:szCs w:val="28"/>
        </w:rPr>
        <w:t xml:space="preserve"> «Без подмены бита»</w:t>
      </w:r>
      <w:r>
        <w:rPr>
          <w:sz w:val="28"/>
          <w:szCs w:val="28"/>
        </w:rPr>
        <w:t xml:space="preserve">, пользователь начинает непосредственную работу с протоколом. </w:t>
      </w:r>
      <w:proofErr w:type="gramStart"/>
      <w:r>
        <w:rPr>
          <w:sz w:val="28"/>
          <w:szCs w:val="28"/>
        </w:rPr>
        <w:t>Сперва</w:t>
      </w:r>
      <w:proofErr w:type="gramEnd"/>
      <w:r>
        <w:rPr>
          <w:sz w:val="28"/>
          <w:szCs w:val="28"/>
        </w:rPr>
        <w:t xml:space="preserve"> пользователь </w:t>
      </w:r>
      <w:r>
        <w:rPr>
          <w:sz w:val="28"/>
          <w:szCs w:val="28"/>
        </w:rPr>
        <w:lastRenderedPageBreak/>
        <w:t xml:space="preserve">вводит значения </w:t>
      </w:r>
      <w:r>
        <w:rPr>
          <w:sz w:val="28"/>
          <w:szCs w:val="28"/>
          <w:lang w:val="en-US"/>
        </w:rPr>
        <w:t>p</w:t>
      </w:r>
      <w:r w:rsidRPr="00EA55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</w:t>
      </w:r>
      <w:r w:rsidRPr="00EA552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чего, если значения верны, </w:t>
      </w:r>
      <w:r w:rsidR="00C66955">
        <w:rPr>
          <w:sz w:val="28"/>
          <w:szCs w:val="28"/>
        </w:rPr>
        <w:t>начинается работа по алгоритму протокола.</w:t>
      </w:r>
      <w:r w:rsidR="002F011B">
        <w:rPr>
          <w:sz w:val="28"/>
          <w:szCs w:val="28"/>
        </w:rPr>
        <w:t xml:space="preserve"> На данном этапе пользователю не нужно самостоятельно вычислять элементы мультипликативной группы</w:t>
      </w:r>
      <w:r w:rsidR="00856088">
        <w:rPr>
          <w:sz w:val="28"/>
          <w:szCs w:val="28"/>
        </w:rPr>
        <w:t xml:space="preserve"> (Рис.7)</w:t>
      </w:r>
      <w:r w:rsidR="002F011B">
        <w:rPr>
          <w:sz w:val="28"/>
          <w:szCs w:val="28"/>
        </w:rPr>
        <w:t>.</w:t>
      </w:r>
    </w:p>
    <w:p w:rsidR="00856088" w:rsidRDefault="00856088" w:rsidP="0085608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87420" cy="2456180"/>
            <wp:effectExtent l="19050" t="0" r="0" b="0"/>
            <wp:docPr id="8" name="Рисунок 2" descr="C:\Users\Ivanovna\AppData\Local\Temp\mx3B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ovna\AppData\Local\Temp\mx3B4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088" w:rsidRPr="00856088" w:rsidRDefault="00856088" w:rsidP="0085608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Рис.7 Ввод значений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</w:t>
      </w:r>
    </w:p>
    <w:p w:rsidR="00C66955" w:rsidRPr="00EA5526" w:rsidRDefault="00C66955" w:rsidP="000E395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протокола подразумевает, что участие принимают два пользователя, поэтому в качестве пользователя 1 выступает компьютер, а в качестве пользователя 2 </w:t>
      </w:r>
      <w:r w:rsidR="002F011B">
        <w:rPr>
          <w:sz w:val="28"/>
          <w:szCs w:val="28"/>
        </w:rPr>
        <w:t>–</w:t>
      </w:r>
      <w:r>
        <w:rPr>
          <w:sz w:val="28"/>
          <w:szCs w:val="28"/>
        </w:rPr>
        <w:t xml:space="preserve"> пользователь</w:t>
      </w:r>
      <w:r w:rsidR="002F011B">
        <w:rPr>
          <w:sz w:val="28"/>
          <w:szCs w:val="28"/>
        </w:rPr>
        <w:t>.</w:t>
      </w:r>
    </w:p>
    <w:p w:rsidR="002606A5" w:rsidRDefault="00193543" w:rsidP="000E3957">
      <w:pPr>
        <w:spacing w:line="360" w:lineRule="auto"/>
        <w:ind w:firstLine="709"/>
        <w:rPr>
          <w:sz w:val="28"/>
          <w:szCs w:val="28"/>
        </w:rPr>
      </w:pPr>
      <w:r w:rsidRPr="00E8356E">
        <w:rPr>
          <w:sz w:val="28"/>
          <w:szCs w:val="28"/>
        </w:rPr>
        <w:t>Компьютером выбирается с</w:t>
      </w:r>
      <w:r w:rsidR="002F011B">
        <w:rPr>
          <w:sz w:val="28"/>
          <w:szCs w:val="28"/>
        </w:rPr>
        <w:t xml:space="preserve">лучайное число </w:t>
      </w:r>
      <w:proofErr w:type="spellStart"/>
      <w:r w:rsidR="002F011B">
        <w:rPr>
          <w:sz w:val="28"/>
          <w:szCs w:val="28"/>
        </w:rPr>
        <w:t>х</w:t>
      </w:r>
      <w:proofErr w:type="spellEnd"/>
      <w:r w:rsidR="000E3957">
        <w:rPr>
          <w:sz w:val="28"/>
          <w:szCs w:val="28"/>
        </w:rPr>
        <w:t>, вычисляет</w:t>
      </w:r>
      <w:r w:rsidRPr="00E8356E">
        <w:rPr>
          <w:sz w:val="28"/>
          <w:szCs w:val="28"/>
        </w:rPr>
        <w:t xml:space="preserve"> функция</w:t>
      </w:r>
      <w:proofErr w:type="gramStart"/>
      <w:r w:rsidR="000E3957" w:rsidRPr="000E395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p</m:t>
        </m:r>
      </m:oMath>
      <w:r w:rsidR="003C5ECB">
        <w:rPr>
          <w:sz w:val="28"/>
          <w:szCs w:val="28"/>
        </w:rPr>
        <w:t>.</w:t>
      </w:r>
      <w:proofErr w:type="gramEnd"/>
      <w:r w:rsidR="003C5ECB">
        <w:rPr>
          <w:sz w:val="28"/>
          <w:szCs w:val="28"/>
        </w:rPr>
        <w:t xml:space="preserve">Значение </w:t>
      </w:r>
      <w:r w:rsidR="003C5ECB">
        <w:rPr>
          <w:sz w:val="28"/>
          <w:szCs w:val="28"/>
          <w:lang w:val="en-US"/>
        </w:rPr>
        <w:t>y</w:t>
      </w:r>
      <w:r w:rsidR="003C5ECB" w:rsidRPr="003C5ECB">
        <w:rPr>
          <w:sz w:val="28"/>
          <w:szCs w:val="28"/>
        </w:rPr>
        <w:t xml:space="preserve"> </w:t>
      </w:r>
      <w:r w:rsidR="003C5ECB">
        <w:rPr>
          <w:sz w:val="28"/>
          <w:szCs w:val="28"/>
        </w:rPr>
        <w:t>выводится на экран</w:t>
      </w:r>
      <w:r w:rsidR="00856088">
        <w:rPr>
          <w:sz w:val="28"/>
          <w:szCs w:val="28"/>
        </w:rPr>
        <w:t xml:space="preserve"> (Рис.8)</w:t>
      </w:r>
      <w:r w:rsidR="003C5ECB">
        <w:rPr>
          <w:sz w:val="28"/>
          <w:szCs w:val="28"/>
        </w:rPr>
        <w:t>.</w:t>
      </w:r>
    </w:p>
    <w:p w:rsidR="00856088" w:rsidRDefault="00856088" w:rsidP="00856088">
      <w:pPr>
        <w:spacing w:line="360" w:lineRule="auto"/>
        <w:ind w:firstLine="709"/>
        <w:jc w:val="center"/>
        <w:rPr>
          <w:sz w:val="28"/>
          <w:szCs w:val="28"/>
        </w:rPr>
      </w:pPr>
      <w:r w:rsidRPr="00856088">
        <w:rPr>
          <w:sz w:val="28"/>
          <w:szCs w:val="28"/>
        </w:rPr>
        <w:drawing>
          <wp:inline distT="0" distB="0" distL="0" distR="0">
            <wp:extent cx="5665417" cy="988828"/>
            <wp:effectExtent l="19050" t="0" r="0" b="0"/>
            <wp:docPr id="9" name="Рисунок 4" descr="C:\Users\Ivanovna\AppData\Local\Temp\mx3C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ovna\AppData\Local\Temp\mx3C53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11886" b="80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17" cy="9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088" w:rsidRPr="00856088" w:rsidRDefault="00856088" w:rsidP="0085608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 Значение </w:t>
      </w:r>
      <w:r>
        <w:rPr>
          <w:sz w:val="28"/>
          <w:szCs w:val="28"/>
          <w:lang w:val="en-US"/>
        </w:rPr>
        <w:t>y</w:t>
      </w:r>
    </w:p>
    <w:p w:rsidR="00144265" w:rsidRDefault="00144265" w:rsidP="008744AD">
      <w:pPr>
        <w:spacing w:line="360" w:lineRule="auto"/>
        <w:ind w:firstLine="709"/>
        <w:jc w:val="center"/>
        <w:rPr>
          <w:sz w:val="28"/>
          <w:szCs w:val="28"/>
        </w:rPr>
      </w:pPr>
    </w:p>
    <w:p w:rsidR="00856088" w:rsidRDefault="003C5ECB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этого наступает очередь пользователя. На данном этапе происходит ввод чисел </w:t>
      </w:r>
      <w:r>
        <w:rPr>
          <w:sz w:val="28"/>
          <w:szCs w:val="28"/>
          <w:lang w:val="en-US"/>
        </w:rPr>
        <w:t>k</w:t>
      </w:r>
      <w:r w:rsidRPr="003C5E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 На экран выводится значение мультипликативной группы, а так же ряд подсказок для правильности выбора значений. Введя значения, необходимо нажать кнопку «Продолжить»</w:t>
      </w:r>
      <w:r w:rsidR="00856088">
        <w:rPr>
          <w:sz w:val="28"/>
          <w:szCs w:val="28"/>
        </w:rPr>
        <w:t xml:space="preserve"> (Рис.9)</w:t>
      </w:r>
    </w:p>
    <w:p w:rsidR="00856088" w:rsidRDefault="00856088" w:rsidP="00856088">
      <w:pPr>
        <w:spacing w:line="360" w:lineRule="auto"/>
        <w:jc w:val="center"/>
        <w:rPr>
          <w:sz w:val="28"/>
          <w:szCs w:val="28"/>
        </w:rPr>
      </w:pPr>
      <w:r w:rsidRPr="00856088">
        <w:rPr>
          <w:sz w:val="28"/>
          <w:szCs w:val="28"/>
        </w:rPr>
        <w:lastRenderedPageBreak/>
        <w:drawing>
          <wp:inline distT="0" distB="0" distL="0" distR="0">
            <wp:extent cx="5940425" cy="4795663"/>
            <wp:effectExtent l="19050" t="0" r="3175" b="0"/>
            <wp:docPr id="10" name="Рисунок 7" descr="C:\Users\Ivanovna\AppData\Local\Temp\mx3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ovna\AppData\Local\Temp\mx36C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CB" w:rsidRPr="00856088" w:rsidRDefault="00856088" w:rsidP="008560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Рис.9 Ввод значений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</w:t>
      </w:r>
      <w:r w:rsidRPr="008560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:rsidR="003C5ECB" w:rsidRPr="00C34550" w:rsidRDefault="003C5ECB" w:rsidP="003C5ECB">
      <w:pPr>
        <w:spacing w:line="360" w:lineRule="auto"/>
        <w:ind w:firstLine="709"/>
        <w:rPr>
          <w:sz w:val="28"/>
          <w:szCs w:val="28"/>
        </w:rPr>
      </w:pPr>
    </w:p>
    <w:p w:rsidR="003C5ECB" w:rsidRDefault="003C5ECB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k</w:t>
      </w:r>
      <w:r w:rsidRPr="003C5ECB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выбирается из мультипликативной группы, значение</w:t>
      </w:r>
      <w:r w:rsidR="003752FA" w:rsidRPr="003752FA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∈{0, 1}</m:t>
        </m:r>
      </m:oMath>
      <w:r>
        <w:rPr>
          <w:sz w:val="28"/>
          <w:szCs w:val="28"/>
        </w:rPr>
        <w:t>.</w:t>
      </w:r>
    </w:p>
    <w:p w:rsidR="003C5ECB" w:rsidRDefault="003C5ECB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Выполняется обработка введенных значений </w:t>
      </w:r>
      <w:r>
        <w:rPr>
          <w:sz w:val="28"/>
          <w:szCs w:val="28"/>
          <w:lang w:val="en-US"/>
        </w:rPr>
        <w:t>k</w:t>
      </w:r>
      <w:r w:rsidRPr="003C5E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если данные некорректны, то выводится сообщение об ошибке. Если же данные введены правильно, работа программы продолжается и на экран выводиться поле для ввода значения </w:t>
      </w:r>
      <w:r>
        <w:rPr>
          <w:sz w:val="28"/>
          <w:szCs w:val="28"/>
          <w:lang w:val="en-US"/>
        </w:rPr>
        <w:t>r</w:t>
      </w:r>
      <w:r w:rsidRPr="003C5ECB">
        <w:rPr>
          <w:sz w:val="28"/>
          <w:szCs w:val="28"/>
        </w:rPr>
        <w:t>.</w:t>
      </w:r>
      <w:r>
        <w:rPr>
          <w:sz w:val="28"/>
          <w:szCs w:val="28"/>
        </w:rPr>
        <w:t xml:space="preserve"> Данное значение считается по формуле </w:t>
      </w:r>
      <m:oMath>
        <m: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p</m:t>
        </m:r>
      </m:oMath>
      <w:r w:rsidRPr="003C5E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ввода </w:t>
      </w:r>
      <w:r>
        <w:rPr>
          <w:sz w:val="28"/>
          <w:szCs w:val="28"/>
          <w:lang w:val="en-US"/>
        </w:rPr>
        <w:t>r</w:t>
      </w:r>
      <w:r w:rsidRPr="003C5ECB">
        <w:rPr>
          <w:sz w:val="28"/>
          <w:szCs w:val="28"/>
        </w:rPr>
        <w:t xml:space="preserve"> </w:t>
      </w:r>
      <w:r>
        <w:rPr>
          <w:sz w:val="28"/>
          <w:szCs w:val="28"/>
        </w:rPr>
        <w:t>нажимается кнопка «продолжить», выполняется проверка на корректность. Если данные введены неправильно</w:t>
      </w:r>
      <w:r w:rsidR="003752FA" w:rsidRPr="003752FA">
        <w:rPr>
          <w:sz w:val="28"/>
          <w:szCs w:val="28"/>
        </w:rPr>
        <w:t xml:space="preserve"> – </w:t>
      </w:r>
      <w:r w:rsidR="003752FA">
        <w:rPr>
          <w:sz w:val="28"/>
          <w:szCs w:val="28"/>
        </w:rPr>
        <w:t xml:space="preserve"> выводится сообщение об ошибке, иначе значение </w:t>
      </w:r>
      <w:r w:rsidR="003752FA">
        <w:rPr>
          <w:sz w:val="28"/>
          <w:szCs w:val="28"/>
          <w:lang w:val="en-US"/>
        </w:rPr>
        <w:t>r</w:t>
      </w:r>
      <w:r w:rsidR="003752FA" w:rsidRPr="003752FA">
        <w:rPr>
          <w:sz w:val="28"/>
          <w:szCs w:val="28"/>
        </w:rPr>
        <w:t xml:space="preserve"> </w:t>
      </w:r>
      <w:r w:rsidR="003752FA">
        <w:rPr>
          <w:sz w:val="28"/>
          <w:szCs w:val="28"/>
        </w:rPr>
        <w:t xml:space="preserve">передается пользователю 1 (при этом значения </w:t>
      </w:r>
      <w:r w:rsidR="003752FA">
        <w:rPr>
          <w:sz w:val="28"/>
          <w:szCs w:val="28"/>
          <w:lang w:val="en-US"/>
        </w:rPr>
        <w:t>k</w:t>
      </w:r>
      <w:r w:rsidR="003752FA" w:rsidRPr="003752FA">
        <w:rPr>
          <w:sz w:val="28"/>
          <w:szCs w:val="28"/>
        </w:rPr>
        <w:t xml:space="preserve"> </w:t>
      </w:r>
      <w:r w:rsidR="003752FA">
        <w:rPr>
          <w:sz w:val="28"/>
          <w:szCs w:val="28"/>
        </w:rPr>
        <w:t xml:space="preserve">и </w:t>
      </w:r>
      <w:r w:rsidR="003752FA">
        <w:rPr>
          <w:sz w:val="28"/>
          <w:szCs w:val="28"/>
          <w:lang w:val="en-US"/>
        </w:rPr>
        <w:t>b</w:t>
      </w:r>
      <w:r w:rsidR="003752FA" w:rsidRPr="003752FA">
        <w:rPr>
          <w:sz w:val="28"/>
          <w:szCs w:val="28"/>
        </w:rPr>
        <w:t xml:space="preserve"> </w:t>
      </w:r>
      <w:r w:rsidR="003752FA">
        <w:rPr>
          <w:sz w:val="28"/>
          <w:szCs w:val="28"/>
        </w:rPr>
        <w:t>на этом этапе не передаются пользователю 1)</w:t>
      </w:r>
      <w:r w:rsidR="005C04DA">
        <w:rPr>
          <w:sz w:val="28"/>
          <w:szCs w:val="28"/>
        </w:rPr>
        <w:t xml:space="preserve"> (Рис.10)</w:t>
      </w:r>
      <w:r w:rsidR="003752FA">
        <w:rPr>
          <w:sz w:val="28"/>
          <w:szCs w:val="28"/>
        </w:rPr>
        <w:t>.</w:t>
      </w:r>
    </w:p>
    <w:p w:rsidR="005C04DA" w:rsidRDefault="005C04DA" w:rsidP="005C04DA">
      <w:pPr>
        <w:spacing w:line="360" w:lineRule="auto"/>
        <w:jc w:val="center"/>
        <w:rPr>
          <w:sz w:val="28"/>
          <w:szCs w:val="28"/>
        </w:rPr>
      </w:pPr>
      <w:r w:rsidRPr="005C04DA">
        <w:rPr>
          <w:sz w:val="28"/>
          <w:szCs w:val="28"/>
        </w:rPr>
        <w:lastRenderedPageBreak/>
        <w:drawing>
          <wp:inline distT="0" distB="0" distL="0" distR="0">
            <wp:extent cx="5940425" cy="4795663"/>
            <wp:effectExtent l="19050" t="0" r="3175" b="0"/>
            <wp:docPr id="11" name="Рисунок 10" descr="C:\Users\Ivanovna\AppData\Local\Temp\mx35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ovna\AppData\Local\Temp\mx355C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DA" w:rsidRPr="005C04DA" w:rsidRDefault="005C04DA" w:rsidP="005C04D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Рис.10 Ввод значения </w:t>
      </w:r>
      <w:r>
        <w:rPr>
          <w:sz w:val="28"/>
          <w:szCs w:val="28"/>
          <w:lang w:val="en-US"/>
        </w:rPr>
        <w:t>r</w:t>
      </w:r>
    </w:p>
    <w:p w:rsidR="003C5ECB" w:rsidRDefault="003C5ECB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этом этапе ход пользователя заканчивается и наступает очередь</w:t>
      </w:r>
      <w:r w:rsidR="003752FA">
        <w:rPr>
          <w:sz w:val="28"/>
          <w:szCs w:val="28"/>
        </w:rPr>
        <w:t xml:space="preserve"> компьютера (пользователя 1).</w:t>
      </w:r>
    </w:p>
    <w:p w:rsidR="003752FA" w:rsidRDefault="003752FA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Случайным образом компьютер выбирает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∈{0, 1}</m:t>
        </m:r>
      </m:oMath>
      <w:r w:rsidR="007A4AC4" w:rsidRPr="007A4A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передает его пользователю 2, т.е. значение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выводится на экран.</w:t>
      </w:r>
    </w:p>
    <w:p w:rsidR="003752FA" w:rsidRDefault="003752FA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Наступает через пользователя и компьютеру передаются введенные ранее значения </w:t>
      </w:r>
      <w:r>
        <w:rPr>
          <w:sz w:val="28"/>
          <w:szCs w:val="28"/>
          <w:lang w:val="en-US"/>
        </w:rPr>
        <w:t>k</w:t>
      </w:r>
      <w:r w:rsidRPr="003752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Передача данных происходит автоматически во избежание подмены значений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</w:t>
      </w:r>
      <w:r w:rsidRPr="00375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3752FA" w:rsidRDefault="003752FA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передачи </w:t>
      </w:r>
      <w:r>
        <w:rPr>
          <w:sz w:val="28"/>
          <w:szCs w:val="28"/>
          <w:lang w:val="en-US"/>
        </w:rPr>
        <w:t>k</w:t>
      </w:r>
      <w:r w:rsidRPr="003752F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75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752FA">
        <w:rPr>
          <w:sz w:val="28"/>
          <w:szCs w:val="28"/>
        </w:rPr>
        <w:t xml:space="preserve"> </w:t>
      </w:r>
      <w:r>
        <w:rPr>
          <w:sz w:val="28"/>
          <w:szCs w:val="28"/>
        </w:rPr>
        <w:t>на экран выводится результат выполнения протокола</w:t>
      </w:r>
      <w:r w:rsidR="005C04DA">
        <w:rPr>
          <w:sz w:val="28"/>
          <w:szCs w:val="28"/>
        </w:rPr>
        <w:t xml:space="preserve"> (Рис.11)</w:t>
      </w:r>
      <w:r>
        <w:rPr>
          <w:sz w:val="28"/>
          <w:szCs w:val="28"/>
        </w:rPr>
        <w:t xml:space="preserve">. </w:t>
      </w:r>
    </w:p>
    <w:p w:rsidR="005C04DA" w:rsidRDefault="005C04DA" w:rsidP="005C04DA">
      <w:pPr>
        <w:spacing w:line="360" w:lineRule="auto"/>
        <w:jc w:val="center"/>
        <w:rPr>
          <w:sz w:val="28"/>
          <w:szCs w:val="28"/>
        </w:rPr>
      </w:pPr>
      <w:r w:rsidRPr="005C04DA">
        <w:rPr>
          <w:sz w:val="28"/>
          <w:szCs w:val="28"/>
        </w:rPr>
        <w:lastRenderedPageBreak/>
        <w:drawing>
          <wp:inline distT="0" distB="0" distL="0" distR="0">
            <wp:extent cx="5940425" cy="4790196"/>
            <wp:effectExtent l="19050" t="0" r="3175" b="0"/>
            <wp:docPr id="13" name="Рисунок 13" descr="C:\Users\Ivanovna\AppData\Local\Temp\mx3F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ovna\AppData\Local\Temp\mx3F6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DA" w:rsidRDefault="005C04DA" w:rsidP="005C04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выполнения протокола</w:t>
      </w:r>
    </w:p>
    <w:p w:rsidR="003752FA" w:rsidRPr="003752FA" w:rsidRDefault="003752FA" w:rsidP="003C5E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Результатом выполнения протокола является общий бит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вычисленный по формуле </w:t>
      </w:r>
      <m:oMath>
        <m:r>
          <w:rPr>
            <w:rFonts w:ascii="Cambria Math" w:hAnsi="Cambria Math"/>
            <w:sz w:val="28"/>
            <w:szCs w:val="28"/>
          </w:rPr>
          <m:t xml:space="preserve">d=b </m:t>
        </m:r>
        <m:r>
          <w:rPr>
            <w:rFonts w:ascii="Cambria Math" w:hAnsi="Cambria Math"/>
            <w:i/>
            <w:sz w:val="28"/>
            <w:szCs w:val="28"/>
          </w:rPr>
          <w:sym w:font="Symbol" w:char="F0C5"/>
        </m:r>
        <m:r>
          <w:rPr>
            <w:rFonts w:ascii="Cambria Math" w:hAnsi="Cambria Math"/>
            <w:sz w:val="28"/>
            <w:szCs w:val="28"/>
          </w:rPr>
          <m:t xml:space="preserve"> c</m:t>
        </m:r>
      </m:oMath>
      <w:r>
        <w:rPr>
          <w:sz w:val="28"/>
          <w:szCs w:val="28"/>
        </w:rPr>
        <w:t>.</w:t>
      </w:r>
    </w:p>
    <w:p w:rsidR="008C095E" w:rsidRDefault="003752FA" w:rsidP="003752FA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будет реализована работа протокола с подменой бита</w:t>
      </w:r>
      <w:r w:rsidR="00814D10" w:rsidRPr="00E8356E">
        <w:rPr>
          <w:rFonts w:ascii="Times New Roman" w:hAnsi="Times New Roman" w:cs="Times New Roman"/>
          <w:sz w:val="28"/>
          <w:szCs w:val="28"/>
        </w:rPr>
        <w:t>?</w:t>
      </w:r>
    </w:p>
    <w:p w:rsidR="003752FA" w:rsidRDefault="00C34550" w:rsidP="00C34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Выбрав третий пункт меню, пользователь имеет возможность начать работу </w:t>
      </w:r>
      <w:r w:rsidR="00DC5D99">
        <w:rPr>
          <w:sz w:val="28"/>
          <w:szCs w:val="28"/>
        </w:rPr>
        <w:t>над проблемой подмены</w:t>
      </w:r>
      <w:r>
        <w:rPr>
          <w:sz w:val="28"/>
          <w:szCs w:val="28"/>
        </w:rPr>
        <w:t xml:space="preserve"> бита. </w:t>
      </w:r>
    </w:p>
    <w:p w:rsidR="009F3C7B" w:rsidRDefault="00DC5D99" w:rsidP="00C34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Вначале, так же как и в предыдущем </w:t>
      </w:r>
      <w:proofErr w:type="gramStart"/>
      <w:r>
        <w:rPr>
          <w:sz w:val="28"/>
          <w:szCs w:val="28"/>
        </w:rPr>
        <w:t>пункте</w:t>
      </w:r>
      <w:proofErr w:type="gramEnd"/>
      <w:r>
        <w:rPr>
          <w:sz w:val="28"/>
          <w:szCs w:val="28"/>
        </w:rPr>
        <w:t xml:space="preserve"> пользователю предлагается ввести </w:t>
      </w:r>
      <w:r w:rsidRPr="00DC5D99"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</w:t>
      </w:r>
      <w:r w:rsidRPr="00DC5D99">
        <w:rPr>
          <w:sz w:val="28"/>
          <w:szCs w:val="28"/>
        </w:rPr>
        <w:t xml:space="preserve"> </w:t>
      </w:r>
      <w:r w:rsidRPr="00DC5D99">
        <w:rPr>
          <w:i/>
          <w:sz w:val="28"/>
          <w:szCs w:val="28"/>
          <w:lang w:val="en-US"/>
        </w:rPr>
        <w:t>g</w:t>
      </w:r>
      <w:r w:rsidR="004C3CD4">
        <w:rPr>
          <w:i/>
          <w:sz w:val="28"/>
          <w:szCs w:val="28"/>
        </w:rPr>
        <w:t xml:space="preserve">, </w:t>
      </w:r>
      <w:r w:rsidR="004C3CD4">
        <w:rPr>
          <w:sz w:val="28"/>
          <w:szCs w:val="28"/>
        </w:rPr>
        <w:t>для построения мультипликативной группы</w:t>
      </w:r>
      <w:r w:rsidR="009F3C7B">
        <w:rPr>
          <w:sz w:val="28"/>
          <w:szCs w:val="28"/>
        </w:rPr>
        <w:t xml:space="preserve"> (Рис. 12)</w:t>
      </w:r>
      <w:r w:rsidR="004C3CD4">
        <w:rPr>
          <w:sz w:val="28"/>
          <w:szCs w:val="28"/>
        </w:rPr>
        <w:t xml:space="preserve">. </w:t>
      </w:r>
    </w:p>
    <w:p w:rsidR="009F3C7B" w:rsidRDefault="009F3C7B" w:rsidP="00C34550">
      <w:pPr>
        <w:spacing w:line="360" w:lineRule="auto"/>
        <w:ind w:firstLine="708"/>
        <w:rPr>
          <w:sz w:val="28"/>
          <w:szCs w:val="28"/>
        </w:rPr>
      </w:pPr>
    </w:p>
    <w:p w:rsidR="009F3C7B" w:rsidRDefault="009F3C7B" w:rsidP="009F3C7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87420" cy="2456180"/>
            <wp:effectExtent l="19050" t="0" r="0" b="0"/>
            <wp:docPr id="12" name="Рисунок 5" descr="C:\Users\Ivanovna\AppData\Local\Temp\mx36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ovna\AppData\Local\Temp\mx3666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7B" w:rsidRPr="009F3C7B" w:rsidRDefault="009F3C7B" w:rsidP="009F3C7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Рис.12 Ввод значений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</w:t>
      </w:r>
    </w:p>
    <w:p w:rsidR="00DC5D99" w:rsidRDefault="004C3CD4" w:rsidP="00C34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Построение осуществляется </w:t>
      </w:r>
      <w:proofErr w:type="gramStart"/>
      <w:r>
        <w:rPr>
          <w:sz w:val="28"/>
          <w:szCs w:val="28"/>
        </w:rPr>
        <w:t>автоматически</w:t>
      </w:r>
      <w:proofErr w:type="gramEnd"/>
      <w:r>
        <w:rPr>
          <w:sz w:val="28"/>
          <w:szCs w:val="28"/>
        </w:rPr>
        <w:t xml:space="preserve"> и пользователь сразу переходит к работе с протоколом.</w:t>
      </w:r>
    </w:p>
    <w:p w:rsidR="004C3CD4" w:rsidRDefault="004C3CD4" w:rsidP="00C34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Первые шаги в алгоритме работы протокола с подменой бите аналогичны алгоритму без подмены. </w:t>
      </w:r>
    </w:p>
    <w:p w:rsidR="004C3CD4" w:rsidRDefault="004C3CD4" w:rsidP="00C34550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Пользователь получает от компьютера посчитанный </w:t>
      </w:r>
      <w:r w:rsidRPr="004C3CD4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.</w:t>
      </w:r>
    </w:p>
    <w:p w:rsidR="004C3CD4" w:rsidRDefault="004C3CD4" w:rsidP="00C34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Пользователь выбирает значение </w:t>
      </w:r>
      <w:r w:rsidRPr="004C3CD4">
        <w:rPr>
          <w:i/>
          <w:sz w:val="28"/>
          <w:szCs w:val="28"/>
          <w:lang w:val="en-US"/>
        </w:rPr>
        <w:t>k</w:t>
      </w:r>
      <w:r w:rsidRPr="004C3CD4">
        <w:rPr>
          <w:i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из мультипликативной группы (элементы группы выведены на экран)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∈{0, 1}</m:t>
        </m:r>
      </m:oMath>
      <w:r w:rsidRPr="004C3C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Нажимает кнопку «Продолжить» и вводит посчитанное значение </w:t>
      </w:r>
      <w:r w:rsidRPr="004C3CD4"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>. Опять нажимает кнопку «Продолжить»</w:t>
      </w:r>
      <w:r w:rsidR="00A52616">
        <w:rPr>
          <w:sz w:val="28"/>
          <w:szCs w:val="28"/>
        </w:rPr>
        <w:t>. После нажатия кнопки выполняется проверка введенных значений, и если все верно очередь переходит к Компьютеру</w:t>
      </w:r>
      <w:r w:rsidR="009F3C7B">
        <w:rPr>
          <w:sz w:val="28"/>
          <w:szCs w:val="28"/>
        </w:rPr>
        <w:t xml:space="preserve"> (Рис.13)</w:t>
      </w:r>
      <w:r w:rsidR="00A52616">
        <w:rPr>
          <w:sz w:val="28"/>
          <w:szCs w:val="28"/>
        </w:rPr>
        <w:t>.</w:t>
      </w:r>
    </w:p>
    <w:p w:rsidR="009F3C7B" w:rsidRDefault="009F3C7B" w:rsidP="009F3C7B">
      <w:pPr>
        <w:spacing w:line="360" w:lineRule="auto"/>
        <w:jc w:val="center"/>
        <w:rPr>
          <w:sz w:val="28"/>
          <w:szCs w:val="28"/>
        </w:rPr>
      </w:pPr>
      <w:r w:rsidRPr="009F3C7B">
        <w:rPr>
          <w:sz w:val="28"/>
          <w:szCs w:val="28"/>
        </w:rPr>
        <w:lastRenderedPageBreak/>
        <w:drawing>
          <wp:inline distT="0" distB="0" distL="0" distR="0">
            <wp:extent cx="5669369" cy="4576841"/>
            <wp:effectExtent l="19050" t="0" r="7531" b="0"/>
            <wp:docPr id="19" name="Рисунок 19" descr="C:\Users\Ivanovna\AppData\Local\Temp\mx3E6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vanovna\AppData\Local\Temp\mx3E6B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17" cy="457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7B" w:rsidRPr="009F3C7B" w:rsidRDefault="009F3C7B" w:rsidP="009F3C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Рис.13 Ввод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</w:p>
    <w:p w:rsidR="00A52616" w:rsidRDefault="00A52616" w:rsidP="00C34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данном шаге Компьютер передает пользователю случайный бит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∈{0, 1}</m:t>
        </m:r>
      </m:oMath>
      <w:r>
        <w:rPr>
          <w:sz w:val="28"/>
          <w:szCs w:val="28"/>
        </w:rPr>
        <w:t>.</w:t>
      </w:r>
    </w:p>
    <w:p w:rsidR="00A52616" w:rsidRDefault="00A52616" w:rsidP="00C34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Ход переходит к Пользователю. На данном этапе Пользователь должен передать Компьютеру значения </w:t>
      </w:r>
      <w:r w:rsidRPr="00A52616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</w:t>
      </w:r>
      <w:r w:rsidRPr="00A52616">
        <w:rPr>
          <w:sz w:val="28"/>
          <w:szCs w:val="28"/>
        </w:rPr>
        <w:t xml:space="preserve"> </w:t>
      </w:r>
      <w:r w:rsidRPr="00A52616"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и если при работе протокола без подмены бита пользователь передавал значения, использовавшиеся ранее для подсчета 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то теперь Пользователь должен найти такую пару </w:t>
      </w:r>
      <w:r w:rsidRPr="00A52616">
        <w:rPr>
          <w:i/>
          <w:sz w:val="28"/>
          <w:szCs w:val="28"/>
          <w:lang w:val="en-US"/>
        </w:rPr>
        <w:t>k</w:t>
      </w:r>
      <w:r w:rsidRPr="00A52616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</w:t>
      </w:r>
      <w:r w:rsidRPr="00A52616">
        <w:rPr>
          <w:sz w:val="28"/>
          <w:szCs w:val="28"/>
        </w:rPr>
        <w:t xml:space="preserve"> </w:t>
      </w:r>
      <w:r w:rsidRPr="00A52616">
        <w:rPr>
          <w:i/>
          <w:sz w:val="28"/>
          <w:szCs w:val="28"/>
          <w:lang w:val="en-US"/>
        </w:rPr>
        <w:t>b</w:t>
      </w:r>
      <w:r w:rsidRPr="00A52616">
        <w:rPr>
          <w:i/>
          <w:sz w:val="28"/>
          <w:szCs w:val="28"/>
          <w:vertAlign w:val="subscript"/>
        </w:rPr>
        <w:t>2</w:t>
      </w:r>
      <w:r w:rsidRPr="00A5261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</w:rPr>
          <m:t xml:space="preserve">)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A526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∈{0, 1}</m:t>
        </m:r>
      </m:oMath>
      <w:r w:rsidR="009F3C7B">
        <w:rPr>
          <w:sz w:val="28"/>
          <w:szCs w:val="28"/>
        </w:rPr>
        <w:t xml:space="preserve"> (Рис.14)</w:t>
      </w:r>
      <w:r w:rsidR="007A4AC4" w:rsidRPr="007A4AC4">
        <w:rPr>
          <w:sz w:val="28"/>
          <w:szCs w:val="28"/>
        </w:rPr>
        <w:t>.</w:t>
      </w:r>
    </w:p>
    <w:p w:rsidR="009F3C7B" w:rsidRDefault="009F3C7B" w:rsidP="009F3C7B">
      <w:pPr>
        <w:spacing w:line="360" w:lineRule="auto"/>
        <w:jc w:val="center"/>
        <w:rPr>
          <w:sz w:val="28"/>
          <w:szCs w:val="28"/>
        </w:rPr>
      </w:pPr>
      <w:r w:rsidRPr="009F3C7B">
        <w:rPr>
          <w:sz w:val="28"/>
          <w:szCs w:val="28"/>
        </w:rPr>
        <w:lastRenderedPageBreak/>
        <w:drawing>
          <wp:inline distT="0" distB="0" distL="0" distR="0">
            <wp:extent cx="5940425" cy="4795663"/>
            <wp:effectExtent l="19050" t="0" r="3175" b="0"/>
            <wp:docPr id="22" name="Рисунок 22" descr="C:\Users\Ivanovna\AppData\Local\Temp\mx33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vanovna\AppData\Local\Temp\mx33DA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7B" w:rsidRPr="009F3C7B" w:rsidRDefault="009F3C7B" w:rsidP="009F3C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Рис.14 Подбор значений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</w:p>
    <w:p w:rsidR="007A4AC4" w:rsidRDefault="007A4AC4" w:rsidP="007A4AC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ввода значений и нажатия кнопки «Продолжить» выполняется проверка введенных значений, и если все верно выводится результат выполнения протокола</w:t>
      </w:r>
      <w:r w:rsidR="009F3C7B">
        <w:rPr>
          <w:sz w:val="28"/>
          <w:szCs w:val="28"/>
        </w:rPr>
        <w:t xml:space="preserve"> (Рис.15)</w:t>
      </w:r>
      <w:r>
        <w:rPr>
          <w:sz w:val="28"/>
          <w:szCs w:val="28"/>
        </w:rPr>
        <w:t>.</w:t>
      </w:r>
    </w:p>
    <w:p w:rsidR="009F3C7B" w:rsidRDefault="009F3C7B" w:rsidP="009F3C7B">
      <w:pPr>
        <w:spacing w:line="360" w:lineRule="auto"/>
        <w:jc w:val="center"/>
        <w:rPr>
          <w:sz w:val="28"/>
          <w:szCs w:val="28"/>
        </w:rPr>
      </w:pPr>
      <w:r w:rsidRPr="009F3C7B">
        <w:rPr>
          <w:sz w:val="28"/>
          <w:szCs w:val="28"/>
        </w:rPr>
        <w:lastRenderedPageBreak/>
        <w:drawing>
          <wp:inline distT="0" distB="0" distL="0" distR="0">
            <wp:extent cx="5940425" cy="4795663"/>
            <wp:effectExtent l="19050" t="0" r="3175" b="0"/>
            <wp:docPr id="25" name="Рисунок 25" descr="C:\Users\Ivanovna\AppData\Local\Temp\mx37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vanovna\AppData\Local\Temp\mx3739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7B" w:rsidRPr="007A4AC4" w:rsidRDefault="009F3C7B" w:rsidP="009F3C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Рис.15 Результат выполнения протокола</w:t>
      </w:r>
    </w:p>
    <w:p w:rsidR="003752FA" w:rsidRDefault="003752FA" w:rsidP="003752FA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ролей.</w:t>
      </w:r>
    </w:p>
    <w:p w:rsidR="003752FA" w:rsidRDefault="003752FA" w:rsidP="0081544D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лучшего понимания работы протокола, реализована функция, позволяющая </w:t>
      </w:r>
      <w:r w:rsidR="0081544D">
        <w:rPr>
          <w:rFonts w:ascii="Times New Roman" w:hAnsi="Times New Roman" w:cs="Times New Roman"/>
          <w:sz w:val="28"/>
          <w:szCs w:val="28"/>
        </w:rPr>
        <w:t>пользователю меняться ролями с компьютером.</w:t>
      </w:r>
      <w:r w:rsidR="007A4AC4">
        <w:rPr>
          <w:rFonts w:ascii="Times New Roman" w:hAnsi="Times New Roman" w:cs="Times New Roman"/>
          <w:sz w:val="28"/>
          <w:szCs w:val="28"/>
        </w:rPr>
        <w:t xml:space="preserve"> При этом алгоритм работы протокола остается неизменным.</w:t>
      </w:r>
    </w:p>
    <w:p w:rsidR="003752FA" w:rsidRDefault="003752FA" w:rsidP="003752FA">
      <w:pPr>
        <w:pStyle w:val="a4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3752FA" w:rsidRDefault="003752FA" w:rsidP="003752FA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</w:t>
      </w:r>
      <w:r w:rsidR="007A4AC4">
        <w:rPr>
          <w:rFonts w:ascii="Times New Roman" w:hAnsi="Times New Roman" w:cs="Times New Roman"/>
          <w:sz w:val="28"/>
          <w:szCs w:val="28"/>
        </w:rPr>
        <w:t>о пользователе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4AC4" w:rsidRDefault="007A4AC4" w:rsidP="0059340B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9340B">
        <w:rPr>
          <w:rFonts w:ascii="Times New Roman" w:hAnsi="Times New Roman" w:cs="Times New Roman"/>
          <w:sz w:val="28"/>
          <w:szCs w:val="28"/>
        </w:rPr>
        <w:t>данный программный комплекс</w:t>
      </w:r>
      <w:r w:rsidR="00183C26">
        <w:rPr>
          <w:rFonts w:ascii="Times New Roman" w:hAnsi="Times New Roman" w:cs="Times New Roman"/>
          <w:sz w:val="28"/>
          <w:szCs w:val="28"/>
        </w:rPr>
        <w:t xml:space="preserve"> </w:t>
      </w:r>
      <w:r w:rsidR="0059340B">
        <w:rPr>
          <w:rFonts w:ascii="Times New Roman" w:hAnsi="Times New Roman" w:cs="Times New Roman"/>
          <w:sz w:val="28"/>
          <w:szCs w:val="28"/>
        </w:rPr>
        <w:t>направлен на обучение, то будет полезно отслеживать статистику.</w:t>
      </w:r>
    </w:p>
    <w:p w:rsidR="003676DA" w:rsidRDefault="0059340B" w:rsidP="003676DA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хранятся в базе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59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59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93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SQLtie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676DA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3676DA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3676DA">
        <w:rPr>
          <w:rFonts w:ascii="Times New Roman" w:hAnsi="Times New Roman" w:cs="Times New Roman"/>
          <w:sz w:val="28"/>
          <w:szCs w:val="28"/>
        </w:rPr>
        <w:t>.</w:t>
      </w:r>
    </w:p>
    <w:p w:rsidR="003676DA" w:rsidRDefault="003676DA" w:rsidP="003676DA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67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 себе несколько полей, а именно:</w:t>
      </w:r>
    </w:p>
    <w:p w:rsidR="003676DA" w:rsidRP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name – </w:t>
      </w:r>
      <w:r>
        <w:rPr>
          <w:rFonts w:ascii="Times New Roman" w:hAnsi="Times New Roman" w:cs="Times New Roman"/>
          <w:sz w:val="28"/>
          <w:szCs w:val="28"/>
        </w:rPr>
        <w:t>имя пользователя;</w:t>
      </w:r>
    </w:p>
    <w:p w:rsidR="003676DA" w:rsidRP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 name</w:t>
      </w:r>
      <w:r>
        <w:rPr>
          <w:rFonts w:ascii="Times New Roman" w:hAnsi="Times New Roman" w:cs="Times New Roman"/>
          <w:sz w:val="28"/>
          <w:szCs w:val="28"/>
        </w:rPr>
        <w:t xml:space="preserve"> – фамилия пользователя;</w:t>
      </w:r>
    </w:p>
    <w:p w:rsidR="003676DA" w:rsidRP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group</w:t>
      </w:r>
      <w:r>
        <w:rPr>
          <w:rFonts w:ascii="Times New Roman" w:hAnsi="Times New Roman" w:cs="Times New Roman"/>
          <w:sz w:val="28"/>
          <w:szCs w:val="28"/>
        </w:rPr>
        <w:t xml:space="preserve"> – номер группы;</w:t>
      </w:r>
    </w:p>
    <w:p w:rsidR="003676DA" w:rsidRP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1 – общее количество попыток создать мультипликативную группу;</w:t>
      </w:r>
    </w:p>
    <w:p w:rsid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>
        <w:rPr>
          <w:rFonts w:ascii="Times New Roman" w:hAnsi="Times New Roman" w:cs="Times New Roman"/>
          <w:sz w:val="28"/>
          <w:szCs w:val="28"/>
        </w:rPr>
        <w:t xml:space="preserve"> 1 – количество правильно введенных данных при создании мультипликативной группы;</w:t>
      </w:r>
    </w:p>
    <w:p w:rsidR="003676DA" w:rsidRP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2 – общее количество попыток работы с протоколом без подмены бита;</w:t>
      </w:r>
    </w:p>
    <w:p w:rsidR="003676DA" w:rsidRP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>
        <w:rPr>
          <w:rFonts w:ascii="Times New Roman" w:hAnsi="Times New Roman" w:cs="Times New Roman"/>
          <w:sz w:val="28"/>
          <w:szCs w:val="28"/>
        </w:rPr>
        <w:t xml:space="preserve"> 2 – количество правильно введенных данных при работе с протоколом без подмены бита;</w:t>
      </w:r>
    </w:p>
    <w:p w:rsidR="003676DA" w:rsidRPr="003676DA" w:rsidRDefault="003676DA" w:rsidP="003676DA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3 – общее количество попыток работы с протоколом с подменой бита;</w:t>
      </w:r>
    </w:p>
    <w:p w:rsidR="003676DA" w:rsidRPr="005C0CB1" w:rsidRDefault="003676DA" w:rsidP="005C0CB1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>
        <w:rPr>
          <w:rFonts w:ascii="Times New Roman" w:hAnsi="Times New Roman" w:cs="Times New Roman"/>
          <w:sz w:val="28"/>
          <w:szCs w:val="28"/>
        </w:rPr>
        <w:t xml:space="preserve"> 3 – количество правильно введенных данных при работе с протоколом с подменой бита;</w:t>
      </w:r>
    </w:p>
    <w:p w:rsidR="003676DA" w:rsidRDefault="003676DA" w:rsidP="003676DA">
      <w:pPr>
        <w:spacing w:line="360" w:lineRule="auto"/>
        <w:rPr>
          <w:sz w:val="28"/>
          <w:szCs w:val="28"/>
        </w:rPr>
      </w:pPr>
      <w:r w:rsidRPr="003676DA">
        <w:rPr>
          <w:sz w:val="28"/>
          <w:szCs w:val="28"/>
        </w:rPr>
        <w:t xml:space="preserve">Каждый пользователь может посмотреть данные своей статистики </w:t>
      </w:r>
      <w:r>
        <w:rPr>
          <w:sz w:val="28"/>
          <w:szCs w:val="28"/>
        </w:rPr>
        <w:t>во вкладке «Статистика» на панели инструментов.</w:t>
      </w:r>
    </w:p>
    <w:p w:rsidR="003676DA" w:rsidRDefault="005C0CB1" w:rsidP="005C0CB1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программе.</w:t>
      </w:r>
    </w:p>
    <w:p w:rsidR="005C0CB1" w:rsidRPr="005C0CB1" w:rsidRDefault="005C0CB1" w:rsidP="005C0CB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у пользователя возникают вопросы о работе программы или о работе протокола, то всю необходимую информацию он может получить, открыв вкладку «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»</w:t>
      </w:r>
      <w:r w:rsidRPr="005C0CB1">
        <w:rPr>
          <w:sz w:val="28"/>
          <w:szCs w:val="28"/>
        </w:rPr>
        <w:t xml:space="preserve"> </w:t>
      </w:r>
      <w:r>
        <w:rPr>
          <w:sz w:val="28"/>
          <w:szCs w:val="28"/>
        </w:rPr>
        <w:t>на панели инструментов.</w:t>
      </w:r>
    </w:p>
    <w:p w:rsidR="003676DA" w:rsidRPr="003676DA" w:rsidRDefault="003676DA" w:rsidP="003676DA">
      <w:pPr>
        <w:spacing w:line="360" w:lineRule="auto"/>
        <w:rPr>
          <w:sz w:val="28"/>
          <w:szCs w:val="28"/>
        </w:rPr>
      </w:pPr>
    </w:p>
    <w:p w:rsidR="002606A5" w:rsidRPr="00E8356E" w:rsidRDefault="002606A5" w:rsidP="00E8356E">
      <w:pPr>
        <w:tabs>
          <w:tab w:val="left" w:pos="720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>4. Заключение.</w:t>
      </w:r>
    </w:p>
    <w:p w:rsidR="001E34F7" w:rsidRPr="00856088" w:rsidRDefault="002606A5" w:rsidP="00E8356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8356E">
        <w:rPr>
          <w:color w:val="000000"/>
          <w:sz w:val="28"/>
          <w:szCs w:val="28"/>
          <w:shd w:val="clear" w:color="auto" w:fill="FFFFFF"/>
        </w:rPr>
        <w:t xml:space="preserve">Подводя итоги можно сказать, что программа по реализации протокола подбрасывания монеты действительно актуальный проект. </w:t>
      </w:r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Часто возникают ситуации, в </w:t>
      </w:r>
      <w:proofErr w:type="gramStart"/>
      <w:r w:rsidRPr="00E8356E">
        <w:rPr>
          <w:color w:val="000000" w:themeColor="text1"/>
          <w:sz w:val="28"/>
          <w:szCs w:val="28"/>
          <w:shd w:val="clear" w:color="auto" w:fill="FFFFFF"/>
        </w:rPr>
        <w:t>которых</w:t>
      </w:r>
      <w:proofErr w:type="gramEnd"/>
      <w:r w:rsidRPr="00E8356E">
        <w:rPr>
          <w:color w:val="000000" w:themeColor="text1"/>
          <w:sz w:val="28"/>
          <w:szCs w:val="28"/>
          <w:shd w:val="clear" w:color="auto" w:fill="FFFFFF"/>
        </w:rPr>
        <w:t xml:space="preserve"> два участника должны обмениваться некоторой информацией, но каждый из них может оказаться обманщиком. В таких ситуациях данный протокол незаменим.</w:t>
      </w:r>
      <w:r w:rsidR="005C0CB1">
        <w:rPr>
          <w:color w:val="000000" w:themeColor="text1"/>
          <w:sz w:val="28"/>
          <w:szCs w:val="28"/>
          <w:shd w:val="clear" w:color="auto" w:fill="FFFFFF"/>
        </w:rPr>
        <w:t xml:space="preserve"> И поэтому информация о </w:t>
      </w:r>
      <w:proofErr w:type="gramStart"/>
      <w:r w:rsidR="005C0CB1">
        <w:rPr>
          <w:color w:val="000000" w:themeColor="text1"/>
          <w:sz w:val="28"/>
          <w:szCs w:val="28"/>
          <w:shd w:val="clear" w:color="auto" w:fill="FFFFFF"/>
        </w:rPr>
        <w:t>том</w:t>
      </w:r>
      <w:proofErr w:type="gramEnd"/>
      <w:r w:rsidR="005C0CB1">
        <w:rPr>
          <w:color w:val="000000" w:themeColor="text1"/>
          <w:sz w:val="28"/>
          <w:szCs w:val="28"/>
          <w:shd w:val="clear" w:color="auto" w:fill="FFFFFF"/>
        </w:rPr>
        <w:t xml:space="preserve"> как работает протокол, о его сильных и слабых сторонах является весьма полезной. Именно поэтому данный программный комплекс направлен на получение и отработку навыков</w:t>
      </w:r>
      <w:r w:rsidR="008744AD" w:rsidRPr="00856088">
        <w:rPr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C675AE" w:rsidRPr="00E8356E" w:rsidRDefault="00C675AE" w:rsidP="00E8356E">
      <w:pPr>
        <w:spacing w:line="360" w:lineRule="auto"/>
        <w:ind w:firstLine="709"/>
      </w:pPr>
    </w:p>
    <w:sectPr w:rsidR="00C675AE" w:rsidRPr="00E8356E" w:rsidSect="00F45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00A7"/>
    <w:multiLevelType w:val="hybridMultilevel"/>
    <w:tmpl w:val="8E802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B25A59"/>
    <w:multiLevelType w:val="hybridMultilevel"/>
    <w:tmpl w:val="AB1867E4"/>
    <w:lvl w:ilvl="0" w:tplc="E10AD8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B2C81"/>
    <w:multiLevelType w:val="hybridMultilevel"/>
    <w:tmpl w:val="31EEC138"/>
    <w:lvl w:ilvl="0" w:tplc="339A0418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B932B61"/>
    <w:multiLevelType w:val="hybridMultilevel"/>
    <w:tmpl w:val="E8A0F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2113E7"/>
    <w:multiLevelType w:val="hybridMultilevel"/>
    <w:tmpl w:val="66820C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B890B1F"/>
    <w:multiLevelType w:val="hybridMultilevel"/>
    <w:tmpl w:val="64629FB0"/>
    <w:lvl w:ilvl="0" w:tplc="339A0418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D7966F0"/>
    <w:multiLevelType w:val="hybridMultilevel"/>
    <w:tmpl w:val="B22487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2A66628"/>
    <w:multiLevelType w:val="hybridMultilevel"/>
    <w:tmpl w:val="BE9E69D6"/>
    <w:lvl w:ilvl="0" w:tplc="041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5A831FB0"/>
    <w:multiLevelType w:val="hybridMultilevel"/>
    <w:tmpl w:val="AA9A7C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6B49CA"/>
    <w:multiLevelType w:val="multilevel"/>
    <w:tmpl w:val="F71C9E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>
    <w:nsid w:val="73585243"/>
    <w:multiLevelType w:val="hybridMultilevel"/>
    <w:tmpl w:val="52C231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675AE"/>
    <w:rsid w:val="000E3957"/>
    <w:rsid w:val="00144265"/>
    <w:rsid w:val="00183C26"/>
    <w:rsid w:val="00193543"/>
    <w:rsid w:val="001E34F7"/>
    <w:rsid w:val="002606A5"/>
    <w:rsid w:val="002F011B"/>
    <w:rsid w:val="003676DA"/>
    <w:rsid w:val="003752FA"/>
    <w:rsid w:val="003C5ECB"/>
    <w:rsid w:val="00495EA5"/>
    <w:rsid w:val="004C3CD4"/>
    <w:rsid w:val="00503492"/>
    <w:rsid w:val="0059340B"/>
    <w:rsid w:val="005C04DA"/>
    <w:rsid w:val="005C0CB1"/>
    <w:rsid w:val="006A0ADB"/>
    <w:rsid w:val="007A4AC4"/>
    <w:rsid w:val="00813738"/>
    <w:rsid w:val="00814D10"/>
    <w:rsid w:val="0081544D"/>
    <w:rsid w:val="00856088"/>
    <w:rsid w:val="008744AD"/>
    <w:rsid w:val="00876739"/>
    <w:rsid w:val="008C095E"/>
    <w:rsid w:val="009F3C7B"/>
    <w:rsid w:val="00A52616"/>
    <w:rsid w:val="00C0279C"/>
    <w:rsid w:val="00C34550"/>
    <w:rsid w:val="00C66955"/>
    <w:rsid w:val="00C675AE"/>
    <w:rsid w:val="00CB4660"/>
    <w:rsid w:val="00CD5FBD"/>
    <w:rsid w:val="00DC5D99"/>
    <w:rsid w:val="00E8356E"/>
    <w:rsid w:val="00EA5526"/>
    <w:rsid w:val="00F45C9D"/>
    <w:rsid w:val="00FD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675A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75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675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675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495EA5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495E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EA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0E39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17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Ivanovna</dc:creator>
  <cp:lastModifiedBy>Ivanovna</cp:lastModifiedBy>
  <cp:revision>13</cp:revision>
  <dcterms:created xsi:type="dcterms:W3CDTF">2017-06-05T06:27:00Z</dcterms:created>
  <dcterms:modified xsi:type="dcterms:W3CDTF">2017-06-08T18:54:00Z</dcterms:modified>
</cp:coreProperties>
</file>