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91473" w:rsidRPr="00062E1C" w14:paraId="64A7C9CF" w14:textId="77777777" w:rsidTr="00D44DA6">
        <w:tc>
          <w:tcPr>
            <w:tcW w:w="2263" w:type="dxa"/>
          </w:tcPr>
          <w:p w14:paraId="40573E3D" w14:textId="48AADDEC" w:rsidR="00091473" w:rsidRPr="00062E1C" w:rsidRDefault="00091473" w:rsidP="00D44DA6">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6DFB8199" w14:textId="128EB5AD" w:rsidR="00091473" w:rsidRPr="00062E1C" w:rsidRDefault="00091473" w:rsidP="00D44DA6">
            <w:pPr>
              <w:jc w:val="center"/>
              <w:rPr>
                <w:rFonts w:ascii="Cambria" w:hAnsi="Cambria"/>
                <w:b/>
                <w:bCs/>
              </w:rPr>
            </w:pPr>
            <w:r w:rsidRPr="00091473">
              <w:rPr>
                <w:rFonts w:ascii="Cambria" w:hAnsi="Cambria"/>
                <w:b/>
                <w:bCs/>
              </w:rPr>
              <w:t>IMPLEMENTATION OF MULTIVARIATE DISPLAYS</w:t>
            </w:r>
          </w:p>
        </w:tc>
      </w:tr>
      <w:tr w:rsidR="00091473" w:rsidRPr="00062E1C" w14:paraId="2538FAAC" w14:textId="77777777" w:rsidTr="00D44DA6">
        <w:tc>
          <w:tcPr>
            <w:tcW w:w="2263" w:type="dxa"/>
          </w:tcPr>
          <w:p w14:paraId="13F5F487" w14:textId="77777777" w:rsidR="00091473" w:rsidRPr="00062E1C" w:rsidRDefault="00091473"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DB288DA" w14:textId="77777777" w:rsidR="00091473" w:rsidRPr="00062E1C" w:rsidRDefault="00091473" w:rsidP="00D44DA6">
            <w:pPr>
              <w:jc w:val="center"/>
              <w:rPr>
                <w:rFonts w:ascii="Cambria" w:hAnsi="Cambria"/>
                <w:b/>
                <w:bCs/>
              </w:rPr>
            </w:pPr>
          </w:p>
        </w:tc>
      </w:tr>
    </w:tbl>
    <w:p w14:paraId="15F56C68" w14:textId="77777777" w:rsidR="00091473" w:rsidRPr="00062E1C" w:rsidRDefault="00091473" w:rsidP="00091473">
      <w:pPr>
        <w:spacing w:after="0" w:line="240" w:lineRule="auto"/>
        <w:rPr>
          <w:rFonts w:ascii="Cambria" w:hAnsi="Cambria"/>
        </w:rPr>
      </w:pPr>
    </w:p>
    <w:p w14:paraId="034C960C" w14:textId="77777777" w:rsidR="00091473" w:rsidRPr="00C012AB" w:rsidRDefault="00091473" w:rsidP="00091473">
      <w:pPr>
        <w:spacing w:after="0" w:line="240" w:lineRule="auto"/>
        <w:rPr>
          <w:rFonts w:ascii="Cambria" w:hAnsi="Cambria"/>
          <w:b/>
          <w:bCs/>
        </w:rPr>
      </w:pPr>
      <w:r w:rsidRPr="00C012AB">
        <w:rPr>
          <w:rFonts w:ascii="Cambria" w:hAnsi="Cambria"/>
          <w:b/>
          <w:bCs/>
        </w:rPr>
        <w:t>PRE-LAB QUESTIONS</w:t>
      </w:r>
    </w:p>
    <w:p w14:paraId="2AC160EB" w14:textId="030B1473" w:rsidR="00A04790" w:rsidRPr="00A04790" w:rsidRDefault="00A04790" w:rsidP="00A04790">
      <w:pPr>
        <w:pStyle w:val="ListParagraph"/>
        <w:numPr>
          <w:ilvl w:val="0"/>
          <w:numId w:val="10"/>
        </w:numPr>
        <w:spacing w:after="0" w:line="240" w:lineRule="auto"/>
        <w:rPr>
          <w:rFonts w:ascii="Cambria" w:hAnsi="Cambria"/>
        </w:rPr>
      </w:pPr>
      <w:r w:rsidRPr="00A04790">
        <w:rPr>
          <w:rFonts w:ascii="Cambria" w:hAnsi="Cambria"/>
          <w:b/>
          <w:bCs/>
        </w:rPr>
        <w:t>Why are multivariate displays important in AI analytics?</w:t>
      </w:r>
      <w:r w:rsidRPr="00A04790">
        <w:rPr>
          <w:rFonts w:ascii="Cambria" w:hAnsi="Cambria"/>
          <w:b/>
          <w:bCs/>
        </w:rPr>
        <w:br/>
      </w:r>
      <w:r w:rsidRPr="00A04790">
        <w:rPr>
          <w:rFonts w:ascii="Cambria" w:hAnsi="Cambria"/>
        </w:rPr>
        <w:t>Multivariate displays are important in AI analytics because AI models rely on multiple features simultaneously, and these displays help reveal relationships, correlations, patterns, and interactions among variables that cannot be identified using univariate or bivariate analysis.</w:t>
      </w:r>
    </w:p>
    <w:p w14:paraId="57AFE811" w14:textId="0B7CE707" w:rsidR="00A04790" w:rsidRPr="00A04790" w:rsidRDefault="00A04790" w:rsidP="00A04790">
      <w:pPr>
        <w:pStyle w:val="ListParagraph"/>
        <w:numPr>
          <w:ilvl w:val="0"/>
          <w:numId w:val="10"/>
        </w:numPr>
        <w:spacing w:after="0" w:line="240" w:lineRule="auto"/>
        <w:rPr>
          <w:rFonts w:ascii="Cambria" w:hAnsi="Cambria"/>
        </w:rPr>
      </w:pPr>
      <w:r w:rsidRPr="00A04790">
        <w:rPr>
          <w:rFonts w:ascii="Cambria" w:hAnsi="Cambria"/>
          <w:b/>
          <w:bCs/>
        </w:rPr>
        <w:t>How do parallel coordinates differ from scatter plots?</w:t>
      </w:r>
      <w:r w:rsidRPr="00A04790">
        <w:rPr>
          <w:rFonts w:ascii="Cambria" w:hAnsi="Cambria"/>
          <w:b/>
          <w:bCs/>
        </w:rPr>
        <w:br/>
      </w:r>
      <w:r w:rsidRPr="00A04790">
        <w:rPr>
          <w:rFonts w:ascii="Cambria" w:hAnsi="Cambria"/>
        </w:rPr>
        <w:t>Parallel coordinates visualize multiple variables at once by mapping each variable to a separate axis, whereas scatter plots are limited to showing relationships between only two or three variables, making parallel coordinates more suitable for high-dimensional data.</w:t>
      </w:r>
    </w:p>
    <w:p w14:paraId="1266C612" w14:textId="2622DFCA" w:rsidR="00A04790" w:rsidRPr="00A04790" w:rsidRDefault="00A04790" w:rsidP="00A04790">
      <w:pPr>
        <w:pStyle w:val="ListParagraph"/>
        <w:numPr>
          <w:ilvl w:val="0"/>
          <w:numId w:val="10"/>
        </w:numPr>
        <w:spacing w:after="0" w:line="240" w:lineRule="auto"/>
        <w:rPr>
          <w:rFonts w:ascii="Cambria" w:hAnsi="Cambria"/>
        </w:rPr>
      </w:pPr>
      <w:r w:rsidRPr="00A04790">
        <w:rPr>
          <w:rFonts w:ascii="Cambria" w:hAnsi="Cambria"/>
          <w:b/>
          <w:bCs/>
        </w:rPr>
        <w:t>What challenges exist in interpreting multivariate plots?</w:t>
      </w:r>
      <w:r w:rsidRPr="00A04790">
        <w:rPr>
          <w:rFonts w:ascii="Cambria" w:hAnsi="Cambria"/>
          <w:b/>
          <w:bCs/>
        </w:rPr>
        <w:br/>
      </w:r>
      <w:r w:rsidRPr="00A04790">
        <w:rPr>
          <w:rFonts w:ascii="Cambria" w:hAnsi="Cambria"/>
        </w:rPr>
        <w:t xml:space="preserve">Challenges include visual clutter, overlapping data points, difficulty in interpreting multiple axes, </w:t>
      </w:r>
      <w:proofErr w:type="spellStart"/>
      <w:r w:rsidRPr="00A04790">
        <w:rPr>
          <w:rFonts w:ascii="Cambria" w:hAnsi="Cambria"/>
        </w:rPr>
        <w:t>color</w:t>
      </w:r>
      <w:proofErr w:type="spellEnd"/>
      <w:r w:rsidRPr="00A04790">
        <w:rPr>
          <w:rFonts w:ascii="Cambria" w:hAnsi="Cambria"/>
        </w:rPr>
        <w:t xml:space="preserve"> confusion, and the need for domain knowledge to correctly understand complex relationships.</w:t>
      </w:r>
    </w:p>
    <w:p w14:paraId="0BC9579D" w14:textId="7C3130EF" w:rsidR="00A04790" w:rsidRPr="00A04790" w:rsidRDefault="00A04790" w:rsidP="00A04790">
      <w:pPr>
        <w:pStyle w:val="ListParagraph"/>
        <w:numPr>
          <w:ilvl w:val="0"/>
          <w:numId w:val="10"/>
        </w:numPr>
        <w:spacing w:after="0" w:line="240" w:lineRule="auto"/>
        <w:rPr>
          <w:rFonts w:ascii="Cambria" w:hAnsi="Cambria"/>
        </w:rPr>
      </w:pPr>
      <w:r w:rsidRPr="00A04790">
        <w:rPr>
          <w:rFonts w:ascii="Cambria" w:hAnsi="Cambria"/>
          <w:b/>
          <w:bCs/>
        </w:rPr>
        <w:t>Where are trellis displays commonly used?</w:t>
      </w:r>
      <w:r w:rsidRPr="00A04790">
        <w:rPr>
          <w:rFonts w:ascii="Cambria" w:hAnsi="Cambria"/>
          <w:b/>
          <w:bCs/>
        </w:rPr>
        <w:br/>
      </w:r>
      <w:r w:rsidRPr="00A04790">
        <w:rPr>
          <w:rFonts w:ascii="Cambria" w:hAnsi="Cambria"/>
        </w:rPr>
        <w:t>Trellis displays are commonly used in retail analytics, healthcare analysis, financial data analysis, and machine learning model evaluation where comparisons across different groups or categories are required.</w:t>
      </w:r>
    </w:p>
    <w:p w14:paraId="4632E8EB" w14:textId="14EBAC43" w:rsidR="00A04790" w:rsidRPr="00A04790" w:rsidRDefault="00A04790" w:rsidP="00A04790">
      <w:pPr>
        <w:pStyle w:val="ListParagraph"/>
        <w:numPr>
          <w:ilvl w:val="0"/>
          <w:numId w:val="10"/>
        </w:numPr>
        <w:spacing w:after="0" w:line="240" w:lineRule="auto"/>
        <w:rPr>
          <w:rFonts w:ascii="Cambria" w:hAnsi="Cambria"/>
        </w:rPr>
      </w:pPr>
      <w:r w:rsidRPr="00A04790">
        <w:rPr>
          <w:rFonts w:ascii="Cambria" w:hAnsi="Cambria"/>
          <w:b/>
          <w:bCs/>
        </w:rPr>
        <w:t>How does multivariate visualization aid model evaluation?</w:t>
      </w:r>
      <w:r w:rsidRPr="00A04790">
        <w:rPr>
          <w:rFonts w:ascii="Cambria" w:hAnsi="Cambria"/>
          <w:b/>
          <w:bCs/>
        </w:rPr>
        <w:br/>
      </w:r>
      <w:r w:rsidRPr="00A04790">
        <w:rPr>
          <w:rFonts w:ascii="Cambria" w:hAnsi="Cambria"/>
        </w:rPr>
        <w:t xml:space="preserve">Multivariate visualization aids model evaluation by revealing feature interactions, identifying biases across groups, detecting outliers, and helping assess model </w:t>
      </w:r>
      <w:proofErr w:type="spellStart"/>
      <w:r w:rsidRPr="00A04790">
        <w:rPr>
          <w:rFonts w:ascii="Cambria" w:hAnsi="Cambria"/>
        </w:rPr>
        <w:t>behavior</w:t>
      </w:r>
      <w:proofErr w:type="spellEnd"/>
      <w:r w:rsidRPr="00A04790">
        <w:rPr>
          <w:rFonts w:ascii="Cambria" w:hAnsi="Cambria"/>
        </w:rPr>
        <w:t xml:space="preserve"> beyond aggregate performance metrics.</w:t>
      </w:r>
    </w:p>
    <w:p w14:paraId="773E8C93" w14:textId="2A1E52C5" w:rsidR="00091473" w:rsidRPr="00A04790" w:rsidRDefault="00A04790" w:rsidP="00A04790">
      <w:pPr>
        <w:spacing w:after="0" w:line="240" w:lineRule="auto"/>
        <w:rPr>
          <w:rFonts w:ascii="Cambria" w:hAnsi="Cambria"/>
          <w:b/>
          <w:bCs/>
        </w:rPr>
      </w:pPr>
      <w:r>
        <w:rPr>
          <w:rFonts w:ascii="Cambria" w:hAnsi="Cambria"/>
        </w:rPr>
        <w:t xml:space="preserve"> </w:t>
      </w:r>
    </w:p>
    <w:p w14:paraId="248DBC48" w14:textId="35A3DBD0" w:rsidR="00091473" w:rsidRDefault="00091473" w:rsidP="00091473">
      <w:pPr>
        <w:spacing w:after="0" w:line="240" w:lineRule="auto"/>
        <w:rPr>
          <w:rFonts w:ascii="Cambria" w:hAnsi="Cambria"/>
        </w:rPr>
      </w:pPr>
      <w:proofErr w:type="gramStart"/>
      <w:r w:rsidRPr="00C012AB">
        <w:rPr>
          <w:rFonts w:ascii="Cambria" w:hAnsi="Cambria"/>
          <w:b/>
          <w:bCs/>
        </w:rPr>
        <w:t>OBJECTIVE</w:t>
      </w:r>
      <w:r w:rsidRPr="00C012AB">
        <w:rPr>
          <w:rFonts w:ascii="Cambria" w:hAnsi="Cambria"/>
        </w:rPr>
        <w:t xml:space="preserve"> </w:t>
      </w:r>
      <w:r w:rsidRPr="00091473">
        <w:rPr>
          <w:rFonts w:ascii="Cambria" w:hAnsi="Cambria"/>
        </w:rPr>
        <w:t>:</w:t>
      </w:r>
      <w:proofErr w:type="gramEnd"/>
      <w:r w:rsidRPr="00091473">
        <w:rPr>
          <w:rFonts w:ascii="Cambria" w:hAnsi="Cambria"/>
        </w:rPr>
        <w:t xml:space="preserve"> To implement advanced multivariate displays for complex data analysis.</w:t>
      </w:r>
    </w:p>
    <w:p w14:paraId="7D988BD0" w14:textId="77777777" w:rsidR="00091473" w:rsidRDefault="00091473" w:rsidP="00091473">
      <w:pPr>
        <w:spacing w:after="0" w:line="240" w:lineRule="auto"/>
        <w:rPr>
          <w:rFonts w:ascii="Cambria" w:hAnsi="Cambria"/>
        </w:rPr>
      </w:pPr>
    </w:p>
    <w:p w14:paraId="6C7CE2A8" w14:textId="5E93A521" w:rsidR="00091473" w:rsidRDefault="00091473" w:rsidP="00091473">
      <w:pPr>
        <w:spacing w:after="0" w:line="240" w:lineRule="auto"/>
        <w:rPr>
          <w:rFonts w:ascii="Cambria" w:hAnsi="Cambria"/>
          <w:b/>
          <w:bCs/>
        </w:rPr>
      </w:pPr>
      <w:r w:rsidRPr="00C012AB">
        <w:rPr>
          <w:rFonts w:ascii="Cambria" w:hAnsi="Cambria"/>
          <w:b/>
          <w:bCs/>
        </w:rPr>
        <w:t>SCENARIO</w:t>
      </w:r>
      <w:r w:rsidR="00493AD2">
        <w:rPr>
          <w:rFonts w:ascii="Cambria" w:hAnsi="Cambria"/>
          <w:b/>
          <w:bCs/>
        </w:rPr>
        <w:t>:</w:t>
      </w:r>
      <w:r w:rsidRPr="00091473">
        <w:t xml:space="preserve"> </w:t>
      </w:r>
      <w:r w:rsidRPr="00091473">
        <w:rPr>
          <w:rFonts w:ascii="Cambria" w:hAnsi="Cambria"/>
          <w:b/>
          <w:bCs/>
        </w:rPr>
        <w:t xml:space="preserve">A </w:t>
      </w:r>
      <w:proofErr w:type="gramStart"/>
      <w:r w:rsidRPr="00091473">
        <w:rPr>
          <w:rFonts w:ascii="Cambria" w:hAnsi="Cambria"/>
          <w:b/>
          <w:bCs/>
        </w:rPr>
        <w:t>retail analytics firm studies sales</w:t>
      </w:r>
      <w:proofErr w:type="gramEnd"/>
      <w:r w:rsidRPr="00091473">
        <w:rPr>
          <w:rFonts w:ascii="Cambria" w:hAnsi="Cambria"/>
          <w:b/>
          <w:bCs/>
        </w:rPr>
        <w:t>, profit, customer segment, and region to optimize business strategy.</w:t>
      </w:r>
    </w:p>
    <w:p w14:paraId="1229DFB6" w14:textId="77777777" w:rsidR="00091473" w:rsidRPr="00C012AB" w:rsidRDefault="00091473" w:rsidP="00091473">
      <w:pPr>
        <w:spacing w:after="0" w:line="240" w:lineRule="auto"/>
        <w:rPr>
          <w:rFonts w:ascii="Cambria" w:hAnsi="Cambria"/>
          <w:b/>
          <w:bCs/>
        </w:rPr>
      </w:pPr>
    </w:p>
    <w:p w14:paraId="147CE2BC" w14:textId="56B50C18" w:rsidR="00091473" w:rsidRDefault="00091473" w:rsidP="00091473">
      <w:pPr>
        <w:spacing w:after="0" w:line="240" w:lineRule="auto"/>
        <w:rPr>
          <w:rFonts w:ascii="Cambria" w:hAnsi="Cambria"/>
          <w:b/>
          <w:bCs/>
        </w:rPr>
      </w:pPr>
      <w:r w:rsidRPr="00091473">
        <w:rPr>
          <w:rFonts w:ascii="Cambria" w:hAnsi="Cambria"/>
          <w:b/>
          <w:bCs/>
        </w:rPr>
        <w:t>IN-LAB TASKS (Using R Language) • Create parallel coordinate plots • Generate bubble charts • Implement trellis displays by region</w:t>
      </w:r>
    </w:p>
    <w:p w14:paraId="2B5D4C6C" w14:textId="77777777" w:rsidR="00493AD2" w:rsidRDefault="00493AD2" w:rsidP="00091473">
      <w:pPr>
        <w:spacing w:after="0" w:line="240" w:lineRule="auto"/>
        <w:rPr>
          <w:rFonts w:ascii="Cambria" w:hAnsi="Cambria"/>
          <w:b/>
          <w:bCs/>
        </w:rPr>
      </w:pPr>
    </w:p>
    <w:p w14:paraId="6462E62D" w14:textId="305D0A70" w:rsidR="00493AD2" w:rsidRDefault="00493AD2" w:rsidP="00091473">
      <w:pPr>
        <w:spacing w:after="0" w:line="240" w:lineRule="auto"/>
        <w:rPr>
          <w:rFonts w:ascii="Cambria" w:hAnsi="Cambria"/>
          <w:b/>
          <w:bCs/>
        </w:rPr>
      </w:pPr>
      <w:r>
        <w:rPr>
          <w:rFonts w:ascii="Cambria" w:hAnsi="Cambria"/>
          <w:b/>
          <w:bCs/>
        </w:rPr>
        <w:t>CODE:</w:t>
      </w:r>
    </w:p>
    <w:p w14:paraId="777D01F3" w14:textId="77777777" w:rsidR="00493AD2" w:rsidRDefault="00493AD2" w:rsidP="00091473">
      <w:pPr>
        <w:spacing w:after="0" w:line="240" w:lineRule="auto"/>
        <w:rPr>
          <w:rFonts w:ascii="Cambria" w:hAnsi="Cambria"/>
          <w:b/>
          <w:bCs/>
        </w:rPr>
      </w:pPr>
    </w:p>
    <w:p w14:paraId="5AE49BA3" w14:textId="77777777" w:rsidR="00493AD2" w:rsidRPr="00493AD2" w:rsidRDefault="00493AD2" w:rsidP="00493AD2">
      <w:pPr>
        <w:spacing w:after="0" w:line="240" w:lineRule="auto"/>
        <w:rPr>
          <w:rFonts w:ascii="Cambria" w:hAnsi="Cambria"/>
          <w:b/>
          <w:bCs/>
        </w:rPr>
      </w:pPr>
      <w:proofErr w:type="spellStart"/>
      <w:proofErr w:type="gramStart"/>
      <w:r w:rsidRPr="00493AD2">
        <w:rPr>
          <w:rFonts w:ascii="Cambria" w:hAnsi="Cambria"/>
          <w:b/>
          <w:bCs/>
        </w:rPr>
        <w:t>install.packages</w:t>
      </w:r>
      <w:proofErr w:type="spellEnd"/>
      <w:proofErr w:type="gramEnd"/>
      <w:r w:rsidRPr="00493AD2">
        <w:rPr>
          <w:rFonts w:ascii="Cambria" w:hAnsi="Cambria"/>
          <w:b/>
          <w:bCs/>
        </w:rPr>
        <w:t>(</w:t>
      </w:r>
      <w:proofErr w:type="gramStart"/>
      <w:r w:rsidRPr="00493AD2">
        <w:rPr>
          <w:rFonts w:ascii="Cambria" w:hAnsi="Cambria"/>
          <w:b/>
          <w:bCs/>
        </w:rPr>
        <w:t>c(</w:t>
      </w:r>
      <w:proofErr w:type="gramEnd"/>
      <w:r w:rsidRPr="00493AD2">
        <w:rPr>
          <w:rFonts w:ascii="Cambria" w:hAnsi="Cambria"/>
          <w:b/>
          <w:bCs/>
        </w:rPr>
        <w:t>"</w:t>
      </w:r>
      <w:proofErr w:type="spellStart"/>
      <w:r w:rsidRPr="00493AD2">
        <w:rPr>
          <w:rFonts w:ascii="Cambria" w:hAnsi="Cambria"/>
          <w:b/>
          <w:bCs/>
        </w:rPr>
        <w:t>GGally</w:t>
      </w:r>
      <w:proofErr w:type="spellEnd"/>
      <w:r w:rsidRPr="00493AD2">
        <w:rPr>
          <w:rFonts w:ascii="Cambria" w:hAnsi="Cambria"/>
          <w:b/>
          <w:bCs/>
        </w:rPr>
        <w:t>", "ggplot2", "lattice"))</w:t>
      </w:r>
    </w:p>
    <w:p w14:paraId="0F339AA1" w14:textId="77777777" w:rsidR="00493AD2" w:rsidRPr="00493AD2" w:rsidRDefault="00493AD2" w:rsidP="00493AD2">
      <w:pPr>
        <w:spacing w:after="0" w:line="240" w:lineRule="auto"/>
        <w:rPr>
          <w:rFonts w:ascii="Cambria" w:hAnsi="Cambria"/>
          <w:b/>
          <w:bCs/>
        </w:rPr>
      </w:pPr>
      <w:proofErr w:type="gramStart"/>
      <w:r w:rsidRPr="00493AD2">
        <w:rPr>
          <w:rFonts w:ascii="Cambria" w:hAnsi="Cambria"/>
          <w:b/>
          <w:bCs/>
        </w:rPr>
        <w:t>library(</w:t>
      </w:r>
      <w:proofErr w:type="spellStart"/>
      <w:proofErr w:type="gramEnd"/>
      <w:r w:rsidRPr="00493AD2">
        <w:rPr>
          <w:rFonts w:ascii="Cambria" w:hAnsi="Cambria"/>
          <w:b/>
          <w:bCs/>
        </w:rPr>
        <w:t>GGally</w:t>
      </w:r>
      <w:proofErr w:type="spellEnd"/>
      <w:r w:rsidRPr="00493AD2">
        <w:rPr>
          <w:rFonts w:ascii="Cambria" w:hAnsi="Cambria"/>
          <w:b/>
          <w:bCs/>
        </w:rPr>
        <w:t>)</w:t>
      </w:r>
    </w:p>
    <w:p w14:paraId="49BFC0DE" w14:textId="77777777" w:rsidR="00493AD2" w:rsidRPr="00493AD2" w:rsidRDefault="00493AD2" w:rsidP="00493AD2">
      <w:pPr>
        <w:spacing w:after="0" w:line="240" w:lineRule="auto"/>
        <w:rPr>
          <w:rFonts w:ascii="Cambria" w:hAnsi="Cambria"/>
          <w:b/>
          <w:bCs/>
        </w:rPr>
      </w:pPr>
      <w:r w:rsidRPr="00493AD2">
        <w:rPr>
          <w:rFonts w:ascii="Cambria" w:hAnsi="Cambria"/>
          <w:b/>
          <w:bCs/>
        </w:rPr>
        <w:t>library(ggplot2)</w:t>
      </w:r>
    </w:p>
    <w:p w14:paraId="5C56EF32" w14:textId="77777777" w:rsidR="00493AD2" w:rsidRPr="00493AD2" w:rsidRDefault="00493AD2" w:rsidP="00493AD2">
      <w:pPr>
        <w:spacing w:after="0" w:line="240" w:lineRule="auto"/>
        <w:rPr>
          <w:rFonts w:ascii="Cambria" w:hAnsi="Cambria"/>
          <w:b/>
          <w:bCs/>
        </w:rPr>
      </w:pPr>
      <w:r w:rsidRPr="00493AD2">
        <w:rPr>
          <w:rFonts w:ascii="Cambria" w:hAnsi="Cambria"/>
          <w:b/>
          <w:bCs/>
        </w:rPr>
        <w:t>library(lattice)</w:t>
      </w:r>
    </w:p>
    <w:p w14:paraId="0E23363F" w14:textId="77777777" w:rsidR="00493AD2" w:rsidRPr="00493AD2" w:rsidRDefault="00493AD2" w:rsidP="00493AD2">
      <w:pPr>
        <w:spacing w:after="0" w:line="240" w:lineRule="auto"/>
        <w:rPr>
          <w:rFonts w:ascii="Cambria" w:hAnsi="Cambria"/>
          <w:b/>
          <w:bCs/>
        </w:rPr>
      </w:pPr>
      <w:r w:rsidRPr="00493AD2">
        <w:rPr>
          <w:rFonts w:ascii="Cambria" w:hAnsi="Cambria"/>
          <w:b/>
          <w:bCs/>
        </w:rPr>
        <w:t>retail &lt;- read.csv("6.retail_business.csv")</w:t>
      </w:r>
    </w:p>
    <w:p w14:paraId="77E4C3A2" w14:textId="77777777" w:rsidR="00493AD2" w:rsidRPr="00493AD2" w:rsidRDefault="00493AD2" w:rsidP="00493AD2">
      <w:pPr>
        <w:spacing w:after="0" w:line="240" w:lineRule="auto"/>
        <w:rPr>
          <w:rFonts w:ascii="Cambria" w:hAnsi="Cambria"/>
          <w:b/>
          <w:bCs/>
        </w:rPr>
      </w:pPr>
      <w:r w:rsidRPr="00493AD2">
        <w:rPr>
          <w:rFonts w:ascii="Cambria" w:hAnsi="Cambria"/>
          <w:b/>
          <w:bCs/>
        </w:rPr>
        <w:t>str(retail)</w:t>
      </w:r>
    </w:p>
    <w:p w14:paraId="1E321943" w14:textId="77777777" w:rsidR="00493AD2" w:rsidRPr="00493AD2" w:rsidRDefault="00493AD2" w:rsidP="00493AD2">
      <w:pPr>
        <w:spacing w:after="0" w:line="240" w:lineRule="auto"/>
        <w:rPr>
          <w:rFonts w:ascii="Cambria" w:hAnsi="Cambria"/>
          <w:b/>
          <w:bCs/>
        </w:rPr>
      </w:pPr>
      <w:proofErr w:type="spellStart"/>
      <w:proofErr w:type="gramStart"/>
      <w:r w:rsidRPr="00493AD2">
        <w:rPr>
          <w:rFonts w:ascii="Cambria" w:hAnsi="Cambria"/>
          <w:b/>
          <w:bCs/>
        </w:rPr>
        <w:t>ggparcoord</w:t>
      </w:r>
      <w:proofErr w:type="spellEnd"/>
      <w:r w:rsidRPr="00493AD2">
        <w:rPr>
          <w:rFonts w:ascii="Cambria" w:hAnsi="Cambria"/>
          <w:b/>
          <w:bCs/>
        </w:rPr>
        <w:t>(</w:t>
      </w:r>
      <w:proofErr w:type="gramEnd"/>
    </w:p>
    <w:p w14:paraId="02FFD91D" w14:textId="77777777" w:rsidR="00493AD2" w:rsidRPr="00493AD2" w:rsidRDefault="00493AD2" w:rsidP="00493AD2">
      <w:pPr>
        <w:spacing w:after="0" w:line="240" w:lineRule="auto"/>
        <w:rPr>
          <w:rFonts w:ascii="Cambria" w:hAnsi="Cambria"/>
          <w:b/>
          <w:bCs/>
        </w:rPr>
      </w:pPr>
      <w:r w:rsidRPr="00493AD2">
        <w:rPr>
          <w:rFonts w:ascii="Cambria" w:hAnsi="Cambria"/>
          <w:b/>
          <w:bCs/>
        </w:rPr>
        <w:t xml:space="preserve">  data = retail,</w:t>
      </w:r>
    </w:p>
    <w:p w14:paraId="2C38E2BC" w14:textId="77777777" w:rsidR="00493AD2" w:rsidRPr="00493AD2" w:rsidRDefault="00493AD2" w:rsidP="00493AD2">
      <w:pPr>
        <w:spacing w:after="0" w:line="240" w:lineRule="auto"/>
        <w:rPr>
          <w:rFonts w:ascii="Cambria" w:hAnsi="Cambria"/>
          <w:b/>
          <w:bCs/>
        </w:rPr>
      </w:pPr>
      <w:r w:rsidRPr="00493AD2">
        <w:rPr>
          <w:rFonts w:ascii="Cambria" w:hAnsi="Cambria"/>
          <w:b/>
          <w:bCs/>
        </w:rPr>
        <w:t xml:space="preserve">  columns = </w:t>
      </w:r>
      <w:proofErr w:type="gramStart"/>
      <w:r w:rsidRPr="00493AD2">
        <w:rPr>
          <w:rFonts w:ascii="Cambria" w:hAnsi="Cambria"/>
          <w:b/>
          <w:bCs/>
        </w:rPr>
        <w:t>c(</w:t>
      </w:r>
      <w:proofErr w:type="gramEnd"/>
      <w:r w:rsidRPr="00493AD2">
        <w:rPr>
          <w:rFonts w:ascii="Cambria" w:hAnsi="Cambria"/>
          <w:b/>
          <w:bCs/>
        </w:rPr>
        <w:t>"Sales", "Profit"),</w:t>
      </w:r>
    </w:p>
    <w:p w14:paraId="1D5F1ECB" w14:textId="77777777" w:rsidR="00493AD2" w:rsidRPr="00493AD2" w:rsidRDefault="00493AD2" w:rsidP="00493AD2">
      <w:pPr>
        <w:spacing w:after="0" w:line="240" w:lineRule="auto"/>
        <w:rPr>
          <w:rFonts w:ascii="Cambria" w:hAnsi="Cambria"/>
          <w:b/>
          <w:bCs/>
        </w:rPr>
      </w:pPr>
      <w:r w:rsidRPr="00493AD2">
        <w:rPr>
          <w:rFonts w:ascii="Cambria" w:hAnsi="Cambria"/>
          <w:b/>
          <w:bCs/>
        </w:rPr>
        <w:t xml:space="preserve">  </w:t>
      </w:r>
      <w:proofErr w:type="spellStart"/>
      <w:r w:rsidRPr="00493AD2">
        <w:rPr>
          <w:rFonts w:ascii="Cambria" w:hAnsi="Cambria"/>
          <w:b/>
          <w:bCs/>
        </w:rPr>
        <w:t>groupColumn</w:t>
      </w:r>
      <w:proofErr w:type="spellEnd"/>
      <w:r w:rsidRPr="00493AD2">
        <w:rPr>
          <w:rFonts w:ascii="Cambria" w:hAnsi="Cambria"/>
          <w:b/>
          <w:bCs/>
        </w:rPr>
        <w:t xml:space="preserve"> = "</w:t>
      </w:r>
      <w:proofErr w:type="spellStart"/>
      <w:r w:rsidRPr="00493AD2">
        <w:rPr>
          <w:rFonts w:ascii="Cambria" w:hAnsi="Cambria"/>
          <w:b/>
          <w:bCs/>
        </w:rPr>
        <w:t>Customer_Segment</w:t>
      </w:r>
      <w:proofErr w:type="spellEnd"/>
      <w:r w:rsidRPr="00493AD2">
        <w:rPr>
          <w:rFonts w:ascii="Cambria" w:hAnsi="Cambria"/>
          <w:b/>
          <w:bCs/>
        </w:rPr>
        <w:t>",</w:t>
      </w:r>
    </w:p>
    <w:p w14:paraId="652D09B7" w14:textId="77777777" w:rsidR="00493AD2" w:rsidRPr="00493AD2" w:rsidRDefault="00493AD2" w:rsidP="00493AD2">
      <w:pPr>
        <w:spacing w:after="0" w:line="240" w:lineRule="auto"/>
        <w:rPr>
          <w:rFonts w:ascii="Cambria" w:hAnsi="Cambria"/>
          <w:b/>
          <w:bCs/>
        </w:rPr>
      </w:pPr>
      <w:r w:rsidRPr="00493AD2">
        <w:rPr>
          <w:rFonts w:ascii="Cambria" w:hAnsi="Cambria"/>
          <w:b/>
          <w:bCs/>
        </w:rPr>
        <w:t xml:space="preserve">  scale = "standardize",</w:t>
      </w:r>
    </w:p>
    <w:p w14:paraId="0BDAA59F" w14:textId="77777777" w:rsidR="00493AD2" w:rsidRPr="00493AD2" w:rsidRDefault="00493AD2" w:rsidP="00493AD2">
      <w:pPr>
        <w:spacing w:after="0" w:line="240" w:lineRule="auto"/>
        <w:rPr>
          <w:rFonts w:ascii="Cambria" w:hAnsi="Cambria"/>
          <w:b/>
          <w:bCs/>
        </w:rPr>
      </w:pPr>
      <w:r w:rsidRPr="00493AD2">
        <w:rPr>
          <w:rFonts w:ascii="Cambria" w:hAnsi="Cambria"/>
          <w:b/>
          <w:bCs/>
        </w:rPr>
        <w:t xml:space="preserve">  </w:t>
      </w:r>
      <w:proofErr w:type="spellStart"/>
      <w:r w:rsidRPr="00493AD2">
        <w:rPr>
          <w:rFonts w:ascii="Cambria" w:hAnsi="Cambria"/>
          <w:b/>
          <w:bCs/>
        </w:rPr>
        <w:t>alphaLines</w:t>
      </w:r>
      <w:proofErr w:type="spellEnd"/>
      <w:r w:rsidRPr="00493AD2">
        <w:rPr>
          <w:rFonts w:ascii="Cambria" w:hAnsi="Cambria"/>
          <w:b/>
          <w:bCs/>
        </w:rPr>
        <w:t xml:space="preserve"> = 0.4</w:t>
      </w:r>
    </w:p>
    <w:p w14:paraId="5E108D11" w14:textId="77777777" w:rsidR="00493AD2" w:rsidRPr="00493AD2" w:rsidRDefault="00493AD2" w:rsidP="00493AD2">
      <w:pPr>
        <w:spacing w:after="0" w:line="240" w:lineRule="auto"/>
        <w:rPr>
          <w:rFonts w:ascii="Cambria" w:hAnsi="Cambria"/>
          <w:b/>
          <w:bCs/>
        </w:rPr>
      </w:pPr>
      <w:r w:rsidRPr="00493AD2">
        <w:rPr>
          <w:rFonts w:ascii="Cambria" w:hAnsi="Cambria"/>
          <w:b/>
          <w:bCs/>
        </w:rPr>
        <w:t>) +</w:t>
      </w:r>
    </w:p>
    <w:p w14:paraId="3C00A9E1" w14:textId="77777777" w:rsidR="00493AD2" w:rsidRPr="00493AD2" w:rsidRDefault="00493AD2" w:rsidP="00493AD2">
      <w:pPr>
        <w:spacing w:after="0" w:line="240" w:lineRule="auto"/>
        <w:rPr>
          <w:rFonts w:ascii="Cambria" w:hAnsi="Cambria"/>
          <w:b/>
          <w:bCs/>
        </w:rPr>
      </w:pPr>
      <w:r w:rsidRPr="00493AD2">
        <w:rPr>
          <w:rFonts w:ascii="Cambria" w:hAnsi="Cambria"/>
          <w:b/>
          <w:bCs/>
        </w:rPr>
        <w:t xml:space="preserve">  </w:t>
      </w:r>
      <w:proofErr w:type="spellStart"/>
      <w:proofErr w:type="gramStart"/>
      <w:r w:rsidRPr="00493AD2">
        <w:rPr>
          <w:rFonts w:ascii="Cambria" w:hAnsi="Cambria"/>
          <w:b/>
          <w:bCs/>
        </w:rPr>
        <w:t>ggtitle</w:t>
      </w:r>
      <w:proofErr w:type="spellEnd"/>
      <w:r w:rsidRPr="00493AD2">
        <w:rPr>
          <w:rFonts w:ascii="Cambria" w:hAnsi="Cambria"/>
          <w:b/>
          <w:bCs/>
        </w:rPr>
        <w:t>(</w:t>
      </w:r>
      <w:proofErr w:type="gramEnd"/>
      <w:r w:rsidRPr="00493AD2">
        <w:rPr>
          <w:rFonts w:ascii="Cambria" w:hAnsi="Cambria"/>
          <w:b/>
          <w:bCs/>
        </w:rPr>
        <w:t>"Parallel Coordinates: Sales vs Profit by Segment") +</w:t>
      </w:r>
    </w:p>
    <w:p w14:paraId="0081FB60" w14:textId="77777777" w:rsidR="00493AD2" w:rsidRPr="00493AD2" w:rsidRDefault="00493AD2" w:rsidP="00493AD2">
      <w:pPr>
        <w:spacing w:after="0" w:line="240" w:lineRule="auto"/>
        <w:rPr>
          <w:rFonts w:ascii="Cambria" w:hAnsi="Cambria"/>
          <w:b/>
          <w:bCs/>
        </w:rPr>
      </w:pPr>
      <w:r w:rsidRPr="00493AD2">
        <w:rPr>
          <w:rFonts w:ascii="Cambria" w:hAnsi="Cambria"/>
          <w:b/>
          <w:bCs/>
        </w:rPr>
        <w:t xml:space="preserve">  </w:t>
      </w:r>
      <w:proofErr w:type="spellStart"/>
      <w:r w:rsidRPr="00493AD2">
        <w:rPr>
          <w:rFonts w:ascii="Cambria" w:hAnsi="Cambria"/>
          <w:b/>
          <w:bCs/>
        </w:rPr>
        <w:t>theme_</w:t>
      </w:r>
      <w:proofErr w:type="gramStart"/>
      <w:r w:rsidRPr="00493AD2">
        <w:rPr>
          <w:rFonts w:ascii="Cambria" w:hAnsi="Cambria"/>
          <w:b/>
          <w:bCs/>
        </w:rPr>
        <w:t>minimal</w:t>
      </w:r>
      <w:proofErr w:type="spellEnd"/>
      <w:r w:rsidRPr="00493AD2">
        <w:rPr>
          <w:rFonts w:ascii="Cambria" w:hAnsi="Cambria"/>
          <w:b/>
          <w:bCs/>
        </w:rPr>
        <w:t>(</w:t>
      </w:r>
      <w:proofErr w:type="gramEnd"/>
      <w:r w:rsidRPr="00493AD2">
        <w:rPr>
          <w:rFonts w:ascii="Cambria" w:hAnsi="Cambria"/>
          <w:b/>
          <w:bCs/>
        </w:rPr>
        <w:t>)</w:t>
      </w:r>
    </w:p>
    <w:p w14:paraId="1595552A" w14:textId="77777777" w:rsidR="00493AD2" w:rsidRPr="00493AD2" w:rsidRDefault="00493AD2" w:rsidP="00493AD2">
      <w:pPr>
        <w:spacing w:after="0" w:line="240" w:lineRule="auto"/>
        <w:rPr>
          <w:rFonts w:ascii="Cambria" w:hAnsi="Cambria"/>
          <w:b/>
          <w:bCs/>
        </w:rPr>
      </w:pPr>
      <w:proofErr w:type="spellStart"/>
      <w:proofErr w:type="gramStart"/>
      <w:r w:rsidRPr="00493AD2">
        <w:rPr>
          <w:rFonts w:ascii="Cambria" w:hAnsi="Cambria"/>
          <w:b/>
          <w:bCs/>
        </w:rPr>
        <w:t>ggplot</w:t>
      </w:r>
      <w:proofErr w:type="spellEnd"/>
      <w:r w:rsidRPr="00493AD2">
        <w:rPr>
          <w:rFonts w:ascii="Cambria" w:hAnsi="Cambria"/>
          <w:b/>
          <w:bCs/>
        </w:rPr>
        <w:t>(</w:t>
      </w:r>
      <w:proofErr w:type="gramEnd"/>
      <w:r w:rsidRPr="00493AD2">
        <w:rPr>
          <w:rFonts w:ascii="Cambria" w:hAnsi="Cambria"/>
          <w:b/>
          <w:bCs/>
        </w:rPr>
        <w:t xml:space="preserve">retail, </w:t>
      </w:r>
      <w:proofErr w:type="spellStart"/>
      <w:proofErr w:type="gramStart"/>
      <w:r w:rsidRPr="00493AD2">
        <w:rPr>
          <w:rFonts w:ascii="Cambria" w:hAnsi="Cambria"/>
          <w:b/>
          <w:bCs/>
        </w:rPr>
        <w:t>aes</w:t>
      </w:r>
      <w:proofErr w:type="spellEnd"/>
      <w:r w:rsidRPr="00493AD2">
        <w:rPr>
          <w:rFonts w:ascii="Cambria" w:hAnsi="Cambria"/>
          <w:b/>
          <w:bCs/>
        </w:rPr>
        <w:t>(</w:t>
      </w:r>
      <w:proofErr w:type="gramEnd"/>
      <w:r w:rsidRPr="00493AD2">
        <w:rPr>
          <w:rFonts w:ascii="Cambria" w:hAnsi="Cambria"/>
          <w:b/>
          <w:bCs/>
        </w:rPr>
        <w:t>x = Sales, y = Profit,</w:t>
      </w:r>
    </w:p>
    <w:p w14:paraId="1CF0E415" w14:textId="77777777" w:rsidR="00493AD2" w:rsidRPr="00493AD2" w:rsidRDefault="00493AD2" w:rsidP="00493AD2">
      <w:pPr>
        <w:spacing w:after="0" w:line="240" w:lineRule="auto"/>
        <w:rPr>
          <w:rFonts w:ascii="Cambria" w:hAnsi="Cambria"/>
          <w:b/>
          <w:bCs/>
        </w:rPr>
      </w:pPr>
      <w:r w:rsidRPr="00493AD2">
        <w:rPr>
          <w:rFonts w:ascii="Cambria" w:hAnsi="Cambria"/>
          <w:b/>
          <w:bCs/>
        </w:rPr>
        <w:t xml:space="preserve">                   size = Sales, </w:t>
      </w:r>
      <w:proofErr w:type="spellStart"/>
      <w:r w:rsidRPr="00493AD2">
        <w:rPr>
          <w:rFonts w:ascii="Cambria" w:hAnsi="Cambria"/>
          <w:b/>
          <w:bCs/>
        </w:rPr>
        <w:t>color</w:t>
      </w:r>
      <w:proofErr w:type="spellEnd"/>
      <w:r w:rsidRPr="00493AD2">
        <w:rPr>
          <w:rFonts w:ascii="Cambria" w:hAnsi="Cambria"/>
          <w:b/>
          <w:bCs/>
        </w:rPr>
        <w:t xml:space="preserve"> = Region)) +</w:t>
      </w:r>
    </w:p>
    <w:p w14:paraId="606AC4F8" w14:textId="77777777" w:rsidR="00493AD2" w:rsidRPr="00493AD2" w:rsidRDefault="00493AD2" w:rsidP="00493AD2">
      <w:pPr>
        <w:spacing w:after="0" w:line="240" w:lineRule="auto"/>
        <w:rPr>
          <w:rFonts w:ascii="Cambria" w:hAnsi="Cambria"/>
          <w:b/>
          <w:bCs/>
        </w:rPr>
      </w:pPr>
      <w:r w:rsidRPr="00493AD2">
        <w:rPr>
          <w:rFonts w:ascii="Cambria" w:hAnsi="Cambria"/>
          <w:b/>
          <w:bCs/>
        </w:rPr>
        <w:lastRenderedPageBreak/>
        <w:t xml:space="preserve">  </w:t>
      </w:r>
      <w:proofErr w:type="spellStart"/>
      <w:r w:rsidRPr="00493AD2">
        <w:rPr>
          <w:rFonts w:ascii="Cambria" w:hAnsi="Cambria"/>
          <w:b/>
          <w:bCs/>
        </w:rPr>
        <w:t>geom_</w:t>
      </w:r>
      <w:proofErr w:type="gramStart"/>
      <w:r w:rsidRPr="00493AD2">
        <w:rPr>
          <w:rFonts w:ascii="Cambria" w:hAnsi="Cambria"/>
          <w:b/>
          <w:bCs/>
        </w:rPr>
        <w:t>point</w:t>
      </w:r>
      <w:proofErr w:type="spellEnd"/>
      <w:r w:rsidRPr="00493AD2">
        <w:rPr>
          <w:rFonts w:ascii="Cambria" w:hAnsi="Cambria"/>
          <w:b/>
          <w:bCs/>
        </w:rPr>
        <w:t>(</w:t>
      </w:r>
      <w:proofErr w:type="gramEnd"/>
      <w:r w:rsidRPr="00493AD2">
        <w:rPr>
          <w:rFonts w:ascii="Cambria" w:hAnsi="Cambria"/>
          <w:b/>
          <w:bCs/>
        </w:rPr>
        <w:t>alpha = 0.6) +</w:t>
      </w:r>
    </w:p>
    <w:p w14:paraId="7B133D49" w14:textId="77777777" w:rsidR="00493AD2" w:rsidRPr="00493AD2" w:rsidRDefault="00493AD2" w:rsidP="00493AD2">
      <w:pPr>
        <w:spacing w:after="0" w:line="240" w:lineRule="auto"/>
        <w:rPr>
          <w:rFonts w:ascii="Cambria" w:hAnsi="Cambria"/>
          <w:b/>
          <w:bCs/>
        </w:rPr>
      </w:pPr>
      <w:r w:rsidRPr="00493AD2">
        <w:rPr>
          <w:rFonts w:ascii="Cambria" w:hAnsi="Cambria"/>
          <w:b/>
          <w:bCs/>
        </w:rPr>
        <w:t xml:space="preserve">  </w:t>
      </w:r>
      <w:proofErr w:type="spellStart"/>
      <w:r w:rsidRPr="00493AD2">
        <w:rPr>
          <w:rFonts w:ascii="Cambria" w:hAnsi="Cambria"/>
          <w:b/>
          <w:bCs/>
        </w:rPr>
        <w:t>scale_size_</w:t>
      </w:r>
      <w:proofErr w:type="gramStart"/>
      <w:r w:rsidRPr="00493AD2">
        <w:rPr>
          <w:rFonts w:ascii="Cambria" w:hAnsi="Cambria"/>
          <w:b/>
          <w:bCs/>
        </w:rPr>
        <w:t>continuous</w:t>
      </w:r>
      <w:proofErr w:type="spellEnd"/>
      <w:r w:rsidRPr="00493AD2">
        <w:rPr>
          <w:rFonts w:ascii="Cambria" w:hAnsi="Cambria"/>
          <w:b/>
          <w:bCs/>
        </w:rPr>
        <w:t>(</w:t>
      </w:r>
      <w:proofErr w:type="gramEnd"/>
      <w:r w:rsidRPr="00493AD2">
        <w:rPr>
          <w:rFonts w:ascii="Cambria" w:hAnsi="Cambria"/>
          <w:b/>
          <w:bCs/>
        </w:rPr>
        <w:t xml:space="preserve">range = </w:t>
      </w:r>
      <w:proofErr w:type="gramStart"/>
      <w:r w:rsidRPr="00493AD2">
        <w:rPr>
          <w:rFonts w:ascii="Cambria" w:hAnsi="Cambria"/>
          <w:b/>
          <w:bCs/>
        </w:rPr>
        <w:t>c(</w:t>
      </w:r>
      <w:proofErr w:type="gramEnd"/>
      <w:r w:rsidRPr="00493AD2">
        <w:rPr>
          <w:rFonts w:ascii="Cambria" w:hAnsi="Cambria"/>
          <w:b/>
          <w:bCs/>
        </w:rPr>
        <w:t>3, 12)) +</w:t>
      </w:r>
    </w:p>
    <w:p w14:paraId="2C23244A" w14:textId="77777777" w:rsidR="00493AD2" w:rsidRPr="00493AD2" w:rsidRDefault="00493AD2" w:rsidP="00493AD2">
      <w:pPr>
        <w:spacing w:after="0" w:line="240" w:lineRule="auto"/>
        <w:rPr>
          <w:rFonts w:ascii="Cambria" w:hAnsi="Cambria"/>
          <w:b/>
          <w:bCs/>
        </w:rPr>
      </w:pPr>
      <w:r w:rsidRPr="00493AD2">
        <w:rPr>
          <w:rFonts w:ascii="Cambria" w:hAnsi="Cambria"/>
          <w:b/>
          <w:bCs/>
        </w:rPr>
        <w:t xml:space="preserve">  </w:t>
      </w:r>
      <w:proofErr w:type="spellStart"/>
      <w:proofErr w:type="gramStart"/>
      <w:r w:rsidRPr="00493AD2">
        <w:rPr>
          <w:rFonts w:ascii="Cambria" w:hAnsi="Cambria"/>
          <w:b/>
          <w:bCs/>
        </w:rPr>
        <w:t>ggtitle</w:t>
      </w:r>
      <w:proofErr w:type="spellEnd"/>
      <w:r w:rsidRPr="00493AD2">
        <w:rPr>
          <w:rFonts w:ascii="Cambria" w:hAnsi="Cambria"/>
          <w:b/>
          <w:bCs/>
        </w:rPr>
        <w:t>(</w:t>
      </w:r>
      <w:proofErr w:type="gramEnd"/>
      <w:r w:rsidRPr="00493AD2">
        <w:rPr>
          <w:rFonts w:ascii="Cambria" w:hAnsi="Cambria"/>
          <w:b/>
          <w:bCs/>
        </w:rPr>
        <w:t>"Bubble Chart: Sales vs Profit by Region") +</w:t>
      </w:r>
    </w:p>
    <w:p w14:paraId="5B33EDA5" w14:textId="77777777" w:rsidR="00493AD2" w:rsidRPr="00493AD2" w:rsidRDefault="00493AD2" w:rsidP="00493AD2">
      <w:pPr>
        <w:spacing w:after="0" w:line="240" w:lineRule="auto"/>
        <w:rPr>
          <w:rFonts w:ascii="Cambria" w:hAnsi="Cambria"/>
          <w:b/>
          <w:bCs/>
        </w:rPr>
      </w:pPr>
      <w:r w:rsidRPr="00493AD2">
        <w:rPr>
          <w:rFonts w:ascii="Cambria" w:hAnsi="Cambria"/>
          <w:b/>
          <w:bCs/>
        </w:rPr>
        <w:t xml:space="preserve">  </w:t>
      </w:r>
      <w:proofErr w:type="spellStart"/>
      <w:r w:rsidRPr="00493AD2">
        <w:rPr>
          <w:rFonts w:ascii="Cambria" w:hAnsi="Cambria"/>
          <w:b/>
          <w:bCs/>
        </w:rPr>
        <w:t>theme_</w:t>
      </w:r>
      <w:proofErr w:type="gramStart"/>
      <w:r w:rsidRPr="00493AD2">
        <w:rPr>
          <w:rFonts w:ascii="Cambria" w:hAnsi="Cambria"/>
          <w:b/>
          <w:bCs/>
        </w:rPr>
        <w:t>minimal</w:t>
      </w:r>
      <w:proofErr w:type="spellEnd"/>
      <w:r w:rsidRPr="00493AD2">
        <w:rPr>
          <w:rFonts w:ascii="Cambria" w:hAnsi="Cambria"/>
          <w:b/>
          <w:bCs/>
        </w:rPr>
        <w:t>(</w:t>
      </w:r>
      <w:proofErr w:type="gramEnd"/>
      <w:r w:rsidRPr="00493AD2">
        <w:rPr>
          <w:rFonts w:ascii="Cambria" w:hAnsi="Cambria"/>
          <w:b/>
          <w:bCs/>
        </w:rPr>
        <w:t>)</w:t>
      </w:r>
    </w:p>
    <w:p w14:paraId="7230A6B5" w14:textId="77777777" w:rsidR="00493AD2" w:rsidRPr="00493AD2" w:rsidRDefault="00493AD2" w:rsidP="00493AD2">
      <w:pPr>
        <w:spacing w:after="0" w:line="240" w:lineRule="auto"/>
        <w:rPr>
          <w:rFonts w:ascii="Cambria" w:hAnsi="Cambria"/>
          <w:b/>
          <w:bCs/>
        </w:rPr>
      </w:pPr>
      <w:proofErr w:type="spellStart"/>
      <w:proofErr w:type="gramStart"/>
      <w:r w:rsidRPr="00493AD2">
        <w:rPr>
          <w:rFonts w:ascii="Cambria" w:hAnsi="Cambria"/>
          <w:b/>
          <w:bCs/>
        </w:rPr>
        <w:t>ggplot</w:t>
      </w:r>
      <w:proofErr w:type="spellEnd"/>
      <w:r w:rsidRPr="00493AD2">
        <w:rPr>
          <w:rFonts w:ascii="Cambria" w:hAnsi="Cambria"/>
          <w:b/>
          <w:bCs/>
        </w:rPr>
        <w:t>(</w:t>
      </w:r>
      <w:proofErr w:type="gramEnd"/>
      <w:r w:rsidRPr="00493AD2">
        <w:rPr>
          <w:rFonts w:ascii="Cambria" w:hAnsi="Cambria"/>
          <w:b/>
          <w:bCs/>
        </w:rPr>
        <w:t xml:space="preserve">retail, </w:t>
      </w:r>
      <w:proofErr w:type="spellStart"/>
      <w:proofErr w:type="gramStart"/>
      <w:r w:rsidRPr="00493AD2">
        <w:rPr>
          <w:rFonts w:ascii="Cambria" w:hAnsi="Cambria"/>
          <w:b/>
          <w:bCs/>
        </w:rPr>
        <w:t>aes</w:t>
      </w:r>
      <w:proofErr w:type="spellEnd"/>
      <w:r w:rsidRPr="00493AD2">
        <w:rPr>
          <w:rFonts w:ascii="Cambria" w:hAnsi="Cambria"/>
          <w:b/>
          <w:bCs/>
        </w:rPr>
        <w:t>(</w:t>
      </w:r>
      <w:proofErr w:type="gramEnd"/>
      <w:r w:rsidRPr="00493AD2">
        <w:rPr>
          <w:rFonts w:ascii="Cambria" w:hAnsi="Cambria"/>
          <w:b/>
          <w:bCs/>
        </w:rPr>
        <w:t xml:space="preserve">x = Sales, y = Profit, </w:t>
      </w:r>
      <w:proofErr w:type="spellStart"/>
      <w:r w:rsidRPr="00493AD2">
        <w:rPr>
          <w:rFonts w:ascii="Cambria" w:hAnsi="Cambria"/>
          <w:b/>
          <w:bCs/>
        </w:rPr>
        <w:t>color</w:t>
      </w:r>
      <w:proofErr w:type="spellEnd"/>
      <w:r w:rsidRPr="00493AD2">
        <w:rPr>
          <w:rFonts w:ascii="Cambria" w:hAnsi="Cambria"/>
          <w:b/>
          <w:bCs/>
        </w:rPr>
        <w:t xml:space="preserve"> = </w:t>
      </w:r>
      <w:proofErr w:type="spellStart"/>
      <w:r w:rsidRPr="00493AD2">
        <w:rPr>
          <w:rFonts w:ascii="Cambria" w:hAnsi="Cambria"/>
          <w:b/>
          <w:bCs/>
        </w:rPr>
        <w:t>Customer_Segment</w:t>
      </w:r>
      <w:proofErr w:type="spellEnd"/>
      <w:r w:rsidRPr="00493AD2">
        <w:rPr>
          <w:rFonts w:ascii="Cambria" w:hAnsi="Cambria"/>
          <w:b/>
          <w:bCs/>
        </w:rPr>
        <w:t>)) +</w:t>
      </w:r>
    </w:p>
    <w:p w14:paraId="4F7870CE" w14:textId="77777777" w:rsidR="00493AD2" w:rsidRPr="00493AD2" w:rsidRDefault="00493AD2" w:rsidP="00493AD2">
      <w:pPr>
        <w:spacing w:after="0" w:line="240" w:lineRule="auto"/>
        <w:rPr>
          <w:rFonts w:ascii="Cambria" w:hAnsi="Cambria"/>
          <w:b/>
          <w:bCs/>
        </w:rPr>
      </w:pPr>
      <w:r w:rsidRPr="00493AD2">
        <w:rPr>
          <w:rFonts w:ascii="Cambria" w:hAnsi="Cambria"/>
          <w:b/>
          <w:bCs/>
        </w:rPr>
        <w:t xml:space="preserve">  </w:t>
      </w:r>
      <w:proofErr w:type="spellStart"/>
      <w:r w:rsidRPr="00493AD2">
        <w:rPr>
          <w:rFonts w:ascii="Cambria" w:hAnsi="Cambria"/>
          <w:b/>
          <w:bCs/>
        </w:rPr>
        <w:t>geom_</w:t>
      </w:r>
      <w:proofErr w:type="gramStart"/>
      <w:r w:rsidRPr="00493AD2">
        <w:rPr>
          <w:rFonts w:ascii="Cambria" w:hAnsi="Cambria"/>
          <w:b/>
          <w:bCs/>
        </w:rPr>
        <w:t>point</w:t>
      </w:r>
      <w:proofErr w:type="spellEnd"/>
      <w:r w:rsidRPr="00493AD2">
        <w:rPr>
          <w:rFonts w:ascii="Cambria" w:hAnsi="Cambria"/>
          <w:b/>
          <w:bCs/>
        </w:rPr>
        <w:t>(</w:t>
      </w:r>
      <w:proofErr w:type="gramEnd"/>
      <w:r w:rsidRPr="00493AD2">
        <w:rPr>
          <w:rFonts w:ascii="Cambria" w:hAnsi="Cambria"/>
          <w:b/>
          <w:bCs/>
        </w:rPr>
        <w:t>alpha = 0.6) +</w:t>
      </w:r>
    </w:p>
    <w:p w14:paraId="5A8C5CD6" w14:textId="77777777" w:rsidR="00493AD2" w:rsidRPr="00493AD2" w:rsidRDefault="00493AD2" w:rsidP="00493AD2">
      <w:pPr>
        <w:spacing w:after="0" w:line="240" w:lineRule="auto"/>
        <w:rPr>
          <w:rFonts w:ascii="Cambria" w:hAnsi="Cambria"/>
          <w:b/>
          <w:bCs/>
        </w:rPr>
      </w:pPr>
      <w:r w:rsidRPr="00493AD2">
        <w:rPr>
          <w:rFonts w:ascii="Cambria" w:hAnsi="Cambria"/>
          <w:b/>
          <w:bCs/>
        </w:rPr>
        <w:t xml:space="preserve">  </w:t>
      </w:r>
      <w:proofErr w:type="spellStart"/>
      <w:r w:rsidRPr="00493AD2">
        <w:rPr>
          <w:rFonts w:ascii="Cambria" w:hAnsi="Cambria"/>
          <w:b/>
          <w:bCs/>
        </w:rPr>
        <w:t>facet_</w:t>
      </w:r>
      <w:proofErr w:type="gramStart"/>
      <w:r w:rsidRPr="00493AD2">
        <w:rPr>
          <w:rFonts w:ascii="Cambria" w:hAnsi="Cambria"/>
          <w:b/>
          <w:bCs/>
        </w:rPr>
        <w:t>wrap</w:t>
      </w:r>
      <w:proofErr w:type="spellEnd"/>
      <w:r w:rsidRPr="00493AD2">
        <w:rPr>
          <w:rFonts w:ascii="Cambria" w:hAnsi="Cambria"/>
          <w:b/>
          <w:bCs/>
        </w:rPr>
        <w:t>(</w:t>
      </w:r>
      <w:proofErr w:type="gramEnd"/>
      <w:r w:rsidRPr="00493AD2">
        <w:rPr>
          <w:rFonts w:ascii="Cambria" w:hAnsi="Cambria"/>
          <w:b/>
          <w:bCs/>
        </w:rPr>
        <w:t>~ Region) +</w:t>
      </w:r>
    </w:p>
    <w:p w14:paraId="55D25AF4" w14:textId="77777777" w:rsidR="00493AD2" w:rsidRPr="00493AD2" w:rsidRDefault="00493AD2" w:rsidP="00493AD2">
      <w:pPr>
        <w:spacing w:after="0" w:line="240" w:lineRule="auto"/>
        <w:rPr>
          <w:rFonts w:ascii="Cambria" w:hAnsi="Cambria"/>
          <w:b/>
          <w:bCs/>
        </w:rPr>
      </w:pPr>
      <w:r w:rsidRPr="00493AD2">
        <w:rPr>
          <w:rFonts w:ascii="Cambria" w:hAnsi="Cambria"/>
          <w:b/>
          <w:bCs/>
        </w:rPr>
        <w:t xml:space="preserve">  </w:t>
      </w:r>
      <w:proofErr w:type="spellStart"/>
      <w:proofErr w:type="gramStart"/>
      <w:r w:rsidRPr="00493AD2">
        <w:rPr>
          <w:rFonts w:ascii="Cambria" w:hAnsi="Cambria"/>
          <w:b/>
          <w:bCs/>
        </w:rPr>
        <w:t>ggtitle</w:t>
      </w:r>
      <w:proofErr w:type="spellEnd"/>
      <w:r w:rsidRPr="00493AD2">
        <w:rPr>
          <w:rFonts w:ascii="Cambria" w:hAnsi="Cambria"/>
          <w:b/>
          <w:bCs/>
        </w:rPr>
        <w:t>(</w:t>
      </w:r>
      <w:proofErr w:type="gramEnd"/>
      <w:r w:rsidRPr="00493AD2">
        <w:rPr>
          <w:rFonts w:ascii="Cambria" w:hAnsi="Cambria"/>
          <w:b/>
          <w:bCs/>
        </w:rPr>
        <w:t>"Trellis Display: Sales vs Profit by Region") +</w:t>
      </w:r>
    </w:p>
    <w:p w14:paraId="01F81AFC" w14:textId="77777777" w:rsidR="00493AD2" w:rsidRPr="00493AD2" w:rsidRDefault="00493AD2" w:rsidP="00493AD2">
      <w:pPr>
        <w:spacing w:after="0" w:line="240" w:lineRule="auto"/>
        <w:rPr>
          <w:rFonts w:ascii="Cambria" w:hAnsi="Cambria"/>
          <w:b/>
          <w:bCs/>
        </w:rPr>
      </w:pPr>
      <w:r w:rsidRPr="00493AD2">
        <w:rPr>
          <w:rFonts w:ascii="Cambria" w:hAnsi="Cambria"/>
          <w:b/>
          <w:bCs/>
        </w:rPr>
        <w:t xml:space="preserve">  </w:t>
      </w:r>
      <w:proofErr w:type="spellStart"/>
      <w:r w:rsidRPr="00493AD2">
        <w:rPr>
          <w:rFonts w:ascii="Cambria" w:hAnsi="Cambria"/>
          <w:b/>
          <w:bCs/>
        </w:rPr>
        <w:t>theme_</w:t>
      </w:r>
      <w:proofErr w:type="gramStart"/>
      <w:r w:rsidRPr="00493AD2">
        <w:rPr>
          <w:rFonts w:ascii="Cambria" w:hAnsi="Cambria"/>
          <w:b/>
          <w:bCs/>
        </w:rPr>
        <w:t>minimal</w:t>
      </w:r>
      <w:proofErr w:type="spellEnd"/>
      <w:r w:rsidRPr="00493AD2">
        <w:rPr>
          <w:rFonts w:ascii="Cambria" w:hAnsi="Cambria"/>
          <w:b/>
          <w:bCs/>
        </w:rPr>
        <w:t>(</w:t>
      </w:r>
      <w:proofErr w:type="gramEnd"/>
      <w:r w:rsidRPr="00493AD2">
        <w:rPr>
          <w:rFonts w:ascii="Cambria" w:hAnsi="Cambria"/>
          <w:b/>
          <w:bCs/>
        </w:rPr>
        <w:t>)</w:t>
      </w:r>
    </w:p>
    <w:p w14:paraId="262FEEF2" w14:textId="77777777" w:rsidR="00493AD2" w:rsidRPr="00493AD2" w:rsidRDefault="00493AD2" w:rsidP="00493AD2">
      <w:pPr>
        <w:spacing w:after="0" w:line="240" w:lineRule="auto"/>
        <w:rPr>
          <w:rFonts w:ascii="Cambria" w:hAnsi="Cambria"/>
          <w:b/>
          <w:bCs/>
        </w:rPr>
      </w:pPr>
      <w:proofErr w:type="spellStart"/>
      <w:r w:rsidRPr="00493AD2">
        <w:rPr>
          <w:rFonts w:ascii="Cambria" w:hAnsi="Cambria"/>
          <w:b/>
          <w:bCs/>
        </w:rPr>
        <w:t>my_roll_no</w:t>
      </w:r>
      <w:proofErr w:type="spellEnd"/>
      <w:r w:rsidRPr="00493AD2">
        <w:rPr>
          <w:rFonts w:ascii="Cambria" w:hAnsi="Cambria"/>
          <w:b/>
          <w:bCs/>
        </w:rPr>
        <w:t xml:space="preserve"> &lt;- "23BAD109"</w:t>
      </w:r>
    </w:p>
    <w:p w14:paraId="17EE72A4" w14:textId="77777777" w:rsidR="00493AD2" w:rsidRDefault="00493AD2" w:rsidP="00493AD2">
      <w:pPr>
        <w:spacing w:after="0" w:line="240" w:lineRule="auto"/>
        <w:rPr>
          <w:rFonts w:ascii="Cambria" w:hAnsi="Cambria"/>
          <w:b/>
          <w:bCs/>
        </w:rPr>
      </w:pPr>
      <w:proofErr w:type="gramStart"/>
      <w:r w:rsidRPr="00493AD2">
        <w:rPr>
          <w:rFonts w:ascii="Cambria" w:hAnsi="Cambria"/>
          <w:b/>
          <w:bCs/>
        </w:rPr>
        <w:t>print(paste(</w:t>
      </w:r>
      <w:proofErr w:type="gramEnd"/>
      <w:r w:rsidRPr="00493AD2">
        <w:rPr>
          <w:rFonts w:ascii="Cambria" w:hAnsi="Cambria"/>
          <w:b/>
          <w:bCs/>
        </w:rPr>
        <w:t xml:space="preserve">"Lab completed by roll number:", </w:t>
      </w:r>
      <w:proofErr w:type="spellStart"/>
      <w:r w:rsidRPr="00493AD2">
        <w:rPr>
          <w:rFonts w:ascii="Cambria" w:hAnsi="Cambria"/>
          <w:b/>
          <w:bCs/>
        </w:rPr>
        <w:t>my_roll_no</w:t>
      </w:r>
      <w:proofErr w:type="spellEnd"/>
      <w:r w:rsidRPr="00493AD2">
        <w:rPr>
          <w:rFonts w:ascii="Cambria" w:hAnsi="Cambria"/>
          <w:b/>
          <w:bCs/>
        </w:rPr>
        <w:t>))</w:t>
      </w:r>
    </w:p>
    <w:p w14:paraId="1AFDEB6C" w14:textId="77777777" w:rsidR="00493AD2" w:rsidRDefault="00493AD2" w:rsidP="00493AD2">
      <w:pPr>
        <w:spacing w:after="0" w:line="240" w:lineRule="auto"/>
        <w:rPr>
          <w:rFonts w:ascii="Cambria" w:hAnsi="Cambria"/>
          <w:b/>
          <w:bCs/>
        </w:rPr>
      </w:pPr>
    </w:p>
    <w:p w14:paraId="3A3FBE1A" w14:textId="77777777" w:rsidR="00493AD2" w:rsidRDefault="00493AD2" w:rsidP="00493AD2">
      <w:pPr>
        <w:spacing w:after="0" w:line="240" w:lineRule="auto"/>
        <w:rPr>
          <w:rFonts w:ascii="Cambria" w:hAnsi="Cambria"/>
          <w:b/>
          <w:bCs/>
        </w:rPr>
      </w:pPr>
    </w:p>
    <w:p w14:paraId="7841258D" w14:textId="5F464B15" w:rsidR="00493AD2" w:rsidRDefault="00493AD2" w:rsidP="00493AD2">
      <w:pPr>
        <w:spacing w:after="0" w:line="240" w:lineRule="auto"/>
        <w:rPr>
          <w:rFonts w:ascii="Cambria" w:hAnsi="Cambria"/>
          <w:b/>
          <w:bCs/>
        </w:rPr>
      </w:pPr>
      <w:r>
        <w:rPr>
          <w:rFonts w:ascii="Cambria" w:hAnsi="Cambria"/>
          <w:b/>
          <w:bCs/>
        </w:rPr>
        <w:t>OUTPUT:</w:t>
      </w:r>
    </w:p>
    <w:p w14:paraId="7B4F311F" w14:textId="281C643B" w:rsidR="00493AD2" w:rsidRDefault="00493AD2" w:rsidP="00493AD2">
      <w:pPr>
        <w:spacing w:after="0" w:line="240" w:lineRule="auto"/>
        <w:rPr>
          <w:rFonts w:ascii="Cambria" w:hAnsi="Cambria"/>
          <w:b/>
          <w:bCs/>
        </w:rPr>
      </w:pPr>
      <w:r>
        <w:rPr>
          <w:rFonts w:ascii="Cambria" w:hAnsi="Cambria"/>
          <w:b/>
          <w:bCs/>
        </w:rPr>
        <w:t xml:space="preserve"> </w:t>
      </w:r>
    </w:p>
    <w:p w14:paraId="36358FF4" w14:textId="1BE81AF2" w:rsidR="00493AD2" w:rsidRPr="00493AD2" w:rsidRDefault="00493AD2" w:rsidP="00493AD2">
      <w:pPr>
        <w:spacing w:after="0" w:line="240" w:lineRule="auto"/>
        <w:rPr>
          <w:rFonts w:ascii="Cambria" w:hAnsi="Cambria"/>
          <w:b/>
          <w:bCs/>
        </w:rPr>
      </w:pPr>
      <w:r>
        <w:rPr>
          <w:rFonts w:ascii="Cambria" w:hAnsi="Cambria"/>
          <w:b/>
          <w:bCs/>
          <w:noProof/>
          <w14:ligatures w14:val="standardContextual"/>
        </w:rPr>
        <w:drawing>
          <wp:inline distT="0" distB="0" distL="0" distR="0" wp14:anchorId="325E8052" wp14:editId="3B563F7B">
            <wp:extent cx="5731510" cy="2040255"/>
            <wp:effectExtent l="0" t="0" r="2540" b="0"/>
            <wp:docPr id="124043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35961" name="Picture 12404359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40255"/>
                    </a:xfrm>
                    <a:prstGeom prst="rect">
                      <a:avLst/>
                    </a:prstGeom>
                  </pic:spPr>
                </pic:pic>
              </a:graphicData>
            </a:graphic>
          </wp:inline>
        </w:drawing>
      </w:r>
    </w:p>
    <w:p w14:paraId="31B0B4F4" w14:textId="77777777" w:rsidR="00493AD2" w:rsidRPr="00493AD2" w:rsidRDefault="00493AD2" w:rsidP="00493AD2">
      <w:pPr>
        <w:spacing w:after="0" w:line="240" w:lineRule="auto"/>
        <w:rPr>
          <w:rFonts w:ascii="Cambria" w:hAnsi="Cambria"/>
          <w:b/>
          <w:bCs/>
        </w:rPr>
      </w:pPr>
    </w:p>
    <w:p w14:paraId="631AB108" w14:textId="77777777" w:rsidR="00493AD2" w:rsidRDefault="00493AD2" w:rsidP="00493AD2">
      <w:pPr>
        <w:spacing w:after="0" w:line="240" w:lineRule="auto"/>
        <w:rPr>
          <w:rFonts w:ascii="Cambria" w:hAnsi="Cambria"/>
          <w:b/>
          <w:bCs/>
        </w:rPr>
      </w:pPr>
    </w:p>
    <w:p w14:paraId="4E00FC5E" w14:textId="722D34B9" w:rsidR="00493AD2" w:rsidRDefault="00493AD2" w:rsidP="00493AD2">
      <w:pPr>
        <w:spacing w:after="0" w:line="240" w:lineRule="auto"/>
        <w:rPr>
          <w:rFonts w:ascii="Cambria" w:hAnsi="Cambria"/>
          <w:b/>
          <w:bCs/>
        </w:rPr>
      </w:pPr>
      <w:r>
        <w:rPr>
          <w:rFonts w:ascii="Cambria" w:hAnsi="Cambria"/>
          <w:b/>
          <w:bCs/>
          <w:noProof/>
          <w14:ligatures w14:val="standardContextual"/>
        </w:rPr>
        <w:drawing>
          <wp:inline distT="0" distB="0" distL="0" distR="0" wp14:anchorId="4B4C970A" wp14:editId="75939F61">
            <wp:extent cx="5731510" cy="1862455"/>
            <wp:effectExtent l="0" t="0" r="2540" b="4445"/>
            <wp:docPr id="974631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31773" name="Picture 9746317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62455"/>
                    </a:xfrm>
                    <a:prstGeom prst="rect">
                      <a:avLst/>
                    </a:prstGeom>
                  </pic:spPr>
                </pic:pic>
              </a:graphicData>
            </a:graphic>
          </wp:inline>
        </w:drawing>
      </w:r>
    </w:p>
    <w:p w14:paraId="6CA97042" w14:textId="77777777" w:rsidR="00493AD2" w:rsidRDefault="00493AD2" w:rsidP="00493AD2">
      <w:pPr>
        <w:spacing w:after="0" w:line="240" w:lineRule="auto"/>
        <w:rPr>
          <w:rFonts w:ascii="Cambria" w:hAnsi="Cambria"/>
          <w:b/>
          <w:bCs/>
        </w:rPr>
      </w:pPr>
    </w:p>
    <w:p w14:paraId="4C18DDEB" w14:textId="1E7A1BDD" w:rsidR="00493AD2" w:rsidRPr="00493AD2" w:rsidRDefault="00493AD2" w:rsidP="00493AD2">
      <w:pPr>
        <w:spacing w:after="0" w:line="240" w:lineRule="auto"/>
        <w:rPr>
          <w:rFonts w:ascii="Cambria" w:hAnsi="Cambria"/>
          <w:b/>
          <w:bCs/>
        </w:rPr>
      </w:pPr>
      <w:r>
        <w:rPr>
          <w:rFonts w:ascii="Cambria" w:hAnsi="Cambria"/>
          <w:b/>
          <w:bCs/>
          <w:noProof/>
          <w14:ligatures w14:val="standardContextual"/>
        </w:rPr>
        <w:drawing>
          <wp:inline distT="0" distB="0" distL="0" distR="0" wp14:anchorId="4D8BC2C7" wp14:editId="6132D148">
            <wp:extent cx="5731510" cy="1912620"/>
            <wp:effectExtent l="0" t="0" r="2540" b="0"/>
            <wp:docPr id="2073896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96057" name="Picture 20738960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912620"/>
                    </a:xfrm>
                    <a:prstGeom prst="rect">
                      <a:avLst/>
                    </a:prstGeom>
                  </pic:spPr>
                </pic:pic>
              </a:graphicData>
            </a:graphic>
          </wp:inline>
        </w:drawing>
      </w:r>
    </w:p>
    <w:p w14:paraId="29616613" w14:textId="77777777" w:rsidR="00493AD2" w:rsidRDefault="00493AD2" w:rsidP="00091473">
      <w:pPr>
        <w:spacing w:after="0" w:line="240" w:lineRule="auto"/>
        <w:rPr>
          <w:rFonts w:ascii="Cambria" w:hAnsi="Cambria"/>
          <w:b/>
          <w:bCs/>
        </w:rPr>
      </w:pPr>
    </w:p>
    <w:p w14:paraId="76894F24" w14:textId="77777777" w:rsidR="00091473" w:rsidRPr="00C012AB" w:rsidRDefault="00091473" w:rsidP="00091473">
      <w:pPr>
        <w:spacing w:after="0" w:line="240" w:lineRule="auto"/>
        <w:rPr>
          <w:rFonts w:ascii="Cambria" w:hAnsi="Cambria"/>
          <w:b/>
          <w:bCs/>
        </w:rPr>
      </w:pPr>
    </w:p>
    <w:p w14:paraId="16130CA8" w14:textId="77777777" w:rsidR="00091473" w:rsidRPr="00C012AB" w:rsidRDefault="00091473" w:rsidP="00091473">
      <w:pPr>
        <w:spacing w:after="0" w:line="240" w:lineRule="auto"/>
        <w:rPr>
          <w:rFonts w:ascii="Cambria" w:hAnsi="Cambria"/>
          <w:b/>
          <w:bCs/>
        </w:rPr>
      </w:pPr>
      <w:r w:rsidRPr="00C012AB">
        <w:rPr>
          <w:rFonts w:ascii="Cambria" w:hAnsi="Cambria"/>
          <w:b/>
          <w:bCs/>
        </w:rPr>
        <w:t>POST-LAB QUESTIONS</w:t>
      </w:r>
    </w:p>
    <w:p w14:paraId="3A03402F" w14:textId="77777777" w:rsidR="00A04790" w:rsidRPr="00A04790" w:rsidRDefault="00A04790" w:rsidP="00A04790">
      <w:pPr>
        <w:numPr>
          <w:ilvl w:val="0"/>
          <w:numId w:val="16"/>
        </w:numPr>
        <w:spacing w:after="0" w:line="240" w:lineRule="auto"/>
        <w:rPr>
          <w:rFonts w:ascii="Cambria" w:hAnsi="Cambria"/>
        </w:rPr>
      </w:pPr>
      <w:r w:rsidRPr="00A04790">
        <w:rPr>
          <w:rFonts w:ascii="Cambria" w:hAnsi="Cambria"/>
          <w:b/>
          <w:bCs/>
        </w:rPr>
        <w:t>What insights are gained from parallel coordinates?</w:t>
      </w:r>
      <w:r w:rsidRPr="00A04790">
        <w:rPr>
          <w:rFonts w:ascii="Cambria" w:hAnsi="Cambria"/>
          <w:b/>
          <w:bCs/>
        </w:rPr>
        <w:br/>
      </w:r>
      <w:r w:rsidRPr="00A04790">
        <w:rPr>
          <w:rFonts w:ascii="Cambria" w:hAnsi="Cambria"/>
        </w:rPr>
        <w:t>Parallel coordinates provide insights into how multiple variables change together, helping identify patterns, inconsistencies, and dominant trends across different data segments.</w:t>
      </w:r>
    </w:p>
    <w:p w14:paraId="29C21435" w14:textId="77777777" w:rsidR="00A04790" w:rsidRPr="00A04790" w:rsidRDefault="00A04790" w:rsidP="00A04790">
      <w:pPr>
        <w:numPr>
          <w:ilvl w:val="0"/>
          <w:numId w:val="16"/>
        </w:numPr>
        <w:spacing w:after="0" w:line="240" w:lineRule="auto"/>
        <w:rPr>
          <w:rFonts w:ascii="Cambria" w:hAnsi="Cambria"/>
        </w:rPr>
      </w:pPr>
      <w:r w:rsidRPr="00A04790">
        <w:rPr>
          <w:rFonts w:ascii="Cambria" w:hAnsi="Cambria"/>
          <w:b/>
          <w:bCs/>
        </w:rPr>
        <w:t>How does faceting simplify complex data?</w:t>
      </w:r>
      <w:r w:rsidRPr="00A04790">
        <w:rPr>
          <w:rFonts w:ascii="Cambria" w:hAnsi="Cambria"/>
        </w:rPr>
        <w:br/>
        <w:t>Faceting simplifies complex data by dividing it into smaller, category-based panels, allowing easier comparison and reducing visual clutter while preserving important relationships.</w:t>
      </w:r>
    </w:p>
    <w:p w14:paraId="158DF386" w14:textId="77777777" w:rsidR="00A04790" w:rsidRPr="00A04790" w:rsidRDefault="00A04790" w:rsidP="00A04790">
      <w:pPr>
        <w:numPr>
          <w:ilvl w:val="0"/>
          <w:numId w:val="16"/>
        </w:numPr>
        <w:spacing w:after="0" w:line="240" w:lineRule="auto"/>
        <w:rPr>
          <w:rFonts w:ascii="Cambria" w:hAnsi="Cambria"/>
        </w:rPr>
      </w:pPr>
      <w:r w:rsidRPr="00A04790">
        <w:rPr>
          <w:rFonts w:ascii="Cambria" w:hAnsi="Cambria"/>
          <w:b/>
          <w:bCs/>
        </w:rPr>
        <w:t>What limitations exist in bubble charts?</w:t>
      </w:r>
      <w:r w:rsidRPr="00A04790">
        <w:rPr>
          <w:rFonts w:ascii="Cambria" w:hAnsi="Cambria"/>
        </w:rPr>
        <w:br/>
        <w:t>Bubble charts suffer from poor perception of area, overlapping bubbles, difficulty in precise comparison, and limited effectiveness when visualizing many variables or large datasets.</w:t>
      </w:r>
    </w:p>
    <w:p w14:paraId="01C40CFD" w14:textId="77777777" w:rsidR="00A04790" w:rsidRPr="00A04790" w:rsidRDefault="00A04790" w:rsidP="00A04790">
      <w:pPr>
        <w:numPr>
          <w:ilvl w:val="0"/>
          <w:numId w:val="16"/>
        </w:numPr>
        <w:spacing w:after="0" w:line="240" w:lineRule="auto"/>
        <w:rPr>
          <w:rFonts w:ascii="Cambria" w:hAnsi="Cambria"/>
        </w:rPr>
      </w:pPr>
      <w:r w:rsidRPr="00A04790">
        <w:rPr>
          <w:rFonts w:ascii="Cambria" w:hAnsi="Cambria"/>
          <w:b/>
          <w:bCs/>
        </w:rPr>
        <w:t xml:space="preserve">How can these </w:t>
      </w:r>
      <w:proofErr w:type="gramStart"/>
      <w:r w:rsidRPr="00A04790">
        <w:rPr>
          <w:rFonts w:ascii="Cambria" w:hAnsi="Cambria"/>
          <w:b/>
          <w:bCs/>
        </w:rPr>
        <w:t>displays</w:t>
      </w:r>
      <w:proofErr w:type="gramEnd"/>
      <w:r w:rsidRPr="00A04790">
        <w:rPr>
          <w:rFonts w:ascii="Cambria" w:hAnsi="Cambria"/>
          <w:b/>
          <w:bCs/>
        </w:rPr>
        <w:t xml:space="preserve"> support AI-driven recommendations?</w:t>
      </w:r>
      <w:r w:rsidRPr="00A04790">
        <w:rPr>
          <w:rFonts w:ascii="Cambria" w:hAnsi="Cambria"/>
          <w:b/>
          <w:bCs/>
        </w:rPr>
        <w:br/>
      </w:r>
      <w:r w:rsidRPr="00A04790">
        <w:rPr>
          <w:rFonts w:ascii="Cambria" w:hAnsi="Cambria"/>
        </w:rPr>
        <w:t>These displays support AI-driven recommendations by visually identifying profitable segments, regional trends, and feature interactions that inform better decision-making and model-driven strategies.</w:t>
      </w:r>
    </w:p>
    <w:p w14:paraId="5932E6F4" w14:textId="77777777" w:rsidR="00A04790" w:rsidRPr="00A04790" w:rsidRDefault="00A04790" w:rsidP="00A04790">
      <w:pPr>
        <w:numPr>
          <w:ilvl w:val="0"/>
          <w:numId w:val="16"/>
        </w:numPr>
        <w:spacing w:after="0" w:line="240" w:lineRule="auto"/>
        <w:rPr>
          <w:rFonts w:ascii="Cambria" w:hAnsi="Cambria"/>
        </w:rPr>
      </w:pPr>
      <w:r w:rsidRPr="00A04790">
        <w:rPr>
          <w:rFonts w:ascii="Cambria" w:hAnsi="Cambria"/>
          <w:b/>
          <w:bCs/>
        </w:rPr>
        <w:t>Suggest improvements for large multivariate datasets.</w:t>
      </w:r>
      <w:r w:rsidRPr="00A04790">
        <w:rPr>
          <w:rFonts w:ascii="Cambria" w:hAnsi="Cambria"/>
          <w:b/>
          <w:bCs/>
        </w:rPr>
        <w:br/>
      </w:r>
      <w:r w:rsidRPr="00A04790">
        <w:rPr>
          <w:rFonts w:ascii="Cambria" w:hAnsi="Cambria"/>
        </w:rPr>
        <w:t>Improvements include applying dimensionality reduction techniques, using interactive visualizations, filtering or sampling data, and integrating model-based feature importance to enhance interpretability.</w:t>
      </w:r>
    </w:p>
    <w:p w14:paraId="647F0D8B" w14:textId="77777777" w:rsidR="00091473" w:rsidRPr="00C012AB" w:rsidRDefault="00091473" w:rsidP="00091473">
      <w:pPr>
        <w:spacing w:after="0" w:line="240" w:lineRule="auto"/>
        <w:ind w:left="720"/>
        <w:rPr>
          <w:rFonts w:ascii="Cambria" w:hAnsi="Cambria"/>
        </w:rPr>
      </w:pPr>
    </w:p>
    <w:p w14:paraId="1051BF15" w14:textId="77777777" w:rsidR="00A04790" w:rsidRDefault="00A04790" w:rsidP="00091473">
      <w:pPr>
        <w:spacing w:after="0" w:line="240" w:lineRule="auto"/>
        <w:jc w:val="center"/>
        <w:rPr>
          <w:rFonts w:ascii="Cambria" w:hAnsi="Cambria"/>
          <w:b/>
          <w:bCs/>
        </w:rPr>
      </w:pPr>
    </w:p>
    <w:p w14:paraId="757706C3" w14:textId="77777777" w:rsidR="00A04790" w:rsidRDefault="00A04790" w:rsidP="00091473">
      <w:pPr>
        <w:spacing w:after="0" w:line="240" w:lineRule="auto"/>
        <w:jc w:val="center"/>
        <w:rPr>
          <w:rFonts w:ascii="Cambria" w:hAnsi="Cambria"/>
          <w:b/>
          <w:bCs/>
        </w:rPr>
      </w:pPr>
    </w:p>
    <w:p w14:paraId="50331489" w14:textId="77777777" w:rsidR="00A04790" w:rsidRDefault="00A04790" w:rsidP="00091473">
      <w:pPr>
        <w:spacing w:after="0" w:line="240" w:lineRule="auto"/>
        <w:jc w:val="center"/>
        <w:rPr>
          <w:rFonts w:ascii="Cambria" w:hAnsi="Cambria"/>
          <w:b/>
          <w:bCs/>
        </w:rPr>
      </w:pPr>
    </w:p>
    <w:p w14:paraId="04F09EB1" w14:textId="77777777" w:rsidR="00A04790" w:rsidRDefault="00A04790" w:rsidP="00091473">
      <w:pPr>
        <w:spacing w:after="0" w:line="240" w:lineRule="auto"/>
        <w:jc w:val="center"/>
        <w:rPr>
          <w:rFonts w:ascii="Cambria" w:hAnsi="Cambria"/>
          <w:b/>
          <w:bCs/>
        </w:rPr>
      </w:pPr>
    </w:p>
    <w:p w14:paraId="33249EF3" w14:textId="77777777" w:rsidR="00A04790" w:rsidRDefault="00A04790" w:rsidP="00091473">
      <w:pPr>
        <w:spacing w:after="0" w:line="240" w:lineRule="auto"/>
        <w:jc w:val="center"/>
        <w:rPr>
          <w:rFonts w:ascii="Cambria" w:hAnsi="Cambria"/>
          <w:b/>
          <w:bCs/>
        </w:rPr>
      </w:pPr>
    </w:p>
    <w:p w14:paraId="5A983F0F" w14:textId="77777777" w:rsidR="00A04790" w:rsidRDefault="00A04790" w:rsidP="00091473">
      <w:pPr>
        <w:spacing w:after="0" w:line="240" w:lineRule="auto"/>
        <w:jc w:val="center"/>
        <w:rPr>
          <w:rFonts w:ascii="Cambria" w:hAnsi="Cambria"/>
          <w:b/>
          <w:bCs/>
        </w:rPr>
      </w:pPr>
    </w:p>
    <w:p w14:paraId="3600386F" w14:textId="77777777" w:rsidR="00A04790" w:rsidRDefault="00A04790" w:rsidP="00091473">
      <w:pPr>
        <w:spacing w:after="0" w:line="240" w:lineRule="auto"/>
        <w:jc w:val="center"/>
        <w:rPr>
          <w:rFonts w:ascii="Cambria" w:hAnsi="Cambria"/>
          <w:b/>
          <w:bCs/>
        </w:rPr>
      </w:pPr>
    </w:p>
    <w:p w14:paraId="2DEB92F7" w14:textId="77777777" w:rsidR="00A04790" w:rsidRDefault="00A04790" w:rsidP="00091473">
      <w:pPr>
        <w:spacing w:after="0" w:line="240" w:lineRule="auto"/>
        <w:jc w:val="center"/>
        <w:rPr>
          <w:rFonts w:ascii="Cambria" w:hAnsi="Cambria"/>
          <w:b/>
          <w:bCs/>
        </w:rPr>
      </w:pPr>
    </w:p>
    <w:p w14:paraId="46470652" w14:textId="77777777" w:rsidR="00A04790" w:rsidRDefault="00A04790" w:rsidP="00091473">
      <w:pPr>
        <w:spacing w:after="0" w:line="240" w:lineRule="auto"/>
        <w:jc w:val="center"/>
        <w:rPr>
          <w:rFonts w:ascii="Cambria" w:hAnsi="Cambria"/>
          <w:b/>
          <w:bCs/>
        </w:rPr>
      </w:pPr>
    </w:p>
    <w:p w14:paraId="440C71C8" w14:textId="77777777" w:rsidR="00A04790" w:rsidRDefault="00A04790" w:rsidP="00091473">
      <w:pPr>
        <w:spacing w:after="0" w:line="240" w:lineRule="auto"/>
        <w:jc w:val="center"/>
        <w:rPr>
          <w:rFonts w:ascii="Cambria" w:hAnsi="Cambria"/>
          <w:b/>
          <w:bCs/>
        </w:rPr>
      </w:pPr>
    </w:p>
    <w:p w14:paraId="43AC7E8C" w14:textId="77777777" w:rsidR="00A04790" w:rsidRDefault="00A04790" w:rsidP="00091473">
      <w:pPr>
        <w:spacing w:after="0" w:line="240" w:lineRule="auto"/>
        <w:jc w:val="center"/>
        <w:rPr>
          <w:rFonts w:ascii="Cambria" w:hAnsi="Cambria"/>
          <w:b/>
          <w:bCs/>
        </w:rPr>
      </w:pPr>
    </w:p>
    <w:p w14:paraId="0A679EB4" w14:textId="77777777" w:rsidR="00A04790" w:rsidRDefault="00A04790" w:rsidP="00493AD2">
      <w:pPr>
        <w:spacing w:after="0" w:line="240" w:lineRule="auto"/>
        <w:rPr>
          <w:rFonts w:ascii="Cambria" w:hAnsi="Cambria"/>
          <w:b/>
          <w:bCs/>
        </w:rPr>
      </w:pPr>
    </w:p>
    <w:p w14:paraId="687707F3" w14:textId="77777777" w:rsidR="00A04790" w:rsidRDefault="00A04790" w:rsidP="00091473">
      <w:pPr>
        <w:spacing w:after="0" w:line="240" w:lineRule="auto"/>
        <w:jc w:val="center"/>
        <w:rPr>
          <w:rFonts w:ascii="Cambria" w:hAnsi="Cambria"/>
          <w:b/>
          <w:bCs/>
        </w:rPr>
      </w:pPr>
    </w:p>
    <w:p w14:paraId="6C8E8DF8" w14:textId="77777777" w:rsidR="00A04790" w:rsidRDefault="00A04790" w:rsidP="00091473">
      <w:pPr>
        <w:spacing w:after="0" w:line="240" w:lineRule="auto"/>
        <w:jc w:val="center"/>
        <w:rPr>
          <w:rFonts w:ascii="Cambria" w:hAnsi="Cambria"/>
          <w:b/>
          <w:bCs/>
        </w:rPr>
      </w:pPr>
    </w:p>
    <w:p w14:paraId="5E9DD33D" w14:textId="33E9652C" w:rsidR="00091473" w:rsidRPr="00062E1C" w:rsidRDefault="00091473" w:rsidP="00091473">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91473" w:rsidRPr="00062E1C" w14:paraId="0F236488" w14:textId="77777777" w:rsidTr="00D44DA6">
        <w:trPr>
          <w:trHeight w:val="417"/>
        </w:trPr>
        <w:tc>
          <w:tcPr>
            <w:tcW w:w="3075" w:type="dxa"/>
          </w:tcPr>
          <w:p w14:paraId="67BDB6AE" w14:textId="77777777" w:rsidR="00091473" w:rsidRPr="00062E1C" w:rsidRDefault="00091473" w:rsidP="00D44DA6">
            <w:pPr>
              <w:pStyle w:val="TableParagraph"/>
              <w:ind w:right="-15" w:firstLine="360"/>
              <w:rPr>
                <w:rFonts w:cs="Times New Roman"/>
                <w:b/>
              </w:rPr>
            </w:pPr>
            <w:r w:rsidRPr="00062E1C">
              <w:rPr>
                <w:rFonts w:cs="Times New Roman"/>
                <w:b/>
              </w:rPr>
              <w:t>Description</w:t>
            </w:r>
          </w:p>
        </w:tc>
        <w:tc>
          <w:tcPr>
            <w:tcW w:w="1890" w:type="dxa"/>
          </w:tcPr>
          <w:p w14:paraId="74162426" w14:textId="77777777" w:rsidR="00091473" w:rsidRPr="00062E1C" w:rsidRDefault="00091473"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075B813" w14:textId="77777777" w:rsidR="00091473" w:rsidRPr="00062E1C" w:rsidRDefault="00091473" w:rsidP="00D44DA6">
            <w:pPr>
              <w:pStyle w:val="TableParagraph"/>
              <w:jc w:val="center"/>
              <w:rPr>
                <w:rFonts w:cs="Times New Roman"/>
                <w:b/>
              </w:rPr>
            </w:pPr>
            <w:r w:rsidRPr="00062E1C">
              <w:rPr>
                <w:rFonts w:cs="Times New Roman"/>
                <w:b/>
              </w:rPr>
              <w:t>Marks Awarded</w:t>
            </w:r>
          </w:p>
        </w:tc>
      </w:tr>
      <w:tr w:rsidR="00091473" w:rsidRPr="00062E1C" w14:paraId="1B7DF7C8" w14:textId="77777777" w:rsidTr="00D44DA6">
        <w:trPr>
          <w:trHeight w:val="336"/>
        </w:trPr>
        <w:tc>
          <w:tcPr>
            <w:tcW w:w="3075" w:type="dxa"/>
          </w:tcPr>
          <w:p w14:paraId="5BD46EA6"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FA5CDD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6D599E7" w14:textId="77777777" w:rsidR="00091473" w:rsidRPr="00062E1C" w:rsidRDefault="00091473" w:rsidP="00D44DA6">
            <w:pPr>
              <w:pStyle w:val="TableParagraph"/>
              <w:rPr>
                <w:rFonts w:cs="Times New Roman"/>
              </w:rPr>
            </w:pPr>
          </w:p>
        </w:tc>
      </w:tr>
      <w:tr w:rsidR="00091473" w:rsidRPr="00062E1C" w14:paraId="32B337C3" w14:textId="77777777" w:rsidTr="00D44DA6">
        <w:trPr>
          <w:trHeight w:val="399"/>
        </w:trPr>
        <w:tc>
          <w:tcPr>
            <w:tcW w:w="3075" w:type="dxa"/>
          </w:tcPr>
          <w:p w14:paraId="4A97645C"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2CF1F9CF"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A09529D" w14:textId="77777777" w:rsidR="00091473" w:rsidRPr="00062E1C" w:rsidRDefault="00091473" w:rsidP="00D44DA6">
            <w:pPr>
              <w:pStyle w:val="TableParagraph"/>
              <w:rPr>
                <w:rFonts w:cs="Times New Roman"/>
              </w:rPr>
            </w:pPr>
          </w:p>
        </w:tc>
      </w:tr>
      <w:tr w:rsidR="00091473" w:rsidRPr="00062E1C" w14:paraId="5AEB230A" w14:textId="77777777" w:rsidTr="00D44DA6">
        <w:trPr>
          <w:trHeight w:val="399"/>
        </w:trPr>
        <w:tc>
          <w:tcPr>
            <w:tcW w:w="3075" w:type="dxa"/>
          </w:tcPr>
          <w:p w14:paraId="206F0ECE"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F97BBF1" w14:textId="77777777" w:rsidR="00091473" w:rsidRPr="00062E1C" w:rsidRDefault="00091473"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B11F4DA" w14:textId="77777777" w:rsidR="00091473" w:rsidRPr="00062E1C" w:rsidRDefault="00091473" w:rsidP="00D44DA6">
            <w:pPr>
              <w:pStyle w:val="TableParagraph"/>
              <w:rPr>
                <w:rFonts w:cs="Times New Roman"/>
              </w:rPr>
            </w:pPr>
          </w:p>
        </w:tc>
      </w:tr>
      <w:tr w:rsidR="00091473" w:rsidRPr="00062E1C" w14:paraId="63302086" w14:textId="77777777" w:rsidTr="00D44DA6">
        <w:trPr>
          <w:trHeight w:val="354"/>
        </w:trPr>
        <w:tc>
          <w:tcPr>
            <w:tcW w:w="3075" w:type="dxa"/>
          </w:tcPr>
          <w:p w14:paraId="09AC1A4B"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7952B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B66008F" w14:textId="77777777" w:rsidR="00091473" w:rsidRPr="00062E1C" w:rsidRDefault="00091473" w:rsidP="00D44DA6">
            <w:pPr>
              <w:pStyle w:val="TableParagraph"/>
              <w:rPr>
                <w:rFonts w:cs="Times New Roman"/>
              </w:rPr>
            </w:pPr>
          </w:p>
        </w:tc>
      </w:tr>
      <w:tr w:rsidR="00091473" w:rsidRPr="00062E1C" w14:paraId="44A85B42" w14:textId="77777777" w:rsidTr="00D44DA6">
        <w:trPr>
          <w:trHeight w:val="417"/>
        </w:trPr>
        <w:tc>
          <w:tcPr>
            <w:tcW w:w="3075" w:type="dxa"/>
            <w:vAlign w:val="center"/>
          </w:tcPr>
          <w:p w14:paraId="485CA5D2" w14:textId="77777777" w:rsidR="00091473" w:rsidRPr="00062E1C" w:rsidRDefault="00091473"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25524DC5" w14:textId="77777777" w:rsidR="00091473" w:rsidRPr="00062E1C" w:rsidRDefault="00091473" w:rsidP="00D44DA6">
            <w:pPr>
              <w:pStyle w:val="TableParagraph"/>
              <w:ind w:right="568"/>
              <w:jc w:val="center"/>
              <w:rPr>
                <w:rFonts w:cs="Times New Roman"/>
                <w:b/>
              </w:rPr>
            </w:pPr>
            <w:r w:rsidRPr="00062E1C">
              <w:rPr>
                <w:rFonts w:cs="Times New Roman"/>
                <w:b/>
              </w:rPr>
              <w:t xml:space="preserve">          30</w:t>
            </w:r>
          </w:p>
        </w:tc>
        <w:tc>
          <w:tcPr>
            <w:tcW w:w="1440" w:type="dxa"/>
          </w:tcPr>
          <w:p w14:paraId="617E484B" w14:textId="77777777" w:rsidR="00091473" w:rsidRPr="00062E1C" w:rsidRDefault="00091473" w:rsidP="00D44DA6">
            <w:pPr>
              <w:pStyle w:val="TableParagraph"/>
              <w:rPr>
                <w:rFonts w:cs="Times New Roman"/>
              </w:rPr>
            </w:pPr>
          </w:p>
        </w:tc>
      </w:tr>
      <w:tr w:rsidR="00091473" w:rsidRPr="00062E1C" w14:paraId="190DFC67" w14:textId="77777777" w:rsidTr="00D44DA6">
        <w:trPr>
          <w:trHeight w:val="669"/>
        </w:trPr>
        <w:tc>
          <w:tcPr>
            <w:tcW w:w="4965" w:type="dxa"/>
            <w:gridSpan w:val="2"/>
          </w:tcPr>
          <w:p w14:paraId="09C1D00B" w14:textId="77777777" w:rsidR="00091473" w:rsidRPr="00062E1C" w:rsidRDefault="00091473" w:rsidP="00D44DA6">
            <w:pPr>
              <w:pStyle w:val="TableParagraph"/>
              <w:rPr>
                <w:rFonts w:cs="Times New Roman"/>
              </w:rPr>
            </w:pPr>
          </w:p>
          <w:p w14:paraId="6B56DA09" w14:textId="77777777" w:rsidR="00091473" w:rsidRPr="00062E1C" w:rsidRDefault="00091473"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7DF77344" w14:textId="77777777" w:rsidR="00091473" w:rsidRPr="00062E1C" w:rsidRDefault="00091473" w:rsidP="00D44DA6">
            <w:pPr>
              <w:pStyle w:val="TableParagraph"/>
              <w:rPr>
                <w:rFonts w:cs="Times New Roman"/>
              </w:rPr>
            </w:pPr>
          </w:p>
        </w:tc>
      </w:tr>
    </w:tbl>
    <w:p w14:paraId="4898C945" w14:textId="77777777" w:rsidR="00091473" w:rsidRPr="00062E1C" w:rsidRDefault="00091473" w:rsidP="00091473">
      <w:pPr>
        <w:spacing w:after="0" w:line="240" w:lineRule="auto"/>
        <w:rPr>
          <w:rFonts w:ascii="Cambria" w:hAnsi="Cambria"/>
          <w:b/>
          <w:bCs/>
        </w:rPr>
      </w:pPr>
    </w:p>
    <w:p w14:paraId="286E2B58" w14:textId="77777777" w:rsidR="00091473" w:rsidRPr="00062E1C" w:rsidRDefault="00091473" w:rsidP="00091473">
      <w:pPr>
        <w:spacing w:after="0" w:line="240" w:lineRule="auto"/>
        <w:jc w:val="center"/>
        <w:rPr>
          <w:rFonts w:ascii="Cambria" w:hAnsi="Cambria" w:cs="Times New Roman"/>
          <w:b/>
        </w:rPr>
      </w:pPr>
    </w:p>
    <w:p w14:paraId="25818931" w14:textId="77777777" w:rsidR="00091473" w:rsidRPr="00062E1C" w:rsidRDefault="00091473" w:rsidP="00091473">
      <w:pPr>
        <w:spacing w:after="0" w:line="240" w:lineRule="auto"/>
        <w:jc w:val="center"/>
        <w:rPr>
          <w:rFonts w:ascii="Cambria" w:hAnsi="Cambria" w:cs="Times New Roman"/>
          <w:b/>
        </w:rPr>
      </w:pPr>
    </w:p>
    <w:p w14:paraId="7578D572" w14:textId="77777777" w:rsidR="00091473" w:rsidRPr="00062E1C" w:rsidRDefault="00091473" w:rsidP="00091473">
      <w:pPr>
        <w:spacing w:after="0" w:line="240" w:lineRule="auto"/>
        <w:jc w:val="center"/>
        <w:rPr>
          <w:rFonts w:ascii="Cambria" w:hAnsi="Cambria" w:cs="Times New Roman"/>
          <w:b/>
        </w:rPr>
      </w:pPr>
    </w:p>
    <w:p w14:paraId="37A15C8B" w14:textId="77777777" w:rsidR="00091473" w:rsidRPr="00062E1C" w:rsidRDefault="00091473" w:rsidP="00091473">
      <w:pPr>
        <w:spacing w:after="0" w:line="240" w:lineRule="auto"/>
        <w:jc w:val="center"/>
        <w:rPr>
          <w:rFonts w:ascii="Cambria" w:hAnsi="Cambria" w:cs="Times New Roman"/>
          <w:b/>
        </w:rPr>
      </w:pPr>
    </w:p>
    <w:p w14:paraId="44680A27" w14:textId="77777777" w:rsidR="00091473" w:rsidRPr="00062E1C" w:rsidRDefault="00091473" w:rsidP="00091473">
      <w:pPr>
        <w:spacing w:after="0" w:line="240" w:lineRule="auto"/>
        <w:jc w:val="center"/>
        <w:rPr>
          <w:rFonts w:ascii="Cambria" w:hAnsi="Cambria" w:cs="Times New Roman"/>
          <w:b/>
        </w:rPr>
      </w:pPr>
    </w:p>
    <w:p w14:paraId="665A42D9" w14:textId="77777777" w:rsidR="00091473" w:rsidRPr="00062E1C" w:rsidRDefault="00091473" w:rsidP="00091473">
      <w:pPr>
        <w:spacing w:after="0" w:line="240" w:lineRule="auto"/>
        <w:jc w:val="center"/>
        <w:rPr>
          <w:rFonts w:ascii="Cambria" w:hAnsi="Cambria" w:cs="Times New Roman"/>
          <w:b/>
        </w:rPr>
      </w:pPr>
    </w:p>
    <w:p w14:paraId="2FC36004" w14:textId="77777777" w:rsidR="00091473" w:rsidRPr="00062E1C" w:rsidRDefault="00091473" w:rsidP="00091473">
      <w:pPr>
        <w:spacing w:after="0" w:line="240" w:lineRule="auto"/>
        <w:jc w:val="center"/>
        <w:rPr>
          <w:rFonts w:ascii="Cambria" w:hAnsi="Cambria" w:cs="Times New Roman"/>
          <w:b/>
        </w:rPr>
      </w:pPr>
    </w:p>
    <w:p w14:paraId="7547437B" w14:textId="77777777" w:rsidR="00091473" w:rsidRPr="00062E1C" w:rsidRDefault="00091473" w:rsidP="00091473">
      <w:pPr>
        <w:spacing w:after="0" w:line="240" w:lineRule="auto"/>
        <w:jc w:val="center"/>
        <w:rPr>
          <w:rFonts w:ascii="Cambria" w:hAnsi="Cambria" w:cs="Times New Roman"/>
          <w:b/>
        </w:rPr>
      </w:pPr>
    </w:p>
    <w:p w14:paraId="49F4B135" w14:textId="77777777" w:rsidR="00091473" w:rsidRPr="00062E1C" w:rsidRDefault="00091473" w:rsidP="00091473">
      <w:pPr>
        <w:spacing w:after="0" w:line="240" w:lineRule="auto"/>
        <w:jc w:val="center"/>
        <w:rPr>
          <w:rFonts w:ascii="Cambria" w:hAnsi="Cambria" w:cs="Times New Roman"/>
          <w:b/>
        </w:rPr>
      </w:pPr>
    </w:p>
    <w:p w14:paraId="4B3F0AE8" w14:textId="77777777" w:rsidR="00091473" w:rsidRPr="00062E1C" w:rsidRDefault="00091473" w:rsidP="00091473">
      <w:pPr>
        <w:spacing w:after="0" w:line="240" w:lineRule="auto"/>
        <w:jc w:val="center"/>
        <w:rPr>
          <w:rFonts w:ascii="Cambria" w:hAnsi="Cambria" w:cs="Times New Roman"/>
          <w:b/>
        </w:rPr>
      </w:pPr>
    </w:p>
    <w:p w14:paraId="4C923927" w14:textId="77777777" w:rsidR="00091473" w:rsidRPr="00062E1C" w:rsidRDefault="00091473" w:rsidP="00091473">
      <w:pPr>
        <w:spacing w:after="0" w:line="240" w:lineRule="auto"/>
        <w:jc w:val="center"/>
        <w:rPr>
          <w:rFonts w:ascii="Cambria" w:hAnsi="Cambria" w:cs="Times New Roman"/>
          <w:b/>
        </w:rPr>
      </w:pPr>
      <w:r w:rsidRPr="00062E1C">
        <w:rPr>
          <w:rFonts w:ascii="Cambria" w:hAnsi="Cambria" w:cs="Times New Roman"/>
          <w:b/>
        </w:rPr>
        <w:t xml:space="preserve">    </w:t>
      </w:r>
    </w:p>
    <w:p w14:paraId="20A762F7" w14:textId="77777777" w:rsidR="00091473" w:rsidRPr="00062E1C" w:rsidRDefault="00091473" w:rsidP="00091473">
      <w:pPr>
        <w:spacing w:after="0" w:line="240" w:lineRule="auto"/>
        <w:jc w:val="center"/>
        <w:rPr>
          <w:rFonts w:ascii="Cambria" w:hAnsi="Cambria" w:cs="Times New Roman"/>
          <w:b/>
        </w:rPr>
      </w:pPr>
    </w:p>
    <w:p w14:paraId="508C5062" w14:textId="77777777" w:rsidR="00091473" w:rsidRPr="00062E1C" w:rsidRDefault="00091473" w:rsidP="00091473">
      <w:pPr>
        <w:spacing w:after="0" w:line="240" w:lineRule="auto"/>
        <w:jc w:val="center"/>
        <w:rPr>
          <w:rFonts w:ascii="Cambria" w:hAnsi="Cambria" w:cs="Times New Roman"/>
          <w:b/>
        </w:rPr>
      </w:pPr>
    </w:p>
    <w:p w14:paraId="31F49159" w14:textId="77777777" w:rsidR="00091473" w:rsidRPr="00062E1C" w:rsidRDefault="00091473" w:rsidP="00091473">
      <w:pPr>
        <w:spacing w:after="0" w:line="240" w:lineRule="auto"/>
        <w:jc w:val="center"/>
        <w:rPr>
          <w:rFonts w:ascii="Cambria" w:hAnsi="Cambria" w:cs="Times New Roman"/>
          <w:b/>
        </w:rPr>
      </w:pPr>
    </w:p>
    <w:sectPr w:rsidR="00091473" w:rsidRPr="00062E1C" w:rsidSect="0009147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3C02"/>
    <w:multiLevelType w:val="hybridMultilevel"/>
    <w:tmpl w:val="5B06670E"/>
    <w:lvl w:ilvl="0" w:tplc="D15EA5B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B21923"/>
    <w:multiLevelType w:val="hybridMultilevel"/>
    <w:tmpl w:val="EA204A90"/>
    <w:lvl w:ilvl="0" w:tplc="C45C9CCC">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A131131"/>
    <w:multiLevelType w:val="hybridMultilevel"/>
    <w:tmpl w:val="38CC6AF8"/>
    <w:lvl w:ilvl="0" w:tplc="15E2D41E">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5C4D1E"/>
    <w:multiLevelType w:val="hybridMultilevel"/>
    <w:tmpl w:val="92A2F722"/>
    <w:lvl w:ilvl="0" w:tplc="45DECCB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693E72"/>
    <w:multiLevelType w:val="hybridMultilevel"/>
    <w:tmpl w:val="2B48C9FA"/>
    <w:lvl w:ilvl="0" w:tplc="4009000F">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7"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A51294"/>
    <w:multiLevelType w:val="hybridMultilevel"/>
    <w:tmpl w:val="3A1A3F42"/>
    <w:lvl w:ilvl="0" w:tplc="0B6ED44E">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387AEF"/>
    <w:multiLevelType w:val="hybridMultilevel"/>
    <w:tmpl w:val="04547924"/>
    <w:lvl w:ilvl="0" w:tplc="FD868A82">
      <w:numFmt w:val="bullet"/>
      <w:lvlText w:val=""/>
      <w:lvlJc w:val="left"/>
      <w:pPr>
        <w:ind w:left="405" w:hanging="360"/>
      </w:pPr>
      <w:rPr>
        <w:rFonts w:ascii="Cambria" w:eastAsiaTheme="minorHAnsi" w:hAnsi="Cambria" w:cstheme="minorBidi"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abstractNum w:abstractNumId="10" w15:restartNumberingAfterBreak="0">
    <w:nsid w:val="4D475761"/>
    <w:multiLevelType w:val="multilevel"/>
    <w:tmpl w:val="F7CAB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585AB3"/>
    <w:multiLevelType w:val="hybridMultilevel"/>
    <w:tmpl w:val="4C746E5E"/>
    <w:lvl w:ilvl="0" w:tplc="9F72494C">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3AF29A4"/>
    <w:multiLevelType w:val="hybridMultilevel"/>
    <w:tmpl w:val="291EB360"/>
    <w:lvl w:ilvl="0" w:tplc="586C901C">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5B1C2B"/>
    <w:multiLevelType w:val="hybridMultilevel"/>
    <w:tmpl w:val="7386357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69F34A54"/>
    <w:multiLevelType w:val="hybridMultilevel"/>
    <w:tmpl w:val="C912337E"/>
    <w:lvl w:ilvl="0" w:tplc="CB647794">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4"/>
  </w:num>
  <w:num w:numId="2" w16cid:durableId="1238250708">
    <w:abstractNumId w:val="15"/>
  </w:num>
  <w:num w:numId="3" w16cid:durableId="1411539621">
    <w:abstractNumId w:val="7"/>
  </w:num>
  <w:num w:numId="4" w16cid:durableId="1259680781">
    <w:abstractNumId w:val="2"/>
  </w:num>
  <w:num w:numId="5" w16cid:durableId="2140998288">
    <w:abstractNumId w:val="13"/>
  </w:num>
  <w:num w:numId="6" w16cid:durableId="26419360">
    <w:abstractNumId w:val="11"/>
  </w:num>
  <w:num w:numId="7" w16cid:durableId="586353884">
    <w:abstractNumId w:val="3"/>
  </w:num>
  <w:num w:numId="8" w16cid:durableId="7023227">
    <w:abstractNumId w:val="14"/>
  </w:num>
  <w:num w:numId="9" w16cid:durableId="985088686">
    <w:abstractNumId w:val="1"/>
  </w:num>
  <w:num w:numId="10" w16cid:durableId="1309434156">
    <w:abstractNumId w:val="6"/>
  </w:num>
  <w:num w:numId="11" w16cid:durableId="16931248">
    <w:abstractNumId w:val="9"/>
  </w:num>
  <w:num w:numId="12" w16cid:durableId="1227106912">
    <w:abstractNumId w:val="0"/>
  </w:num>
  <w:num w:numId="13" w16cid:durableId="201863582">
    <w:abstractNumId w:val="12"/>
  </w:num>
  <w:num w:numId="14" w16cid:durableId="1787504628">
    <w:abstractNumId w:val="8"/>
  </w:num>
  <w:num w:numId="15" w16cid:durableId="300891060">
    <w:abstractNumId w:val="5"/>
  </w:num>
  <w:num w:numId="16" w16cid:durableId="18751449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73"/>
    <w:rsid w:val="00091473"/>
    <w:rsid w:val="00236C10"/>
    <w:rsid w:val="00493AD2"/>
    <w:rsid w:val="00716672"/>
    <w:rsid w:val="007C1511"/>
    <w:rsid w:val="0083104D"/>
    <w:rsid w:val="009042CC"/>
    <w:rsid w:val="00A04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B41"/>
  <w15:chartTrackingRefBased/>
  <w15:docId w15:val="{7FD30AF6-DFDC-44F1-98F0-B6FE8450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73"/>
    <w:rPr>
      <w:kern w:val="0"/>
      <w14:ligatures w14:val="none"/>
    </w:rPr>
  </w:style>
  <w:style w:type="paragraph" w:styleId="Heading1">
    <w:name w:val="heading 1"/>
    <w:basedOn w:val="Normal"/>
    <w:next w:val="Normal"/>
    <w:link w:val="Heading1Char"/>
    <w:uiPriority w:val="9"/>
    <w:qFormat/>
    <w:rsid w:val="00091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473"/>
    <w:rPr>
      <w:rFonts w:eastAsiaTheme="majorEastAsia" w:cstheme="majorBidi"/>
      <w:color w:val="272727" w:themeColor="text1" w:themeTint="D8"/>
    </w:rPr>
  </w:style>
  <w:style w:type="paragraph" w:styleId="Title">
    <w:name w:val="Title"/>
    <w:basedOn w:val="Normal"/>
    <w:next w:val="Normal"/>
    <w:link w:val="TitleChar"/>
    <w:uiPriority w:val="10"/>
    <w:qFormat/>
    <w:rsid w:val="0009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91473"/>
    <w:rPr>
      <w:i/>
      <w:iCs/>
      <w:color w:val="404040" w:themeColor="text1" w:themeTint="BF"/>
    </w:rPr>
  </w:style>
  <w:style w:type="paragraph" w:styleId="ListParagraph">
    <w:name w:val="List Paragraph"/>
    <w:basedOn w:val="Normal"/>
    <w:uiPriority w:val="34"/>
    <w:qFormat/>
    <w:rsid w:val="00091473"/>
    <w:pPr>
      <w:ind w:left="720"/>
      <w:contextualSpacing/>
    </w:pPr>
  </w:style>
  <w:style w:type="character" w:styleId="IntenseEmphasis">
    <w:name w:val="Intense Emphasis"/>
    <w:basedOn w:val="DefaultParagraphFont"/>
    <w:uiPriority w:val="21"/>
    <w:qFormat/>
    <w:rsid w:val="00091473"/>
    <w:rPr>
      <w:i/>
      <w:iCs/>
      <w:color w:val="2F5496" w:themeColor="accent1" w:themeShade="BF"/>
    </w:rPr>
  </w:style>
  <w:style w:type="paragraph" w:styleId="IntenseQuote">
    <w:name w:val="Intense Quote"/>
    <w:basedOn w:val="Normal"/>
    <w:next w:val="Normal"/>
    <w:link w:val="IntenseQuoteChar"/>
    <w:uiPriority w:val="30"/>
    <w:qFormat/>
    <w:rsid w:val="00091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473"/>
    <w:rPr>
      <w:i/>
      <w:iCs/>
      <w:color w:val="2F5496" w:themeColor="accent1" w:themeShade="BF"/>
    </w:rPr>
  </w:style>
  <w:style w:type="character" w:styleId="IntenseReference">
    <w:name w:val="Intense Reference"/>
    <w:basedOn w:val="DefaultParagraphFont"/>
    <w:uiPriority w:val="32"/>
    <w:qFormat/>
    <w:rsid w:val="00091473"/>
    <w:rPr>
      <w:b/>
      <w:bCs/>
      <w:smallCaps/>
      <w:color w:val="2F5496" w:themeColor="accent1" w:themeShade="BF"/>
      <w:spacing w:val="5"/>
    </w:rPr>
  </w:style>
  <w:style w:type="table" w:styleId="TableGrid">
    <w:name w:val="Table Grid"/>
    <w:basedOn w:val="TableNormal"/>
    <w:uiPriority w:val="39"/>
    <w:rsid w:val="0009147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91473"/>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A047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BC8DF5-FC32-427A-A9FE-23D98C05EE8A}">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A258483B-947D-46A8-9F74-A32263C9E32D}">
  <ds:schemaRefs>
    <ds:schemaRef ds:uri="http://schemas.microsoft.com/sharepoint/v3/contenttype/forms"/>
  </ds:schemaRefs>
</ds:datastoreItem>
</file>

<file path=customXml/itemProps3.xml><?xml version="1.0" encoding="utf-8"?>
<ds:datastoreItem xmlns:ds="http://schemas.openxmlformats.org/officeDocument/2006/customXml" ds:itemID="{74E2A5CA-FFC3-40A5-AA24-10FC9C8A6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student</cp:lastModifiedBy>
  <cp:revision>2</cp:revision>
  <dcterms:created xsi:type="dcterms:W3CDTF">2026-01-27T05:52:00Z</dcterms:created>
  <dcterms:modified xsi:type="dcterms:W3CDTF">2026-01-27T05:52:00Z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