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0"/>
      </w:pPr>
    </w:p>
    <w:p>
      <w:pPr>
        <w:jc w:val="center"/>
      </w:pPr>
      <w:r>
        <w:drawing>
          <wp:inline distT="0" distB="0" distL="0" distR="0">
            <wp:extent cx="1714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E2637"/>
          <w:sz w:val="56"/>
          <w:szCs w:val="56"/>
        </w:rPr>
        <w:t xml:space="preserve">AI Readiness Assessment</w:t>
      </w:r>
    </w:p>
    <w:p>
      <w:pPr>
        <w:spacing w:before="80" w:after="80"/>
      </w:pPr>
    </w:p>
    <w:p>
      <w:pPr>
        <w:jc w:val="center"/>
      </w:pPr>
      <w:r>
        <w:rPr>
          <w:rFonts w:ascii="Calibri" w:cs="Calibri" w:eastAsia="Calibri" w:hAnsi="Calibri"/>
          <w:color w:val="1A8F6E"/>
          <w:sz w:val="28"/>
          <w:szCs w:val="28"/>
        </w:rPr>
        <w:t xml:space="preserve">Malon Labs Consulting</w:t>
      </w:r>
    </w:p>
    <w:p>
      <w:pPr>
        <w:spacing w:before="400" w:after="400"/>
      </w:pPr>
    </w:p>
    <w:p>
      <w:pPr>
        <w:jc w:val="center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This assessment helps us understand your organization's current technology landscape,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pain points, and readiness for AI adoption. Your answers will be used to create a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customized AI opportunity report and implementation roadmap.</w:t>
      </w:r>
    </w:p>
    <w:p>
      <w:pPr>
        <w:spacing w:before="320" w:after="3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5%"/>
            <w:shd w:color="1E2637" w:val="solid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Company Name</w:t>
            </w:r>
          </w:p>
        </w:tc>
        <w:tc>
          <w:tcPr>
            <w:tcW w:type="pct" w:w="65%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5%"/>
            <w:shd w:color="1E2637" w:val="solid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Industry / Sector</w:t>
            </w:r>
          </w:p>
        </w:tc>
        <w:tc>
          <w:tcPr>
            <w:tcW w:type="pct" w:w="65%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5%"/>
            <w:shd w:color="1E2637" w:val="solid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Number of Employees</w:t>
            </w:r>
          </w:p>
        </w:tc>
        <w:tc>
          <w:tcPr>
            <w:tcW w:type="pct" w:w="65%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5%"/>
            <w:shd w:color="1E2637" w:val="solid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Contact Person &amp; Role</w:t>
            </w:r>
          </w:p>
        </w:tc>
        <w:tc>
          <w:tcPr>
            <w:tcW w:type="pct" w:w="65%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5%"/>
            <w:shd w:color="1E2637" w:val="solid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 / Phone</w:t>
            </w:r>
          </w:p>
        </w:tc>
        <w:tc>
          <w:tcPr>
            <w:tcW w:type="pct" w:w="65%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5%"/>
            <w:shd w:color="1E2637" w:val="solid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pct" w:w="65%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5%"/>
            <w:shd w:color="1E2637" w:val="solid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Completed By</w:t>
            </w:r>
          </w:p>
        </w:tc>
        <w:tc>
          <w:tcPr>
            <w:tcW w:type="pct" w:w="65%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A8F6E" w:sz="6"/>
        </w:pBdr>
        <w:spacing w:before="300" w:after="120"/>
      </w:pPr>
      <w:r>
        <w:rPr>
          <w:rFonts w:ascii="Calibri" w:cs="Calibri" w:eastAsia="Calibri" w:hAnsi="Calibri"/>
          <w:b/>
          <w:bCs/>
          <w:color w:val="1E2637"/>
          <w:sz w:val="28"/>
          <w:szCs w:val="28"/>
        </w:rPr>
        <w:t xml:space="preserve">Section 1: Company &amp; Technology Overview</w:t>
      </w:r>
    </w:p>
    <w:p>
      <w:pPr>
        <w:spacing w:before="200" w:after="60"/>
      </w:pPr>
      <w:r>
        <w:rPr>
          <w:rFonts w:ascii="Calibri" w:cs="Calibri" w:eastAsia="Calibri" w:hAnsi="Calibri"/>
          <w:b/>
          <w:bCs/>
          <w:color w:val="1E2637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What are your company's core products or services?</w:t>
      </w:r>
    </w:p>
    <w:p>
      <w:pPr>
        <w:pBdr>
          <w:bottom w:val="single" w:color="E8EDF3" w:sz="1"/>
        </w:pBd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E8EDF3" w:sz="1"/>
        </w:pBd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before="200" w:after="60"/>
      </w:pPr>
      <w:r>
        <w:rPr>
          <w:rFonts w:ascii="Calibri" w:cs="Calibri" w:eastAsia="Calibri" w:hAnsi="Calibri"/>
          <w:b/>
          <w:bCs/>
          <w:color w:val="1E2637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What technology tools and systems does your organization currently use? (Select all that apply)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Microsoft Office / Microsoft 365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Google Workspace (Gmail, Docs, Sheets)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Accounting software (QuickBooks, Tally, Sage, etc.)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CRM / Customer management system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ERP / Enterprise resource planning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Custom-built internal software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WhatsApp Business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Social media management tools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Other: ___________________________</w:t>
      </w:r>
    </w:p>
    <w:p>
      <w:pPr>
        <w:spacing w:before="200" w:after="60"/>
      </w:pPr>
      <w:r>
        <w:rPr>
          <w:rFonts w:ascii="Calibri" w:cs="Calibri" w:eastAsia="Calibri" w:hAnsi="Calibri"/>
          <w:b/>
          <w:bCs/>
          <w:color w:val="1E2637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How would you rate your organization's overall technology maturity?</w:t>
      </w:r>
    </w:p>
    <w:p>
      <w:pPr>
        <w:spacing w:before="60" w:after="40"/>
      </w:pPr>
      <w:r>
        <w:rPr>
          <w:rFonts w:ascii="Calibri" w:cs="Calibri" w:eastAsia="Calibri" w:hAnsi="Calibri"/>
          <w:color w:val="718096"/>
          <w:sz w:val="20"/>
          <w:szCs w:val="20"/>
        </w:rPr>
        <w:t xml:space="preserve">    1 — Not at all    </w:t>
      </w:r>
      <w:r>
        <w:rPr>
          <w:rFonts w:ascii="Calibri" w:cs="Calibri" w:eastAsia="Calibri" w:hAnsi="Calibri"/>
          <w:color w:val="718096"/>
          <w:sz w:val="20"/>
          <w:szCs w:val="20"/>
        </w:rPr>
        <w:t xml:space="preserve">2 — Minimal    </w:t>
      </w:r>
      <w:r>
        <w:rPr>
          <w:rFonts w:ascii="Calibri" w:cs="Calibri" w:eastAsia="Calibri" w:hAnsi="Calibri"/>
          <w:color w:val="718096"/>
          <w:sz w:val="20"/>
          <w:szCs w:val="20"/>
        </w:rPr>
        <w:t xml:space="preserve">3 — Moderate    </w:t>
      </w:r>
      <w:r>
        <w:rPr>
          <w:rFonts w:ascii="Calibri" w:cs="Calibri" w:eastAsia="Calibri" w:hAnsi="Calibri"/>
          <w:color w:val="718096"/>
          <w:sz w:val="20"/>
          <w:szCs w:val="20"/>
        </w:rPr>
        <w:t xml:space="preserve">4 — Good    </w:t>
      </w:r>
      <w:r>
        <w:rPr>
          <w:rFonts w:ascii="Calibri" w:cs="Calibri" w:eastAsia="Calibri" w:hAnsi="Calibri"/>
          <w:color w:val="718096"/>
          <w:sz w:val="20"/>
          <w:szCs w:val="20"/>
        </w:rPr>
        <w:t xml:space="preserve">5 — Excellent</w:t>
      </w:r>
    </w:p>
    <w:p>
      <w:pPr>
        <w:spacing w:before="40" w:after="4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    Your rating: _____</w:t>
      </w:r>
    </w:p>
    <w:p>
      <w:pPr>
        <w:spacing w:before="200" w:after="60"/>
      </w:pPr>
      <w:r>
        <w:rPr>
          <w:rFonts w:ascii="Calibri" w:cs="Calibri" w:eastAsia="Calibri" w:hAnsi="Calibri"/>
          <w:b/>
          <w:bCs/>
          <w:color w:val="1E2637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How reliable is your internet connectivity?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Consistently fast and reliable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Generally good with occasional outages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Unreliable — frequent disruptions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We rely primarily on mobile data</w:t>
      </w:r>
    </w:p>
    <w:p>
      <w:pPr>
        <w:pStyle w:val="Heading1"/>
        <w:pBdr>
          <w:bottom w:val="single" w:color="1A8F6E" w:sz="6"/>
        </w:pBdr>
        <w:spacing w:before="300" w:after="120"/>
      </w:pPr>
      <w:r>
        <w:rPr>
          <w:rFonts w:ascii="Calibri" w:cs="Calibri" w:eastAsia="Calibri" w:hAnsi="Calibri"/>
          <w:b/>
          <w:bCs/>
          <w:color w:val="1E2637"/>
          <w:sz w:val="28"/>
          <w:szCs w:val="28"/>
        </w:rPr>
        <w:t xml:space="preserve">Section 2: Pain Points &amp; Workflows</w:t>
      </w:r>
    </w:p>
    <w:p>
      <w:pPr>
        <w:spacing w:before="200" w:after="60"/>
      </w:pPr>
      <w:r>
        <w:rPr>
          <w:rFonts w:ascii="Calibri" w:cs="Calibri" w:eastAsia="Calibri" w:hAnsi="Calibri"/>
          <w:b/>
          <w:bCs/>
          <w:color w:val="1E2637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What are the top 3 tasks or processes that consume the most staff time in your organization?</w:t>
      </w:r>
    </w:p>
    <w:p>
      <w:pPr>
        <w:pBdr>
          <w:bottom w:val="single" w:color="E8EDF3" w:sz="1"/>
        </w:pBd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E8EDF3" w:sz="1"/>
        </w:pBd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before="200" w:after="60"/>
      </w:pPr>
      <w:r>
        <w:rPr>
          <w:rFonts w:ascii="Calibri" w:cs="Calibri" w:eastAsia="Calibri" w:hAnsi="Calibri"/>
          <w:b/>
          <w:bCs/>
          <w:color w:val="1E2637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Which of these pain points does your team experience regularly? (Select all that apply)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Manual, repetitive data entry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Slow report generation or document creation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Difficulty finding information across systems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Inconsistent customer response times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Scheduling and coordination challenges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Inventory or supply chain tracking issues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High volume of routine customer inquiries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Staff spending time on tasks below their skill level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Other: ___________________________</w:t>
      </w:r>
    </w:p>
    <w:p>
      <w:pPr>
        <w:spacing w:before="200" w:after="60"/>
      </w:pPr>
      <w:r>
        <w:rPr>
          <w:rFonts w:ascii="Calibri" w:cs="Calibri" w:eastAsia="Calibri" w:hAnsi="Calibri"/>
          <w:b/>
          <w:bCs/>
          <w:color w:val="1E2637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Estimate the hours per week your team spends on manual, repetitive tasks that could potentially be automated.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Less than 5 hours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5–15 hours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15–30 hours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30–50 hours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More than 50 hours</w:t>
      </w:r>
    </w:p>
    <w:p>
      <w:pPr>
        <w:spacing w:before="200" w:after="60"/>
      </w:pPr>
      <w:r>
        <w:rPr>
          <w:rFonts w:ascii="Calibri" w:cs="Calibri" w:eastAsia="Calibri" w:hAnsi="Calibri"/>
          <w:b/>
          <w:bCs/>
          <w:color w:val="1E2637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Which departments would benefit most from improved efficiency? (Rank top 3)</w:t>
      </w:r>
    </w:p>
    <w:p>
      <w:pPr>
        <w:pBdr>
          <w:bottom w:val="single" w:color="E8EDF3" w:sz="1"/>
        </w:pBd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E8EDF3" w:sz="1"/>
        </w:pBd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1A8F6E" w:sz="6"/>
        </w:pBdr>
        <w:spacing w:before="300" w:after="120"/>
      </w:pPr>
      <w:r>
        <w:rPr>
          <w:rFonts w:ascii="Calibri" w:cs="Calibri" w:eastAsia="Calibri" w:hAnsi="Calibri"/>
          <w:b/>
          <w:bCs/>
          <w:color w:val="1E2637"/>
          <w:sz w:val="28"/>
          <w:szCs w:val="28"/>
        </w:rPr>
        <w:t xml:space="preserve">Section 3: AI Awareness &amp; Team Readiness</w:t>
      </w:r>
    </w:p>
    <w:p>
      <w:pPr>
        <w:spacing w:before="200" w:after="60"/>
      </w:pPr>
      <w:r>
        <w:rPr>
          <w:rFonts w:ascii="Calibri" w:cs="Calibri" w:eastAsia="Calibri" w:hAnsi="Calibri"/>
          <w:b/>
          <w:bCs/>
          <w:color w:val="1E2637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How familiar is your leadership team with AI and automation tools?</w:t>
      </w:r>
    </w:p>
    <w:p>
      <w:pPr>
        <w:spacing w:before="60" w:after="40"/>
      </w:pPr>
      <w:r>
        <w:rPr>
          <w:rFonts w:ascii="Calibri" w:cs="Calibri" w:eastAsia="Calibri" w:hAnsi="Calibri"/>
          <w:color w:val="718096"/>
          <w:sz w:val="20"/>
          <w:szCs w:val="20"/>
        </w:rPr>
        <w:t xml:space="preserve">    1 — Not at all    </w:t>
      </w:r>
      <w:r>
        <w:rPr>
          <w:rFonts w:ascii="Calibri" w:cs="Calibri" w:eastAsia="Calibri" w:hAnsi="Calibri"/>
          <w:color w:val="718096"/>
          <w:sz w:val="20"/>
          <w:szCs w:val="20"/>
        </w:rPr>
        <w:t xml:space="preserve">2 — Minimal    </w:t>
      </w:r>
      <w:r>
        <w:rPr>
          <w:rFonts w:ascii="Calibri" w:cs="Calibri" w:eastAsia="Calibri" w:hAnsi="Calibri"/>
          <w:color w:val="718096"/>
          <w:sz w:val="20"/>
          <w:szCs w:val="20"/>
        </w:rPr>
        <w:t xml:space="preserve">3 — Moderate    </w:t>
      </w:r>
      <w:r>
        <w:rPr>
          <w:rFonts w:ascii="Calibri" w:cs="Calibri" w:eastAsia="Calibri" w:hAnsi="Calibri"/>
          <w:color w:val="718096"/>
          <w:sz w:val="20"/>
          <w:szCs w:val="20"/>
        </w:rPr>
        <w:t xml:space="preserve">4 — Good    </w:t>
      </w:r>
      <w:r>
        <w:rPr>
          <w:rFonts w:ascii="Calibri" w:cs="Calibri" w:eastAsia="Calibri" w:hAnsi="Calibri"/>
          <w:color w:val="718096"/>
          <w:sz w:val="20"/>
          <w:szCs w:val="20"/>
        </w:rPr>
        <w:t xml:space="preserve">5 — Excellent</w:t>
      </w:r>
    </w:p>
    <w:p>
      <w:pPr>
        <w:spacing w:before="40" w:after="4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    Your rating: _____</w:t>
      </w:r>
    </w:p>
    <w:p>
      <w:pPr>
        <w:spacing w:before="200" w:after="60"/>
      </w:pPr>
      <w:r>
        <w:rPr>
          <w:rFonts w:ascii="Calibri" w:cs="Calibri" w:eastAsia="Calibri" w:hAnsi="Calibri"/>
          <w:b/>
          <w:bCs/>
          <w:color w:val="1E2637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Does anyone in your organization currently use AI tools (ChatGPT, Copilot, Gemini, etc.) in their work?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Yes — widely used across the organization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Yes — a few individuals use them informally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No — but there is interest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No — and there is skepticism or resistance</w:t>
      </w:r>
    </w:p>
    <w:p>
      <w:pPr>
        <w:spacing w:before="200" w:after="60"/>
      </w:pPr>
      <w:r>
        <w:rPr>
          <w:rFonts w:ascii="Calibri" w:cs="Calibri" w:eastAsia="Calibri" w:hAnsi="Calibri"/>
          <w:b/>
          <w:bCs/>
          <w:color w:val="1E2637"/>
          <w:sz w:val="22"/>
          <w:szCs w:val="22"/>
        </w:rPr>
        <w:t xml:space="preserve">11.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How open is your team to adopting new technology tools?</w:t>
      </w:r>
    </w:p>
    <w:p>
      <w:pPr>
        <w:spacing w:before="60" w:after="40"/>
      </w:pPr>
      <w:r>
        <w:rPr>
          <w:rFonts w:ascii="Calibri" w:cs="Calibri" w:eastAsia="Calibri" w:hAnsi="Calibri"/>
          <w:color w:val="718096"/>
          <w:sz w:val="20"/>
          <w:szCs w:val="20"/>
        </w:rPr>
        <w:t xml:space="preserve">    1 — Not at all    </w:t>
      </w:r>
      <w:r>
        <w:rPr>
          <w:rFonts w:ascii="Calibri" w:cs="Calibri" w:eastAsia="Calibri" w:hAnsi="Calibri"/>
          <w:color w:val="718096"/>
          <w:sz w:val="20"/>
          <w:szCs w:val="20"/>
        </w:rPr>
        <w:t xml:space="preserve">2 — Minimal    </w:t>
      </w:r>
      <w:r>
        <w:rPr>
          <w:rFonts w:ascii="Calibri" w:cs="Calibri" w:eastAsia="Calibri" w:hAnsi="Calibri"/>
          <w:color w:val="718096"/>
          <w:sz w:val="20"/>
          <w:szCs w:val="20"/>
        </w:rPr>
        <w:t xml:space="preserve">3 — Moderate    </w:t>
      </w:r>
      <w:r>
        <w:rPr>
          <w:rFonts w:ascii="Calibri" w:cs="Calibri" w:eastAsia="Calibri" w:hAnsi="Calibri"/>
          <w:color w:val="718096"/>
          <w:sz w:val="20"/>
          <w:szCs w:val="20"/>
        </w:rPr>
        <w:t xml:space="preserve">4 — Good    </w:t>
      </w:r>
      <w:r>
        <w:rPr>
          <w:rFonts w:ascii="Calibri" w:cs="Calibri" w:eastAsia="Calibri" w:hAnsi="Calibri"/>
          <w:color w:val="718096"/>
          <w:sz w:val="20"/>
          <w:szCs w:val="20"/>
        </w:rPr>
        <w:t xml:space="preserve">5 — Excellent</w:t>
      </w:r>
    </w:p>
    <w:p>
      <w:pPr>
        <w:spacing w:before="40" w:after="4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    Your rating: _____</w:t>
      </w:r>
    </w:p>
    <w:p>
      <w:pPr>
        <w:spacing w:before="200" w:after="60"/>
      </w:pPr>
      <w:r>
        <w:rPr>
          <w:rFonts w:ascii="Calibri" w:cs="Calibri" w:eastAsia="Calibri" w:hAnsi="Calibri"/>
          <w:b/>
          <w:bCs/>
          <w:color w:val="1E2637"/>
          <w:sz w:val="22"/>
          <w:szCs w:val="22"/>
        </w:rPr>
        <w:t xml:space="preserve">12.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Do you have an internal IT team or dedicated technical staff?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Yes — dedicated IT department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Yes — 1-2 technical staff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No — we outsource IT support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No — no dedicated IT capacity</w:t>
      </w:r>
    </w:p>
    <w:p>
      <w:pPr>
        <w:spacing w:before="200" w:after="60"/>
      </w:pPr>
      <w:r>
        <w:rPr>
          <w:rFonts w:ascii="Calibri" w:cs="Calibri" w:eastAsia="Calibri" w:hAnsi="Calibri"/>
          <w:b/>
          <w:bCs/>
          <w:color w:val="1E2637"/>
          <w:sz w:val="22"/>
          <w:szCs w:val="22"/>
        </w:rPr>
        <w:t xml:space="preserve">13.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What concerns, if any, does your organization have about adopting AI? (Select all that apply)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Cost / return on investment unclear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Data privacy and security risks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Staff resistance to change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Lack of technical knowledge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Internet reliability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Not sure which tools are trustworthy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Fear of job displacement among staff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Regulatory or compliance concerns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None — we are ready to explore</w:t>
      </w:r>
    </w:p>
    <w:p>
      <w:pPr>
        <w:pStyle w:val="Heading1"/>
        <w:pBdr>
          <w:bottom w:val="single" w:color="1A8F6E" w:sz="6"/>
        </w:pBdr>
        <w:spacing w:before="300" w:after="120"/>
      </w:pPr>
      <w:r>
        <w:rPr>
          <w:rFonts w:ascii="Calibri" w:cs="Calibri" w:eastAsia="Calibri" w:hAnsi="Calibri"/>
          <w:b/>
          <w:bCs/>
          <w:color w:val="1E2637"/>
          <w:sz w:val="28"/>
          <w:szCs w:val="28"/>
        </w:rPr>
        <w:t xml:space="preserve">Section 4: Goals &amp; Priorities</w:t>
      </w:r>
    </w:p>
    <w:p>
      <w:pPr>
        <w:spacing w:before="200" w:after="60"/>
      </w:pPr>
      <w:r>
        <w:rPr>
          <w:rFonts w:ascii="Calibri" w:cs="Calibri" w:eastAsia="Calibri" w:hAnsi="Calibri"/>
          <w:b/>
          <w:bCs/>
          <w:color w:val="1E2637"/>
          <w:sz w:val="22"/>
          <w:szCs w:val="22"/>
        </w:rPr>
        <w:t xml:space="preserve">14.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What is the primary business outcome you hope AI can help achieve?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Reduce operational costs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Save staff time on repetitive tasks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Improve customer service and response time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Generate better reports and insights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Increase revenue or sales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Improve internal communication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Gain competitive advantage in our market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Other: ___________________________</w:t>
      </w:r>
    </w:p>
    <w:p>
      <w:pPr>
        <w:spacing w:before="200" w:after="60"/>
      </w:pPr>
      <w:r>
        <w:rPr>
          <w:rFonts w:ascii="Calibri" w:cs="Calibri" w:eastAsia="Calibri" w:hAnsi="Calibri"/>
          <w:b/>
          <w:bCs/>
          <w:color w:val="1E2637"/>
          <w:sz w:val="22"/>
          <w:szCs w:val="22"/>
        </w:rPr>
        <w:t xml:space="preserve">15.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If we could solve ONE problem with AI in the next 30 days, what would it be?</w:t>
      </w:r>
    </w:p>
    <w:p>
      <w:pPr>
        <w:pBdr>
          <w:bottom w:val="single" w:color="E8EDF3" w:sz="1"/>
        </w:pBd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E8EDF3" w:sz="1"/>
        </w:pBd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before="200" w:after="60"/>
      </w:pPr>
      <w:r>
        <w:rPr>
          <w:rFonts w:ascii="Calibri" w:cs="Calibri" w:eastAsia="Calibri" w:hAnsi="Calibri"/>
          <w:b/>
          <w:bCs/>
          <w:color w:val="1E2637"/>
          <w:sz w:val="22"/>
          <w:szCs w:val="22"/>
        </w:rPr>
        <w:t xml:space="preserve">16.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Are there specific AI tools or capabilities you have heard about and want to explore?</w:t>
      </w:r>
    </w:p>
    <w:p>
      <w:pPr>
        <w:pBdr>
          <w:bottom w:val="single" w:color="E8EDF3" w:sz="1"/>
        </w:pBd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E8EDF3" w:sz="1"/>
        </w:pBd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1A8F6E" w:sz="6"/>
        </w:pBdr>
        <w:spacing w:before="300" w:after="120"/>
      </w:pPr>
      <w:r>
        <w:rPr>
          <w:rFonts w:ascii="Calibri" w:cs="Calibri" w:eastAsia="Calibri" w:hAnsi="Calibri"/>
          <w:b/>
          <w:bCs/>
          <w:color w:val="1E2637"/>
          <w:sz w:val="28"/>
          <w:szCs w:val="28"/>
        </w:rPr>
        <w:t xml:space="preserve">Section 5: Budget &amp; Timeline</w:t>
      </w:r>
    </w:p>
    <w:p>
      <w:pPr>
        <w:spacing w:before="200" w:after="60"/>
      </w:pPr>
      <w:r>
        <w:rPr>
          <w:rFonts w:ascii="Calibri" w:cs="Calibri" w:eastAsia="Calibri" w:hAnsi="Calibri"/>
          <w:b/>
          <w:bCs/>
          <w:color w:val="1E2637"/>
          <w:sz w:val="22"/>
          <w:szCs w:val="22"/>
        </w:rPr>
        <w:t xml:space="preserve">17.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What is your approximate budget range for AI consulting and implementation?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Under TZS 2,000,000 (Exploring options)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TZS 2,000,000 – 5,000,000 (Jumpstart engagement)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TZS 5,000,000 – 25,000,000 (Full implementation)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TZS 25,000,000+ (Enterprise transformation)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Not yet determined — need guidance</w:t>
      </w:r>
    </w:p>
    <w:p>
      <w:pPr>
        <w:spacing w:before="200" w:after="60"/>
      </w:pPr>
      <w:r>
        <w:rPr>
          <w:rFonts w:ascii="Calibri" w:cs="Calibri" w:eastAsia="Calibri" w:hAnsi="Calibri"/>
          <w:b/>
          <w:bCs/>
          <w:color w:val="1E2637"/>
          <w:sz w:val="22"/>
          <w:szCs w:val="22"/>
        </w:rPr>
        <w:t xml:space="preserve">18.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How soon would you like to begin an AI implementation project?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Immediately — within the next 2 weeks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Short-term — within 1-2 months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Medium-term — within 3-6 months</w:t>
      </w:r>
    </w:p>
    <w:p>
      <w:pPr>
        <w:spacing w:before="40" w:after="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We are in the research phase</w:t>
      </w:r>
    </w:p>
    <w:p>
      <w:pPr>
        <w:spacing w:before="200" w:after="60"/>
      </w:pPr>
      <w:r>
        <w:rPr>
          <w:rFonts w:ascii="Calibri" w:cs="Calibri" w:eastAsia="Calibri" w:hAnsi="Calibri"/>
          <w:b/>
          <w:bCs/>
          <w:color w:val="1E2637"/>
          <w:sz w:val="22"/>
          <w:szCs w:val="22"/>
        </w:rPr>
        <w:t xml:space="preserve">19.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Would your organization be interested in ongoing AI advisory and support after the initial engagement?</w:t>
      </w:r>
    </w:p>
    <w:p>
      <w:pPr>
        <w:spacing w:before="60" w:after="40"/>
        <w:ind w:left="3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☐ Yes     ☐ No     ☐ Not sure</w:t>
      </w:r>
    </w:p>
    <w:p>
      <w:pPr>
        <w:spacing w:before="200" w:after="60"/>
      </w:pPr>
      <w:r>
        <w:rPr>
          <w:rFonts w:ascii="Calibri" w:cs="Calibri" w:eastAsia="Calibri" w:hAnsi="Calibri"/>
          <w:b/>
          <w:bCs/>
          <w:color w:val="1E2637"/>
          <w:sz w:val="22"/>
          <w:szCs w:val="22"/>
        </w:rPr>
        <w:t xml:space="preserve">20.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Is there anything else you would like us to know about your organization, challenges, or goals?</w:t>
      </w:r>
    </w:p>
    <w:p>
      <w:pPr>
        <w:pBdr>
          <w:bottom w:val="single" w:color="E8EDF3" w:sz="1"/>
        </w:pBd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E8EDF3" w:sz="1"/>
        </w:pBd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before="240" w:after="240"/>
      </w:pPr>
    </w:p>
    <w:p>
      <w:pPr>
        <w:shd w:color="1E2637" w:val="solid"/>
        <w:spacing w:before="200" w:after="0"/>
        <w:jc w:val="center"/>
      </w:pPr>
      <w:r>
        <w:rPr>
          <w:sz w:val="10"/>
          <w:szCs w:val="10"/>
        </w:rPr>
        <w:t xml:space="preserve"> </w:t>
      </w:r>
    </w:p>
    <w:p>
      <w:pPr>
        <w:spacing w:before="120" w:after="12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E2637"/>
          <w:sz w:val="24"/>
          <w:szCs w:val="24"/>
        </w:rPr>
        <w:t xml:space="preserve">Thank you for completing this assessment.</w:t>
      </w:r>
    </w:p>
    <w:p>
      <w:pPr>
        <w:spacing w:before="80" w:after="80"/>
      </w:pPr>
    </w:p>
    <w:p>
      <w:pPr>
        <w:jc w:val="center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 Malon Labs consultant will review your responses and prepare a customized </w:t>
      </w:r>
      <w:r>
        <w:rPr>
          <w:rFonts w:ascii="Calibri" w:cs="Calibri" w:eastAsia="Calibri" w:hAnsi="Calibri"/>
          <w:b/>
          <w:bCs/>
          <w:color w:val="1A8F6E"/>
          <w:sz w:val="22"/>
          <w:szCs w:val="22"/>
        </w:rPr>
        <w:t xml:space="preserve">AI Opportunity Report within 5 business days.</w:t>
      </w:r>
    </w:p>
    <w:p>
      <w:pPr>
        <w:spacing w:before="160" w:after="160"/>
      </w:pPr>
    </w:p>
    <w:p>
      <w:pPr>
        <w:jc w:val="center"/>
      </w:pPr>
      <w:r>
        <w:rPr>
          <w:rFonts w:ascii="Calibri" w:cs="Calibri" w:eastAsia="Calibri" w:hAnsi="Calibri"/>
          <w:color w:val="718096"/>
          <w:sz w:val="20"/>
          <w:szCs w:val="20"/>
        </w:rPr>
        <w:t xml:space="preserve">Contact us: </w:t>
      </w:r>
      <w:r>
        <w:rPr>
          <w:rFonts w:ascii="Calibri" w:cs="Calibri" w:eastAsia="Calibri" w:hAnsi="Calibri"/>
          <w:b/>
          <w:bCs/>
          <w:color w:val="1E2637"/>
          <w:sz w:val="20"/>
          <w:szCs w:val="20"/>
        </w:rPr>
        <w:t xml:space="preserve">info@malonlabs.com</w:t>
      </w:r>
      <w:r>
        <w:rPr>
          <w:rFonts w:ascii="Calibri" w:cs="Calibri" w:eastAsia="Calibri" w:hAnsi="Calibri"/>
          <w:color w:val="718096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1E2637"/>
          <w:sz w:val="20"/>
          <w:szCs w:val="20"/>
        </w:rPr>
        <w:t xml:space="preserve">+255 766 629 933</w:t>
      </w:r>
      <w:r>
        <w:rPr>
          <w:rFonts w:ascii="Calibri" w:cs="Calibri" w:eastAsia="Calibri" w:hAnsi="Calibri"/>
          <w:color w:val="718096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1E2637"/>
          <w:sz w:val="20"/>
          <w:szCs w:val="20"/>
        </w:rPr>
        <w:t xml:space="preserve">malonlabs.com</w:t>
      </w:r>
    </w:p>
    <w:sectPr>
      <w:headerReference w:type="default" r:id="rId6"/>
      <w:footerReference w:type="default" r:id="rId7"/>
      <w:pgSz w:w="11906" w:h="16838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DF3" w:sz="1"/>
      </w:pBdr>
      <w:spacing w:before="100"/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Confidential — Malon Labs Ltd  |  malonlabs.com  |  +255 766 629 933  |  Page </w:t>
    </w:r>
    <w:r>
      <w:rPr>
        <w:rFonts w:ascii="Calibri" w:cs="Calibri" w:eastAsia="Calibri" w:hAnsi="Calibri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left"/>
    </w:pPr>
    <w:r>
      <w:drawing>
        <wp:inline distT="0" distB="0" distL="0" distR="0">
          <wp:extent cx="1047750" cy="1047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1047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</w:rPr>
      <w:t xml:space="preserve">    </w:t>
    </w:r>
    <w:r>
      <w:rPr>
        <w:rFonts w:ascii="Calibri" w:cs="Calibri" w:eastAsia="Calibri" w:hAnsi="Calibri"/>
        <w:b/>
        <w:bCs/>
        <w:color w:val="1E2637"/>
        <w:sz w:val="24"/>
        <w:szCs w:val="24"/>
      </w:rPr>
      <w:t xml:space="preserve">Malon Labs Consulting</w:t>
    </w:r>
    <w:r>
      <w:rPr>
        <w:rFonts w:ascii="Calibri" w:cs="Calibri" w:eastAsia="Calibri" w:hAnsi="Calibri"/>
        <w:color w:val="718096"/>
        <w:sz w:val="20"/>
        <w:szCs w:val="20"/>
      </w:rPr>
      <w:t xml:space="preserve">  |  AI Readiness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a8f5da8200cb7530bd414fde9e0b3fb4d9358417.jp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8f5da8200cb7530bd414fde9e0b3fb4d9358417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2026-02-16T18:10:29.909Z</dcterms:created>
  <dcterms:modified xsi:type="dcterms:W3CDTF">2026-02-16T18:10:29.909Z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