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5A91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项目推进流程及清单</w:t>
      </w:r>
    </w:p>
    <w:p w14:paraId="00C0A1C0">
      <w:pPr>
        <w:spacing w:before="300" w:after="120" w:line="288" w:lineRule="auto"/>
        <w:ind w:left="0"/>
        <w:jc w:val="left"/>
        <w:outlineLvl w:val="2"/>
        <w:rPr>
          <w:rFonts w:hint="eastAsia" w:eastAsia="等线"/>
          <w:lang w:eastAsia="zh-CN"/>
        </w:rPr>
      </w:pPr>
      <w:bookmarkStart w:id="0" w:name="heading_0"/>
      <w:r>
        <w:rPr>
          <w:rFonts w:ascii="Arial" w:hAnsi="Arial" w:eastAsia="等线" w:cs="Arial"/>
          <w:b/>
          <w:sz w:val="30"/>
        </w:rPr>
        <w:t>1. 前期准备：定方向、划边界</w:t>
      </w:r>
      <w:bookmarkEnd w:id="0"/>
    </w:p>
    <w:p w14:paraId="71F5B28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梳理需求与约束，包括功能清单、预算、时间节点、</w:t>
      </w:r>
      <w:r>
        <w:rPr>
          <w:rFonts w:ascii="Arial" w:hAnsi="Arial" w:eastAsia="等线" w:cs="Arial"/>
          <w:color w:val="FF0000"/>
          <w:sz w:val="22"/>
        </w:rPr>
        <w:t>参与人员及分工</w:t>
      </w:r>
      <w:r>
        <w:rPr>
          <w:rFonts w:ascii="Arial" w:hAnsi="Arial" w:eastAsia="等线" w:cs="Arial"/>
          <w:sz w:val="22"/>
        </w:rPr>
        <w:t>。</w:t>
      </w:r>
    </w:p>
    <w:p w14:paraId="5DADCBB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做初步调研，比如竞品分析、用户需求调研，避免重复开发或偏离用户需求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提交1）</w:t>
      </w:r>
      <w:r>
        <w:rPr>
          <w:rFonts w:ascii="Arial" w:hAnsi="Arial" w:eastAsia="等线" w:cs="Arial"/>
          <w:sz w:val="22"/>
        </w:rPr>
        <w:t>。</w:t>
      </w:r>
    </w:p>
    <w:p w14:paraId="16C557C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2. 设计阶段：把需求转化为可落地方案</w:t>
      </w:r>
      <w:bookmarkEnd w:id="1"/>
    </w:p>
    <w:p w14:paraId="67F8D6E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画原型图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提交2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，确定产品/项目的页面结构、交互逻辑（对应你提到的第一步）。</w:t>
      </w:r>
    </w:p>
    <w:p w14:paraId="1567AED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输出设计稿，UI设计师根据原型图做视觉设计，明确颜色、字体、图标等细节。</w:t>
      </w:r>
    </w:p>
    <w:p w14:paraId="4A84B26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制定技术方案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提交3</w:t>
      </w:r>
      <w:r>
        <w:rPr>
          <w:rFonts w:hint="eastAsia" w:ascii="Arial" w:hAnsi="Arial" w:eastAsia="等线" w:cs="Arial"/>
          <w:sz w:val="22"/>
          <w:lang w:eastAsia="zh-CN"/>
        </w:rPr>
        <w:t>），</w:t>
      </w:r>
      <w:r>
        <w:rPr>
          <w:rFonts w:ascii="Arial" w:hAnsi="Arial" w:eastAsia="等线" w:cs="Arial"/>
          <w:sz w:val="22"/>
        </w:rPr>
        <w:t>确定技术栈、架构设计、数据存储方案等。</w:t>
      </w:r>
    </w:p>
    <w:p w14:paraId="1BA840E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 执行落地：按计划推进，把控进度</w:t>
      </w:r>
      <w:bookmarkEnd w:id="2"/>
    </w:p>
    <w:p w14:paraId="11B121F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拆分任务与排期，把大目标拆成小任务，明确每个任务的负责人、截止时间（可用看板工具跟踪）。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下周前提交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9363F7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开发/实施，按设计方案和任务分配推进，定期开短会同步进度、解决问题（如每日站会）。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每周提交阶段性任务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7CECD2B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阶段性测试，比如单元测试、集成测试，及时发现并修复漏洞（避免后期返工）。</w:t>
      </w:r>
    </w:p>
    <w:p w14:paraId="76BBDA2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部署上线/交付，比如开发项目部署到服务器，非开发项目交付成果物（如方案文档、活动物料）。</w:t>
      </w:r>
    </w:p>
    <w:p w14:paraId="7CAA9B33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5. 复盘与优化：沉淀经验</w:t>
      </w:r>
      <w:bookmarkEnd w:id="3"/>
    </w:p>
    <w:p w14:paraId="70B3E91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总结项目亮点与问题，比如哪些环节高效、哪些地方延误及原因。</w:t>
      </w:r>
    </w:p>
    <w:p w14:paraId="123072E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整理经验文档，为后续项目提供参考，同时根据用户反馈或实际使用情况做迭代优化。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提交4</w:t>
      </w:r>
      <w:r>
        <w:rPr>
          <w:rFonts w:hint="eastAsia" w:ascii="Arial" w:hAnsi="Arial" w:eastAsia="等线" w:cs="Arial"/>
          <w:sz w:val="22"/>
          <w:lang w:eastAsia="zh-CN"/>
        </w:rPr>
        <w:t>）（</w:t>
      </w:r>
      <w:r>
        <w:rPr>
          <w:rFonts w:hint="eastAsia" w:ascii="Arial" w:hAnsi="Arial" w:eastAsia="等线" w:cs="Arial"/>
          <w:sz w:val="22"/>
          <w:lang w:val="en-US" w:eastAsia="zh-CN"/>
        </w:rPr>
        <w:t>整个项目的文档+全栈开发的代码</w:t>
      </w:r>
      <w:bookmarkStart w:id="4" w:name="_GoBack"/>
      <w:bookmarkEnd w:id="4"/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44BF6A5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56C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C29B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10"/>
  </w:num>
  <w:num w:numId="8">
    <w:abstractNumId w:val="4"/>
  </w:num>
  <w:num w:numId="9">
    <w:abstractNumId w:val="9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324C4"/>
    <w:rsid w:val="573225DE"/>
    <w:rsid w:val="598D2EB8"/>
    <w:rsid w:val="78286B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458</Words>
  <Characters>463</Characters>
  <TotalTime>6</TotalTime>
  <ScaleCrop>false</ScaleCrop>
  <LinksUpToDate>false</LinksUpToDate>
  <CharactersWithSpaces>467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2025-11-18T04:41:00Z</dcterms:created>
  <dc:creator>Apache POI</dc:creator>
  <cp:lastModifiedBy>熊英楠</cp:lastModifiedBy>
  <dcterms:modified xsi:type="dcterms:W3CDTF">2025-11-18T07:02:08Z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eyJoZGlkIjoiNjY5YzhhOWYzMWRlZmMwZTgzNjY2MjhmYThiMGU4OTUiLCJ1c2VySWQiOiIyNTE3MTgxMDkifQ==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B3C97B4C87004CC5B2C9769E6A065396_13</vt:lpwstr>
  </property>
</Properties>
</file>