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6458" w14:textId="52828732" w:rsidR="00625796" w:rsidRDefault="00625796" w:rsidP="00625796">
      <w:pPr>
        <w:pStyle w:val="Style1"/>
      </w:pPr>
      <w:r>
        <w:t>GSBTM RECRUITMENTS</w:t>
      </w:r>
    </w:p>
    <w:p w14:paraId="0F7831C2" w14:textId="0623F8BF" w:rsidR="00B45678" w:rsidRPr="00B45678" w:rsidRDefault="00B45678">
      <w:pPr>
        <w:rPr>
          <w:b/>
          <w:bCs/>
          <w:sz w:val="28"/>
          <w:szCs w:val="28"/>
        </w:rPr>
      </w:pPr>
      <w:r w:rsidRPr="00B45678">
        <w:rPr>
          <w:b/>
          <w:bCs/>
          <w:sz w:val="28"/>
          <w:szCs w:val="28"/>
        </w:rPr>
        <w:t>Introduction:</w:t>
      </w:r>
    </w:p>
    <w:p w14:paraId="17D57009" w14:textId="54D7F78A" w:rsidR="00A779F3" w:rsidRPr="00B45678" w:rsidRDefault="00B45678">
      <w:pPr>
        <w:rPr>
          <w:sz w:val="24"/>
          <w:szCs w:val="24"/>
        </w:rPr>
      </w:pPr>
      <w:r w:rsidRPr="00B45678">
        <w:rPr>
          <w:sz w:val="24"/>
          <w:szCs w:val="24"/>
        </w:rPr>
        <w:t xml:space="preserve">The State Government of Gujarat, in its resolve and continued </w:t>
      </w:r>
      <w:proofErr w:type="spellStart"/>
      <w:r w:rsidRPr="00B45678">
        <w:rPr>
          <w:sz w:val="24"/>
          <w:szCs w:val="24"/>
        </w:rPr>
        <w:t>endeavors</w:t>
      </w:r>
      <w:proofErr w:type="spellEnd"/>
      <w:r w:rsidRPr="00B45678">
        <w:rPr>
          <w:sz w:val="24"/>
          <w:szCs w:val="24"/>
        </w:rPr>
        <w:t xml:space="preserve"> for socio-economic up-</w:t>
      </w:r>
      <w:proofErr w:type="spellStart"/>
      <w:r w:rsidRPr="00B45678">
        <w:rPr>
          <w:sz w:val="24"/>
          <w:szCs w:val="24"/>
        </w:rPr>
        <w:t>liftment</w:t>
      </w:r>
      <w:proofErr w:type="spellEnd"/>
      <w:r w:rsidRPr="00B45678">
        <w:rPr>
          <w:sz w:val="24"/>
          <w:szCs w:val="24"/>
        </w:rPr>
        <w:t xml:space="preserve"> of society, has identified Biotechnology as most potential tool for development. The State intends to promote biotechnology sector by building appropriate image, encouraging entrepreneurship, strengthening organizational </w:t>
      </w:r>
      <w:proofErr w:type="gramStart"/>
      <w:r w:rsidRPr="00B45678">
        <w:rPr>
          <w:sz w:val="24"/>
          <w:szCs w:val="24"/>
        </w:rPr>
        <w:t>colorations</w:t>
      </w:r>
      <w:proofErr w:type="gramEnd"/>
      <w:r w:rsidRPr="00B45678">
        <w:rPr>
          <w:sz w:val="24"/>
          <w:szCs w:val="24"/>
        </w:rPr>
        <w:t xml:space="preserve"> and forecasting business partnerships. For facilitating the development of biotechnology in the State, Government of Gujarat has constituted Gujarat State Biotechnology Mission, under the aegis of Department of Science and Technology.</w:t>
      </w:r>
    </w:p>
    <w:p w14:paraId="7C404EE2" w14:textId="4A1F2791" w:rsidR="00B45678" w:rsidRDefault="00B45678"/>
    <w:p w14:paraId="06AA4BBE" w14:textId="0793C842" w:rsidR="00B45678" w:rsidRPr="00B45678" w:rsidRDefault="00B45678" w:rsidP="00B456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5678">
        <w:rPr>
          <w:rFonts w:ascii="Times New Roman" w:eastAsia="Times New Roman" w:hAnsi="Times New Roman" w:cs="Times New Roman"/>
          <w:b/>
          <w:bCs/>
          <w:sz w:val="36"/>
          <w:szCs w:val="36"/>
          <w:lang w:eastAsia="en-IN"/>
        </w:rPr>
        <w:t>Mission</w:t>
      </w:r>
    </w:p>
    <w:p w14:paraId="4E287A42" w14:textId="4B76527C" w:rsidR="00B45678" w:rsidRDefault="00B45678" w:rsidP="00B45678">
      <w:pPr>
        <w:spacing w:before="100" w:beforeAutospacing="1" w:after="100" w:afterAutospacing="1" w:line="240" w:lineRule="auto"/>
        <w:rPr>
          <w:rFonts w:ascii="Times New Roman" w:eastAsia="Times New Roman" w:hAnsi="Times New Roman" w:cs="Times New Roman"/>
          <w:sz w:val="24"/>
          <w:szCs w:val="24"/>
          <w:lang w:eastAsia="en-IN"/>
        </w:rPr>
      </w:pPr>
      <w:r w:rsidRPr="00B45678">
        <w:rPr>
          <w:rFonts w:ascii="Times New Roman" w:eastAsia="Times New Roman" w:hAnsi="Times New Roman" w:cs="Times New Roman"/>
          <w:sz w:val="24"/>
          <w:szCs w:val="24"/>
          <w:lang w:eastAsia="en-IN"/>
        </w:rPr>
        <w:t xml:space="preserve">GSBTM will promote, </w:t>
      </w:r>
      <w:proofErr w:type="gramStart"/>
      <w:r w:rsidRPr="00B45678">
        <w:rPr>
          <w:rFonts w:ascii="Times New Roman" w:eastAsia="Times New Roman" w:hAnsi="Times New Roman" w:cs="Times New Roman"/>
          <w:sz w:val="24"/>
          <w:szCs w:val="24"/>
          <w:lang w:eastAsia="en-IN"/>
        </w:rPr>
        <w:t>support</w:t>
      </w:r>
      <w:proofErr w:type="gramEnd"/>
      <w:r w:rsidRPr="00B45678">
        <w:rPr>
          <w:rFonts w:ascii="Times New Roman" w:eastAsia="Times New Roman" w:hAnsi="Times New Roman" w:cs="Times New Roman"/>
          <w:sz w:val="24"/>
          <w:szCs w:val="24"/>
          <w:lang w:eastAsia="en-IN"/>
        </w:rPr>
        <w:t xml:space="preserve"> and facilitate the development of biotechnology in the state by promoting research and development in the field of biotechnology, by generating the quality human resource in the field of biotechnology and by supporting the development of biotechnology industries by taking effective measures and policy and planning level. To promote, support and facilitate the overall development of Biotechnology in the State To provide institutional, legal, financial and policy support </w:t>
      </w:r>
      <w:proofErr w:type="gramStart"/>
      <w:r w:rsidRPr="00B45678">
        <w:rPr>
          <w:rFonts w:ascii="Times New Roman" w:eastAsia="Times New Roman" w:hAnsi="Times New Roman" w:cs="Times New Roman"/>
          <w:sz w:val="24"/>
          <w:szCs w:val="24"/>
          <w:lang w:eastAsia="en-IN"/>
        </w:rPr>
        <w:t>To</w:t>
      </w:r>
      <w:proofErr w:type="gramEnd"/>
      <w:r w:rsidRPr="00B45678">
        <w:rPr>
          <w:rFonts w:ascii="Times New Roman" w:eastAsia="Times New Roman" w:hAnsi="Times New Roman" w:cs="Times New Roman"/>
          <w:sz w:val="24"/>
          <w:szCs w:val="24"/>
          <w:lang w:eastAsia="en-IN"/>
        </w:rPr>
        <w:t xml:space="preserve"> facilitate networking among stakeholders at Regional, National and International level To facilitate the infrastructure development and R&amp;D activities To create scientific awareness, sensitization, socio-ethical acceptance and adoption to the potentials and application of biotechnology.</w:t>
      </w:r>
    </w:p>
    <w:p w14:paraId="154735F7" w14:textId="67EE132E" w:rsidR="00B45678" w:rsidRDefault="00B45678" w:rsidP="00B45678">
      <w:pPr>
        <w:spacing w:before="100" w:beforeAutospacing="1" w:after="100" w:afterAutospacing="1" w:line="240" w:lineRule="auto"/>
        <w:rPr>
          <w:rFonts w:ascii="Times New Roman" w:eastAsia="Times New Roman" w:hAnsi="Times New Roman" w:cs="Times New Roman"/>
          <w:sz w:val="24"/>
          <w:szCs w:val="24"/>
          <w:lang w:eastAsia="en-IN"/>
        </w:rPr>
      </w:pPr>
    </w:p>
    <w:p w14:paraId="0F7D0D41" w14:textId="7C1FA75D" w:rsidR="00B45678" w:rsidRDefault="00B45678" w:rsidP="00B45678">
      <w:pPr>
        <w:pStyle w:val="Heading2"/>
      </w:pPr>
      <w:r>
        <w:t>Vision</w:t>
      </w:r>
    </w:p>
    <w:p w14:paraId="4B7240F1" w14:textId="656487BB" w:rsidR="00B45678" w:rsidRDefault="00B45678" w:rsidP="00B45678">
      <w:pPr>
        <w:pStyle w:val="NormalWeb"/>
      </w:pPr>
      <w:r>
        <w:t xml:space="preserve">To realize and harness the potential of Biotechnology as a human </w:t>
      </w:r>
      <w:proofErr w:type="spellStart"/>
      <w:r>
        <w:t>endeavor</w:t>
      </w:r>
      <w:proofErr w:type="spellEnd"/>
      <w:r>
        <w:t xml:space="preserve"> for the highest intellectual pursuit and as an effective future delivery system for creating a disease free, nutritionally secure society living in safe, clean environment, leading to overall socio-economic growth, </w:t>
      </w:r>
      <w:proofErr w:type="gramStart"/>
      <w:r>
        <w:t>welfare</w:t>
      </w:r>
      <w:proofErr w:type="gramEnd"/>
      <w:r>
        <w:t xml:space="preserve"> and progress of humanity.</w:t>
      </w:r>
    </w:p>
    <w:p w14:paraId="5CB7EEF8" w14:textId="1757785D" w:rsidR="00B45678" w:rsidRDefault="00B45678" w:rsidP="00B45678">
      <w:pPr>
        <w:pStyle w:val="NormalWeb"/>
      </w:pPr>
    </w:p>
    <w:p w14:paraId="18B5220B" w14:textId="77777777" w:rsidR="00B45678" w:rsidRDefault="00B45678" w:rsidP="00B45678">
      <w:pPr>
        <w:pStyle w:val="Heading2"/>
      </w:pPr>
      <w:r>
        <w:t>Eligibility Criteria for GSBTM Hiring 2021</w:t>
      </w:r>
    </w:p>
    <w:p w14:paraId="77E7B531" w14:textId="77777777" w:rsidR="00B45678" w:rsidRDefault="00B45678" w:rsidP="00B45678">
      <w:pPr>
        <w:pStyle w:val="NormalWeb"/>
      </w:pPr>
      <w:r>
        <w:t xml:space="preserve">Aspirants who have passed their class 10th, 12th pass, Diploma, ITI, Graduation - </w:t>
      </w:r>
      <w:proofErr w:type="gramStart"/>
      <w:r>
        <w:t>B.E</w:t>
      </w:r>
      <w:proofErr w:type="gramEnd"/>
      <w:r>
        <w:t xml:space="preserve"> / </w:t>
      </w:r>
      <w:proofErr w:type="spellStart"/>
      <w:r>
        <w:t>B.Tech</w:t>
      </w:r>
      <w:proofErr w:type="spellEnd"/>
      <w:r>
        <w:t xml:space="preserve">, </w:t>
      </w:r>
      <w:proofErr w:type="spellStart"/>
      <w:r>
        <w:t>B.Sc</w:t>
      </w:r>
      <w:proofErr w:type="spellEnd"/>
      <w:r>
        <w:t xml:space="preserve">, BCA, B.Com, BBA. Post- Graduation </w:t>
      </w:r>
      <w:proofErr w:type="spellStart"/>
      <w:proofErr w:type="gramStart"/>
      <w:r>
        <w:t>M.Sc</w:t>
      </w:r>
      <w:proofErr w:type="spellEnd"/>
      <w:proofErr w:type="gramEnd"/>
      <w:r>
        <w:t>, M.Com, MCA, MBA, MCA, M.E/ M Tech, MBBS, Ph.D., M Phil, CA or any other qualification should check the requirement from the website btm.gujarat.gov.in.</w:t>
      </w:r>
    </w:p>
    <w:p w14:paraId="0F1F17A8" w14:textId="77777777" w:rsidR="00B45678" w:rsidRDefault="00B45678" w:rsidP="00B45678">
      <w:pPr>
        <w:pStyle w:val="NormalWeb"/>
      </w:pPr>
      <w:r>
        <w:t xml:space="preserve">Candidates should check the current job post information of </w:t>
      </w:r>
      <w:r>
        <w:rPr>
          <w:rStyle w:val="Strong"/>
        </w:rPr>
        <w:t>GSBTM Recruitment 2021</w:t>
      </w:r>
      <w:r>
        <w:t xml:space="preserve"> using the official website.</w:t>
      </w:r>
    </w:p>
    <w:p w14:paraId="4633DAD4" w14:textId="6EC4F908" w:rsidR="00B45678" w:rsidRDefault="00B45678" w:rsidP="00B45678">
      <w:pPr>
        <w:pStyle w:val="Heading2"/>
      </w:pPr>
      <w:r>
        <w:lastRenderedPageBreak/>
        <w:t xml:space="preserve">How to Prepare for GSBTM Exams </w:t>
      </w:r>
    </w:p>
    <w:p w14:paraId="4E5ECA7C" w14:textId="77777777" w:rsidR="00B45678" w:rsidRDefault="00B45678" w:rsidP="00B45678">
      <w:pPr>
        <w:pStyle w:val="NormalWeb"/>
      </w:pPr>
      <w:r>
        <w:t>If you are looking to crack the GSBTM exam in 2021, then we are here to help you in all possible ways.</w:t>
      </w:r>
    </w:p>
    <w:p w14:paraId="258ADE3A" w14:textId="77777777" w:rsidR="00B45678" w:rsidRDefault="00B45678" w:rsidP="00B45678">
      <w:pPr>
        <w:pStyle w:val="NormalWeb"/>
      </w:pPr>
      <w:r>
        <w:t xml:space="preserve">We are providing resources like </w:t>
      </w:r>
      <w:r>
        <w:rPr>
          <w:rStyle w:val="Strong"/>
        </w:rPr>
        <w:t>Gujarat State Biotechnology Mission current affairs</w:t>
      </w:r>
      <w:r>
        <w:t>, Previous question papers, online quiz, Interview question, and answers.</w:t>
      </w:r>
    </w:p>
    <w:p w14:paraId="5B7C0F1E" w14:textId="77777777" w:rsidR="00B45678" w:rsidRDefault="00B45678" w:rsidP="00B45678">
      <w:pPr>
        <w:pStyle w:val="NormalWeb"/>
      </w:pPr>
      <w:r>
        <w:t>These study materials will boost you to clear the exam and grab the job in your dream organization. Follow the below steps which will help you to clear the exam in the first shot.</w:t>
      </w:r>
    </w:p>
    <w:p w14:paraId="415CC6A5" w14:textId="77777777" w:rsidR="00B45678" w:rsidRDefault="00B45678" w:rsidP="00B45678">
      <w:pPr>
        <w:numPr>
          <w:ilvl w:val="0"/>
          <w:numId w:val="1"/>
        </w:numPr>
        <w:spacing w:before="100" w:beforeAutospacing="1" w:after="100" w:afterAutospacing="1" w:line="240" w:lineRule="auto"/>
      </w:pPr>
      <w:r>
        <w:t xml:space="preserve">Check and </w:t>
      </w:r>
      <w:r>
        <w:rPr>
          <w:rStyle w:val="Strong"/>
        </w:rPr>
        <w:t>GSBTM exam syllabus</w:t>
      </w:r>
      <w:r>
        <w:t xml:space="preserve"> and examination pattern.</w:t>
      </w:r>
    </w:p>
    <w:p w14:paraId="1F3D6C21" w14:textId="77777777" w:rsidR="00B45678" w:rsidRDefault="00B45678" w:rsidP="00B45678">
      <w:pPr>
        <w:numPr>
          <w:ilvl w:val="0"/>
          <w:numId w:val="1"/>
        </w:numPr>
        <w:spacing w:before="100" w:beforeAutospacing="1" w:after="100" w:afterAutospacing="1" w:line="240" w:lineRule="auto"/>
      </w:pPr>
      <w:r>
        <w:t>Make a timetable and start preparing to cover the syllabus before the exam.</w:t>
      </w:r>
    </w:p>
    <w:p w14:paraId="1269ECB5" w14:textId="77777777" w:rsidR="00B45678" w:rsidRDefault="00B45678" w:rsidP="00B45678">
      <w:pPr>
        <w:numPr>
          <w:ilvl w:val="0"/>
          <w:numId w:val="1"/>
        </w:numPr>
        <w:spacing w:before="100" w:beforeAutospacing="1" w:after="100" w:afterAutospacing="1" w:line="240" w:lineRule="auto"/>
      </w:pPr>
      <w:r>
        <w:t>Bookmark our Current affairs page to make yourself updated.</w:t>
      </w:r>
    </w:p>
    <w:p w14:paraId="04AA9082" w14:textId="77777777" w:rsidR="00B45678" w:rsidRDefault="00B45678" w:rsidP="00B45678">
      <w:pPr>
        <w:numPr>
          <w:ilvl w:val="0"/>
          <w:numId w:val="1"/>
        </w:numPr>
        <w:spacing w:before="100" w:beforeAutospacing="1" w:after="100" w:afterAutospacing="1" w:line="240" w:lineRule="auto"/>
      </w:pPr>
      <w:r>
        <w:t>Attempt a Daily quiz to check if your preparation is going in the right direction.</w:t>
      </w:r>
    </w:p>
    <w:p w14:paraId="1E7679E9" w14:textId="77777777" w:rsidR="00B45678" w:rsidRDefault="00B45678" w:rsidP="00B45678">
      <w:pPr>
        <w:numPr>
          <w:ilvl w:val="0"/>
          <w:numId w:val="1"/>
        </w:numPr>
        <w:spacing w:before="100" w:beforeAutospacing="1" w:after="100" w:afterAutospacing="1" w:line="240" w:lineRule="auto"/>
      </w:pPr>
      <w:r>
        <w:t>Check All previous year's papers to get more idea about the Gujarat State Biotechnology Mission exam 2021.</w:t>
      </w:r>
    </w:p>
    <w:p w14:paraId="422F9957" w14:textId="77777777" w:rsidR="00B45678" w:rsidRDefault="00B45678" w:rsidP="00B45678">
      <w:pPr>
        <w:pStyle w:val="Heading2"/>
      </w:pPr>
      <w:r>
        <w:t>Checklist Before you Apply Online Form for GSBTM Posts</w:t>
      </w:r>
    </w:p>
    <w:p w14:paraId="371A7333" w14:textId="77777777" w:rsidR="00B45678" w:rsidRDefault="00B45678" w:rsidP="00B45678">
      <w:pPr>
        <w:pStyle w:val="NormalWeb"/>
      </w:pPr>
      <w:r>
        <w:t xml:space="preserve">We have received many queries related to the </w:t>
      </w:r>
      <w:r>
        <w:rPr>
          <w:rStyle w:val="Strong"/>
        </w:rPr>
        <w:t>GSBTM online application form</w:t>
      </w:r>
      <w:r>
        <w:t>, where candidates faced issues while filling the online form for Various posts.</w:t>
      </w:r>
    </w:p>
    <w:p w14:paraId="0CC24824" w14:textId="77777777" w:rsidR="00B45678" w:rsidRDefault="00B45678" w:rsidP="00B45678">
      <w:pPr>
        <w:pStyle w:val="NormalWeb"/>
      </w:pPr>
      <w:proofErr w:type="gramStart"/>
      <w:r>
        <w:t>So</w:t>
      </w:r>
      <w:proofErr w:type="gramEnd"/>
      <w:r>
        <w:t xml:space="preserve"> we request our users to read the GSBTM Official notification carefully before applying any opening.</w:t>
      </w:r>
    </w:p>
    <w:p w14:paraId="1456540A" w14:textId="77777777" w:rsidR="00B45678" w:rsidRDefault="00B45678" w:rsidP="00B45678">
      <w:pPr>
        <w:pStyle w:val="NormalWeb"/>
      </w:pPr>
      <w:r>
        <w:t>Aspirants need to check the below four things very carefully if various positions released at the same time.</w:t>
      </w:r>
    </w:p>
    <w:p w14:paraId="4EE2B7A2" w14:textId="77777777" w:rsidR="00B45678" w:rsidRDefault="00B45678" w:rsidP="00B45678">
      <w:pPr>
        <w:numPr>
          <w:ilvl w:val="0"/>
          <w:numId w:val="2"/>
        </w:numPr>
        <w:spacing w:before="100" w:beforeAutospacing="1" w:after="100" w:afterAutospacing="1" w:line="240" w:lineRule="auto"/>
      </w:pPr>
      <w:r>
        <w:t>Age limit &amp; age relaxation.</w:t>
      </w:r>
    </w:p>
    <w:p w14:paraId="6AAB9DF0" w14:textId="77777777" w:rsidR="00B45678" w:rsidRDefault="00B45678" w:rsidP="00B45678">
      <w:pPr>
        <w:numPr>
          <w:ilvl w:val="0"/>
          <w:numId w:val="2"/>
        </w:numPr>
        <w:spacing w:before="100" w:beforeAutospacing="1" w:after="100" w:afterAutospacing="1" w:line="240" w:lineRule="auto"/>
      </w:pPr>
      <w:r>
        <w:t>Education qualification &amp; experience.</w:t>
      </w:r>
    </w:p>
    <w:p w14:paraId="54D6E318" w14:textId="77777777" w:rsidR="00B45678" w:rsidRDefault="00B45678" w:rsidP="00B45678">
      <w:pPr>
        <w:numPr>
          <w:ilvl w:val="0"/>
          <w:numId w:val="2"/>
        </w:numPr>
        <w:spacing w:before="100" w:beforeAutospacing="1" w:after="100" w:afterAutospacing="1" w:line="240" w:lineRule="auto"/>
      </w:pPr>
      <w:r>
        <w:t>GSBTM Selection process &amp; Application fee.</w:t>
      </w:r>
    </w:p>
    <w:p w14:paraId="52D2E091" w14:textId="77777777" w:rsidR="00B45678" w:rsidRDefault="00B45678" w:rsidP="00B45678">
      <w:pPr>
        <w:numPr>
          <w:ilvl w:val="0"/>
          <w:numId w:val="2"/>
        </w:numPr>
        <w:spacing w:before="100" w:beforeAutospacing="1" w:after="100" w:afterAutospacing="1" w:line="240" w:lineRule="auto"/>
      </w:pPr>
      <w:r>
        <w:t>Job location and Nationality.</w:t>
      </w:r>
    </w:p>
    <w:p w14:paraId="11B13A37" w14:textId="77777777" w:rsidR="00B45678" w:rsidRDefault="00B45678" w:rsidP="00B45678">
      <w:pPr>
        <w:pStyle w:val="NormalWeb"/>
      </w:pPr>
    </w:p>
    <w:p w14:paraId="3362AC5F" w14:textId="77777777" w:rsidR="00B45678" w:rsidRPr="00B45678" w:rsidRDefault="00B45678" w:rsidP="00B45678">
      <w:pPr>
        <w:spacing w:before="100" w:beforeAutospacing="1" w:after="100" w:afterAutospacing="1" w:line="240" w:lineRule="auto"/>
        <w:rPr>
          <w:rFonts w:ascii="Times New Roman" w:eastAsia="Times New Roman" w:hAnsi="Times New Roman" w:cs="Times New Roman"/>
          <w:sz w:val="24"/>
          <w:szCs w:val="24"/>
          <w:lang w:eastAsia="en-IN"/>
        </w:rPr>
      </w:pPr>
    </w:p>
    <w:p w14:paraId="283DBC12" w14:textId="77777777" w:rsidR="00B45678" w:rsidRDefault="00B45678"/>
    <w:sectPr w:rsidR="00B45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velScript">
    <w:panose1 w:val="000004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E7E03"/>
    <w:multiLevelType w:val="multilevel"/>
    <w:tmpl w:val="0D28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B55F1"/>
    <w:multiLevelType w:val="multilevel"/>
    <w:tmpl w:val="75CC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78"/>
    <w:rsid w:val="00625796"/>
    <w:rsid w:val="00A779F3"/>
    <w:rsid w:val="00B45678"/>
    <w:rsid w:val="00B73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4838"/>
  <w15:chartTrackingRefBased/>
  <w15:docId w15:val="{C963A453-66BA-44A9-BED1-7A264EB5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56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73EF8"/>
    <w:pPr>
      <w:spacing w:before="100" w:beforeAutospacing="1" w:line="273" w:lineRule="auto"/>
      <w:jc w:val="center"/>
    </w:pPr>
    <w:rPr>
      <w:rFonts w:ascii="MarvelScript" w:eastAsia="Times New Roman" w:hAnsi="MarvelScript" w:cs="Times New Roman"/>
      <w:b/>
      <w:bCs/>
      <w:i/>
      <w:color w:val="833C0B" w:themeColor="accent2" w:themeShade="80"/>
      <w:sz w:val="48"/>
      <w:szCs w:val="48"/>
      <w:u w:val="single"/>
      <w:lang w:eastAsia="en-IN"/>
    </w:rPr>
  </w:style>
  <w:style w:type="character" w:customStyle="1" w:styleId="Style1Char">
    <w:name w:val="Style1 Char"/>
    <w:basedOn w:val="DefaultParagraphFont"/>
    <w:link w:val="Style1"/>
    <w:rsid w:val="00B73EF8"/>
    <w:rPr>
      <w:rFonts w:ascii="MarvelScript" w:eastAsia="Times New Roman" w:hAnsi="MarvelScript" w:cs="Times New Roman"/>
      <w:b/>
      <w:bCs/>
      <w:i/>
      <w:color w:val="833C0B" w:themeColor="accent2" w:themeShade="80"/>
      <w:sz w:val="48"/>
      <w:szCs w:val="48"/>
      <w:u w:val="single"/>
      <w:lang w:eastAsia="en-IN"/>
    </w:rPr>
  </w:style>
  <w:style w:type="character" w:customStyle="1" w:styleId="Heading2Char">
    <w:name w:val="Heading 2 Char"/>
    <w:basedOn w:val="DefaultParagraphFont"/>
    <w:link w:val="Heading2"/>
    <w:uiPriority w:val="9"/>
    <w:rsid w:val="00B4567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56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5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64646">
      <w:bodyDiv w:val="1"/>
      <w:marLeft w:val="0"/>
      <w:marRight w:val="0"/>
      <w:marTop w:val="0"/>
      <w:marBottom w:val="0"/>
      <w:divBdr>
        <w:top w:val="none" w:sz="0" w:space="0" w:color="auto"/>
        <w:left w:val="none" w:sz="0" w:space="0" w:color="auto"/>
        <w:bottom w:val="none" w:sz="0" w:space="0" w:color="auto"/>
        <w:right w:val="none" w:sz="0" w:space="0" w:color="auto"/>
      </w:divBdr>
    </w:div>
    <w:div w:id="1326855269">
      <w:bodyDiv w:val="1"/>
      <w:marLeft w:val="0"/>
      <w:marRight w:val="0"/>
      <w:marTop w:val="0"/>
      <w:marBottom w:val="0"/>
      <w:divBdr>
        <w:top w:val="none" w:sz="0" w:space="0" w:color="auto"/>
        <w:left w:val="none" w:sz="0" w:space="0" w:color="auto"/>
        <w:bottom w:val="none" w:sz="0" w:space="0" w:color="auto"/>
        <w:right w:val="none" w:sz="0" w:space="0" w:color="auto"/>
      </w:divBdr>
    </w:div>
    <w:div w:id="186806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bhargava</dc:creator>
  <cp:keywords/>
  <dc:description/>
  <cp:lastModifiedBy>shamit bhargava</cp:lastModifiedBy>
  <cp:revision>1</cp:revision>
  <dcterms:created xsi:type="dcterms:W3CDTF">2021-06-16T10:50:00Z</dcterms:created>
  <dcterms:modified xsi:type="dcterms:W3CDTF">2021-06-16T11:05:00Z</dcterms:modified>
</cp:coreProperties>
</file>