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BF9098" w14:textId="26B928B1" w:rsidR="005B7859" w:rsidRDefault="005B7859" w:rsidP="005B7859">
      <w:pPr>
        <w:pStyle w:val="Style1"/>
      </w:pPr>
      <w:r>
        <w:t>MAMC RECRUITMENT</w:t>
      </w:r>
    </w:p>
    <w:p w14:paraId="1910F12A" w14:textId="7466FB32" w:rsidR="005B7859" w:rsidRPr="005B7859" w:rsidRDefault="005B7859" w:rsidP="005B7859">
      <w:pPr>
        <w:pStyle w:val="NormalWeb"/>
        <w:rPr>
          <w:b/>
          <w:bCs/>
          <w:sz w:val="36"/>
          <w:szCs w:val="36"/>
        </w:rPr>
      </w:pPr>
      <w:r w:rsidRPr="005B7859">
        <w:rPr>
          <w:b/>
          <w:bCs/>
          <w:sz w:val="36"/>
          <w:szCs w:val="36"/>
        </w:rPr>
        <w:t>INTRODUCTION:</w:t>
      </w:r>
    </w:p>
    <w:p w14:paraId="50BC61A5" w14:textId="110F753A" w:rsidR="005B7859" w:rsidRPr="005B7859" w:rsidRDefault="005B7859" w:rsidP="005B7859">
      <w:pPr>
        <w:pStyle w:val="NormalWeb"/>
        <w:rPr>
          <w:sz w:val="28"/>
          <w:szCs w:val="28"/>
        </w:rPr>
      </w:pPr>
      <w:r w:rsidRPr="005B7859">
        <w:rPr>
          <w:b/>
          <w:bCs/>
          <w:sz w:val="28"/>
          <w:szCs w:val="28"/>
        </w:rPr>
        <w:t>Maulana Azad Medical College</w:t>
      </w:r>
      <w:r w:rsidRPr="005B7859">
        <w:rPr>
          <w:sz w:val="28"/>
          <w:szCs w:val="28"/>
        </w:rPr>
        <w:t xml:space="preserve"> (</w:t>
      </w:r>
      <w:r w:rsidRPr="005B7859">
        <w:rPr>
          <w:b/>
          <w:bCs/>
          <w:sz w:val="28"/>
          <w:szCs w:val="28"/>
        </w:rPr>
        <w:t>MAMC</w:t>
      </w:r>
      <w:r w:rsidRPr="005B7859">
        <w:rPr>
          <w:sz w:val="28"/>
          <w:szCs w:val="28"/>
        </w:rPr>
        <w:t xml:space="preserve">) is a medical college in New Delhi, </w:t>
      </w:r>
      <w:hyperlink r:id="rId4" w:tooltip="India" w:history="1">
        <w:r w:rsidRPr="005B7859">
          <w:rPr>
            <w:rStyle w:val="Hyperlink"/>
            <w:color w:val="auto"/>
            <w:sz w:val="28"/>
            <w:szCs w:val="28"/>
          </w:rPr>
          <w:t>India</w:t>
        </w:r>
      </w:hyperlink>
      <w:r w:rsidRPr="005B7859">
        <w:rPr>
          <w:sz w:val="28"/>
          <w:szCs w:val="28"/>
        </w:rPr>
        <w:t xml:space="preserve"> affiliated to </w:t>
      </w:r>
      <w:hyperlink r:id="rId5" w:tooltip="University of Delhi" w:history="1">
        <w:r w:rsidRPr="005B7859">
          <w:rPr>
            <w:rStyle w:val="Hyperlink"/>
            <w:color w:val="auto"/>
            <w:sz w:val="28"/>
            <w:szCs w:val="28"/>
          </w:rPr>
          <w:t>University of Delhi</w:t>
        </w:r>
      </w:hyperlink>
      <w:r w:rsidRPr="005B7859">
        <w:rPr>
          <w:sz w:val="28"/>
          <w:szCs w:val="28"/>
        </w:rPr>
        <w:t xml:space="preserve"> and run by the </w:t>
      </w:r>
      <w:hyperlink r:id="rId6" w:tooltip="Government of Delhi" w:history="1">
        <w:r w:rsidRPr="005B7859">
          <w:rPr>
            <w:rStyle w:val="Hyperlink"/>
            <w:color w:val="auto"/>
            <w:sz w:val="28"/>
            <w:szCs w:val="28"/>
          </w:rPr>
          <w:t>Delhi government</w:t>
        </w:r>
      </w:hyperlink>
      <w:r w:rsidRPr="005B7859">
        <w:rPr>
          <w:sz w:val="28"/>
          <w:szCs w:val="28"/>
        </w:rPr>
        <w:t xml:space="preserve">. It is named after Indian freedom fighter and first education minister of independent India </w:t>
      </w:r>
      <w:hyperlink r:id="rId7" w:tooltip="Maulana Abul Kalam Azad" w:history="1">
        <w:r w:rsidRPr="005B7859">
          <w:rPr>
            <w:rStyle w:val="Hyperlink"/>
            <w:color w:val="auto"/>
            <w:sz w:val="28"/>
            <w:szCs w:val="28"/>
          </w:rPr>
          <w:t>Maulana Abul Kalam Azad</w:t>
        </w:r>
      </w:hyperlink>
      <w:r w:rsidRPr="005B7859">
        <w:rPr>
          <w:sz w:val="28"/>
          <w:szCs w:val="28"/>
        </w:rPr>
        <w:t xml:space="preserve">. It was established in 1959 at </w:t>
      </w:r>
      <w:hyperlink r:id="rId8" w:tooltip="Bahadur Shah Zafar Marg" w:history="1">
        <w:r w:rsidRPr="005B7859">
          <w:rPr>
            <w:rStyle w:val="Hyperlink"/>
            <w:color w:val="auto"/>
            <w:sz w:val="28"/>
            <w:szCs w:val="28"/>
          </w:rPr>
          <w:t>Bahadur Shah Zafar Marg</w:t>
        </w:r>
      </w:hyperlink>
      <w:r w:rsidRPr="005B7859">
        <w:rPr>
          <w:sz w:val="28"/>
          <w:szCs w:val="28"/>
        </w:rPr>
        <w:t xml:space="preserve"> near </w:t>
      </w:r>
      <w:hyperlink r:id="rId9" w:tooltip="Delhi Gate, Delhi" w:history="1">
        <w:r w:rsidRPr="005B7859">
          <w:rPr>
            <w:rStyle w:val="Hyperlink"/>
            <w:color w:val="auto"/>
            <w:sz w:val="28"/>
            <w:szCs w:val="28"/>
          </w:rPr>
          <w:t>Delhi Gate</w:t>
        </w:r>
      </w:hyperlink>
      <w:r w:rsidRPr="005B7859">
        <w:rPr>
          <w:sz w:val="28"/>
          <w:szCs w:val="28"/>
        </w:rPr>
        <w:t xml:space="preserve">. </w:t>
      </w:r>
    </w:p>
    <w:p w14:paraId="65FAE7C8" w14:textId="1A3BE495" w:rsidR="005B7859" w:rsidRDefault="005B7859" w:rsidP="005B7859">
      <w:pPr>
        <w:pStyle w:val="NormalWeb"/>
        <w:rPr>
          <w:sz w:val="28"/>
          <w:szCs w:val="28"/>
        </w:rPr>
      </w:pPr>
      <w:r w:rsidRPr="005B7859">
        <w:rPr>
          <w:sz w:val="28"/>
          <w:szCs w:val="28"/>
        </w:rPr>
        <w:t>Four hospitals attached to MAMC have a combined bed strength of 2800 beds</w:t>
      </w:r>
      <w:r>
        <w:rPr>
          <w:sz w:val="28"/>
          <w:szCs w:val="28"/>
          <w:vertAlign w:val="superscript"/>
        </w:rPr>
        <w:t xml:space="preserve"> </w:t>
      </w:r>
      <w:r w:rsidRPr="005B7859">
        <w:rPr>
          <w:sz w:val="28"/>
          <w:szCs w:val="28"/>
        </w:rPr>
        <w:t xml:space="preserve">and cater to millions in Delhi alone and many more from the surrounding states in north India. The college is a tertiary care referral centre and has teaching programs for graduate and postgraduate degrees and residency and subspecialities/fellowships (referred to as </w:t>
      </w:r>
      <w:proofErr w:type="spellStart"/>
      <w:r w:rsidRPr="005B7859">
        <w:rPr>
          <w:sz w:val="28"/>
          <w:szCs w:val="28"/>
        </w:rPr>
        <w:t>superspecialities</w:t>
      </w:r>
      <w:proofErr w:type="spellEnd"/>
      <w:r w:rsidRPr="005B7859">
        <w:rPr>
          <w:sz w:val="28"/>
          <w:szCs w:val="28"/>
        </w:rPr>
        <w:t xml:space="preserve"> in India). </w:t>
      </w:r>
    </w:p>
    <w:p w14:paraId="1250C944" w14:textId="77777777" w:rsidR="005B7859" w:rsidRDefault="005B7859" w:rsidP="005B7859">
      <w:pPr>
        <w:spacing w:before="100" w:beforeAutospacing="1" w:after="100" w:afterAutospacing="1" w:line="240" w:lineRule="auto"/>
        <w:outlineLvl w:val="1"/>
        <w:rPr>
          <w:rFonts w:ascii="Times New Roman" w:eastAsia="Times New Roman" w:hAnsi="Times New Roman" w:cs="Times New Roman"/>
          <w:b/>
          <w:bCs/>
          <w:sz w:val="40"/>
          <w:szCs w:val="40"/>
          <w:lang w:eastAsia="en-IN"/>
        </w:rPr>
      </w:pPr>
      <w:r w:rsidRPr="005B7859">
        <w:rPr>
          <w:rFonts w:ascii="Times New Roman" w:eastAsia="Times New Roman" w:hAnsi="Times New Roman" w:cs="Times New Roman"/>
          <w:b/>
          <w:bCs/>
          <w:sz w:val="40"/>
          <w:szCs w:val="40"/>
          <w:lang w:eastAsia="en-IN"/>
        </w:rPr>
        <w:t>H</w:t>
      </w:r>
      <w:r>
        <w:rPr>
          <w:rFonts w:ascii="Times New Roman" w:eastAsia="Times New Roman" w:hAnsi="Times New Roman" w:cs="Times New Roman"/>
          <w:b/>
          <w:bCs/>
          <w:sz w:val="40"/>
          <w:szCs w:val="40"/>
          <w:lang w:eastAsia="en-IN"/>
        </w:rPr>
        <w:t>ISTORY:</w:t>
      </w:r>
    </w:p>
    <w:p w14:paraId="3E1AB1AA" w14:textId="720A5AF8" w:rsidR="005B7859" w:rsidRPr="005B7859" w:rsidRDefault="005B7859" w:rsidP="005B7859">
      <w:pPr>
        <w:spacing w:before="100" w:beforeAutospacing="1" w:after="100" w:afterAutospacing="1" w:line="240" w:lineRule="auto"/>
        <w:outlineLvl w:val="1"/>
        <w:rPr>
          <w:rFonts w:ascii="Times New Roman" w:eastAsia="Times New Roman" w:hAnsi="Times New Roman" w:cs="Times New Roman"/>
          <w:b/>
          <w:bCs/>
          <w:sz w:val="40"/>
          <w:szCs w:val="40"/>
          <w:lang w:eastAsia="en-IN"/>
        </w:rPr>
      </w:pPr>
      <w:r w:rsidRPr="005B7859">
        <w:rPr>
          <w:rFonts w:ascii="Times New Roman" w:eastAsia="Times New Roman" w:hAnsi="Times New Roman" w:cs="Times New Roman"/>
          <w:sz w:val="28"/>
          <w:szCs w:val="28"/>
          <w:lang w:eastAsia="en-IN"/>
        </w:rPr>
        <w:t xml:space="preserve">The history of Maulana Azad Medical College can be traced to 1936, when India was under British rule. During that time, </w:t>
      </w:r>
      <w:hyperlink r:id="rId10" w:tooltip="Indian Medical Service" w:history="1">
        <w:r w:rsidRPr="005B7859">
          <w:rPr>
            <w:rFonts w:ascii="Times New Roman" w:eastAsia="Times New Roman" w:hAnsi="Times New Roman" w:cs="Times New Roman"/>
            <w:sz w:val="28"/>
            <w:szCs w:val="28"/>
            <w:u w:val="single"/>
            <w:lang w:eastAsia="en-IN"/>
          </w:rPr>
          <w:t>Indian Medical Service</w:t>
        </w:r>
      </w:hyperlink>
      <w:r w:rsidRPr="005B7859">
        <w:rPr>
          <w:rFonts w:ascii="Times New Roman" w:eastAsia="Times New Roman" w:hAnsi="Times New Roman" w:cs="Times New Roman"/>
          <w:sz w:val="28"/>
          <w:szCs w:val="28"/>
          <w:lang w:eastAsia="en-IN"/>
        </w:rPr>
        <w:t xml:space="preserve"> was being heavily manned by the British. In 1940, Martin Melvin </w:t>
      </w:r>
      <w:proofErr w:type="spellStart"/>
      <w:r w:rsidRPr="005B7859">
        <w:rPr>
          <w:rFonts w:ascii="Times New Roman" w:eastAsia="Times New Roman" w:hAnsi="Times New Roman" w:cs="Times New Roman"/>
          <w:sz w:val="28"/>
          <w:szCs w:val="28"/>
          <w:lang w:eastAsia="en-IN"/>
        </w:rPr>
        <w:t>Curickshank</w:t>
      </w:r>
      <w:proofErr w:type="spellEnd"/>
      <w:r w:rsidRPr="005B7859">
        <w:rPr>
          <w:rFonts w:ascii="Times New Roman" w:eastAsia="Times New Roman" w:hAnsi="Times New Roman" w:cs="Times New Roman"/>
          <w:sz w:val="28"/>
          <w:szCs w:val="28"/>
          <w:lang w:eastAsia="en-IN"/>
        </w:rPr>
        <w:t xml:space="preserve"> of the Indian Medical Service (IMS) was appointed Medical Superintendent of Irwin Hospital and Chief Medical Officer of New Delhi. He was appointed specifically to establish a medical college complex near </w:t>
      </w:r>
      <w:hyperlink r:id="rId11" w:tooltip="Ramlila Maidan" w:history="1">
        <w:r w:rsidRPr="005B7859">
          <w:rPr>
            <w:rFonts w:ascii="Times New Roman" w:eastAsia="Times New Roman" w:hAnsi="Times New Roman" w:cs="Times New Roman"/>
            <w:sz w:val="28"/>
            <w:szCs w:val="28"/>
            <w:u w:val="single"/>
            <w:lang w:eastAsia="en-IN"/>
          </w:rPr>
          <w:t>Ramlila Maidan</w:t>
        </w:r>
      </w:hyperlink>
      <w:r w:rsidRPr="005B7859">
        <w:rPr>
          <w:rFonts w:ascii="Times New Roman" w:eastAsia="Times New Roman" w:hAnsi="Times New Roman" w:cs="Times New Roman"/>
          <w:sz w:val="28"/>
          <w:szCs w:val="28"/>
          <w:lang w:eastAsia="en-IN"/>
        </w:rPr>
        <w:t>.</w:t>
      </w:r>
      <w:hyperlink r:id="rId12" w:anchor="cite_note-crucikshank-3" w:history="1">
        <w:r w:rsidRPr="005B7859">
          <w:rPr>
            <w:rFonts w:ascii="Times New Roman" w:eastAsia="Times New Roman" w:hAnsi="Times New Roman" w:cs="Times New Roman"/>
            <w:sz w:val="28"/>
            <w:szCs w:val="28"/>
            <w:u w:val="single"/>
            <w:vertAlign w:val="superscript"/>
            <w:lang w:eastAsia="en-IN"/>
          </w:rPr>
          <w:t>[3]</w:t>
        </w:r>
      </w:hyperlink>
      <w:r w:rsidRPr="005B7859">
        <w:rPr>
          <w:rFonts w:ascii="Times New Roman" w:eastAsia="Times New Roman" w:hAnsi="Times New Roman" w:cs="Times New Roman"/>
          <w:sz w:val="28"/>
          <w:szCs w:val="28"/>
          <w:lang w:eastAsia="en-IN"/>
        </w:rPr>
        <w:t xml:space="preserve"> But before his plans could come to fruition, the Second World War started in 1939 and the plan of a new medical college had to be dropped. </w:t>
      </w:r>
    </w:p>
    <w:p w14:paraId="211EA5EB" w14:textId="77777777" w:rsidR="005B7859" w:rsidRPr="005B7859" w:rsidRDefault="005B7859" w:rsidP="005B7859">
      <w:pPr>
        <w:spacing w:before="100" w:beforeAutospacing="1" w:after="100" w:afterAutospacing="1" w:line="240" w:lineRule="auto"/>
        <w:rPr>
          <w:rFonts w:ascii="Times New Roman" w:eastAsia="Times New Roman" w:hAnsi="Times New Roman" w:cs="Times New Roman"/>
          <w:sz w:val="28"/>
          <w:szCs w:val="28"/>
          <w:lang w:eastAsia="en-IN"/>
        </w:rPr>
      </w:pPr>
      <w:r w:rsidRPr="005B7859">
        <w:rPr>
          <w:rFonts w:ascii="Times New Roman" w:eastAsia="Times New Roman" w:hAnsi="Times New Roman" w:cs="Times New Roman"/>
          <w:sz w:val="28"/>
          <w:szCs w:val="28"/>
          <w:lang w:eastAsia="en-IN"/>
        </w:rPr>
        <w:t xml:space="preserve">During the Second World War, some barracks were rapidly constructed near </w:t>
      </w:r>
      <w:hyperlink r:id="rId13" w:tooltip="Safdarjung's tomb" w:history="1">
        <w:r w:rsidRPr="005B7859">
          <w:rPr>
            <w:rFonts w:ascii="Times New Roman" w:eastAsia="Times New Roman" w:hAnsi="Times New Roman" w:cs="Times New Roman"/>
            <w:sz w:val="28"/>
            <w:szCs w:val="28"/>
            <w:u w:val="single"/>
            <w:lang w:eastAsia="en-IN"/>
          </w:rPr>
          <w:t>Safdarjung's tomb</w:t>
        </w:r>
      </w:hyperlink>
      <w:r w:rsidRPr="005B7859">
        <w:rPr>
          <w:rFonts w:ascii="Times New Roman" w:eastAsia="Times New Roman" w:hAnsi="Times New Roman" w:cs="Times New Roman"/>
          <w:sz w:val="28"/>
          <w:szCs w:val="28"/>
          <w:lang w:eastAsia="en-IN"/>
        </w:rPr>
        <w:t xml:space="preserve"> to establish a medical centre for American troops fighting in this region. That hospital was well equipped, with x-ray machine, a laboratory, and other facilities for various emergency procedures. After the Second World War was over, America handed over the hospital to Indian government and it is now known as </w:t>
      </w:r>
      <w:hyperlink r:id="rId14" w:tooltip="Safdarjung Hospital" w:history="1">
        <w:r w:rsidRPr="005B7859">
          <w:rPr>
            <w:rFonts w:ascii="Times New Roman" w:eastAsia="Times New Roman" w:hAnsi="Times New Roman" w:cs="Times New Roman"/>
            <w:sz w:val="28"/>
            <w:szCs w:val="28"/>
            <w:u w:val="single"/>
            <w:lang w:eastAsia="en-IN"/>
          </w:rPr>
          <w:t>Safdarjung Hospital</w:t>
        </w:r>
      </w:hyperlink>
      <w:r w:rsidRPr="005B7859">
        <w:rPr>
          <w:rFonts w:ascii="Times New Roman" w:eastAsia="Times New Roman" w:hAnsi="Times New Roman" w:cs="Times New Roman"/>
          <w:sz w:val="28"/>
          <w:szCs w:val="28"/>
          <w:lang w:eastAsia="en-IN"/>
        </w:rPr>
        <w:t xml:space="preserve">. Later a medical college was started there by </w:t>
      </w:r>
      <w:hyperlink r:id="rId15" w:tooltip="Central Government Health Scheme" w:history="1">
        <w:r w:rsidRPr="005B7859">
          <w:rPr>
            <w:rFonts w:ascii="Times New Roman" w:eastAsia="Times New Roman" w:hAnsi="Times New Roman" w:cs="Times New Roman"/>
            <w:sz w:val="28"/>
            <w:szCs w:val="28"/>
            <w:u w:val="single"/>
            <w:lang w:eastAsia="en-IN"/>
          </w:rPr>
          <w:t>Central Government Health Scheme</w:t>
        </w:r>
      </w:hyperlink>
      <w:r w:rsidRPr="005B7859">
        <w:rPr>
          <w:rFonts w:ascii="Times New Roman" w:eastAsia="Times New Roman" w:hAnsi="Times New Roman" w:cs="Times New Roman"/>
          <w:sz w:val="28"/>
          <w:szCs w:val="28"/>
          <w:lang w:eastAsia="en-IN"/>
        </w:rPr>
        <w:t xml:space="preserve"> of the Health Ministry. </w:t>
      </w:r>
    </w:p>
    <w:p w14:paraId="2FCFF613" w14:textId="290FBF79" w:rsidR="005B7859" w:rsidRDefault="005B7859" w:rsidP="005B7859">
      <w:pPr>
        <w:spacing w:before="100" w:beforeAutospacing="1" w:after="100" w:afterAutospacing="1" w:line="240" w:lineRule="auto"/>
        <w:rPr>
          <w:rFonts w:ascii="Times New Roman" w:eastAsia="Times New Roman" w:hAnsi="Times New Roman" w:cs="Times New Roman"/>
          <w:sz w:val="28"/>
          <w:szCs w:val="28"/>
          <w:lang w:eastAsia="en-IN"/>
        </w:rPr>
      </w:pPr>
      <w:r w:rsidRPr="005B7859">
        <w:rPr>
          <w:rFonts w:ascii="Times New Roman" w:eastAsia="Times New Roman" w:hAnsi="Times New Roman" w:cs="Times New Roman"/>
          <w:sz w:val="28"/>
          <w:szCs w:val="28"/>
          <w:lang w:eastAsia="en-IN"/>
        </w:rPr>
        <w:t xml:space="preserve">MAMC made a very humble beginning in 1958 at the erstwhile Irwin hospital (now the </w:t>
      </w:r>
      <w:hyperlink r:id="rId16" w:tooltip="Lok Nayak Hospital" w:history="1">
        <w:r w:rsidRPr="005B7859">
          <w:rPr>
            <w:rFonts w:ascii="Times New Roman" w:eastAsia="Times New Roman" w:hAnsi="Times New Roman" w:cs="Times New Roman"/>
            <w:sz w:val="28"/>
            <w:szCs w:val="28"/>
            <w:u w:val="single"/>
            <w:lang w:eastAsia="en-IN"/>
          </w:rPr>
          <w:t>Lok Nayak Hospital</w:t>
        </w:r>
      </w:hyperlink>
      <w:r w:rsidRPr="005B7859">
        <w:rPr>
          <w:rFonts w:ascii="Times New Roman" w:eastAsia="Times New Roman" w:hAnsi="Times New Roman" w:cs="Times New Roman"/>
          <w:sz w:val="28"/>
          <w:szCs w:val="28"/>
          <w:lang w:eastAsia="en-IN"/>
        </w:rPr>
        <w:t xml:space="preserve">). The foundation stone for the new buildings of the college was laid in October 1959 by </w:t>
      </w:r>
      <w:hyperlink r:id="rId17" w:tooltip="Govind Ballabh Pant" w:history="1">
        <w:r w:rsidRPr="005B7859">
          <w:rPr>
            <w:rFonts w:ascii="Times New Roman" w:eastAsia="Times New Roman" w:hAnsi="Times New Roman" w:cs="Times New Roman"/>
            <w:sz w:val="28"/>
            <w:szCs w:val="28"/>
            <w:u w:val="single"/>
            <w:lang w:eastAsia="en-IN"/>
          </w:rPr>
          <w:t>Govind Ballabh Pant</w:t>
        </w:r>
      </w:hyperlink>
      <w:r w:rsidRPr="005B7859">
        <w:rPr>
          <w:rFonts w:ascii="Times New Roman" w:eastAsia="Times New Roman" w:hAnsi="Times New Roman" w:cs="Times New Roman"/>
          <w:sz w:val="28"/>
          <w:szCs w:val="28"/>
          <w:lang w:eastAsia="en-IN"/>
        </w:rPr>
        <w:t xml:space="preserve"> at the 30 acre land of the old Central Jail which was not in use. </w:t>
      </w:r>
    </w:p>
    <w:p w14:paraId="619A8E81" w14:textId="7550DC07" w:rsidR="005B7859" w:rsidRPr="005B7859" w:rsidRDefault="005B7859" w:rsidP="005B785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B7859">
        <w:rPr>
          <w:rFonts w:ascii="Times New Roman" w:eastAsia="Times New Roman" w:hAnsi="Times New Roman" w:cs="Times New Roman"/>
          <w:b/>
          <w:bCs/>
          <w:sz w:val="36"/>
          <w:szCs w:val="36"/>
          <w:lang w:eastAsia="en-IN"/>
        </w:rPr>
        <w:t>C</w:t>
      </w:r>
      <w:r>
        <w:rPr>
          <w:rFonts w:ascii="Times New Roman" w:eastAsia="Times New Roman" w:hAnsi="Times New Roman" w:cs="Times New Roman"/>
          <w:b/>
          <w:bCs/>
          <w:sz w:val="36"/>
          <w:szCs w:val="36"/>
          <w:lang w:eastAsia="en-IN"/>
        </w:rPr>
        <w:t>OURSES OFFERED:</w:t>
      </w:r>
    </w:p>
    <w:p w14:paraId="0159D6B0" w14:textId="77777777" w:rsidR="005B7859" w:rsidRPr="005B7859" w:rsidRDefault="005B7859" w:rsidP="005B7859">
      <w:pPr>
        <w:spacing w:before="100" w:beforeAutospacing="1" w:after="100" w:afterAutospacing="1" w:line="240" w:lineRule="auto"/>
        <w:rPr>
          <w:rFonts w:ascii="Times New Roman" w:eastAsia="Times New Roman" w:hAnsi="Times New Roman" w:cs="Times New Roman"/>
          <w:sz w:val="28"/>
          <w:szCs w:val="28"/>
          <w:lang w:eastAsia="en-IN"/>
        </w:rPr>
      </w:pPr>
      <w:r w:rsidRPr="005B7859">
        <w:rPr>
          <w:rFonts w:ascii="Times New Roman" w:eastAsia="Times New Roman" w:hAnsi="Times New Roman" w:cs="Times New Roman"/>
          <w:sz w:val="28"/>
          <w:szCs w:val="28"/>
          <w:lang w:eastAsia="en-IN"/>
        </w:rPr>
        <w:lastRenderedPageBreak/>
        <w:t xml:space="preserve">Four hospitals – Lok Nayak Jay Prakash Hospital, GB Pant Institute of Postgraduate Medical Education &amp; Research, Maulana Azad Institute of Dental Sciences and Guru Nanak Eye Centre – are situated in the college campus and attached to the college. These make available 2800 beds, 7200 daily outpatient attendance and 47 </w:t>
      </w:r>
      <w:hyperlink r:id="rId18" w:tooltip="Operation theatres (page does not exist)" w:history="1">
        <w:r w:rsidRPr="005B7859">
          <w:rPr>
            <w:rFonts w:ascii="Times New Roman" w:eastAsia="Times New Roman" w:hAnsi="Times New Roman" w:cs="Times New Roman"/>
            <w:sz w:val="28"/>
            <w:szCs w:val="28"/>
            <w:u w:val="single"/>
            <w:lang w:eastAsia="en-IN"/>
          </w:rPr>
          <w:t>operation theatres</w:t>
        </w:r>
      </w:hyperlink>
      <w:r w:rsidRPr="005B7859">
        <w:rPr>
          <w:rFonts w:ascii="Times New Roman" w:eastAsia="Times New Roman" w:hAnsi="Times New Roman" w:cs="Times New Roman"/>
          <w:sz w:val="28"/>
          <w:szCs w:val="28"/>
          <w:lang w:eastAsia="en-IN"/>
        </w:rPr>
        <w:t xml:space="preserve"> for the patients and for the medical students to learn. It caters to 290 undergraduate students, 245 post graduate and </w:t>
      </w:r>
      <w:proofErr w:type="spellStart"/>
      <w:r w:rsidRPr="005B7859">
        <w:rPr>
          <w:rFonts w:ascii="Times New Roman" w:eastAsia="Times New Roman" w:hAnsi="Times New Roman" w:cs="Times New Roman"/>
          <w:sz w:val="28"/>
          <w:szCs w:val="28"/>
          <w:lang w:eastAsia="en-IN"/>
        </w:rPr>
        <w:t>post doctoral</w:t>
      </w:r>
      <w:proofErr w:type="spellEnd"/>
      <w:r w:rsidRPr="005B7859">
        <w:rPr>
          <w:rFonts w:ascii="Times New Roman" w:eastAsia="Times New Roman" w:hAnsi="Times New Roman" w:cs="Times New Roman"/>
          <w:sz w:val="28"/>
          <w:szCs w:val="28"/>
          <w:lang w:eastAsia="en-IN"/>
        </w:rPr>
        <w:t xml:space="preserve"> students per year being trained by 426 </w:t>
      </w:r>
      <w:hyperlink r:id="rId19" w:tooltip="Faculty member" w:history="1">
        <w:r w:rsidRPr="005B7859">
          <w:rPr>
            <w:rFonts w:ascii="Times New Roman" w:eastAsia="Times New Roman" w:hAnsi="Times New Roman" w:cs="Times New Roman"/>
            <w:sz w:val="28"/>
            <w:szCs w:val="28"/>
            <w:u w:val="single"/>
            <w:lang w:eastAsia="en-IN"/>
          </w:rPr>
          <w:t>faculty members</w:t>
        </w:r>
      </w:hyperlink>
      <w:r w:rsidRPr="005B7859">
        <w:rPr>
          <w:rFonts w:ascii="Times New Roman" w:eastAsia="Times New Roman" w:hAnsi="Times New Roman" w:cs="Times New Roman"/>
          <w:sz w:val="28"/>
          <w:szCs w:val="28"/>
          <w:lang w:eastAsia="en-IN"/>
        </w:rPr>
        <w:t xml:space="preserve"> and 810 resident doctors. </w:t>
      </w:r>
    </w:p>
    <w:p w14:paraId="6E8DE006" w14:textId="42DFB74B" w:rsidR="005B7859" w:rsidRPr="005B7859" w:rsidRDefault="005B7859" w:rsidP="005B7859">
      <w:pPr>
        <w:spacing w:before="100" w:beforeAutospacing="1" w:after="100" w:afterAutospacing="1" w:line="240" w:lineRule="auto"/>
        <w:rPr>
          <w:rFonts w:ascii="Times New Roman" w:eastAsia="Times New Roman" w:hAnsi="Times New Roman" w:cs="Times New Roman"/>
          <w:sz w:val="24"/>
          <w:szCs w:val="24"/>
          <w:lang w:eastAsia="en-IN"/>
        </w:rPr>
      </w:pPr>
      <w:r w:rsidRPr="005B7859">
        <w:rPr>
          <w:rFonts w:ascii="Times New Roman" w:eastAsia="Times New Roman" w:hAnsi="Times New Roman" w:cs="Times New Roman"/>
          <w:sz w:val="28"/>
          <w:szCs w:val="28"/>
          <w:lang w:eastAsia="en-IN"/>
        </w:rPr>
        <w:t xml:space="preserve">The medical college offers </w:t>
      </w:r>
      <w:hyperlink r:id="rId20" w:tooltip="Bachelor of Medicine, Bachelor of Surgery" w:history="1">
        <w:r w:rsidRPr="005B7859">
          <w:rPr>
            <w:rFonts w:ascii="Times New Roman" w:eastAsia="Times New Roman" w:hAnsi="Times New Roman" w:cs="Times New Roman"/>
            <w:sz w:val="28"/>
            <w:szCs w:val="28"/>
            <w:u w:val="single"/>
            <w:lang w:eastAsia="en-IN"/>
          </w:rPr>
          <w:t>MBBS</w:t>
        </w:r>
      </w:hyperlink>
      <w:r w:rsidRPr="005B7859">
        <w:rPr>
          <w:rFonts w:ascii="Times New Roman" w:eastAsia="Times New Roman" w:hAnsi="Times New Roman" w:cs="Times New Roman"/>
          <w:sz w:val="28"/>
          <w:szCs w:val="28"/>
          <w:lang w:eastAsia="en-IN"/>
        </w:rPr>
        <w:t xml:space="preserve">,BDS[Bachelor of Dental Surgery] and </w:t>
      </w:r>
      <w:hyperlink r:id="rId21" w:anchor="India" w:tooltip="Doctor of Medicine" w:history="1">
        <w:r w:rsidRPr="005B7859">
          <w:rPr>
            <w:rFonts w:ascii="Times New Roman" w:eastAsia="Times New Roman" w:hAnsi="Times New Roman" w:cs="Times New Roman"/>
            <w:sz w:val="28"/>
            <w:szCs w:val="28"/>
            <w:u w:val="single"/>
            <w:lang w:eastAsia="en-IN"/>
          </w:rPr>
          <w:t>MD and MS</w:t>
        </w:r>
      </w:hyperlink>
      <w:r w:rsidRPr="005B7859">
        <w:rPr>
          <w:rFonts w:ascii="Times New Roman" w:eastAsia="Times New Roman" w:hAnsi="Times New Roman" w:cs="Times New Roman"/>
          <w:sz w:val="28"/>
          <w:szCs w:val="28"/>
          <w:lang w:eastAsia="en-IN"/>
        </w:rPr>
        <w:t xml:space="preserve"> degrees and postgraduate residency courses for super-speciality / sub-specialty fellowship degrees of </w:t>
      </w:r>
      <w:proofErr w:type="spellStart"/>
      <w:r w:rsidRPr="005B7859">
        <w:rPr>
          <w:rFonts w:ascii="Times New Roman" w:eastAsia="Times New Roman" w:hAnsi="Times New Roman" w:cs="Times New Roman"/>
          <w:sz w:val="28"/>
          <w:szCs w:val="28"/>
          <w:lang w:eastAsia="en-IN"/>
        </w:rPr>
        <w:t>MCh</w:t>
      </w:r>
      <w:proofErr w:type="spellEnd"/>
      <w:r w:rsidRPr="005B7859">
        <w:rPr>
          <w:rFonts w:ascii="Times New Roman" w:eastAsia="Times New Roman" w:hAnsi="Times New Roman" w:cs="Times New Roman"/>
          <w:sz w:val="28"/>
          <w:szCs w:val="28"/>
          <w:lang w:eastAsia="en-IN"/>
        </w:rPr>
        <w:t xml:space="preserve"> and DM. Institutes offering degrees in nursing and pharmacy are also attached to the college. There are more than 30 courses being offered in MAMC in the Medical Stream.</w:t>
      </w:r>
      <w:r w:rsidRPr="005B7859">
        <w:rPr>
          <w:rFonts w:ascii="Times New Roman" w:eastAsia="Times New Roman" w:hAnsi="Times New Roman" w:cs="Times New Roman"/>
          <w:i/>
          <w:iCs/>
          <w:sz w:val="28"/>
          <w:szCs w:val="28"/>
          <w:u w:val="single"/>
          <w:vertAlign w:val="superscript"/>
          <w:lang w:eastAsia="en-IN"/>
        </w:rPr>
        <w:t xml:space="preserve"> </w:t>
      </w:r>
      <w:hyperlink r:id="rId22" w:tooltip="Govind Ballabh Pant Institute of Postgraduate Medical Education and Research (page does not exist)" w:history="1">
        <w:r w:rsidRPr="005B7859">
          <w:rPr>
            <w:rFonts w:ascii="Times New Roman" w:eastAsia="Times New Roman" w:hAnsi="Times New Roman" w:cs="Times New Roman"/>
            <w:sz w:val="28"/>
            <w:szCs w:val="28"/>
            <w:u w:val="single"/>
            <w:lang w:eastAsia="en-IN"/>
          </w:rPr>
          <w:t>Govind Ballabh Pant Institute of Postgraduate Medical Education and Research</w:t>
        </w:r>
      </w:hyperlink>
      <w:r w:rsidRPr="005B7859">
        <w:rPr>
          <w:rFonts w:ascii="Times New Roman" w:eastAsia="Times New Roman" w:hAnsi="Times New Roman" w:cs="Times New Roman"/>
          <w:sz w:val="28"/>
          <w:szCs w:val="28"/>
          <w:lang w:eastAsia="en-IN"/>
        </w:rPr>
        <w:t>, a sister institute, located within the camps provides courses in super specialties and basic subjects.</w:t>
      </w:r>
      <w:hyperlink r:id="rId23" w:anchor="cite_note-4" w:history="1">
        <w:r w:rsidRPr="005B7859">
          <w:rPr>
            <w:rFonts w:ascii="Times New Roman" w:eastAsia="Times New Roman" w:hAnsi="Times New Roman" w:cs="Times New Roman"/>
            <w:sz w:val="28"/>
            <w:szCs w:val="28"/>
            <w:u w:val="single"/>
            <w:vertAlign w:val="superscript"/>
            <w:lang w:eastAsia="en-IN"/>
          </w:rPr>
          <w:t>[4]</w:t>
        </w:r>
      </w:hyperlink>
      <w:r w:rsidRPr="005B7859">
        <w:rPr>
          <w:rFonts w:ascii="Times New Roman" w:eastAsia="Times New Roman" w:hAnsi="Times New Roman" w:cs="Times New Roman"/>
          <w:sz w:val="28"/>
          <w:szCs w:val="28"/>
          <w:lang w:eastAsia="en-IN"/>
        </w:rPr>
        <w:t xml:space="preserve"> </w:t>
      </w:r>
      <w:proofErr w:type="spellStart"/>
      <w:r w:rsidRPr="005B7859">
        <w:rPr>
          <w:rFonts w:ascii="Times New Roman" w:eastAsia="Times New Roman" w:hAnsi="Times New Roman" w:cs="Times New Roman"/>
          <w:sz w:val="28"/>
          <w:szCs w:val="28"/>
          <w:lang w:eastAsia="en-IN"/>
        </w:rPr>
        <w:t>Post Doctoral</w:t>
      </w:r>
      <w:proofErr w:type="spellEnd"/>
      <w:r w:rsidRPr="005B7859">
        <w:rPr>
          <w:rFonts w:ascii="Times New Roman" w:eastAsia="Times New Roman" w:hAnsi="Times New Roman" w:cs="Times New Roman"/>
          <w:sz w:val="28"/>
          <w:szCs w:val="28"/>
          <w:lang w:eastAsia="en-IN"/>
        </w:rPr>
        <w:t xml:space="preserve"> courses in </w:t>
      </w:r>
      <w:hyperlink r:id="rId24" w:tooltip="Pediatric surgery" w:history="1">
        <w:proofErr w:type="spellStart"/>
        <w:r w:rsidRPr="005B7859">
          <w:rPr>
            <w:rFonts w:ascii="Times New Roman" w:eastAsia="Times New Roman" w:hAnsi="Times New Roman" w:cs="Times New Roman"/>
            <w:sz w:val="28"/>
            <w:szCs w:val="28"/>
            <w:u w:val="single"/>
            <w:lang w:eastAsia="en-IN"/>
          </w:rPr>
          <w:t>Pediatric</w:t>
        </w:r>
        <w:proofErr w:type="spellEnd"/>
        <w:r w:rsidRPr="005B7859">
          <w:rPr>
            <w:rFonts w:ascii="Times New Roman" w:eastAsia="Times New Roman" w:hAnsi="Times New Roman" w:cs="Times New Roman"/>
            <w:sz w:val="28"/>
            <w:szCs w:val="28"/>
            <w:u w:val="single"/>
            <w:lang w:eastAsia="en-IN"/>
          </w:rPr>
          <w:t xml:space="preserve"> surgery</w:t>
        </w:r>
      </w:hyperlink>
      <w:r w:rsidRPr="005B7859">
        <w:rPr>
          <w:rFonts w:ascii="Times New Roman" w:eastAsia="Times New Roman" w:hAnsi="Times New Roman" w:cs="Times New Roman"/>
          <w:sz w:val="28"/>
          <w:szCs w:val="28"/>
          <w:lang w:eastAsia="en-IN"/>
        </w:rPr>
        <w:t xml:space="preserve"> and </w:t>
      </w:r>
      <w:hyperlink r:id="rId25" w:tooltip="Neonatology" w:history="1">
        <w:r w:rsidRPr="005B7859">
          <w:rPr>
            <w:rFonts w:ascii="Times New Roman" w:eastAsia="Times New Roman" w:hAnsi="Times New Roman" w:cs="Times New Roman"/>
            <w:sz w:val="28"/>
            <w:szCs w:val="28"/>
            <w:u w:val="single"/>
            <w:lang w:eastAsia="en-IN"/>
          </w:rPr>
          <w:t>Neonatology</w:t>
        </w:r>
      </w:hyperlink>
      <w:r w:rsidRPr="005B7859">
        <w:rPr>
          <w:rFonts w:ascii="Times New Roman" w:eastAsia="Times New Roman" w:hAnsi="Times New Roman" w:cs="Times New Roman"/>
          <w:sz w:val="28"/>
          <w:szCs w:val="28"/>
          <w:lang w:eastAsia="en-IN"/>
        </w:rPr>
        <w:t xml:space="preserve"> are available at MAMC. </w:t>
      </w:r>
      <w:proofErr w:type="spellStart"/>
      <w:r w:rsidRPr="005B7859">
        <w:rPr>
          <w:rFonts w:ascii="Times New Roman" w:eastAsia="Times New Roman" w:hAnsi="Times New Roman" w:cs="Times New Roman"/>
          <w:sz w:val="28"/>
          <w:szCs w:val="28"/>
          <w:lang w:eastAsia="en-IN"/>
        </w:rPr>
        <w:t>Post Doctoral</w:t>
      </w:r>
      <w:proofErr w:type="spellEnd"/>
      <w:r w:rsidRPr="005B7859">
        <w:rPr>
          <w:rFonts w:ascii="Times New Roman" w:eastAsia="Times New Roman" w:hAnsi="Times New Roman" w:cs="Times New Roman"/>
          <w:sz w:val="28"/>
          <w:szCs w:val="28"/>
          <w:lang w:eastAsia="en-IN"/>
        </w:rPr>
        <w:t xml:space="preserve"> courses in other specialties like GI Surgery, Cardiology etc are available at GB Pant Hospital</w:t>
      </w:r>
      <w:r w:rsidRPr="005B7859">
        <w:rPr>
          <w:rFonts w:ascii="Times New Roman" w:eastAsia="Times New Roman" w:hAnsi="Times New Roman" w:cs="Times New Roman"/>
          <w:sz w:val="24"/>
          <w:szCs w:val="24"/>
          <w:lang w:eastAsia="en-IN"/>
        </w:rPr>
        <w:t xml:space="preserve">. </w:t>
      </w:r>
    </w:p>
    <w:p w14:paraId="53D827F6" w14:textId="24606D2B" w:rsidR="005B7859" w:rsidRPr="005B7859" w:rsidRDefault="005B7859" w:rsidP="005B785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B7859">
        <w:rPr>
          <w:rFonts w:ascii="Times New Roman" w:eastAsia="Times New Roman" w:hAnsi="Times New Roman" w:cs="Times New Roman"/>
          <w:b/>
          <w:bCs/>
          <w:sz w:val="36"/>
          <w:szCs w:val="36"/>
          <w:lang w:eastAsia="en-IN"/>
        </w:rPr>
        <w:t>R</w:t>
      </w:r>
      <w:r>
        <w:rPr>
          <w:rFonts w:ascii="Times New Roman" w:eastAsia="Times New Roman" w:hAnsi="Times New Roman" w:cs="Times New Roman"/>
          <w:b/>
          <w:bCs/>
          <w:sz w:val="36"/>
          <w:szCs w:val="36"/>
          <w:lang w:eastAsia="en-IN"/>
        </w:rPr>
        <w:t>ANKING:</w:t>
      </w:r>
    </w:p>
    <w:tbl>
      <w:tblPr>
        <w:tblW w:w="5280"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661"/>
        <w:gridCol w:w="619"/>
      </w:tblGrid>
      <w:tr w:rsidR="005B7859" w:rsidRPr="005B7859" w14:paraId="61C9C62A" w14:textId="77777777" w:rsidTr="005B7859">
        <w:trPr>
          <w:tblCellSpacing w:w="15" w:type="dxa"/>
        </w:trPr>
        <w:tc>
          <w:tcPr>
            <w:tcW w:w="0" w:type="auto"/>
            <w:gridSpan w:val="2"/>
            <w:vAlign w:val="center"/>
            <w:hideMark/>
          </w:tcPr>
          <w:p w14:paraId="2681EF65" w14:textId="77777777" w:rsidR="005B7859" w:rsidRPr="005B7859" w:rsidRDefault="005B7859" w:rsidP="005B7859">
            <w:pPr>
              <w:spacing w:after="0" w:line="240" w:lineRule="auto"/>
              <w:jc w:val="center"/>
              <w:rPr>
                <w:rFonts w:ascii="Times New Roman" w:eastAsia="Times New Roman" w:hAnsi="Times New Roman" w:cs="Times New Roman"/>
                <w:b/>
                <w:bCs/>
                <w:sz w:val="30"/>
                <w:szCs w:val="30"/>
                <w:lang w:eastAsia="en-IN"/>
              </w:rPr>
            </w:pPr>
            <w:hyperlink r:id="rId26" w:tooltip="College and university rankings" w:history="1">
              <w:r w:rsidRPr="005B7859">
                <w:rPr>
                  <w:rFonts w:ascii="Times New Roman" w:eastAsia="Times New Roman" w:hAnsi="Times New Roman" w:cs="Times New Roman"/>
                  <w:b/>
                  <w:bCs/>
                  <w:sz w:val="30"/>
                  <w:szCs w:val="30"/>
                  <w:u w:val="single"/>
                  <w:lang w:eastAsia="en-IN"/>
                </w:rPr>
                <w:t>University and college rankings</w:t>
              </w:r>
            </w:hyperlink>
          </w:p>
        </w:tc>
      </w:tr>
      <w:tr w:rsidR="005B7859" w:rsidRPr="005B7859" w14:paraId="41963253" w14:textId="77777777" w:rsidTr="005B7859">
        <w:trPr>
          <w:tblCellSpacing w:w="15" w:type="dxa"/>
        </w:trPr>
        <w:tc>
          <w:tcPr>
            <w:tcW w:w="0" w:type="auto"/>
            <w:gridSpan w:val="2"/>
            <w:shd w:val="clear" w:color="auto" w:fill="E6E6FA"/>
            <w:vAlign w:val="center"/>
            <w:hideMark/>
          </w:tcPr>
          <w:p w14:paraId="14C4163F" w14:textId="77777777" w:rsidR="005B7859" w:rsidRPr="005B7859" w:rsidRDefault="005B7859" w:rsidP="005B7859">
            <w:pPr>
              <w:spacing w:after="0" w:line="240" w:lineRule="auto"/>
              <w:jc w:val="center"/>
              <w:rPr>
                <w:rFonts w:ascii="Times New Roman" w:eastAsia="Times New Roman" w:hAnsi="Times New Roman" w:cs="Times New Roman"/>
                <w:b/>
                <w:bCs/>
                <w:sz w:val="24"/>
                <w:szCs w:val="24"/>
                <w:lang w:eastAsia="en-IN"/>
              </w:rPr>
            </w:pPr>
            <w:r w:rsidRPr="005B7859">
              <w:rPr>
                <w:rFonts w:ascii="Times New Roman" w:eastAsia="Times New Roman" w:hAnsi="Times New Roman" w:cs="Times New Roman"/>
                <w:b/>
                <w:bCs/>
                <w:sz w:val="24"/>
                <w:szCs w:val="24"/>
                <w:lang w:eastAsia="en-IN"/>
              </w:rPr>
              <w:t>Medical – India</w:t>
            </w:r>
          </w:p>
        </w:tc>
      </w:tr>
      <w:tr w:rsidR="005B7859" w:rsidRPr="005B7859" w14:paraId="561A4A9B" w14:textId="77777777" w:rsidTr="005B7859">
        <w:trPr>
          <w:tblCellSpacing w:w="15" w:type="dxa"/>
        </w:trPr>
        <w:tc>
          <w:tcPr>
            <w:tcW w:w="0" w:type="auto"/>
            <w:vAlign w:val="center"/>
            <w:hideMark/>
          </w:tcPr>
          <w:p w14:paraId="3A155FE9" w14:textId="77777777" w:rsidR="005B7859" w:rsidRPr="005B7859" w:rsidRDefault="005B7859" w:rsidP="005B7859">
            <w:pPr>
              <w:spacing w:after="0" w:line="240" w:lineRule="auto"/>
              <w:jc w:val="center"/>
              <w:rPr>
                <w:rFonts w:ascii="Times New Roman" w:eastAsia="Times New Roman" w:hAnsi="Times New Roman" w:cs="Times New Roman"/>
                <w:b/>
                <w:bCs/>
                <w:sz w:val="24"/>
                <w:szCs w:val="24"/>
                <w:lang w:eastAsia="en-IN"/>
              </w:rPr>
            </w:pPr>
            <w:hyperlink r:id="rId27" w:tooltip="National Institutional Ranking Framework" w:history="1">
              <w:r w:rsidRPr="005B7859">
                <w:rPr>
                  <w:rFonts w:ascii="Times New Roman" w:eastAsia="Times New Roman" w:hAnsi="Times New Roman" w:cs="Times New Roman"/>
                  <w:b/>
                  <w:bCs/>
                  <w:sz w:val="24"/>
                  <w:szCs w:val="24"/>
                  <w:u w:val="single"/>
                  <w:lang w:eastAsia="en-IN"/>
                </w:rPr>
                <w:t>NIRF</w:t>
              </w:r>
            </w:hyperlink>
            <w:r w:rsidRPr="005B7859">
              <w:rPr>
                <w:rFonts w:ascii="Times New Roman" w:eastAsia="Times New Roman" w:hAnsi="Times New Roman" w:cs="Times New Roman"/>
                <w:b/>
                <w:bCs/>
                <w:sz w:val="24"/>
                <w:szCs w:val="24"/>
                <w:lang w:eastAsia="en-IN"/>
              </w:rPr>
              <w:t xml:space="preserve"> (2020)</w:t>
            </w:r>
            <w:hyperlink r:id="rId28" w:anchor="cite_note-Rankings_NIRF_M_2020-5" w:history="1">
              <w:r w:rsidRPr="005B7859">
                <w:rPr>
                  <w:rFonts w:ascii="Times New Roman" w:eastAsia="Times New Roman" w:hAnsi="Times New Roman" w:cs="Times New Roman"/>
                  <w:b/>
                  <w:bCs/>
                  <w:sz w:val="24"/>
                  <w:szCs w:val="24"/>
                  <w:u w:val="single"/>
                  <w:vertAlign w:val="superscript"/>
                  <w:lang w:eastAsia="en-IN"/>
                </w:rPr>
                <w:t>[5]</w:t>
              </w:r>
            </w:hyperlink>
          </w:p>
        </w:tc>
        <w:tc>
          <w:tcPr>
            <w:tcW w:w="0" w:type="auto"/>
            <w:vAlign w:val="center"/>
            <w:hideMark/>
          </w:tcPr>
          <w:p w14:paraId="610D4B9A" w14:textId="77777777" w:rsidR="005B7859" w:rsidRPr="005B7859" w:rsidRDefault="005B7859" w:rsidP="005B7859">
            <w:pPr>
              <w:spacing w:after="0" w:line="240" w:lineRule="auto"/>
              <w:rPr>
                <w:rFonts w:ascii="Times New Roman" w:eastAsia="Times New Roman" w:hAnsi="Times New Roman" w:cs="Times New Roman"/>
                <w:sz w:val="24"/>
                <w:szCs w:val="24"/>
                <w:lang w:eastAsia="en-IN"/>
              </w:rPr>
            </w:pPr>
            <w:r w:rsidRPr="005B7859">
              <w:rPr>
                <w:rFonts w:ascii="Times New Roman" w:eastAsia="Times New Roman" w:hAnsi="Times New Roman" w:cs="Times New Roman"/>
                <w:sz w:val="24"/>
                <w:szCs w:val="24"/>
                <w:lang w:eastAsia="en-IN"/>
              </w:rPr>
              <w:t>17</w:t>
            </w:r>
          </w:p>
        </w:tc>
      </w:tr>
      <w:tr w:rsidR="005B7859" w:rsidRPr="005B7859" w14:paraId="6DFCD439" w14:textId="77777777" w:rsidTr="005B7859">
        <w:trPr>
          <w:tblCellSpacing w:w="15" w:type="dxa"/>
        </w:trPr>
        <w:tc>
          <w:tcPr>
            <w:tcW w:w="0" w:type="auto"/>
            <w:vAlign w:val="center"/>
            <w:hideMark/>
          </w:tcPr>
          <w:p w14:paraId="49ACF938" w14:textId="77777777" w:rsidR="005B7859" w:rsidRPr="005B7859" w:rsidRDefault="005B7859" w:rsidP="005B7859">
            <w:pPr>
              <w:spacing w:after="0" w:line="240" w:lineRule="auto"/>
              <w:jc w:val="center"/>
              <w:rPr>
                <w:rFonts w:ascii="Times New Roman" w:eastAsia="Times New Roman" w:hAnsi="Times New Roman" w:cs="Times New Roman"/>
                <w:b/>
                <w:bCs/>
                <w:sz w:val="24"/>
                <w:szCs w:val="24"/>
                <w:lang w:eastAsia="en-IN"/>
              </w:rPr>
            </w:pPr>
            <w:hyperlink r:id="rId29" w:tooltip="Outlook India" w:history="1">
              <w:r w:rsidRPr="005B7859">
                <w:rPr>
                  <w:rFonts w:ascii="Times New Roman" w:eastAsia="Times New Roman" w:hAnsi="Times New Roman" w:cs="Times New Roman"/>
                  <w:b/>
                  <w:bCs/>
                  <w:i/>
                  <w:iCs/>
                  <w:sz w:val="24"/>
                  <w:szCs w:val="24"/>
                  <w:u w:val="single"/>
                  <w:lang w:eastAsia="en-IN"/>
                </w:rPr>
                <w:t>Outlook India</w:t>
              </w:r>
            </w:hyperlink>
            <w:r w:rsidRPr="005B7859">
              <w:rPr>
                <w:rFonts w:ascii="Times New Roman" w:eastAsia="Times New Roman" w:hAnsi="Times New Roman" w:cs="Times New Roman"/>
                <w:b/>
                <w:bCs/>
                <w:sz w:val="24"/>
                <w:szCs w:val="24"/>
                <w:lang w:eastAsia="en-IN"/>
              </w:rPr>
              <w:t xml:space="preserve"> (2019)</w:t>
            </w:r>
            <w:hyperlink r:id="rId30" w:anchor="cite_note-Rankings_OUTLOOK_M_2019-6" w:history="1">
              <w:r w:rsidRPr="005B7859">
                <w:rPr>
                  <w:rFonts w:ascii="Times New Roman" w:eastAsia="Times New Roman" w:hAnsi="Times New Roman" w:cs="Times New Roman"/>
                  <w:b/>
                  <w:bCs/>
                  <w:sz w:val="24"/>
                  <w:szCs w:val="24"/>
                  <w:u w:val="single"/>
                  <w:vertAlign w:val="superscript"/>
                  <w:lang w:eastAsia="en-IN"/>
                </w:rPr>
                <w:t>[6]</w:t>
              </w:r>
            </w:hyperlink>
          </w:p>
        </w:tc>
        <w:tc>
          <w:tcPr>
            <w:tcW w:w="0" w:type="auto"/>
            <w:vAlign w:val="center"/>
            <w:hideMark/>
          </w:tcPr>
          <w:p w14:paraId="0BE1BC2D" w14:textId="77777777" w:rsidR="005B7859" w:rsidRPr="005B7859" w:rsidRDefault="005B7859" w:rsidP="005B7859">
            <w:pPr>
              <w:spacing w:after="0" w:line="240" w:lineRule="auto"/>
              <w:rPr>
                <w:rFonts w:ascii="Times New Roman" w:eastAsia="Times New Roman" w:hAnsi="Times New Roman" w:cs="Times New Roman"/>
                <w:sz w:val="24"/>
                <w:szCs w:val="24"/>
                <w:lang w:eastAsia="en-IN"/>
              </w:rPr>
            </w:pPr>
            <w:r w:rsidRPr="005B7859">
              <w:rPr>
                <w:rFonts w:ascii="Times New Roman" w:eastAsia="Times New Roman" w:hAnsi="Times New Roman" w:cs="Times New Roman"/>
                <w:sz w:val="24"/>
                <w:szCs w:val="24"/>
                <w:lang w:eastAsia="en-IN"/>
              </w:rPr>
              <w:t>11</w:t>
            </w:r>
          </w:p>
        </w:tc>
      </w:tr>
      <w:tr w:rsidR="005B7859" w:rsidRPr="005B7859" w14:paraId="23775539" w14:textId="77777777" w:rsidTr="005B7859">
        <w:trPr>
          <w:tblCellSpacing w:w="15" w:type="dxa"/>
        </w:trPr>
        <w:tc>
          <w:tcPr>
            <w:tcW w:w="0" w:type="auto"/>
            <w:vAlign w:val="center"/>
            <w:hideMark/>
          </w:tcPr>
          <w:p w14:paraId="176692A9" w14:textId="77777777" w:rsidR="005B7859" w:rsidRPr="005B7859" w:rsidRDefault="005B7859" w:rsidP="005B7859">
            <w:pPr>
              <w:spacing w:after="0" w:line="240" w:lineRule="auto"/>
              <w:jc w:val="center"/>
              <w:rPr>
                <w:rFonts w:ascii="Times New Roman" w:eastAsia="Times New Roman" w:hAnsi="Times New Roman" w:cs="Times New Roman"/>
                <w:b/>
                <w:bCs/>
                <w:sz w:val="24"/>
                <w:szCs w:val="24"/>
                <w:lang w:eastAsia="en-IN"/>
              </w:rPr>
            </w:pPr>
            <w:hyperlink r:id="rId31" w:tooltip="The Week (Indian magazine)" w:history="1">
              <w:r w:rsidRPr="005B7859">
                <w:rPr>
                  <w:rFonts w:ascii="Times New Roman" w:eastAsia="Times New Roman" w:hAnsi="Times New Roman" w:cs="Times New Roman"/>
                  <w:b/>
                  <w:bCs/>
                  <w:i/>
                  <w:iCs/>
                  <w:sz w:val="24"/>
                  <w:szCs w:val="24"/>
                  <w:u w:val="single"/>
                  <w:lang w:eastAsia="en-IN"/>
                </w:rPr>
                <w:t>The Week</w:t>
              </w:r>
            </w:hyperlink>
            <w:r w:rsidRPr="005B7859">
              <w:rPr>
                <w:rFonts w:ascii="Times New Roman" w:eastAsia="Times New Roman" w:hAnsi="Times New Roman" w:cs="Times New Roman"/>
                <w:b/>
                <w:bCs/>
                <w:sz w:val="24"/>
                <w:szCs w:val="24"/>
                <w:lang w:eastAsia="en-IN"/>
              </w:rPr>
              <w:t xml:space="preserve"> (2019)</w:t>
            </w:r>
            <w:hyperlink r:id="rId32" w:anchor="cite_note-Rankings_WEEK_M_2019-7" w:history="1">
              <w:r w:rsidRPr="005B7859">
                <w:rPr>
                  <w:rFonts w:ascii="Times New Roman" w:eastAsia="Times New Roman" w:hAnsi="Times New Roman" w:cs="Times New Roman"/>
                  <w:b/>
                  <w:bCs/>
                  <w:sz w:val="24"/>
                  <w:szCs w:val="24"/>
                  <w:u w:val="single"/>
                  <w:vertAlign w:val="superscript"/>
                  <w:lang w:eastAsia="en-IN"/>
                </w:rPr>
                <w:t>[7]</w:t>
              </w:r>
            </w:hyperlink>
          </w:p>
        </w:tc>
        <w:tc>
          <w:tcPr>
            <w:tcW w:w="0" w:type="auto"/>
            <w:vAlign w:val="center"/>
            <w:hideMark/>
          </w:tcPr>
          <w:p w14:paraId="55150BED" w14:textId="77777777" w:rsidR="005B7859" w:rsidRPr="005B7859" w:rsidRDefault="005B7859" w:rsidP="005B7859">
            <w:pPr>
              <w:spacing w:after="0" w:line="240" w:lineRule="auto"/>
              <w:rPr>
                <w:rFonts w:ascii="Times New Roman" w:eastAsia="Times New Roman" w:hAnsi="Times New Roman" w:cs="Times New Roman"/>
                <w:sz w:val="24"/>
                <w:szCs w:val="24"/>
                <w:lang w:eastAsia="en-IN"/>
              </w:rPr>
            </w:pPr>
            <w:r w:rsidRPr="005B7859">
              <w:rPr>
                <w:rFonts w:ascii="Times New Roman" w:eastAsia="Times New Roman" w:hAnsi="Times New Roman" w:cs="Times New Roman"/>
                <w:sz w:val="24"/>
                <w:szCs w:val="24"/>
                <w:lang w:eastAsia="en-IN"/>
              </w:rPr>
              <w:t>5</w:t>
            </w:r>
          </w:p>
        </w:tc>
      </w:tr>
      <w:tr w:rsidR="005B7859" w:rsidRPr="005B7859" w14:paraId="4E394767" w14:textId="77777777" w:rsidTr="005B7859">
        <w:trPr>
          <w:tblCellSpacing w:w="15" w:type="dxa"/>
        </w:trPr>
        <w:tc>
          <w:tcPr>
            <w:tcW w:w="0" w:type="auto"/>
            <w:vAlign w:val="center"/>
            <w:hideMark/>
          </w:tcPr>
          <w:p w14:paraId="340D222E" w14:textId="77777777" w:rsidR="005B7859" w:rsidRPr="005B7859" w:rsidRDefault="005B7859" w:rsidP="005B7859">
            <w:pPr>
              <w:spacing w:after="0" w:line="240" w:lineRule="auto"/>
              <w:jc w:val="center"/>
              <w:rPr>
                <w:rFonts w:ascii="Times New Roman" w:eastAsia="Times New Roman" w:hAnsi="Times New Roman" w:cs="Times New Roman"/>
                <w:b/>
                <w:bCs/>
                <w:sz w:val="24"/>
                <w:szCs w:val="24"/>
                <w:lang w:eastAsia="en-IN"/>
              </w:rPr>
            </w:pPr>
            <w:hyperlink r:id="rId33" w:tooltip="India Today" w:history="1">
              <w:r w:rsidRPr="005B7859">
                <w:rPr>
                  <w:rFonts w:ascii="Times New Roman" w:eastAsia="Times New Roman" w:hAnsi="Times New Roman" w:cs="Times New Roman"/>
                  <w:b/>
                  <w:bCs/>
                  <w:i/>
                  <w:iCs/>
                  <w:sz w:val="24"/>
                  <w:szCs w:val="24"/>
                  <w:u w:val="single"/>
                  <w:lang w:eastAsia="en-IN"/>
                </w:rPr>
                <w:t>India Today</w:t>
              </w:r>
            </w:hyperlink>
            <w:r w:rsidRPr="005B7859">
              <w:rPr>
                <w:rFonts w:ascii="Times New Roman" w:eastAsia="Times New Roman" w:hAnsi="Times New Roman" w:cs="Times New Roman"/>
                <w:b/>
                <w:bCs/>
                <w:sz w:val="24"/>
                <w:szCs w:val="24"/>
                <w:lang w:eastAsia="en-IN"/>
              </w:rPr>
              <w:t xml:space="preserve"> (2019)</w:t>
            </w:r>
            <w:hyperlink r:id="rId34" w:anchor="cite_note-Rankings_IT_M_2019-8" w:history="1">
              <w:r w:rsidRPr="005B7859">
                <w:rPr>
                  <w:rFonts w:ascii="Times New Roman" w:eastAsia="Times New Roman" w:hAnsi="Times New Roman" w:cs="Times New Roman"/>
                  <w:b/>
                  <w:bCs/>
                  <w:sz w:val="24"/>
                  <w:szCs w:val="24"/>
                  <w:u w:val="single"/>
                  <w:vertAlign w:val="superscript"/>
                  <w:lang w:eastAsia="en-IN"/>
                </w:rPr>
                <w:t>[8]</w:t>
              </w:r>
            </w:hyperlink>
          </w:p>
        </w:tc>
        <w:tc>
          <w:tcPr>
            <w:tcW w:w="0" w:type="auto"/>
            <w:vAlign w:val="center"/>
            <w:hideMark/>
          </w:tcPr>
          <w:p w14:paraId="76E51A92" w14:textId="77777777" w:rsidR="005B7859" w:rsidRPr="005B7859" w:rsidRDefault="005B7859" w:rsidP="005B7859">
            <w:pPr>
              <w:spacing w:after="0" w:line="240" w:lineRule="auto"/>
              <w:rPr>
                <w:rFonts w:ascii="Times New Roman" w:eastAsia="Times New Roman" w:hAnsi="Times New Roman" w:cs="Times New Roman"/>
                <w:sz w:val="24"/>
                <w:szCs w:val="24"/>
                <w:lang w:eastAsia="en-IN"/>
              </w:rPr>
            </w:pPr>
            <w:r w:rsidRPr="005B7859">
              <w:rPr>
                <w:rFonts w:ascii="Times New Roman" w:eastAsia="Times New Roman" w:hAnsi="Times New Roman" w:cs="Times New Roman"/>
                <w:sz w:val="24"/>
                <w:szCs w:val="24"/>
                <w:lang w:eastAsia="en-IN"/>
              </w:rPr>
              <w:t>4</w:t>
            </w:r>
          </w:p>
        </w:tc>
      </w:tr>
    </w:tbl>
    <w:p w14:paraId="40BF2843" w14:textId="77777777" w:rsidR="005B7859" w:rsidRDefault="005B7859" w:rsidP="005B7859">
      <w:pPr>
        <w:spacing w:before="100" w:beforeAutospacing="1" w:after="100" w:afterAutospacing="1" w:line="240" w:lineRule="auto"/>
        <w:rPr>
          <w:rFonts w:ascii="Times New Roman" w:eastAsia="Times New Roman" w:hAnsi="Times New Roman" w:cs="Times New Roman"/>
          <w:sz w:val="28"/>
          <w:szCs w:val="28"/>
          <w:vertAlign w:val="superscript"/>
          <w:lang w:eastAsia="en-IN"/>
        </w:rPr>
      </w:pPr>
      <w:r w:rsidRPr="005B7859">
        <w:rPr>
          <w:rFonts w:ascii="Times New Roman" w:eastAsia="Times New Roman" w:hAnsi="Times New Roman" w:cs="Times New Roman"/>
          <w:sz w:val="28"/>
          <w:szCs w:val="28"/>
          <w:lang w:eastAsia="en-IN"/>
        </w:rPr>
        <w:t xml:space="preserve">MAMC Delhi was ranked 17th among medical colleges in India by the </w:t>
      </w:r>
      <w:hyperlink r:id="rId35" w:history="1">
        <w:r w:rsidRPr="005B7859">
          <w:rPr>
            <w:rFonts w:ascii="Times New Roman" w:eastAsia="Times New Roman" w:hAnsi="Times New Roman" w:cs="Times New Roman"/>
            <w:sz w:val="28"/>
            <w:szCs w:val="28"/>
            <w:u w:val="single"/>
            <w:lang w:eastAsia="en-IN"/>
          </w:rPr>
          <w:t>National Institutional Ranking Framework</w:t>
        </w:r>
      </w:hyperlink>
      <w:r w:rsidRPr="005B7859">
        <w:rPr>
          <w:rFonts w:ascii="Times New Roman" w:eastAsia="Times New Roman" w:hAnsi="Times New Roman" w:cs="Times New Roman"/>
          <w:sz w:val="28"/>
          <w:szCs w:val="28"/>
          <w:lang w:eastAsia="en-IN"/>
        </w:rPr>
        <w:t xml:space="preserve"> in 2020. MAMC was ranked fourth among medical colleges in India in 2019 by </w:t>
      </w:r>
      <w:hyperlink r:id="rId36" w:tooltip="India Today" w:history="1">
        <w:r w:rsidRPr="005B7859">
          <w:rPr>
            <w:rFonts w:ascii="Times New Roman" w:eastAsia="Times New Roman" w:hAnsi="Times New Roman" w:cs="Times New Roman"/>
            <w:i/>
            <w:iCs/>
            <w:sz w:val="28"/>
            <w:szCs w:val="28"/>
            <w:u w:val="single"/>
            <w:lang w:eastAsia="en-IN"/>
          </w:rPr>
          <w:t>India Today</w:t>
        </w:r>
      </w:hyperlink>
      <w:r>
        <w:rPr>
          <w:rFonts w:ascii="Times New Roman" w:eastAsia="Times New Roman" w:hAnsi="Times New Roman" w:cs="Times New Roman"/>
          <w:sz w:val="28"/>
          <w:szCs w:val="28"/>
          <w:vertAlign w:val="superscript"/>
          <w:lang w:eastAsia="en-IN"/>
        </w:rPr>
        <w:t xml:space="preserve"> </w:t>
      </w:r>
      <w:r w:rsidRPr="005B7859">
        <w:rPr>
          <w:rFonts w:ascii="Times New Roman" w:eastAsia="Times New Roman" w:hAnsi="Times New Roman" w:cs="Times New Roman"/>
          <w:sz w:val="28"/>
          <w:szCs w:val="28"/>
          <w:lang w:eastAsia="en-IN"/>
        </w:rPr>
        <w:t xml:space="preserve"> and 5 by </w:t>
      </w:r>
      <w:hyperlink r:id="rId37" w:tooltip="The Week (Indian magazine)" w:history="1">
        <w:r w:rsidRPr="005B7859">
          <w:rPr>
            <w:rFonts w:ascii="Times New Roman" w:eastAsia="Times New Roman" w:hAnsi="Times New Roman" w:cs="Times New Roman"/>
            <w:i/>
            <w:iCs/>
            <w:sz w:val="28"/>
            <w:szCs w:val="28"/>
            <w:u w:val="single"/>
            <w:lang w:eastAsia="en-IN"/>
          </w:rPr>
          <w:t>The Week</w:t>
        </w:r>
      </w:hyperlink>
      <w:r>
        <w:rPr>
          <w:rFonts w:ascii="Times New Roman" w:eastAsia="Times New Roman" w:hAnsi="Times New Roman" w:cs="Times New Roman"/>
          <w:sz w:val="28"/>
          <w:szCs w:val="28"/>
          <w:vertAlign w:val="superscript"/>
          <w:lang w:eastAsia="en-IN"/>
        </w:rPr>
        <w:t xml:space="preserve"> </w:t>
      </w:r>
      <w:r w:rsidRPr="005B7859">
        <w:rPr>
          <w:rFonts w:ascii="Times New Roman" w:eastAsia="Times New Roman" w:hAnsi="Times New Roman" w:cs="Times New Roman"/>
          <w:sz w:val="28"/>
          <w:szCs w:val="28"/>
          <w:lang w:eastAsia="en-IN"/>
        </w:rPr>
        <w:t xml:space="preserve">and 11 by </w:t>
      </w:r>
      <w:hyperlink r:id="rId38" w:tooltip="Outlook India" w:history="1">
        <w:r w:rsidRPr="005B7859">
          <w:rPr>
            <w:rFonts w:ascii="Times New Roman" w:eastAsia="Times New Roman" w:hAnsi="Times New Roman" w:cs="Times New Roman"/>
            <w:i/>
            <w:iCs/>
            <w:sz w:val="28"/>
            <w:szCs w:val="28"/>
            <w:u w:val="single"/>
            <w:lang w:eastAsia="en-IN"/>
          </w:rPr>
          <w:t>Outlook India</w:t>
        </w:r>
      </w:hyperlink>
      <w:r w:rsidRPr="005B7859">
        <w:rPr>
          <w:rFonts w:ascii="Times New Roman" w:eastAsia="Times New Roman" w:hAnsi="Times New Roman" w:cs="Times New Roman"/>
          <w:sz w:val="28"/>
          <w:szCs w:val="28"/>
          <w:lang w:eastAsia="en-IN"/>
        </w:rPr>
        <w:t>.</w:t>
      </w:r>
    </w:p>
    <w:p w14:paraId="14FCAF6C" w14:textId="77777777" w:rsidR="005B7859" w:rsidRPr="005B7859" w:rsidRDefault="005B7859" w:rsidP="005B785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B7859">
        <w:rPr>
          <w:rFonts w:ascii="Times New Roman" w:eastAsia="Times New Roman" w:hAnsi="Times New Roman" w:cs="Times New Roman"/>
          <w:b/>
          <w:bCs/>
          <w:sz w:val="36"/>
          <w:szCs w:val="36"/>
          <w:lang w:eastAsia="en-IN"/>
        </w:rPr>
        <w:t>Apply Online for MAMC Recruitment 2021?</w:t>
      </w:r>
    </w:p>
    <w:p w14:paraId="3CE28140" w14:textId="77777777" w:rsidR="005B7859" w:rsidRPr="005B7859" w:rsidRDefault="005B7859" w:rsidP="005B7859">
      <w:pPr>
        <w:spacing w:before="100" w:beforeAutospacing="1" w:after="100" w:afterAutospacing="1" w:line="240" w:lineRule="auto"/>
        <w:rPr>
          <w:rFonts w:ascii="Times New Roman" w:eastAsia="Times New Roman" w:hAnsi="Times New Roman" w:cs="Times New Roman"/>
          <w:sz w:val="28"/>
          <w:szCs w:val="28"/>
          <w:lang w:eastAsia="en-IN"/>
        </w:rPr>
      </w:pPr>
      <w:r w:rsidRPr="005B7859">
        <w:rPr>
          <w:rFonts w:ascii="Times New Roman" w:eastAsia="Times New Roman" w:hAnsi="Times New Roman" w:cs="Times New Roman"/>
          <w:sz w:val="28"/>
          <w:szCs w:val="28"/>
          <w:lang w:eastAsia="en-IN"/>
        </w:rPr>
        <w:t xml:space="preserve">These days receiving online applications service for job notifications is quite common. And it certainly makes a lot of difference in the procedure of a recruitment system. Above all, online application makes job seeking candidates task a lot easier and hassle-free. Even these days recruitment exams are done through CBT (Computer Based Test), which adds ease to the further procedure </w:t>
      </w:r>
      <w:r w:rsidRPr="005B7859">
        <w:rPr>
          <w:rFonts w:ascii="Times New Roman" w:eastAsia="Times New Roman" w:hAnsi="Times New Roman" w:cs="Times New Roman"/>
          <w:sz w:val="28"/>
          <w:szCs w:val="28"/>
          <w:lang w:eastAsia="en-IN"/>
        </w:rPr>
        <w:lastRenderedPageBreak/>
        <w:t xml:space="preserve">as well. Whenever there is a procedure, </w:t>
      </w:r>
      <w:proofErr w:type="gramStart"/>
      <w:r w:rsidRPr="005B7859">
        <w:rPr>
          <w:rFonts w:ascii="Times New Roman" w:eastAsia="Times New Roman" w:hAnsi="Times New Roman" w:cs="Times New Roman"/>
          <w:sz w:val="28"/>
          <w:szCs w:val="28"/>
          <w:lang w:eastAsia="en-IN"/>
        </w:rPr>
        <w:t>We</w:t>
      </w:r>
      <w:proofErr w:type="gramEnd"/>
      <w:r w:rsidRPr="005B7859">
        <w:rPr>
          <w:rFonts w:ascii="Times New Roman" w:eastAsia="Times New Roman" w:hAnsi="Times New Roman" w:cs="Times New Roman"/>
          <w:sz w:val="28"/>
          <w:szCs w:val="28"/>
          <w:lang w:eastAsia="en-IN"/>
        </w:rPr>
        <w:t xml:space="preserve"> at 9curry make sure to provide the official apply online link to all of the job notifications we add.</w:t>
      </w:r>
    </w:p>
    <w:p w14:paraId="588544DF" w14:textId="77777777" w:rsidR="005B7859" w:rsidRPr="005B7859" w:rsidRDefault="005B7859" w:rsidP="005B785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B7859">
        <w:rPr>
          <w:rFonts w:ascii="Times New Roman" w:eastAsia="Times New Roman" w:hAnsi="Times New Roman" w:cs="Times New Roman"/>
          <w:b/>
          <w:bCs/>
          <w:sz w:val="36"/>
          <w:szCs w:val="36"/>
          <w:lang w:eastAsia="en-IN"/>
        </w:rPr>
        <w:t>MAMC Recruitment 2021 Educational Qualifications / Eligibility</w:t>
      </w:r>
    </w:p>
    <w:p w14:paraId="0BB009F0" w14:textId="77777777" w:rsidR="005B7859" w:rsidRPr="005B7859" w:rsidRDefault="005B7859" w:rsidP="005B7859">
      <w:pPr>
        <w:spacing w:before="100" w:beforeAutospacing="1" w:after="100" w:afterAutospacing="1" w:line="240" w:lineRule="auto"/>
        <w:rPr>
          <w:rFonts w:ascii="Times New Roman" w:eastAsia="Times New Roman" w:hAnsi="Times New Roman" w:cs="Times New Roman"/>
          <w:sz w:val="28"/>
          <w:szCs w:val="28"/>
          <w:lang w:eastAsia="en-IN"/>
        </w:rPr>
      </w:pPr>
      <w:r w:rsidRPr="005B7859">
        <w:rPr>
          <w:rFonts w:ascii="Times New Roman" w:eastAsia="Times New Roman" w:hAnsi="Times New Roman" w:cs="Times New Roman"/>
          <w:sz w:val="28"/>
          <w:szCs w:val="28"/>
          <w:lang w:eastAsia="en-IN"/>
        </w:rPr>
        <w:t xml:space="preserve">There are a variety of jobs offered by the organization but the few of the recent job notifications announced by the organization requires </w:t>
      </w:r>
      <w:proofErr w:type="spellStart"/>
      <w:proofErr w:type="gramStart"/>
      <w:r w:rsidRPr="005B7859">
        <w:rPr>
          <w:rFonts w:ascii="Times New Roman" w:eastAsia="Times New Roman" w:hAnsi="Times New Roman" w:cs="Times New Roman"/>
          <w:sz w:val="28"/>
          <w:szCs w:val="28"/>
          <w:lang w:eastAsia="en-IN"/>
        </w:rPr>
        <w:t>M.Sc</w:t>
      </w:r>
      <w:proofErr w:type="spellEnd"/>
      <w:proofErr w:type="gramEnd"/>
      <w:r w:rsidRPr="005B7859">
        <w:rPr>
          <w:rFonts w:ascii="Times New Roman" w:eastAsia="Times New Roman" w:hAnsi="Times New Roman" w:cs="Times New Roman"/>
          <w:sz w:val="28"/>
          <w:szCs w:val="28"/>
          <w:lang w:eastAsia="en-IN"/>
        </w:rPr>
        <w:t xml:space="preserve"> / MD / BDS / MDS / PhD / 10+2 / </w:t>
      </w:r>
      <w:proofErr w:type="spellStart"/>
      <w:r w:rsidRPr="005B7859">
        <w:rPr>
          <w:rFonts w:ascii="Times New Roman" w:eastAsia="Times New Roman" w:hAnsi="Times New Roman" w:cs="Times New Roman"/>
          <w:sz w:val="28"/>
          <w:szCs w:val="28"/>
          <w:lang w:eastAsia="en-IN"/>
        </w:rPr>
        <w:t>B.Sc</w:t>
      </w:r>
      <w:proofErr w:type="spellEnd"/>
      <w:r w:rsidRPr="005B7859">
        <w:rPr>
          <w:rFonts w:ascii="Times New Roman" w:eastAsia="Times New Roman" w:hAnsi="Times New Roman" w:cs="Times New Roman"/>
          <w:sz w:val="28"/>
          <w:szCs w:val="28"/>
          <w:lang w:eastAsia="en-IN"/>
        </w:rPr>
        <w:t xml:space="preserve"> / MBBS / DMLT / DNB / MS or Equivalent. </w:t>
      </w:r>
      <w:proofErr w:type="gramStart"/>
      <w:r w:rsidRPr="005B7859">
        <w:rPr>
          <w:rFonts w:ascii="Times New Roman" w:eastAsia="Times New Roman" w:hAnsi="Times New Roman" w:cs="Times New Roman"/>
          <w:sz w:val="28"/>
          <w:szCs w:val="28"/>
          <w:lang w:eastAsia="en-IN"/>
        </w:rPr>
        <w:t>So</w:t>
      </w:r>
      <w:proofErr w:type="gramEnd"/>
      <w:r w:rsidRPr="005B7859">
        <w:rPr>
          <w:rFonts w:ascii="Times New Roman" w:eastAsia="Times New Roman" w:hAnsi="Times New Roman" w:cs="Times New Roman"/>
          <w:sz w:val="28"/>
          <w:szCs w:val="28"/>
          <w:lang w:eastAsia="en-IN"/>
        </w:rPr>
        <w:t xml:space="preserve"> if you hold some of these educational qualifications, there may be a job opportunity for you in the Maulana Azad Medical College.</w:t>
      </w:r>
    </w:p>
    <w:p w14:paraId="7B79F761" w14:textId="77777777" w:rsidR="005B7859" w:rsidRPr="005B7859" w:rsidRDefault="005B7859" w:rsidP="005B785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B7859">
        <w:rPr>
          <w:rFonts w:ascii="Times New Roman" w:eastAsia="Times New Roman" w:hAnsi="Times New Roman" w:cs="Times New Roman"/>
          <w:b/>
          <w:bCs/>
          <w:sz w:val="36"/>
          <w:szCs w:val="36"/>
          <w:lang w:eastAsia="en-IN"/>
        </w:rPr>
        <w:t>Important resources for MAMC Recruitment 2021</w:t>
      </w:r>
    </w:p>
    <w:p w14:paraId="1114311D" w14:textId="77777777" w:rsidR="005B7859" w:rsidRPr="005B7859" w:rsidRDefault="005B7859" w:rsidP="005B7859">
      <w:pPr>
        <w:spacing w:before="100" w:beforeAutospacing="1" w:after="100" w:afterAutospacing="1" w:line="240" w:lineRule="auto"/>
        <w:rPr>
          <w:rFonts w:ascii="Times New Roman" w:eastAsia="Times New Roman" w:hAnsi="Times New Roman" w:cs="Times New Roman"/>
          <w:sz w:val="28"/>
          <w:szCs w:val="28"/>
          <w:lang w:eastAsia="en-IN"/>
        </w:rPr>
      </w:pPr>
      <w:r w:rsidRPr="005B7859">
        <w:rPr>
          <w:rFonts w:ascii="Times New Roman" w:eastAsia="Times New Roman" w:hAnsi="Times New Roman" w:cs="Times New Roman"/>
          <w:sz w:val="28"/>
          <w:szCs w:val="28"/>
          <w:lang w:eastAsia="en-IN"/>
        </w:rPr>
        <w:t>Job seekers need to be aware of a variety of things regarding MAMC recruitment 2021. These include MAMC Job notifications, MAMC Admit card, MAMC results, MAMC exam answer keys, the official website of the Maulana Azad Medical College, contact details, etc. We have managed all the information on the organization page.</w:t>
      </w:r>
    </w:p>
    <w:p w14:paraId="067517B5" w14:textId="6B88A676" w:rsidR="005B7859" w:rsidRPr="005B7859" w:rsidRDefault="005B7859" w:rsidP="005B7859">
      <w:pPr>
        <w:spacing w:after="0" w:line="240" w:lineRule="auto"/>
        <w:rPr>
          <w:rFonts w:ascii="Times New Roman" w:eastAsia="Times New Roman" w:hAnsi="Times New Roman" w:cs="Times New Roman"/>
          <w:sz w:val="28"/>
          <w:szCs w:val="28"/>
          <w:lang w:eastAsia="en-IN"/>
        </w:rPr>
      </w:pPr>
      <w:r w:rsidRPr="005B7859">
        <w:rPr>
          <w:rFonts w:ascii="Times New Roman" w:eastAsia="Times New Roman" w:hAnsi="Times New Roman" w:cs="Times New Roman"/>
          <w:sz w:val="24"/>
          <w:szCs w:val="24"/>
          <w:lang w:eastAsia="en-IN"/>
        </w:rPr>
        <w:br/>
      </w:r>
      <w:r w:rsidRPr="005B7859">
        <w:rPr>
          <w:rFonts w:ascii="Times New Roman" w:eastAsia="Times New Roman" w:hAnsi="Times New Roman" w:cs="Times New Roman"/>
          <w:sz w:val="24"/>
          <w:szCs w:val="24"/>
          <w:lang w:eastAsia="en-IN"/>
        </w:rPr>
        <w:br/>
      </w:r>
    </w:p>
    <w:p w14:paraId="5C315D39" w14:textId="77777777" w:rsidR="005B7859" w:rsidRPr="005B7859" w:rsidRDefault="005B7859" w:rsidP="005B7859">
      <w:pPr>
        <w:spacing w:before="100" w:beforeAutospacing="1" w:after="100" w:afterAutospacing="1" w:line="240" w:lineRule="auto"/>
        <w:rPr>
          <w:rFonts w:ascii="Times New Roman" w:eastAsia="Times New Roman" w:hAnsi="Times New Roman" w:cs="Times New Roman"/>
          <w:sz w:val="28"/>
          <w:szCs w:val="28"/>
          <w:lang w:eastAsia="en-IN"/>
        </w:rPr>
      </w:pPr>
    </w:p>
    <w:p w14:paraId="231C23A7" w14:textId="77777777" w:rsidR="005B7859" w:rsidRPr="005B7859" w:rsidRDefault="005B7859" w:rsidP="005B7859">
      <w:pPr>
        <w:pStyle w:val="NormalWeb"/>
        <w:rPr>
          <w:sz w:val="28"/>
          <w:szCs w:val="28"/>
        </w:rPr>
      </w:pPr>
    </w:p>
    <w:p w14:paraId="475F5B7E" w14:textId="77777777" w:rsidR="00A779F3" w:rsidRPr="005B7859" w:rsidRDefault="00A779F3">
      <w:pPr>
        <w:rPr>
          <w:sz w:val="24"/>
          <w:szCs w:val="24"/>
        </w:rPr>
      </w:pPr>
    </w:p>
    <w:sectPr w:rsidR="00A779F3" w:rsidRPr="005B78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rvelScript">
    <w:panose1 w:val="00000400000000000000"/>
    <w:charset w:val="00"/>
    <w:family w:val="auto"/>
    <w:pitch w:val="variable"/>
    <w:sig w:usb0="00000083" w:usb1="00000000" w:usb2="00000000" w:usb3="00000000" w:csb0="00000009"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7859"/>
    <w:rsid w:val="005B7859"/>
    <w:rsid w:val="00A779F3"/>
    <w:rsid w:val="00B73EF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F3CC4B"/>
  <w15:chartTrackingRefBased/>
  <w15:docId w15:val="{21619AEA-D1F1-4315-8EE6-1F4CE006DF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B785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link w:val="Style1Char"/>
    <w:autoRedefine/>
    <w:qFormat/>
    <w:rsid w:val="00B73EF8"/>
    <w:pPr>
      <w:spacing w:before="100" w:beforeAutospacing="1" w:line="273" w:lineRule="auto"/>
      <w:jc w:val="center"/>
    </w:pPr>
    <w:rPr>
      <w:rFonts w:ascii="MarvelScript" w:eastAsia="Times New Roman" w:hAnsi="MarvelScript" w:cs="Times New Roman"/>
      <w:b/>
      <w:bCs/>
      <w:i/>
      <w:color w:val="833C0B" w:themeColor="accent2" w:themeShade="80"/>
      <w:sz w:val="48"/>
      <w:szCs w:val="48"/>
      <w:u w:val="single"/>
      <w:lang w:eastAsia="en-IN"/>
    </w:rPr>
  </w:style>
  <w:style w:type="character" w:customStyle="1" w:styleId="Style1Char">
    <w:name w:val="Style1 Char"/>
    <w:basedOn w:val="DefaultParagraphFont"/>
    <w:link w:val="Style1"/>
    <w:rsid w:val="00B73EF8"/>
    <w:rPr>
      <w:rFonts w:ascii="MarvelScript" w:eastAsia="Times New Roman" w:hAnsi="MarvelScript" w:cs="Times New Roman"/>
      <w:b/>
      <w:bCs/>
      <w:i/>
      <w:color w:val="833C0B" w:themeColor="accent2" w:themeShade="80"/>
      <w:sz w:val="48"/>
      <w:szCs w:val="48"/>
      <w:u w:val="single"/>
      <w:lang w:eastAsia="en-IN"/>
    </w:rPr>
  </w:style>
  <w:style w:type="paragraph" w:styleId="NormalWeb">
    <w:name w:val="Normal (Web)"/>
    <w:basedOn w:val="Normal"/>
    <w:uiPriority w:val="99"/>
    <w:semiHidden/>
    <w:unhideWhenUsed/>
    <w:rsid w:val="005B785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5B7859"/>
    <w:rPr>
      <w:color w:val="0000FF"/>
      <w:u w:val="single"/>
    </w:rPr>
  </w:style>
  <w:style w:type="character" w:customStyle="1" w:styleId="Heading2Char">
    <w:name w:val="Heading 2 Char"/>
    <w:basedOn w:val="DefaultParagraphFont"/>
    <w:link w:val="Heading2"/>
    <w:uiPriority w:val="9"/>
    <w:rsid w:val="005B7859"/>
    <w:rPr>
      <w:rFonts w:ascii="Times New Roman" w:eastAsia="Times New Roman" w:hAnsi="Times New Roman" w:cs="Times New Roman"/>
      <w:b/>
      <w:bCs/>
      <w:sz w:val="36"/>
      <w:szCs w:val="36"/>
      <w:lang w:eastAsia="en-IN"/>
    </w:rPr>
  </w:style>
  <w:style w:type="character" w:customStyle="1" w:styleId="mw-headline">
    <w:name w:val="mw-headline"/>
    <w:basedOn w:val="DefaultParagraphFont"/>
    <w:rsid w:val="005B7859"/>
  </w:style>
  <w:style w:type="character" w:customStyle="1" w:styleId="fn">
    <w:name w:val="fn"/>
    <w:basedOn w:val="DefaultParagraphFont"/>
    <w:rsid w:val="005B78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660990">
      <w:bodyDiv w:val="1"/>
      <w:marLeft w:val="0"/>
      <w:marRight w:val="0"/>
      <w:marTop w:val="0"/>
      <w:marBottom w:val="0"/>
      <w:divBdr>
        <w:top w:val="none" w:sz="0" w:space="0" w:color="auto"/>
        <w:left w:val="none" w:sz="0" w:space="0" w:color="auto"/>
        <w:bottom w:val="none" w:sz="0" w:space="0" w:color="auto"/>
        <w:right w:val="none" w:sz="0" w:space="0" w:color="auto"/>
      </w:divBdr>
      <w:divsChild>
        <w:div w:id="1583830422">
          <w:marLeft w:val="0"/>
          <w:marRight w:val="0"/>
          <w:marTop w:val="0"/>
          <w:marBottom w:val="0"/>
          <w:divBdr>
            <w:top w:val="none" w:sz="0" w:space="0" w:color="auto"/>
            <w:left w:val="none" w:sz="0" w:space="0" w:color="auto"/>
            <w:bottom w:val="none" w:sz="0" w:space="0" w:color="auto"/>
            <w:right w:val="none" w:sz="0" w:space="0" w:color="auto"/>
          </w:divBdr>
        </w:div>
      </w:divsChild>
    </w:div>
    <w:div w:id="387609344">
      <w:bodyDiv w:val="1"/>
      <w:marLeft w:val="0"/>
      <w:marRight w:val="0"/>
      <w:marTop w:val="0"/>
      <w:marBottom w:val="0"/>
      <w:divBdr>
        <w:top w:val="none" w:sz="0" w:space="0" w:color="auto"/>
        <w:left w:val="none" w:sz="0" w:space="0" w:color="auto"/>
        <w:bottom w:val="none" w:sz="0" w:space="0" w:color="auto"/>
        <w:right w:val="none" w:sz="0" w:space="0" w:color="auto"/>
      </w:divBdr>
    </w:div>
    <w:div w:id="429785348">
      <w:bodyDiv w:val="1"/>
      <w:marLeft w:val="0"/>
      <w:marRight w:val="0"/>
      <w:marTop w:val="0"/>
      <w:marBottom w:val="0"/>
      <w:divBdr>
        <w:top w:val="none" w:sz="0" w:space="0" w:color="auto"/>
        <w:left w:val="none" w:sz="0" w:space="0" w:color="auto"/>
        <w:bottom w:val="none" w:sz="0" w:space="0" w:color="auto"/>
        <w:right w:val="none" w:sz="0" w:space="0" w:color="auto"/>
      </w:divBdr>
    </w:div>
    <w:div w:id="712929329">
      <w:bodyDiv w:val="1"/>
      <w:marLeft w:val="0"/>
      <w:marRight w:val="0"/>
      <w:marTop w:val="0"/>
      <w:marBottom w:val="0"/>
      <w:divBdr>
        <w:top w:val="none" w:sz="0" w:space="0" w:color="auto"/>
        <w:left w:val="none" w:sz="0" w:space="0" w:color="auto"/>
        <w:bottom w:val="none" w:sz="0" w:space="0" w:color="auto"/>
        <w:right w:val="none" w:sz="0" w:space="0" w:color="auto"/>
      </w:divBdr>
      <w:divsChild>
        <w:div w:id="1316647149">
          <w:marLeft w:val="0"/>
          <w:marRight w:val="0"/>
          <w:marTop w:val="0"/>
          <w:marBottom w:val="0"/>
          <w:divBdr>
            <w:top w:val="none" w:sz="0" w:space="0" w:color="auto"/>
            <w:left w:val="none" w:sz="0" w:space="0" w:color="auto"/>
            <w:bottom w:val="none" w:sz="0" w:space="0" w:color="auto"/>
            <w:right w:val="none" w:sz="0" w:space="0" w:color="auto"/>
          </w:divBdr>
        </w:div>
        <w:div w:id="603806954">
          <w:marLeft w:val="0"/>
          <w:marRight w:val="0"/>
          <w:marTop w:val="0"/>
          <w:marBottom w:val="0"/>
          <w:divBdr>
            <w:top w:val="none" w:sz="0" w:space="0" w:color="auto"/>
            <w:left w:val="none" w:sz="0" w:space="0" w:color="auto"/>
            <w:bottom w:val="none" w:sz="0" w:space="0" w:color="auto"/>
            <w:right w:val="none" w:sz="0" w:space="0" w:color="auto"/>
          </w:divBdr>
          <w:divsChild>
            <w:div w:id="501630111">
              <w:marLeft w:val="0"/>
              <w:marRight w:val="0"/>
              <w:marTop w:val="0"/>
              <w:marBottom w:val="0"/>
              <w:divBdr>
                <w:top w:val="none" w:sz="0" w:space="0" w:color="auto"/>
                <w:left w:val="none" w:sz="0" w:space="0" w:color="auto"/>
                <w:bottom w:val="none" w:sz="0" w:space="0" w:color="auto"/>
                <w:right w:val="none" w:sz="0" w:space="0" w:color="auto"/>
              </w:divBdr>
              <w:divsChild>
                <w:div w:id="1756125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Bahadur_Shah_Zafar_Marg" TargetMode="External"/><Relationship Id="rId13" Type="http://schemas.openxmlformats.org/officeDocument/2006/relationships/hyperlink" Target="https://en.wikipedia.org/wiki/Safdarjung%27s_tomb" TargetMode="External"/><Relationship Id="rId18" Type="http://schemas.openxmlformats.org/officeDocument/2006/relationships/hyperlink" Target="https://en.wikipedia.org/w/index.php?title=Operation_theatres&amp;action=edit&amp;redlink=1" TargetMode="External"/><Relationship Id="rId26" Type="http://schemas.openxmlformats.org/officeDocument/2006/relationships/hyperlink" Target="https://en.wikipedia.org/wiki/College_and_university_rankings" TargetMode="External"/><Relationship Id="rId39"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hyperlink" Target="https://en.wikipedia.org/wiki/Doctor_of_Medicine" TargetMode="External"/><Relationship Id="rId34" Type="http://schemas.openxmlformats.org/officeDocument/2006/relationships/hyperlink" Target="https://en.wikipedia.org/wiki/Maulana_Azad_Medical_College" TargetMode="External"/><Relationship Id="rId7" Type="http://schemas.openxmlformats.org/officeDocument/2006/relationships/hyperlink" Target="https://en.wikipedia.org/wiki/Maulana_Abul_Kalam_Azad" TargetMode="External"/><Relationship Id="rId12" Type="http://schemas.openxmlformats.org/officeDocument/2006/relationships/hyperlink" Target="https://en.wikipedia.org/wiki/Maulana_Azad_Medical_College" TargetMode="External"/><Relationship Id="rId17" Type="http://schemas.openxmlformats.org/officeDocument/2006/relationships/hyperlink" Target="https://en.wikipedia.org/wiki/Govind_Ballabh_Pant" TargetMode="External"/><Relationship Id="rId25" Type="http://schemas.openxmlformats.org/officeDocument/2006/relationships/hyperlink" Target="https://en.wikipedia.org/wiki/Neonatology" TargetMode="External"/><Relationship Id="rId33" Type="http://schemas.openxmlformats.org/officeDocument/2006/relationships/hyperlink" Target="https://en.wikipedia.org/wiki/India_Today" TargetMode="External"/><Relationship Id="rId38" Type="http://schemas.openxmlformats.org/officeDocument/2006/relationships/hyperlink" Target="https://en.wikipedia.org/wiki/Outlook_India" TargetMode="External"/><Relationship Id="rId2" Type="http://schemas.openxmlformats.org/officeDocument/2006/relationships/settings" Target="settings.xml"/><Relationship Id="rId16" Type="http://schemas.openxmlformats.org/officeDocument/2006/relationships/hyperlink" Target="https://en.wikipedia.org/wiki/Lok_Nayak_Hospital" TargetMode="External"/><Relationship Id="rId20" Type="http://schemas.openxmlformats.org/officeDocument/2006/relationships/hyperlink" Target="https://en.wikipedia.org/wiki/Bachelor_of_Medicine,_Bachelor_of_Surgery" TargetMode="External"/><Relationship Id="rId29" Type="http://schemas.openxmlformats.org/officeDocument/2006/relationships/hyperlink" Target="https://en.wikipedia.org/wiki/Outlook_India" TargetMode="External"/><Relationship Id="rId1" Type="http://schemas.openxmlformats.org/officeDocument/2006/relationships/styles" Target="styles.xml"/><Relationship Id="rId6" Type="http://schemas.openxmlformats.org/officeDocument/2006/relationships/hyperlink" Target="https://en.wikipedia.org/wiki/Government_of_Delhi" TargetMode="External"/><Relationship Id="rId11" Type="http://schemas.openxmlformats.org/officeDocument/2006/relationships/hyperlink" Target="https://en.wikipedia.org/wiki/Ramlila_Maidan" TargetMode="External"/><Relationship Id="rId24" Type="http://schemas.openxmlformats.org/officeDocument/2006/relationships/hyperlink" Target="https://en.wikipedia.org/wiki/Pediatric_surgery" TargetMode="External"/><Relationship Id="rId32" Type="http://schemas.openxmlformats.org/officeDocument/2006/relationships/hyperlink" Target="https://en.wikipedia.org/wiki/Maulana_Azad_Medical_College" TargetMode="External"/><Relationship Id="rId37" Type="http://schemas.openxmlformats.org/officeDocument/2006/relationships/hyperlink" Target="https://en.wikipedia.org/wiki/The_Week_(Indian_magazine)" TargetMode="External"/><Relationship Id="rId40" Type="http://schemas.openxmlformats.org/officeDocument/2006/relationships/theme" Target="theme/theme1.xml"/><Relationship Id="rId5" Type="http://schemas.openxmlformats.org/officeDocument/2006/relationships/hyperlink" Target="https://en.wikipedia.org/wiki/University_of_Delhi" TargetMode="External"/><Relationship Id="rId15" Type="http://schemas.openxmlformats.org/officeDocument/2006/relationships/hyperlink" Target="https://en.wikipedia.org/wiki/Central_Government_Health_Scheme" TargetMode="External"/><Relationship Id="rId23" Type="http://schemas.openxmlformats.org/officeDocument/2006/relationships/hyperlink" Target="https://en.wikipedia.org/wiki/Maulana_Azad_Medical_College" TargetMode="External"/><Relationship Id="rId28" Type="http://schemas.openxmlformats.org/officeDocument/2006/relationships/hyperlink" Target="https://en.wikipedia.org/wiki/Maulana_Azad_Medical_College" TargetMode="External"/><Relationship Id="rId36" Type="http://schemas.openxmlformats.org/officeDocument/2006/relationships/hyperlink" Target="https://en.wikipedia.org/wiki/India_Today" TargetMode="External"/><Relationship Id="rId10" Type="http://schemas.openxmlformats.org/officeDocument/2006/relationships/hyperlink" Target="https://en.wikipedia.org/wiki/Indian_Medical_Service" TargetMode="External"/><Relationship Id="rId19" Type="http://schemas.openxmlformats.org/officeDocument/2006/relationships/hyperlink" Target="https://en.wikipedia.org/wiki/Faculty_member" TargetMode="External"/><Relationship Id="rId31" Type="http://schemas.openxmlformats.org/officeDocument/2006/relationships/hyperlink" Target="https://en.wikipedia.org/wiki/The_Week_(Indian_magazine)" TargetMode="External"/><Relationship Id="rId4" Type="http://schemas.openxmlformats.org/officeDocument/2006/relationships/hyperlink" Target="https://en.wikipedia.org/wiki/India" TargetMode="External"/><Relationship Id="rId9" Type="http://schemas.openxmlformats.org/officeDocument/2006/relationships/hyperlink" Target="https://en.wikipedia.org/wiki/Delhi_Gate,_Delhi" TargetMode="External"/><Relationship Id="rId14" Type="http://schemas.openxmlformats.org/officeDocument/2006/relationships/hyperlink" Target="https://en.wikipedia.org/wiki/Safdarjung_Hospital" TargetMode="External"/><Relationship Id="rId22" Type="http://schemas.openxmlformats.org/officeDocument/2006/relationships/hyperlink" Target="https://en.wikipedia.org/w/index.php?title=Govind_Ballabh_Pant_Institute_of_Postgraduate_Medical_Education_and_Research&amp;action=edit&amp;redlink=1" TargetMode="External"/><Relationship Id="rId27" Type="http://schemas.openxmlformats.org/officeDocument/2006/relationships/hyperlink" Target="https://en.wikipedia.org/wiki/National_Institutional_Ranking_Framework" TargetMode="External"/><Relationship Id="rId30" Type="http://schemas.openxmlformats.org/officeDocument/2006/relationships/hyperlink" Target="https://en.wikipedia.org/wiki/Maulana_Azad_Medical_College" TargetMode="External"/><Relationship Id="rId35" Type="http://schemas.openxmlformats.org/officeDocument/2006/relationships/hyperlink" Target="https://en.wikipedia.org/wiki/National_Institutional_Ranking_Framewor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1307</Words>
  <Characters>7453</Characters>
  <Application>Microsoft Office Word</Application>
  <DocSecurity>0</DocSecurity>
  <Lines>62</Lines>
  <Paragraphs>17</Paragraphs>
  <ScaleCrop>false</ScaleCrop>
  <Company/>
  <LinksUpToDate>false</LinksUpToDate>
  <CharactersWithSpaces>8743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shamit bhargava</dc:creator>
  <cp:keywords/>
  <dc:description/>
  <cp:lastModifiedBy>shamit bhargava</cp:lastModifiedBy>
  <cp:revision>1</cp:revision>
  <dcterms:created xsi:type="dcterms:W3CDTF">2021-06-17T08:51:00Z</dcterms:created>
  <dcterms:modified xsi:type="dcterms:W3CDTF">2021-06-17T09:00:00Z</dcterms:modified>
</cp:coreProperties>
</file>