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rPr/>
      </w:pPr>
      <w:bookmarkStart w:colFirst="0" w:colLast="0" w:name="_fqbd04y5ib3l" w:id="0"/>
      <w:bookmarkEnd w:id="0"/>
      <w:r w:rsidDel="00000000" w:rsidR="00000000" w:rsidRPr="00000000">
        <w:rPr>
          <w:rtl w:val="0"/>
        </w:rPr>
        <w:t xml:space="preserve">Setting Up an Apache Container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 of the amazing things about the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ecosystem is that there are tens of standard containers that you can easily download and use.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following example, we will instantiate an </w:t>
      </w:r>
      <w:r w:rsidDel="00000000" w:rsidR="00000000" w:rsidRPr="00000000">
        <w:rPr>
          <w:b w:val="1"/>
          <w:rtl w:val="0"/>
        </w:rPr>
        <w:t xml:space="preserve">Apache 2.4</w:t>
      </w:r>
      <w:r w:rsidDel="00000000" w:rsidR="00000000" w:rsidRPr="00000000">
        <w:rPr>
          <w:rtl w:val="0"/>
        </w:rPr>
        <w:t xml:space="preserve"> container named </w:t>
      </w:r>
      <w:r w:rsidDel="00000000" w:rsidR="00000000" w:rsidRPr="00000000">
        <w:rPr>
          <w:b w:val="1"/>
          <w:rtl w:val="0"/>
        </w:rPr>
        <w:t xml:space="preserve">tecmint-web</w:t>
      </w:r>
      <w:r w:rsidDel="00000000" w:rsidR="00000000" w:rsidRPr="00000000">
        <w:rPr>
          <w:rtl w:val="0"/>
        </w:rPr>
        <w:t xml:space="preserve">, detached from the current terminal. We will use an image called </w:t>
      </w:r>
      <w:r w:rsidDel="00000000" w:rsidR="00000000" w:rsidRPr="00000000">
        <w:rPr>
          <w:b w:val="1"/>
          <w:rtl w:val="0"/>
        </w:rPr>
        <w:t xml:space="preserve">httpd:2.4</w:t>
      </w:r>
      <w:r w:rsidDel="00000000" w:rsidR="00000000" w:rsidRPr="00000000">
        <w:rPr>
          <w:rtl w:val="0"/>
        </w:rPr>
        <w:t xml:space="preserve">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Docker 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plan is to have requests made to our public IP address on port </w:t>
      </w:r>
      <w:r w:rsidDel="00000000" w:rsidR="00000000" w:rsidRPr="00000000">
        <w:rPr>
          <w:b w:val="1"/>
          <w:rtl w:val="0"/>
        </w:rPr>
        <w:t xml:space="preserve">8080</w:t>
      </w:r>
      <w:r w:rsidDel="00000000" w:rsidR="00000000" w:rsidRPr="00000000">
        <w:rPr>
          <w:rtl w:val="0"/>
        </w:rPr>
        <w:t xml:space="preserve"> be redirected to port </w:t>
      </w:r>
      <w:r w:rsidDel="00000000" w:rsidR="00000000" w:rsidRPr="00000000">
        <w:rPr>
          <w:b w:val="1"/>
          <w:rtl w:val="0"/>
        </w:rPr>
        <w:t xml:space="preserve">80</w:t>
      </w:r>
      <w:r w:rsidDel="00000000" w:rsidR="00000000" w:rsidRPr="00000000">
        <w:rPr>
          <w:rtl w:val="0"/>
        </w:rPr>
        <w:t xml:space="preserve"> on the container. Also, instead of serving content from the container itself, we will serve a simple web page from </w:t>
      </w:r>
      <w:r w:rsidDel="00000000" w:rsidR="00000000" w:rsidRPr="00000000">
        <w:rPr>
          <w:b w:val="1"/>
          <w:rtl w:val="0"/>
        </w:rPr>
        <w:t xml:space="preserve">/home/user/website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do this by mapping </w:t>
      </w:r>
      <w:r w:rsidDel="00000000" w:rsidR="00000000" w:rsidRPr="00000000">
        <w:rPr>
          <w:b w:val="1"/>
          <w:rtl w:val="0"/>
        </w:rPr>
        <w:t xml:space="preserve">/home/user/website/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b w:val="1"/>
          <w:rtl w:val="0"/>
        </w:rPr>
        <w:t xml:space="preserve">/usr/local/apache2/htdocs/</w:t>
      </w:r>
      <w:r w:rsidDel="00000000" w:rsidR="00000000" w:rsidRPr="00000000">
        <w:rPr>
          <w:rtl w:val="0"/>
        </w:rPr>
        <w:t xml:space="preserve"> on the container. Note that you will need to use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or login as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to proceed, and do not omit the forward slashes at the end of each directory.</w:t>
      </w:r>
    </w:p>
    <w:p w:rsidR="00000000" w:rsidDel="00000000" w:rsidP="00000000" w:rsidRDefault="00000000" w:rsidRPr="00000000" w14:paraId="00000007">
      <w:pPr>
        <w:ind w:right="-450"/>
        <w:rPr>
          <w:color w:val="ff0000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ff0000"/>
          <w:rtl w:val="0"/>
        </w:rPr>
        <w:t xml:space="preserve">sudo docker run -dit --name tecmint-web -p 8080:80 -v  /home/user/website/:/usr/local/apache2/htdocs/ httpd:2.4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descr="Pull Docker Apache Container" id="2" name="image2.png"/>
            <a:graphic>
              <a:graphicData uri="http://schemas.openxmlformats.org/drawingml/2006/picture">
                <pic:pic>
                  <pic:nvPicPr>
                    <pic:cNvPr descr="Pull Docker Apache Container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Pull Docker Apache Container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this point, our </w:t>
      </w:r>
      <w:r w:rsidDel="00000000" w:rsidR="00000000" w:rsidRPr="00000000">
        <w:rPr>
          <w:b w:val="1"/>
          <w:rtl w:val="0"/>
        </w:rPr>
        <w:t xml:space="preserve">Apache</w:t>
      </w:r>
      <w:r w:rsidDel="00000000" w:rsidR="00000000" w:rsidRPr="00000000">
        <w:rPr>
          <w:rtl w:val="0"/>
        </w:rPr>
        <w:t xml:space="preserve"> container should be up and running.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ff0000"/>
          <w:rtl w:val="0"/>
        </w:rPr>
        <w:t xml:space="preserve">sudo docker ps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descr="Check Apache Docker Container" id="3" name="image3.png"/>
            <a:graphic>
              <a:graphicData uri="http://schemas.openxmlformats.org/drawingml/2006/picture">
                <pic:pic>
                  <pic:nvPicPr>
                    <pic:cNvPr descr="Check Apache Docker Container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Check Apache Docker Container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let’s create a simple web page named </w:t>
      </w:r>
      <w:r w:rsidDel="00000000" w:rsidR="00000000" w:rsidRPr="00000000">
        <w:rPr>
          <w:b w:val="1"/>
          <w:rtl w:val="0"/>
        </w:rPr>
        <w:t xml:space="preserve">docker.html</w:t>
      </w:r>
      <w:r w:rsidDel="00000000" w:rsidR="00000000" w:rsidRPr="00000000">
        <w:rPr>
          <w:rtl w:val="0"/>
        </w:rPr>
        <w:t xml:space="preserve"> inside the </w:t>
      </w:r>
      <w:r w:rsidDel="00000000" w:rsidR="00000000" w:rsidRPr="00000000">
        <w:rPr>
          <w:b w:val="1"/>
          <w:rtl w:val="0"/>
        </w:rPr>
        <w:t xml:space="preserve">/home/user/website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ff0000"/>
          <w:rtl w:val="0"/>
        </w:rPr>
        <w:t xml:space="preserve">sudo gedit  /home/user/website/docker.html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the following sample HTML content to the file.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&lt;title&gt;Learn Docker at Tecmint.com&lt;/title&gt;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&lt;h1&gt;Learn Docker With Us&lt;/h1&gt;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Next, point your browser to </w:t>
      </w:r>
      <w:r w:rsidDel="00000000" w:rsidR="00000000" w:rsidRPr="00000000">
        <w:rPr>
          <w:b w:val="1"/>
          <w:rtl w:val="0"/>
        </w:rPr>
        <w:t xml:space="preserve">Server-IP:8080/docker.html</w:t>
      </w:r>
      <w:r w:rsidDel="00000000" w:rsidR="00000000" w:rsidRPr="00000000">
        <w:rPr>
          <w:rtl w:val="0"/>
        </w:rPr>
        <w:t xml:space="preserve"> (where </w:t>
      </w:r>
      <w:r w:rsidDel="00000000" w:rsidR="00000000" w:rsidRPr="00000000">
        <w:rPr>
          <w:b w:val="1"/>
          <w:rtl w:val="0"/>
        </w:rPr>
        <w:t xml:space="preserve">Server-IP</w:t>
      </w:r>
      <w:r w:rsidDel="00000000" w:rsidR="00000000" w:rsidRPr="00000000">
        <w:rPr>
          <w:rtl w:val="0"/>
        </w:rPr>
        <w:t xml:space="preserve"> is your host’s public IP address). You should be presented with the page we created previously.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descr="Check Apache Page" id="1" name="image1.png"/>
            <a:graphic>
              <a:graphicData uri="http://schemas.openxmlformats.org/drawingml/2006/picture">
                <pic:pic>
                  <pic:nvPicPr>
                    <pic:cNvPr descr="Check Apache Pag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Check Apache Page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wish, you can now stop the container.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ff0000"/>
          <w:rtl w:val="0"/>
        </w:rPr>
        <w:t xml:space="preserve">sudo docker stop tecmint-web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remove it:</w:t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ff0000"/>
          <w:rtl w:val="0"/>
        </w:rPr>
        <w:t xml:space="preserve">sudo docker rm tecmint-web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finish cleaning up, you may want to delete the image that was used in the container (omit this step if you’re planning on creating other </w:t>
      </w:r>
      <w:r w:rsidDel="00000000" w:rsidR="00000000" w:rsidRPr="00000000">
        <w:rPr>
          <w:b w:val="1"/>
          <w:rtl w:val="0"/>
        </w:rPr>
        <w:t xml:space="preserve">Apache 2.4</w:t>
      </w:r>
      <w:r w:rsidDel="00000000" w:rsidR="00000000" w:rsidRPr="00000000">
        <w:rPr>
          <w:rtl w:val="0"/>
        </w:rPr>
        <w:t xml:space="preserve"> containers soon).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ff0000"/>
          <w:rtl w:val="0"/>
        </w:rPr>
        <w:t xml:space="preserve">sudo docker image remove httpd:2.4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 that in all the above steps we never had to install the webserver on our host.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hub.docker.com/" TargetMode="External"/><Relationship Id="rId7" Type="http://schemas.openxmlformats.org/officeDocument/2006/relationships/hyperlink" Target="https://hub.docker.com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