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45938" w:rsidRPr="00F45938" w:rsidRDefault="00F45938" w:rsidP="00310E72">
      <w:pPr>
        <w:rPr>
          <w:b/>
          <w:bCs/>
          <w:sz w:val="52"/>
          <w:szCs w:val="56"/>
        </w:rPr>
      </w:pPr>
      <w:r w:rsidRPr="00F45938">
        <w:rPr>
          <w:b/>
          <w:bCs/>
          <w:sz w:val="52"/>
          <w:szCs w:val="56"/>
        </w:rPr>
        <w:t>GROUP 14</w:t>
      </w:r>
    </w:p>
    <w:p w:rsidR="0044465F" w:rsidRPr="00F45938" w:rsidRDefault="0044465F" w:rsidP="00310E72">
      <w:pPr>
        <w:rPr>
          <w:b/>
          <w:bCs/>
          <w:sz w:val="52"/>
          <w:szCs w:val="56"/>
        </w:rPr>
      </w:pPr>
      <w:r w:rsidRPr="00F45938">
        <w:rPr>
          <w:b/>
          <w:bCs/>
          <w:sz w:val="52"/>
          <w:szCs w:val="56"/>
        </w:rPr>
        <w:t>PHASE 5 CAPSTONE PROJECT</w:t>
      </w:r>
      <w:r w:rsidR="0048671D" w:rsidRPr="00F45938">
        <w:rPr>
          <w:b/>
          <w:bCs/>
          <w:sz w:val="52"/>
          <w:szCs w:val="56"/>
        </w:rPr>
        <w:t xml:space="preserve"> PROPOSAL</w:t>
      </w:r>
    </w:p>
    <w:p w:rsidR="0044465F" w:rsidRDefault="0044465F" w:rsidP="00310E72">
      <w:pPr>
        <w:rPr>
          <w:b/>
          <w:bCs/>
          <w:sz w:val="40"/>
          <w:szCs w:val="44"/>
        </w:rPr>
      </w:pPr>
    </w:p>
    <w:p w:rsidR="00310E72" w:rsidRPr="0048671D" w:rsidRDefault="00310E72" w:rsidP="00310E72">
      <w:pPr>
        <w:rPr>
          <w:b/>
          <w:bCs/>
          <w:sz w:val="40"/>
          <w:szCs w:val="44"/>
          <w:u w:val="single"/>
        </w:rPr>
      </w:pPr>
      <w:r w:rsidRPr="0048671D">
        <w:rPr>
          <w:b/>
          <w:bCs/>
          <w:sz w:val="40"/>
          <w:szCs w:val="44"/>
          <w:u w:val="single"/>
        </w:rPr>
        <w:t>Predictive Maintenance in Manufacturing</w:t>
      </w:r>
    </w:p>
    <w:p w:rsidR="0044465F" w:rsidRPr="00310E72" w:rsidRDefault="0044465F" w:rsidP="00310E72">
      <w:pPr>
        <w:rPr>
          <w:b/>
          <w:bCs/>
          <w:sz w:val="40"/>
          <w:szCs w:val="44"/>
        </w:rPr>
      </w:pPr>
    </w:p>
    <w:p w:rsidR="00310E72" w:rsidRPr="00310E72" w:rsidRDefault="0048671D" w:rsidP="00310E72">
      <w:r>
        <w:rPr>
          <w:b/>
          <w:bCs/>
        </w:rPr>
        <w:t>Problem Statement</w:t>
      </w:r>
      <w:r w:rsidR="00310E72" w:rsidRPr="00310E72">
        <w:rPr>
          <w:b/>
          <w:bCs/>
        </w:rPr>
        <w:t>:</w:t>
      </w:r>
      <w:r w:rsidR="00310E72" w:rsidRPr="00310E72">
        <w:t xml:space="preserve"> Imagine a large manufacturing plant that produces automotive parts. This plant relies heavily on several complex machines, including CNC (Computer Numerical Control) machines, robotic arms, and conveyor belts. Unexpected machine breakdowns can lead to significant production delays, increased costs, and reduced product quality. To mitigate these risks, the plant decides to implement a predictive maintenance system.</w:t>
      </w:r>
    </w:p>
    <w:p w:rsidR="0048671D" w:rsidRDefault="0048671D" w:rsidP="00310E72">
      <w:pPr>
        <w:rPr>
          <w:b/>
          <w:bCs/>
        </w:rPr>
      </w:pPr>
    </w:p>
    <w:p w:rsidR="00310E72" w:rsidRPr="00310E72" w:rsidRDefault="00310E72" w:rsidP="00310E72">
      <w:r w:rsidRPr="00310E72">
        <w:rPr>
          <w:b/>
          <w:bCs/>
        </w:rPr>
        <w:t>Data Collection:</w:t>
      </w:r>
      <w:r w:rsidRPr="00310E72">
        <w:t xml:space="preserve"> The plant collects various types of data from its machines, including:</w:t>
      </w:r>
    </w:p>
    <w:p w:rsidR="00310E72" w:rsidRPr="00310E72" w:rsidRDefault="00310E72" w:rsidP="00310E72">
      <w:pPr>
        <w:numPr>
          <w:ilvl w:val="0"/>
          <w:numId w:val="1"/>
        </w:numPr>
      </w:pPr>
      <w:r w:rsidRPr="00310E72">
        <w:rPr>
          <w:b/>
          <w:bCs/>
        </w:rPr>
        <w:t>Operational Data:</w:t>
      </w:r>
    </w:p>
    <w:p w:rsidR="00310E72" w:rsidRPr="00310E72" w:rsidRDefault="00310E72" w:rsidP="00310E72">
      <w:pPr>
        <w:numPr>
          <w:ilvl w:val="1"/>
          <w:numId w:val="1"/>
        </w:numPr>
      </w:pPr>
      <w:r w:rsidRPr="00310E72">
        <w:t>Machine operating hours</w:t>
      </w:r>
    </w:p>
    <w:p w:rsidR="00310E72" w:rsidRPr="00310E72" w:rsidRDefault="00310E72" w:rsidP="00310E72">
      <w:pPr>
        <w:numPr>
          <w:ilvl w:val="1"/>
          <w:numId w:val="1"/>
        </w:numPr>
      </w:pPr>
      <w:r w:rsidRPr="00310E72">
        <w:t>Temperature, vibration, and pressure readings</w:t>
      </w:r>
    </w:p>
    <w:p w:rsidR="00310E72" w:rsidRPr="00310E72" w:rsidRDefault="00310E72" w:rsidP="00310E72">
      <w:pPr>
        <w:numPr>
          <w:ilvl w:val="1"/>
          <w:numId w:val="1"/>
        </w:numPr>
      </w:pPr>
      <w:r w:rsidRPr="00310E72">
        <w:t>Usage patterns and load conditions</w:t>
      </w:r>
    </w:p>
    <w:p w:rsidR="00310E72" w:rsidRPr="00310E72" w:rsidRDefault="00310E72" w:rsidP="00310E72">
      <w:pPr>
        <w:numPr>
          <w:ilvl w:val="0"/>
          <w:numId w:val="1"/>
        </w:numPr>
      </w:pPr>
      <w:r w:rsidRPr="00310E72">
        <w:rPr>
          <w:b/>
          <w:bCs/>
        </w:rPr>
        <w:t>Maintenance Logs:</w:t>
      </w:r>
    </w:p>
    <w:p w:rsidR="00310E72" w:rsidRPr="00310E72" w:rsidRDefault="00310E72" w:rsidP="00310E72">
      <w:pPr>
        <w:numPr>
          <w:ilvl w:val="1"/>
          <w:numId w:val="1"/>
        </w:numPr>
      </w:pPr>
      <w:r w:rsidRPr="00310E72">
        <w:t>Historical maintenance records</w:t>
      </w:r>
    </w:p>
    <w:p w:rsidR="00310E72" w:rsidRPr="00310E72" w:rsidRDefault="00310E72" w:rsidP="00310E72">
      <w:pPr>
        <w:numPr>
          <w:ilvl w:val="1"/>
          <w:numId w:val="1"/>
        </w:numPr>
      </w:pPr>
      <w:r w:rsidRPr="00310E72">
        <w:t>Types of maintenance performed (e.g., routine checks, repairs)</w:t>
      </w:r>
    </w:p>
    <w:p w:rsidR="00310E72" w:rsidRPr="00310E72" w:rsidRDefault="00310E72" w:rsidP="00310E72">
      <w:pPr>
        <w:numPr>
          <w:ilvl w:val="1"/>
          <w:numId w:val="1"/>
        </w:numPr>
      </w:pPr>
      <w:r w:rsidRPr="00310E72">
        <w:t>Time taken for repairs</w:t>
      </w:r>
    </w:p>
    <w:p w:rsidR="00310E72" w:rsidRPr="00310E72" w:rsidRDefault="00310E72" w:rsidP="00310E72">
      <w:pPr>
        <w:numPr>
          <w:ilvl w:val="0"/>
          <w:numId w:val="1"/>
        </w:numPr>
      </w:pPr>
      <w:r w:rsidRPr="00310E72">
        <w:rPr>
          <w:b/>
          <w:bCs/>
        </w:rPr>
        <w:t>Failure Events:</w:t>
      </w:r>
    </w:p>
    <w:p w:rsidR="00310E72" w:rsidRPr="00310E72" w:rsidRDefault="00310E72" w:rsidP="00310E72">
      <w:pPr>
        <w:numPr>
          <w:ilvl w:val="1"/>
          <w:numId w:val="1"/>
        </w:numPr>
      </w:pPr>
      <w:r w:rsidRPr="00310E72">
        <w:t>Historical records of machine failures</w:t>
      </w:r>
    </w:p>
    <w:p w:rsidR="00310E72" w:rsidRPr="00310E72" w:rsidRDefault="00310E72" w:rsidP="00310E72">
      <w:pPr>
        <w:numPr>
          <w:ilvl w:val="1"/>
          <w:numId w:val="1"/>
        </w:numPr>
      </w:pPr>
      <w:r w:rsidRPr="00310E72">
        <w:t>Types of failures (mechanical, electrical, etc.)</w:t>
      </w:r>
    </w:p>
    <w:p w:rsidR="00310E72" w:rsidRPr="00310E72" w:rsidRDefault="00310E72" w:rsidP="00310E72">
      <w:pPr>
        <w:numPr>
          <w:ilvl w:val="1"/>
          <w:numId w:val="1"/>
        </w:numPr>
      </w:pPr>
      <w:r w:rsidRPr="00310E72">
        <w:t>Downtime associated with each failure</w:t>
      </w:r>
    </w:p>
    <w:p w:rsidR="00310E72" w:rsidRPr="00310E72" w:rsidRDefault="00310E72" w:rsidP="00310E72">
      <w:pPr>
        <w:numPr>
          <w:ilvl w:val="0"/>
          <w:numId w:val="1"/>
        </w:numPr>
      </w:pPr>
      <w:r w:rsidRPr="00310E72">
        <w:rPr>
          <w:b/>
          <w:bCs/>
        </w:rPr>
        <w:t>Environmental Conditions:</w:t>
      </w:r>
    </w:p>
    <w:p w:rsidR="00310E72" w:rsidRPr="00310E72" w:rsidRDefault="00310E72" w:rsidP="00310E72">
      <w:pPr>
        <w:numPr>
          <w:ilvl w:val="1"/>
          <w:numId w:val="1"/>
        </w:numPr>
      </w:pPr>
      <w:r w:rsidRPr="00310E72">
        <w:t>Humidity and ambient temperature in the manufacturing area</w:t>
      </w:r>
    </w:p>
    <w:p w:rsidR="00310E72" w:rsidRDefault="00310E72" w:rsidP="00310E72">
      <w:pPr>
        <w:numPr>
          <w:ilvl w:val="1"/>
          <w:numId w:val="1"/>
        </w:numPr>
      </w:pPr>
      <w:r w:rsidRPr="00310E72">
        <w:t>Maintenance schedules and employee shifts</w:t>
      </w:r>
    </w:p>
    <w:p w:rsidR="000575BB" w:rsidRPr="00310E72" w:rsidRDefault="000575BB" w:rsidP="000575BB">
      <w:pPr>
        <w:ind w:left="1440"/>
      </w:pPr>
    </w:p>
    <w:p w:rsidR="00310E72" w:rsidRPr="00310E72" w:rsidRDefault="00310E72" w:rsidP="00310E72">
      <w:r w:rsidRPr="00310E72">
        <w:rPr>
          <w:b/>
          <w:bCs/>
        </w:rPr>
        <w:t>Data Analysis:</w:t>
      </w:r>
      <w:r w:rsidRPr="00310E72">
        <w:t xml:space="preserve"> Using this data, the data science team at the plant performs several analyses:</w:t>
      </w:r>
    </w:p>
    <w:p w:rsidR="00310E72" w:rsidRPr="00310E72" w:rsidRDefault="00310E72" w:rsidP="00310E72">
      <w:pPr>
        <w:numPr>
          <w:ilvl w:val="0"/>
          <w:numId w:val="2"/>
        </w:numPr>
      </w:pPr>
      <w:r w:rsidRPr="00310E72">
        <w:rPr>
          <w:b/>
          <w:bCs/>
        </w:rPr>
        <w:t>Data Preprocessing:</w:t>
      </w:r>
    </w:p>
    <w:p w:rsidR="00310E72" w:rsidRPr="00310E72" w:rsidRDefault="00310E72" w:rsidP="00310E72">
      <w:pPr>
        <w:numPr>
          <w:ilvl w:val="1"/>
          <w:numId w:val="2"/>
        </w:numPr>
      </w:pPr>
      <w:r w:rsidRPr="00310E72">
        <w:t>Clean and preprocess the data, handling missing values and normalizing different types of measurements.</w:t>
      </w:r>
    </w:p>
    <w:p w:rsidR="00310E72" w:rsidRPr="00310E72" w:rsidRDefault="00310E72" w:rsidP="00310E72">
      <w:pPr>
        <w:numPr>
          <w:ilvl w:val="0"/>
          <w:numId w:val="2"/>
        </w:numPr>
      </w:pPr>
      <w:r w:rsidRPr="00310E72">
        <w:rPr>
          <w:b/>
          <w:bCs/>
        </w:rPr>
        <w:t>Feature Engineering:</w:t>
      </w:r>
    </w:p>
    <w:p w:rsidR="00310E72" w:rsidRPr="00310E72" w:rsidRDefault="00310E72" w:rsidP="00310E72">
      <w:pPr>
        <w:numPr>
          <w:ilvl w:val="1"/>
          <w:numId w:val="2"/>
        </w:numPr>
      </w:pPr>
      <w:r w:rsidRPr="00310E72">
        <w:t>Create features such as the number of operating hours since the last maintenance, averages of temperature/vibration over time, and rolling averages for operational conditions.</w:t>
      </w:r>
    </w:p>
    <w:p w:rsidR="00310E72" w:rsidRPr="00310E72" w:rsidRDefault="00310E72" w:rsidP="00310E72">
      <w:pPr>
        <w:numPr>
          <w:ilvl w:val="0"/>
          <w:numId w:val="2"/>
        </w:numPr>
      </w:pPr>
      <w:r w:rsidRPr="00310E72">
        <w:rPr>
          <w:b/>
          <w:bCs/>
        </w:rPr>
        <w:t>Model Development:</w:t>
      </w:r>
    </w:p>
    <w:p w:rsidR="00310E72" w:rsidRPr="00310E72" w:rsidRDefault="00310E72" w:rsidP="00310E72">
      <w:pPr>
        <w:numPr>
          <w:ilvl w:val="1"/>
          <w:numId w:val="2"/>
        </w:numPr>
      </w:pPr>
      <w:r w:rsidRPr="00310E72">
        <w:t>Use machine learning algorithms (e.g., Random Forest, Gradient Boosting, or Neural Networks) to predict the likelihood of a machine failure based on the collected features.</w:t>
      </w:r>
    </w:p>
    <w:p w:rsidR="00310E72" w:rsidRPr="00310E72" w:rsidRDefault="00310E72" w:rsidP="00310E72">
      <w:pPr>
        <w:numPr>
          <w:ilvl w:val="0"/>
          <w:numId w:val="2"/>
        </w:numPr>
      </w:pPr>
      <w:r w:rsidRPr="00310E72">
        <w:rPr>
          <w:b/>
          <w:bCs/>
        </w:rPr>
        <w:t>Validation:</w:t>
      </w:r>
    </w:p>
    <w:p w:rsidR="00310E72" w:rsidRPr="00310E72" w:rsidRDefault="00310E72" w:rsidP="00310E72">
      <w:pPr>
        <w:numPr>
          <w:ilvl w:val="1"/>
          <w:numId w:val="2"/>
        </w:numPr>
      </w:pPr>
      <w:r w:rsidRPr="00310E72">
        <w:t>Split the dataset into training and testing sets to validate the model's accuracy. Use metrics such as precision, recall, and F1-score to evaluate performance.</w:t>
      </w:r>
    </w:p>
    <w:p w:rsidR="00310E72" w:rsidRPr="00310E72" w:rsidRDefault="00310E72" w:rsidP="00310E72">
      <w:r w:rsidRPr="00310E72">
        <w:rPr>
          <w:b/>
          <w:bCs/>
        </w:rPr>
        <w:lastRenderedPageBreak/>
        <w:t>Implementation:</w:t>
      </w:r>
      <w:r w:rsidRPr="00310E72">
        <w:t xml:space="preserve"> Once the predictive model is validated, the plant implements a dashboard for the maintenance team. This dashboard includes:</w:t>
      </w:r>
    </w:p>
    <w:p w:rsidR="00310E72" w:rsidRPr="00310E72" w:rsidRDefault="00310E72" w:rsidP="00310E72">
      <w:pPr>
        <w:numPr>
          <w:ilvl w:val="0"/>
          <w:numId w:val="3"/>
        </w:numPr>
      </w:pPr>
      <w:r w:rsidRPr="00310E72">
        <w:rPr>
          <w:b/>
          <w:bCs/>
        </w:rPr>
        <w:t>Real-Time Monitoring:</w:t>
      </w:r>
      <w:r w:rsidRPr="00310E72">
        <w:t xml:space="preserve"> Continuous tracking of machine health indicators.</w:t>
      </w:r>
    </w:p>
    <w:p w:rsidR="00310E72" w:rsidRPr="00310E72" w:rsidRDefault="00310E72" w:rsidP="00310E72">
      <w:pPr>
        <w:numPr>
          <w:ilvl w:val="0"/>
          <w:numId w:val="3"/>
        </w:numPr>
      </w:pPr>
      <w:r w:rsidRPr="00310E72">
        <w:rPr>
          <w:b/>
          <w:bCs/>
        </w:rPr>
        <w:t>Alerts:</w:t>
      </w:r>
      <w:r w:rsidRPr="00310E72">
        <w:t xml:space="preserve"> Notifications when a machine shows signs of potential failure, allowing for proactive maintenance.</w:t>
      </w:r>
    </w:p>
    <w:p w:rsidR="00310E72" w:rsidRPr="00310E72" w:rsidRDefault="00310E72" w:rsidP="00310E72">
      <w:pPr>
        <w:numPr>
          <w:ilvl w:val="0"/>
          <w:numId w:val="3"/>
        </w:numPr>
      </w:pPr>
      <w:r w:rsidRPr="00310E72">
        <w:rPr>
          <w:b/>
          <w:bCs/>
        </w:rPr>
        <w:t>Maintenance Scheduling:</w:t>
      </w:r>
      <w:r w:rsidRPr="00310E72">
        <w:t xml:space="preserve"> Recommendations for maintenance based on predictive insights, optimizing schedules to minimize disruption.</w:t>
      </w:r>
    </w:p>
    <w:p w:rsidR="000575BB" w:rsidRDefault="000575BB" w:rsidP="00310E72">
      <w:pPr>
        <w:rPr>
          <w:b/>
          <w:bCs/>
        </w:rPr>
      </w:pPr>
    </w:p>
    <w:p w:rsidR="00310E72" w:rsidRPr="00310E72" w:rsidRDefault="00310E72" w:rsidP="00310E72">
      <w:r w:rsidRPr="00310E72">
        <w:rPr>
          <w:b/>
          <w:bCs/>
        </w:rPr>
        <w:t>Results:</w:t>
      </w:r>
    </w:p>
    <w:p w:rsidR="00310E72" w:rsidRPr="00310E72" w:rsidRDefault="00310E72" w:rsidP="00310E72">
      <w:pPr>
        <w:numPr>
          <w:ilvl w:val="0"/>
          <w:numId w:val="4"/>
        </w:numPr>
      </w:pPr>
      <w:r w:rsidRPr="00310E72">
        <w:rPr>
          <w:b/>
          <w:bCs/>
        </w:rPr>
        <w:t>Reduced Downtime:</w:t>
      </w:r>
      <w:r w:rsidRPr="00310E72">
        <w:t xml:space="preserve"> By predicting failures before they occur, the plant experiences a significant reduction in unplanned downtime.</w:t>
      </w:r>
    </w:p>
    <w:p w:rsidR="00310E72" w:rsidRPr="00310E72" w:rsidRDefault="00310E72" w:rsidP="00310E72">
      <w:pPr>
        <w:numPr>
          <w:ilvl w:val="0"/>
          <w:numId w:val="4"/>
        </w:numPr>
      </w:pPr>
      <w:r w:rsidRPr="00310E72">
        <w:rPr>
          <w:b/>
          <w:bCs/>
        </w:rPr>
        <w:t>Cost Savings:</w:t>
      </w:r>
      <w:r w:rsidRPr="00310E72">
        <w:t xml:space="preserve"> Predictive maintenance helps avoid costly emergency repairs and extends the lifespan of machinery.</w:t>
      </w:r>
    </w:p>
    <w:p w:rsidR="00310E72" w:rsidRPr="00310E72" w:rsidRDefault="00310E72" w:rsidP="00310E72">
      <w:pPr>
        <w:numPr>
          <w:ilvl w:val="0"/>
          <w:numId w:val="4"/>
        </w:numPr>
      </w:pPr>
      <w:r w:rsidRPr="00310E72">
        <w:rPr>
          <w:b/>
          <w:bCs/>
        </w:rPr>
        <w:t>Improved Efficiency:</w:t>
      </w:r>
      <w:r w:rsidRPr="00310E72">
        <w:t xml:space="preserve"> The maintenance team can prioritize tasks based on urgency and impact, leading to smoother operations.</w:t>
      </w:r>
    </w:p>
    <w:p w:rsidR="00310E72" w:rsidRPr="00310E72" w:rsidRDefault="00310E72" w:rsidP="00310E72">
      <w:pPr>
        <w:numPr>
          <w:ilvl w:val="0"/>
          <w:numId w:val="4"/>
        </w:numPr>
      </w:pPr>
      <w:r w:rsidRPr="00310E72">
        <w:rPr>
          <w:b/>
          <w:bCs/>
        </w:rPr>
        <w:t>Enhanced Safety:</w:t>
      </w:r>
      <w:r w:rsidRPr="00310E72">
        <w:t xml:space="preserve"> With fewer machine failures, the risk of workplace accidents decreases, creating a safer environment for employees.</w:t>
      </w:r>
    </w:p>
    <w:p w:rsidR="000575BB" w:rsidRDefault="000575BB" w:rsidP="00310E72">
      <w:pPr>
        <w:rPr>
          <w:b/>
          <w:bCs/>
        </w:rPr>
      </w:pPr>
    </w:p>
    <w:p w:rsidR="00310E72" w:rsidRPr="00310E72" w:rsidRDefault="00310E72" w:rsidP="00310E72">
      <w:r w:rsidRPr="00310E72">
        <w:rPr>
          <w:b/>
          <w:bCs/>
        </w:rPr>
        <w:t>Conclusion:</w:t>
      </w:r>
      <w:r w:rsidRPr="00310E72">
        <w:t xml:space="preserve"> This predictive maintenance project not only helps the manufacturing plant optimize its operations but also illustrates the value of data-driven decision-making in real-world scenarios. By leveraging historical data and advanced analytics, the plant can enhance productivity and sustainability in its manufacturing processes.</w:t>
      </w:r>
    </w:p>
    <w:p w:rsidR="00310E72" w:rsidRDefault="00310E72" w:rsidP="00310E72"/>
    <w:p w:rsidR="00310E72" w:rsidRPr="00310E72" w:rsidRDefault="00310E72" w:rsidP="00310E72">
      <w:pPr>
        <w:rPr>
          <w:b/>
          <w:bCs/>
          <w:sz w:val="40"/>
          <w:szCs w:val="44"/>
        </w:rPr>
      </w:pPr>
      <w:r w:rsidRPr="00310E72">
        <w:rPr>
          <w:b/>
          <w:bCs/>
          <w:sz w:val="40"/>
          <w:szCs w:val="44"/>
        </w:rPr>
        <w:t>Data Source:</w:t>
      </w:r>
    </w:p>
    <w:p w:rsidR="0044465F" w:rsidRDefault="00310E72" w:rsidP="0044465F">
      <w:r w:rsidRPr="00310E72">
        <w:t xml:space="preserve">For a predictive maintenance project in manufacturing, one of the best datasets </w:t>
      </w:r>
      <w:r w:rsidR="0044465F">
        <w:t>we will</w:t>
      </w:r>
      <w:r w:rsidRPr="00310E72">
        <w:t xml:space="preserve"> use is the </w:t>
      </w:r>
      <w:r w:rsidRPr="00310E72">
        <w:rPr>
          <w:b/>
          <w:bCs/>
        </w:rPr>
        <w:t>NASA Turbofan Engine Degradation Simulation Data Set</w:t>
      </w:r>
      <w:r w:rsidRPr="00310E72">
        <w:t xml:space="preserve">. </w:t>
      </w:r>
    </w:p>
    <w:p w:rsidR="0044465F" w:rsidRDefault="0044465F" w:rsidP="0044465F"/>
    <w:p w:rsidR="00310E72" w:rsidRPr="00310E72" w:rsidRDefault="00310E72" w:rsidP="0044465F">
      <w:pPr>
        <w:rPr>
          <w:b/>
          <w:bCs/>
        </w:rPr>
      </w:pPr>
      <w:r w:rsidRPr="00310E72">
        <w:rPr>
          <w:b/>
          <w:bCs/>
        </w:rPr>
        <w:t>Dataset Details:</w:t>
      </w:r>
    </w:p>
    <w:p w:rsidR="00310E72" w:rsidRPr="00310E72" w:rsidRDefault="00310E72" w:rsidP="00310E72">
      <w:r w:rsidRPr="00310E72">
        <w:rPr>
          <w:b/>
          <w:bCs/>
        </w:rPr>
        <w:t>Dataset Name:</w:t>
      </w:r>
      <w:r w:rsidRPr="00310E72">
        <w:t xml:space="preserve"> NASA Turbofan Engine Degradation Simulation Data Set</w:t>
      </w:r>
      <w:r w:rsidRPr="00310E72">
        <w:br/>
      </w:r>
      <w:r w:rsidRPr="00310E72">
        <w:rPr>
          <w:b/>
          <w:bCs/>
        </w:rPr>
        <w:t>Source:</w:t>
      </w:r>
      <w:r w:rsidRPr="00310E72">
        <w:t xml:space="preserve"> NASA Prognostics Center of Excellence (</w:t>
      </w:r>
      <w:proofErr w:type="spellStart"/>
      <w:r w:rsidRPr="00310E72">
        <w:t>PCoE</w:t>
      </w:r>
      <w:proofErr w:type="spellEnd"/>
      <w:r w:rsidRPr="00310E72">
        <w:t>)</w:t>
      </w:r>
      <w:r w:rsidRPr="00310E72">
        <w:br/>
      </w:r>
      <w:r w:rsidRPr="00310E72">
        <w:rPr>
          <w:b/>
          <w:bCs/>
        </w:rPr>
        <w:t>Link:</w:t>
      </w:r>
      <w:r w:rsidRPr="00310E72">
        <w:t xml:space="preserve"> </w:t>
      </w:r>
      <w:hyperlink r:id="rId5" w:tgtFrame="_new" w:history="1">
        <w:r w:rsidRPr="00310E72">
          <w:rPr>
            <w:rStyle w:val="Hyperlink"/>
          </w:rPr>
          <w:t>NASA Turbo</w:t>
        </w:r>
        <w:r w:rsidRPr="00310E72">
          <w:rPr>
            <w:rStyle w:val="Hyperlink"/>
          </w:rPr>
          <w:t>f</w:t>
        </w:r>
        <w:r w:rsidRPr="00310E72">
          <w:rPr>
            <w:rStyle w:val="Hyperlink"/>
          </w:rPr>
          <w:t>an Engine</w:t>
        </w:r>
        <w:r w:rsidRPr="00310E72">
          <w:rPr>
            <w:rStyle w:val="Hyperlink"/>
          </w:rPr>
          <w:t xml:space="preserve"> </w:t>
        </w:r>
        <w:r w:rsidRPr="00310E72">
          <w:rPr>
            <w:rStyle w:val="Hyperlink"/>
          </w:rPr>
          <w:t>Dataset</w:t>
        </w:r>
      </w:hyperlink>
    </w:p>
    <w:p w:rsidR="0044465F" w:rsidRDefault="0044465F" w:rsidP="00310E72">
      <w:pPr>
        <w:rPr>
          <w:b/>
          <w:bCs/>
        </w:rPr>
      </w:pPr>
    </w:p>
    <w:p w:rsidR="00310E72" w:rsidRPr="00310E72" w:rsidRDefault="00310E72" w:rsidP="00310E72">
      <w:pPr>
        <w:rPr>
          <w:b/>
          <w:bCs/>
        </w:rPr>
      </w:pPr>
      <w:r w:rsidRPr="00310E72">
        <w:rPr>
          <w:b/>
          <w:bCs/>
        </w:rPr>
        <w:t>Key Features:</w:t>
      </w:r>
    </w:p>
    <w:p w:rsidR="00310E72" w:rsidRPr="00310E72" w:rsidRDefault="00310E72" w:rsidP="00310E72">
      <w:pPr>
        <w:numPr>
          <w:ilvl w:val="0"/>
          <w:numId w:val="11"/>
        </w:numPr>
      </w:pPr>
      <w:r w:rsidRPr="00310E72">
        <w:rPr>
          <w:b/>
          <w:bCs/>
        </w:rPr>
        <w:t>Operational Data:</w:t>
      </w:r>
      <w:r w:rsidRPr="00310E72">
        <w:t xml:space="preserve"> Includes various operating conditions and settings, such as temperature, pressure, and rotational speeds of the engines.</w:t>
      </w:r>
    </w:p>
    <w:p w:rsidR="00310E72" w:rsidRPr="00310E72" w:rsidRDefault="00310E72" w:rsidP="00310E72">
      <w:pPr>
        <w:numPr>
          <w:ilvl w:val="0"/>
          <w:numId w:val="11"/>
        </w:numPr>
      </w:pPr>
      <w:r w:rsidRPr="00310E72">
        <w:rPr>
          <w:b/>
          <w:bCs/>
        </w:rPr>
        <w:t>Degradation States:</w:t>
      </w:r>
      <w:r w:rsidRPr="00310E72">
        <w:t xml:space="preserve"> Contains simulated failure modes and degradation levels for each engine, allowing you to model the relationship between operational parameters and failure occurrences.</w:t>
      </w:r>
    </w:p>
    <w:p w:rsidR="00310E72" w:rsidRPr="00310E72" w:rsidRDefault="00310E72" w:rsidP="00310E72">
      <w:pPr>
        <w:numPr>
          <w:ilvl w:val="0"/>
          <w:numId w:val="11"/>
        </w:numPr>
      </w:pPr>
      <w:r w:rsidRPr="00310E72">
        <w:rPr>
          <w:b/>
          <w:bCs/>
        </w:rPr>
        <w:t>Time Series Data:</w:t>
      </w:r>
      <w:r w:rsidRPr="00310E72">
        <w:t xml:space="preserve"> The dataset is structured in a time-series format, providing continuous data over time, which is essential for predictive maintenance analysis.</w:t>
      </w:r>
    </w:p>
    <w:p w:rsidR="0044465F" w:rsidRDefault="0044465F" w:rsidP="00310E72">
      <w:pPr>
        <w:rPr>
          <w:b/>
          <w:bCs/>
        </w:rPr>
      </w:pPr>
    </w:p>
    <w:p w:rsidR="00310E72" w:rsidRPr="00310E72" w:rsidRDefault="00310E72" w:rsidP="00310E72">
      <w:pPr>
        <w:rPr>
          <w:b/>
          <w:bCs/>
        </w:rPr>
      </w:pPr>
      <w:r w:rsidRPr="00310E72">
        <w:rPr>
          <w:b/>
          <w:bCs/>
        </w:rPr>
        <w:t>Advantages:</w:t>
      </w:r>
    </w:p>
    <w:p w:rsidR="00310E72" w:rsidRPr="00310E72" w:rsidRDefault="00310E72" w:rsidP="00310E72">
      <w:pPr>
        <w:numPr>
          <w:ilvl w:val="0"/>
          <w:numId w:val="12"/>
        </w:numPr>
      </w:pPr>
      <w:r w:rsidRPr="00310E72">
        <w:rPr>
          <w:b/>
          <w:bCs/>
        </w:rPr>
        <w:t>Realistic Simulation:</w:t>
      </w:r>
      <w:r w:rsidRPr="00310E72">
        <w:t xml:space="preserve"> The data simulates real-world engine conditions and failures, making it applicable for practical predictive maintenance scenarios.</w:t>
      </w:r>
    </w:p>
    <w:p w:rsidR="00310E72" w:rsidRPr="00310E72" w:rsidRDefault="00310E72" w:rsidP="00310E72">
      <w:pPr>
        <w:numPr>
          <w:ilvl w:val="0"/>
          <w:numId w:val="12"/>
        </w:numPr>
      </w:pPr>
      <w:r w:rsidRPr="00310E72">
        <w:rPr>
          <w:b/>
          <w:bCs/>
        </w:rPr>
        <w:t>Comprehensive:</w:t>
      </w:r>
      <w:r w:rsidRPr="00310E72">
        <w:t xml:space="preserve"> It includes a rich set of features, allowing for deep exploration of how different parameters affect engine performance and failure.</w:t>
      </w:r>
    </w:p>
    <w:p w:rsidR="000575BB" w:rsidRDefault="00310E72" w:rsidP="000575BB">
      <w:pPr>
        <w:numPr>
          <w:ilvl w:val="0"/>
          <w:numId w:val="12"/>
        </w:numPr>
      </w:pPr>
      <w:r w:rsidRPr="00310E72">
        <w:rPr>
          <w:b/>
          <w:bCs/>
        </w:rPr>
        <w:t>Well-Documented:</w:t>
      </w:r>
      <w:r w:rsidRPr="00310E72">
        <w:t xml:space="preserve"> The dataset comes with detailed documentation, making it easier to understand the context and use it effectively.</w:t>
      </w:r>
    </w:p>
    <w:p w:rsidR="00310E72" w:rsidRPr="000575BB" w:rsidRDefault="00310E72" w:rsidP="000575BB">
      <w:r w:rsidRPr="000575BB">
        <w:rPr>
          <w:b/>
          <w:bCs/>
        </w:rPr>
        <w:lastRenderedPageBreak/>
        <w:t>Alternative Datasets:</w:t>
      </w:r>
    </w:p>
    <w:p w:rsidR="00310E72" w:rsidRPr="00310E72" w:rsidRDefault="00310E72" w:rsidP="00310E72">
      <w:r w:rsidRPr="00310E72">
        <w:t>If you're looking for other options, consider the following:</w:t>
      </w:r>
    </w:p>
    <w:p w:rsidR="00310E72" w:rsidRPr="00310E72" w:rsidRDefault="00310E72" w:rsidP="00310E72">
      <w:pPr>
        <w:numPr>
          <w:ilvl w:val="0"/>
          <w:numId w:val="13"/>
        </w:numPr>
      </w:pPr>
      <w:r w:rsidRPr="00310E72">
        <w:rPr>
          <w:b/>
          <w:bCs/>
        </w:rPr>
        <w:t>SECOM Data Set</w:t>
      </w:r>
      <w:r w:rsidRPr="00310E72">
        <w:t xml:space="preserve"> (UCI Machine Learning Repository)</w:t>
      </w:r>
    </w:p>
    <w:p w:rsidR="00310E72" w:rsidRPr="00310E72" w:rsidRDefault="00310E72" w:rsidP="00310E72">
      <w:pPr>
        <w:numPr>
          <w:ilvl w:val="1"/>
          <w:numId w:val="13"/>
        </w:numPr>
      </w:pPr>
      <w:r w:rsidRPr="00310E72">
        <w:t>Focuses on manufacturing quality control and includes sensor readings related to a manufacturing process.</w:t>
      </w:r>
    </w:p>
    <w:p w:rsidR="00310E72" w:rsidRPr="00310E72" w:rsidRDefault="00310E72" w:rsidP="00310E72">
      <w:pPr>
        <w:numPr>
          <w:ilvl w:val="1"/>
          <w:numId w:val="13"/>
        </w:numPr>
      </w:pPr>
      <w:hyperlink r:id="rId6" w:tgtFrame="_new" w:history="1">
        <w:r w:rsidRPr="00310E72">
          <w:rPr>
            <w:rStyle w:val="Hyperlink"/>
          </w:rPr>
          <w:t>SECOM Da</w:t>
        </w:r>
        <w:r w:rsidRPr="00310E72">
          <w:rPr>
            <w:rStyle w:val="Hyperlink"/>
          </w:rPr>
          <w:t>t</w:t>
        </w:r>
        <w:r w:rsidRPr="00310E72">
          <w:rPr>
            <w:rStyle w:val="Hyperlink"/>
          </w:rPr>
          <w:t>aset</w:t>
        </w:r>
      </w:hyperlink>
    </w:p>
    <w:p w:rsidR="00310E72" w:rsidRPr="00310E72" w:rsidRDefault="00310E72" w:rsidP="00310E72">
      <w:pPr>
        <w:numPr>
          <w:ilvl w:val="0"/>
          <w:numId w:val="13"/>
        </w:numPr>
      </w:pPr>
      <w:r w:rsidRPr="00310E72">
        <w:rPr>
          <w:b/>
          <w:bCs/>
        </w:rPr>
        <w:t>Turbofan Engine Degradation Simulation Data Set</w:t>
      </w:r>
      <w:r w:rsidRPr="00310E72">
        <w:t xml:space="preserve"> (UCI Machine Learning Repository)</w:t>
      </w:r>
    </w:p>
    <w:p w:rsidR="00310E72" w:rsidRPr="00310E72" w:rsidRDefault="00310E72" w:rsidP="00310E72">
      <w:pPr>
        <w:numPr>
          <w:ilvl w:val="1"/>
          <w:numId w:val="13"/>
        </w:numPr>
      </w:pPr>
      <w:r w:rsidRPr="00310E72">
        <w:t>A simpler version of the NASA dataset, good for initial experimentation.</w:t>
      </w:r>
    </w:p>
    <w:p w:rsidR="00310E72" w:rsidRPr="00310E72" w:rsidRDefault="00310E72" w:rsidP="00310E72">
      <w:pPr>
        <w:numPr>
          <w:ilvl w:val="1"/>
          <w:numId w:val="13"/>
        </w:numPr>
      </w:pPr>
      <w:hyperlink r:id="rId7" w:tgtFrame="_new" w:history="1">
        <w:r w:rsidRPr="00310E72">
          <w:rPr>
            <w:rStyle w:val="Hyperlink"/>
          </w:rPr>
          <w:t>UCI Turbofa</w:t>
        </w:r>
        <w:r w:rsidRPr="00310E72">
          <w:rPr>
            <w:rStyle w:val="Hyperlink"/>
          </w:rPr>
          <w:t>n</w:t>
        </w:r>
        <w:r w:rsidRPr="00310E72">
          <w:rPr>
            <w:rStyle w:val="Hyperlink"/>
          </w:rPr>
          <w:t xml:space="preserve"> Engine Dataset</w:t>
        </w:r>
      </w:hyperlink>
    </w:p>
    <w:p w:rsidR="00310E72" w:rsidRPr="00310E72" w:rsidRDefault="00310E72" w:rsidP="00310E72">
      <w:pPr>
        <w:numPr>
          <w:ilvl w:val="0"/>
          <w:numId w:val="13"/>
        </w:numPr>
      </w:pPr>
      <w:r w:rsidRPr="00310E72">
        <w:rPr>
          <w:b/>
          <w:bCs/>
        </w:rPr>
        <w:t>Predictive Maintenance Dataset</w:t>
      </w:r>
      <w:r w:rsidRPr="00310E72">
        <w:t xml:space="preserve"> (Kaggle)</w:t>
      </w:r>
    </w:p>
    <w:p w:rsidR="00310E72" w:rsidRPr="00310E72" w:rsidRDefault="00310E72" w:rsidP="00310E72">
      <w:pPr>
        <w:numPr>
          <w:ilvl w:val="1"/>
          <w:numId w:val="13"/>
        </w:numPr>
      </w:pPr>
      <w:r w:rsidRPr="00310E72">
        <w:t>Contains various datasets related to predictive maintenance across different industries.</w:t>
      </w:r>
    </w:p>
    <w:p w:rsidR="00310E72" w:rsidRPr="00310E72" w:rsidRDefault="00310E72" w:rsidP="00310E72">
      <w:pPr>
        <w:numPr>
          <w:ilvl w:val="1"/>
          <w:numId w:val="13"/>
        </w:numPr>
      </w:pPr>
      <w:r w:rsidRPr="00310E72">
        <w:t>Kaggle Predictive Maintenance Dataset</w:t>
      </w:r>
    </w:p>
    <w:p w:rsidR="0044465F" w:rsidRDefault="0044465F" w:rsidP="00310E72"/>
    <w:p w:rsidR="00075F83" w:rsidRDefault="00310E72" w:rsidP="00310E72">
      <w:r w:rsidRPr="00310E72">
        <w:t>These datasets provide a solid foundation for developing and testing predictive maintenance models in a manufacturing context.</w:t>
      </w:r>
    </w:p>
    <w:sectPr w:rsidR="00075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7208C"/>
    <w:multiLevelType w:val="multilevel"/>
    <w:tmpl w:val="A090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1762B"/>
    <w:multiLevelType w:val="multilevel"/>
    <w:tmpl w:val="1CCE6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9260CA"/>
    <w:multiLevelType w:val="multilevel"/>
    <w:tmpl w:val="036A5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74177"/>
    <w:multiLevelType w:val="multilevel"/>
    <w:tmpl w:val="6B86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26DA6"/>
    <w:multiLevelType w:val="multilevel"/>
    <w:tmpl w:val="91EC9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02729D"/>
    <w:multiLevelType w:val="multilevel"/>
    <w:tmpl w:val="8580E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D73CAA"/>
    <w:multiLevelType w:val="multilevel"/>
    <w:tmpl w:val="12B29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985750"/>
    <w:multiLevelType w:val="multilevel"/>
    <w:tmpl w:val="CA3A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6C2CAE"/>
    <w:multiLevelType w:val="multilevel"/>
    <w:tmpl w:val="77022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CC5BD9"/>
    <w:multiLevelType w:val="multilevel"/>
    <w:tmpl w:val="B87A9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9D113E"/>
    <w:multiLevelType w:val="multilevel"/>
    <w:tmpl w:val="3076A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4E4DB6"/>
    <w:multiLevelType w:val="multilevel"/>
    <w:tmpl w:val="1CEA8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6E7C59"/>
    <w:multiLevelType w:val="multilevel"/>
    <w:tmpl w:val="79B47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6067218">
    <w:abstractNumId w:val="5"/>
  </w:num>
  <w:num w:numId="2" w16cid:durableId="1488015005">
    <w:abstractNumId w:val="1"/>
  </w:num>
  <w:num w:numId="3" w16cid:durableId="418648018">
    <w:abstractNumId w:val="7"/>
  </w:num>
  <w:num w:numId="4" w16cid:durableId="1504666738">
    <w:abstractNumId w:val="4"/>
  </w:num>
  <w:num w:numId="5" w16cid:durableId="1297219973">
    <w:abstractNumId w:val="12"/>
  </w:num>
  <w:num w:numId="6" w16cid:durableId="1883638616">
    <w:abstractNumId w:val="11"/>
  </w:num>
  <w:num w:numId="7" w16cid:durableId="1951163396">
    <w:abstractNumId w:val="9"/>
  </w:num>
  <w:num w:numId="8" w16cid:durableId="1204518663">
    <w:abstractNumId w:val="6"/>
  </w:num>
  <w:num w:numId="9" w16cid:durableId="1995453766">
    <w:abstractNumId w:val="2"/>
  </w:num>
  <w:num w:numId="10" w16cid:durableId="994602665">
    <w:abstractNumId w:val="10"/>
  </w:num>
  <w:num w:numId="11" w16cid:durableId="1471898050">
    <w:abstractNumId w:val="0"/>
  </w:num>
  <w:num w:numId="12" w16cid:durableId="452989160">
    <w:abstractNumId w:val="3"/>
  </w:num>
  <w:num w:numId="13" w16cid:durableId="10829487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E72"/>
    <w:rsid w:val="00013482"/>
    <w:rsid w:val="000575BB"/>
    <w:rsid w:val="00075F83"/>
    <w:rsid w:val="00256523"/>
    <w:rsid w:val="002F52BD"/>
    <w:rsid w:val="00310E72"/>
    <w:rsid w:val="0044465F"/>
    <w:rsid w:val="0048671D"/>
    <w:rsid w:val="0093622D"/>
    <w:rsid w:val="00F459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37F0A5F"/>
  <w15:chartTrackingRefBased/>
  <w15:docId w15:val="{064F8143-0E19-7947-B1C5-BDDF9E365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013482"/>
    <w:rPr>
      <w:color w:val="404040" w:themeColor="text1" w:themeTint="BF"/>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0E72"/>
    <w:rPr>
      <w:color w:val="0563C1" w:themeColor="hyperlink"/>
      <w:u w:val="single"/>
    </w:rPr>
  </w:style>
  <w:style w:type="character" w:styleId="UnresolvedMention">
    <w:name w:val="Unresolved Mention"/>
    <w:basedOn w:val="DefaultParagraphFont"/>
    <w:uiPriority w:val="99"/>
    <w:semiHidden/>
    <w:unhideWhenUsed/>
    <w:rsid w:val="00310E72"/>
    <w:rPr>
      <w:color w:val="605E5C"/>
      <w:shd w:val="clear" w:color="auto" w:fill="E1DFDD"/>
    </w:rPr>
  </w:style>
  <w:style w:type="character" w:styleId="FollowedHyperlink">
    <w:name w:val="FollowedHyperlink"/>
    <w:basedOn w:val="DefaultParagraphFont"/>
    <w:uiPriority w:val="99"/>
    <w:semiHidden/>
    <w:unhideWhenUsed/>
    <w:rsid w:val="004867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746167">
      <w:bodyDiv w:val="1"/>
      <w:marLeft w:val="0"/>
      <w:marRight w:val="0"/>
      <w:marTop w:val="0"/>
      <w:marBottom w:val="0"/>
      <w:divBdr>
        <w:top w:val="none" w:sz="0" w:space="0" w:color="auto"/>
        <w:left w:val="none" w:sz="0" w:space="0" w:color="auto"/>
        <w:bottom w:val="none" w:sz="0" w:space="0" w:color="auto"/>
        <w:right w:val="none" w:sz="0" w:space="0" w:color="auto"/>
      </w:divBdr>
      <w:divsChild>
        <w:div w:id="647126652">
          <w:marLeft w:val="0"/>
          <w:marRight w:val="0"/>
          <w:marTop w:val="0"/>
          <w:marBottom w:val="0"/>
          <w:divBdr>
            <w:top w:val="none" w:sz="0" w:space="0" w:color="auto"/>
            <w:left w:val="none" w:sz="0" w:space="0" w:color="auto"/>
            <w:bottom w:val="none" w:sz="0" w:space="0" w:color="auto"/>
            <w:right w:val="none" w:sz="0" w:space="0" w:color="auto"/>
          </w:divBdr>
          <w:divsChild>
            <w:div w:id="1011563525">
              <w:marLeft w:val="0"/>
              <w:marRight w:val="0"/>
              <w:marTop w:val="0"/>
              <w:marBottom w:val="0"/>
              <w:divBdr>
                <w:top w:val="none" w:sz="0" w:space="0" w:color="auto"/>
                <w:left w:val="none" w:sz="0" w:space="0" w:color="auto"/>
                <w:bottom w:val="none" w:sz="0" w:space="0" w:color="auto"/>
                <w:right w:val="none" w:sz="0" w:space="0" w:color="auto"/>
              </w:divBdr>
              <w:divsChild>
                <w:div w:id="1572545647">
                  <w:marLeft w:val="0"/>
                  <w:marRight w:val="0"/>
                  <w:marTop w:val="0"/>
                  <w:marBottom w:val="0"/>
                  <w:divBdr>
                    <w:top w:val="none" w:sz="0" w:space="0" w:color="auto"/>
                    <w:left w:val="none" w:sz="0" w:space="0" w:color="auto"/>
                    <w:bottom w:val="none" w:sz="0" w:space="0" w:color="auto"/>
                    <w:right w:val="none" w:sz="0" w:space="0" w:color="auto"/>
                  </w:divBdr>
                  <w:divsChild>
                    <w:div w:id="1980843409">
                      <w:marLeft w:val="0"/>
                      <w:marRight w:val="0"/>
                      <w:marTop w:val="0"/>
                      <w:marBottom w:val="0"/>
                      <w:divBdr>
                        <w:top w:val="none" w:sz="0" w:space="0" w:color="auto"/>
                        <w:left w:val="none" w:sz="0" w:space="0" w:color="auto"/>
                        <w:bottom w:val="none" w:sz="0" w:space="0" w:color="auto"/>
                        <w:right w:val="none" w:sz="0" w:space="0" w:color="auto"/>
                      </w:divBdr>
                      <w:divsChild>
                        <w:div w:id="846748379">
                          <w:marLeft w:val="0"/>
                          <w:marRight w:val="0"/>
                          <w:marTop w:val="0"/>
                          <w:marBottom w:val="0"/>
                          <w:divBdr>
                            <w:top w:val="none" w:sz="0" w:space="0" w:color="auto"/>
                            <w:left w:val="none" w:sz="0" w:space="0" w:color="auto"/>
                            <w:bottom w:val="none" w:sz="0" w:space="0" w:color="auto"/>
                            <w:right w:val="none" w:sz="0" w:space="0" w:color="auto"/>
                          </w:divBdr>
                          <w:divsChild>
                            <w:div w:id="1212234534">
                              <w:marLeft w:val="0"/>
                              <w:marRight w:val="0"/>
                              <w:marTop w:val="0"/>
                              <w:marBottom w:val="0"/>
                              <w:divBdr>
                                <w:top w:val="none" w:sz="0" w:space="0" w:color="auto"/>
                                <w:left w:val="none" w:sz="0" w:space="0" w:color="auto"/>
                                <w:bottom w:val="none" w:sz="0" w:space="0" w:color="auto"/>
                                <w:right w:val="none" w:sz="0" w:space="0" w:color="auto"/>
                              </w:divBdr>
                              <w:divsChild>
                                <w:div w:id="171191094">
                                  <w:marLeft w:val="0"/>
                                  <w:marRight w:val="0"/>
                                  <w:marTop w:val="0"/>
                                  <w:marBottom w:val="0"/>
                                  <w:divBdr>
                                    <w:top w:val="none" w:sz="0" w:space="0" w:color="auto"/>
                                    <w:left w:val="none" w:sz="0" w:space="0" w:color="auto"/>
                                    <w:bottom w:val="none" w:sz="0" w:space="0" w:color="auto"/>
                                    <w:right w:val="none" w:sz="0" w:space="0" w:color="auto"/>
                                  </w:divBdr>
                                  <w:divsChild>
                                    <w:div w:id="6706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260176">
                          <w:marLeft w:val="0"/>
                          <w:marRight w:val="0"/>
                          <w:marTop w:val="0"/>
                          <w:marBottom w:val="0"/>
                          <w:divBdr>
                            <w:top w:val="none" w:sz="0" w:space="0" w:color="auto"/>
                            <w:left w:val="none" w:sz="0" w:space="0" w:color="auto"/>
                            <w:bottom w:val="none" w:sz="0" w:space="0" w:color="auto"/>
                            <w:right w:val="none" w:sz="0" w:space="0" w:color="auto"/>
                          </w:divBdr>
                          <w:divsChild>
                            <w:div w:id="2041785505">
                              <w:marLeft w:val="0"/>
                              <w:marRight w:val="0"/>
                              <w:marTop w:val="0"/>
                              <w:marBottom w:val="0"/>
                              <w:divBdr>
                                <w:top w:val="none" w:sz="0" w:space="0" w:color="auto"/>
                                <w:left w:val="none" w:sz="0" w:space="0" w:color="auto"/>
                                <w:bottom w:val="none" w:sz="0" w:space="0" w:color="auto"/>
                                <w:right w:val="none" w:sz="0" w:space="0" w:color="auto"/>
                              </w:divBdr>
                              <w:divsChild>
                                <w:div w:id="1802074170">
                                  <w:marLeft w:val="0"/>
                                  <w:marRight w:val="0"/>
                                  <w:marTop w:val="0"/>
                                  <w:marBottom w:val="0"/>
                                  <w:divBdr>
                                    <w:top w:val="none" w:sz="0" w:space="0" w:color="auto"/>
                                    <w:left w:val="none" w:sz="0" w:space="0" w:color="auto"/>
                                    <w:bottom w:val="none" w:sz="0" w:space="0" w:color="auto"/>
                                    <w:right w:val="none" w:sz="0" w:space="0" w:color="auto"/>
                                  </w:divBdr>
                                  <w:divsChild>
                                    <w:div w:id="43332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7152453">
          <w:marLeft w:val="0"/>
          <w:marRight w:val="0"/>
          <w:marTop w:val="0"/>
          <w:marBottom w:val="0"/>
          <w:divBdr>
            <w:top w:val="none" w:sz="0" w:space="0" w:color="auto"/>
            <w:left w:val="none" w:sz="0" w:space="0" w:color="auto"/>
            <w:bottom w:val="none" w:sz="0" w:space="0" w:color="auto"/>
            <w:right w:val="none" w:sz="0" w:space="0" w:color="auto"/>
          </w:divBdr>
          <w:divsChild>
            <w:div w:id="2123717853">
              <w:marLeft w:val="0"/>
              <w:marRight w:val="0"/>
              <w:marTop w:val="0"/>
              <w:marBottom w:val="0"/>
              <w:divBdr>
                <w:top w:val="none" w:sz="0" w:space="0" w:color="auto"/>
                <w:left w:val="none" w:sz="0" w:space="0" w:color="auto"/>
                <w:bottom w:val="none" w:sz="0" w:space="0" w:color="auto"/>
                <w:right w:val="none" w:sz="0" w:space="0" w:color="auto"/>
              </w:divBdr>
              <w:divsChild>
                <w:div w:id="55472239">
                  <w:marLeft w:val="0"/>
                  <w:marRight w:val="0"/>
                  <w:marTop w:val="0"/>
                  <w:marBottom w:val="0"/>
                  <w:divBdr>
                    <w:top w:val="none" w:sz="0" w:space="0" w:color="auto"/>
                    <w:left w:val="none" w:sz="0" w:space="0" w:color="auto"/>
                    <w:bottom w:val="none" w:sz="0" w:space="0" w:color="auto"/>
                    <w:right w:val="none" w:sz="0" w:space="0" w:color="auto"/>
                  </w:divBdr>
                  <w:divsChild>
                    <w:div w:id="1936595626">
                      <w:marLeft w:val="0"/>
                      <w:marRight w:val="0"/>
                      <w:marTop w:val="0"/>
                      <w:marBottom w:val="0"/>
                      <w:divBdr>
                        <w:top w:val="none" w:sz="0" w:space="0" w:color="auto"/>
                        <w:left w:val="none" w:sz="0" w:space="0" w:color="auto"/>
                        <w:bottom w:val="none" w:sz="0" w:space="0" w:color="auto"/>
                        <w:right w:val="none" w:sz="0" w:space="0" w:color="auto"/>
                      </w:divBdr>
                      <w:divsChild>
                        <w:div w:id="1147745443">
                          <w:marLeft w:val="0"/>
                          <w:marRight w:val="0"/>
                          <w:marTop w:val="0"/>
                          <w:marBottom w:val="0"/>
                          <w:divBdr>
                            <w:top w:val="none" w:sz="0" w:space="0" w:color="auto"/>
                            <w:left w:val="none" w:sz="0" w:space="0" w:color="auto"/>
                            <w:bottom w:val="none" w:sz="0" w:space="0" w:color="auto"/>
                            <w:right w:val="none" w:sz="0" w:space="0" w:color="auto"/>
                          </w:divBdr>
                          <w:divsChild>
                            <w:div w:id="1302807672">
                              <w:marLeft w:val="0"/>
                              <w:marRight w:val="0"/>
                              <w:marTop w:val="0"/>
                              <w:marBottom w:val="0"/>
                              <w:divBdr>
                                <w:top w:val="none" w:sz="0" w:space="0" w:color="auto"/>
                                <w:left w:val="none" w:sz="0" w:space="0" w:color="auto"/>
                                <w:bottom w:val="none" w:sz="0" w:space="0" w:color="auto"/>
                                <w:right w:val="none" w:sz="0" w:space="0" w:color="auto"/>
                              </w:divBdr>
                              <w:divsChild>
                                <w:div w:id="1447650707">
                                  <w:marLeft w:val="0"/>
                                  <w:marRight w:val="0"/>
                                  <w:marTop w:val="0"/>
                                  <w:marBottom w:val="0"/>
                                  <w:divBdr>
                                    <w:top w:val="none" w:sz="0" w:space="0" w:color="auto"/>
                                    <w:left w:val="none" w:sz="0" w:space="0" w:color="auto"/>
                                    <w:bottom w:val="none" w:sz="0" w:space="0" w:color="auto"/>
                                    <w:right w:val="none" w:sz="0" w:space="0" w:color="auto"/>
                                  </w:divBdr>
                                  <w:divsChild>
                                    <w:div w:id="197861587">
                                      <w:marLeft w:val="0"/>
                                      <w:marRight w:val="0"/>
                                      <w:marTop w:val="0"/>
                                      <w:marBottom w:val="0"/>
                                      <w:divBdr>
                                        <w:top w:val="none" w:sz="0" w:space="0" w:color="auto"/>
                                        <w:left w:val="none" w:sz="0" w:space="0" w:color="auto"/>
                                        <w:bottom w:val="none" w:sz="0" w:space="0" w:color="auto"/>
                                        <w:right w:val="none" w:sz="0" w:space="0" w:color="auto"/>
                                      </w:divBdr>
                                      <w:divsChild>
                                        <w:div w:id="136139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330683">
          <w:marLeft w:val="0"/>
          <w:marRight w:val="0"/>
          <w:marTop w:val="0"/>
          <w:marBottom w:val="0"/>
          <w:divBdr>
            <w:top w:val="none" w:sz="0" w:space="0" w:color="auto"/>
            <w:left w:val="none" w:sz="0" w:space="0" w:color="auto"/>
            <w:bottom w:val="none" w:sz="0" w:space="0" w:color="auto"/>
            <w:right w:val="none" w:sz="0" w:space="0" w:color="auto"/>
          </w:divBdr>
          <w:divsChild>
            <w:div w:id="646281261">
              <w:marLeft w:val="0"/>
              <w:marRight w:val="0"/>
              <w:marTop w:val="0"/>
              <w:marBottom w:val="0"/>
              <w:divBdr>
                <w:top w:val="none" w:sz="0" w:space="0" w:color="auto"/>
                <w:left w:val="none" w:sz="0" w:space="0" w:color="auto"/>
                <w:bottom w:val="none" w:sz="0" w:space="0" w:color="auto"/>
                <w:right w:val="none" w:sz="0" w:space="0" w:color="auto"/>
              </w:divBdr>
              <w:divsChild>
                <w:div w:id="1407340352">
                  <w:marLeft w:val="0"/>
                  <w:marRight w:val="0"/>
                  <w:marTop w:val="0"/>
                  <w:marBottom w:val="0"/>
                  <w:divBdr>
                    <w:top w:val="none" w:sz="0" w:space="0" w:color="auto"/>
                    <w:left w:val="none" w:sz="0" w:space="0" w:color="auto"/>
                    <w:bottom w:val="none" w:sz="0" w:space="0" w:color="auto"/>
                    <w:right w:val="none" w:sz="0" w:space="0" w:color="auto"/>
                  </w:divBdr>
                  <w:divsChild>
                    <w:div w:id="1012025184">
                      <w:marLeft w:val="0"/>
                      <w:marRight w:val="0"/>
                      <w:marTop w:val="0"/>
                      <w:marBottom w:val="0"/>
                      <w:divBdr>
                        <w:top w:val="none" w:sz="0" w:space="0" w:color="auto"/>
                        <w:left w:val="none" w:sz="0" w:space="0" w:color="auto"/>
                        <w:bottom w:val="none" w:sz="0" w:space="0" w:color="auto"/>
                        <w:right w:val="none" w:sz="0" w:space="0" w:color="auto"/>
                      </w:divBdr>
                      <w:divsChild>
                        <w:div w:id="2027635254">
                          <w:marLeft w:val="0"/>
                          <w:marRight w:val="0"/>
                          <w:marTop w:val="0"/>
                          <w:marBottom w:val="0"/>
                          <w:divBdr>
                            <w:top w:val="none" w:sz="0" w:space="0" w:color="auto"/>
                            <w:left w:val="none" w:sz="0" w:space="0" w:color="auto"/>
                            <w:bottom w:val="none" w:sz="0" w:space="0" w:color="auto"/>
                            <w:right w:val="none" w:sz="0" w:space="0" w:color="auto"/>
                          </w:divBdr>
                          <w:divsChild>
                            <w:div w:id="1937782234">
                              <w:marLeft w:val="0"/>
                              <w:marRight w:val="0"/>
                              <w:marTop w:val="0"/>
                              <w:marBottom w:val="0"/>
                              <w:divBdr>
                                <w:top w:val="none" w:sz="0" w:space="0" w:color="auto"/>
                                <w:left w:val="none" w:sz="0" w:space="0" w:color="auto"/>
                                <w:bottom w:val="none" w:sz="0" w:space="0" w:color="auto"/>
                                <w:right w:val="none" w:sz="0" w:space="0" w:color="auto"/>
                              </w:divBdr>
                              <w:divsChild>
                                <w:div w:id="141689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670220">
                  <w:marLeft w:val="0"/>
                  <w:marRight w:val="0"/>
                  <w:marTop w:val="0"/>
                  <w:marBottom w:val="0"/>
                  <w:divBdr>
                    <w:top w:val="none" w:sz="0" w:space="0" w:color="auto"/>
                    <w:left w:val="none" w:sz="0" w:space="0" w:color="auto"/>
                    <w:bottom w:val="none" w:sz="0" w:space="0" w:color="auto"/>
                    <w:right w:val="none" w:sz="0" w:space="0" w:color="auto"/>
                  </w:divBdr>
                  <w:divsChild>
                    <w:div w:id="676882401">
                      <w:marLeft w:val="0"/>
                      <w:marRight w:val="0"/>
                      <w:marTop w:val="0"/>
                      <w:marBottom w:val="0"/>
                      <w:divBdr>
                        <w:top w:val="none" w:sz="0" w:space="0" w:color="auto"/>
                        <w:left w:val="none" w:sz="0" w:space="0" w:color="auto"/>
                        <w:bottom w:val="none" w:sz="0" w:space="0" w:color="auto"/>
                        <w:right w:val="none" w:sz="0" w:space="0" w:color="auto"/>
                      </w:divBdr>
                      <w:divsChild>
                        <w:div w:id="1623733294">
                          <w:marLeft w:val="0"/>
                          <w:marRight w:val="0"/>
                          <w:marTop w:val="0"/>
                          <w:marBottom w:val="0"/>
                          <w:divBdr>
                            <w:top w:val="none" w:sz="0" w:space="0" w:color="auto"/>
                            <w:left w:val="none" w:sz="0" w:space="0" w:color="auto"/>
                            <w:bottom w:val="none" w:sz="0" w:space="0" w:color="auto"/>
                            <w:right w:val="none" w:sz="0" w:space="0" w:color="auto"/>
                          </w:divBdr>
                          <w:divsChild>
                            <w:div w:id="456334764">
                              <w:marLeft w:val="0"/>
                              <w:marRight w:val="0"/>
                              <w:marTop w:val="0"/>
                              <w:marBottom w:val="0"/>
                              <w:divBdr>
                                <w:top w:val="none" w:sz="0" w:space="0" w:color="auto"/>
                                <w:left w:val="none" w:sz="0" w:space="0" w:color="auto"/>
                                <w:bottom w:val="none" w:sz="0" w:space="0" w:color="auto"/>
                                <w:right w:val="none" w:sz="0" w:space="0" w:color="auto"/>
                              </w:divBdr>
                              <w:divsChild>
                                <w:div w:id="2095660447">
                                  <w:marLeft w:val="0"/>
                                  <w:marRight w:val="0"/>
                                  <w:marTop w:val="0"/>
                                  <w:marBottom w:val="0"/>
                                  <w:divBdr>
                                    <w:top w:val="none" w:sz="0" w:space="0" w:color="auto"/>
                                    <w:left w:val="none" w:sz="0" w:space="0" w:color="auto"/>
                                    <w:bottom w:val="none" w:sz="0" w:space="0" w:color="auto"/>
                                    <w:right w:val="none" w:sz="0" w:space="0" w:color="auto"/>
                                  </w:divBdr>
                                  <w:divsChild>
                                    <w:div w:id="2200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570567">
                          <w:marLeft w:val="0"/>
                          <w:marRight w:val="0"/>
                          <w:marTop w:val="0"/>
                          <w:marBottom w:val="0"/>
                          <w:divBdr>
                            <w:top w:val="none" w:sz="0" w:space="0" w:color="auto"/>
                            <w:left w:val="none" w:sz="0" w:space="0" w:color="auto"/>
                            <w:bottom w:val="none" w:sz="0" w:space="0" w:color="auto"/>
                            <w:right w:val="none" w:sz="0" w:space="0" w:color="auto"/>
                          </w:divBdr>
                          <w:divsChild>
                            <w:div w:id="1771274016">
                              <w:marLeft w:val="0"/>
                              <w:marRight w:val="0"/>
                              <w:marTop w:val="0"/>
                              <w:marBottom w:val="0"/>
                              <w:divBdr>
                                <w:top w:val="none" w:sz="0" w:space="0" w:color="auto"/>
                                <w:left w:val="none" w:sz="0" w:space="0" w:color="auto"/>
                                <w:bottom w:val="none" w:sz="0" w:space="0" w:color="auto"/>
                                <w:right w:val="none" w:sz="0" w:space="0" w:color="auto"/>
                              </w:divBdr>
                              <w:divsChild>
                                <w:div w:id="1537154613">
                                  <w:marLeft w:val="0"/>
                                  <w:marRight w:val="0"/>
                                  <w:marTop w:val="0"/>
                                  <w:marBottom w:val="0"/>
                                  <w:divBdr>
                                    <w:top w:val="none" w:sz="0" w:space="0" w:color="auto"/>
                                    <w:left w:val="none" w:sz="0" w:space="0" w:color="auto"/>
                                    <w:bottom w:val="none" w:sz="0" w:space="0" w:color="auto"/>
                                    <w:right w:val="none" w:sz="0" w:space="0" w:color="auto"/>
                                  </w:divBdr>
                                  <w:divsChild>
                                    <w:div w:id="13663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58942">
          <w:marLeft w:val="0"/>
          <w:marRight w:val="0"/>
          <w:marTop w:val="0"/>
          <w:marBottom w:val="0"/>
          <w:divBdr>
            <w:top w:val="none" w:sz="0" w:space="0" w:color="auto"/>
            <w:left w:val="none" w:sz="0" w:space="0" w:color="auto"/>
            <w:bottom w:val="none" w:sz="0" w:space="0" w:color="auto"/>
            <w:right w:val="none" w:sz="0" w:space="0" w:color="auto"/>
          </w:divBdr>
          <w:divsChild>
            <w:div w:id="809513340">
              <w:marLeft w:val="0"/>
              <w:marRight w:val="0"/>
              <w:marTop w:val="0"/>
              <w:marBottom w:val="0"/>
              <w:divBdr>
                <w:top w:val="none" w:sz="0" w:space="0" w:color="auto"/>
                <w:left w:val="none" w:sz="0" w:space="0" w:color="auto"/>
                <w:bottom w:val="none" w:sz="0" w:space="0" w:color="auto"/>
                <w:right w:val="none" w:sz="0" w:space="0" w:color="auto"/>
              </w:divBdr>
              <w:divsChild>
                <w:div w:id="316150206">
                  <w:marLeft w:val="0"/>
                  <w:marRight w:val="0"/>
                  <w:marTop w:val="0"/>
                  <w:marBottom w:val="0"/>
                  <w:divBdr>
                    <w:top w:val="none" w:sz="0" w:space="0" w:color="auto"/>
                    <w:left w:val="none" w:sz="0" w:space="0" w:color="auto"/>
                    <w:bottom w:val="none" w:sz="0" w:space="0" w:color="auto"/>
                    <w:right w:val="none" w:sz="0" w:space="0" w:color="auto"/>
                  </w:divBdr>
                  <w:divsChild>
                    <w:div w:id="1921401838">
                      <w:marLeft w:val="0"/>
                      <w:marRight w:val="0"/>
                      <w:marTop w:val="0"/>
                      <w:marBottom w:val="0"/>
                      <w:divBdr>
                        <w:top w:val="none" w:sz="0" w:space="0" w:color="auto"/>
                        <w:left w:val="none" w:sz="0" w:space="0" w:color="auto"/>
                        <w:bottom w:val="none" w:sz="0" w:space="0" w:color="auto"/>
                        <w:right w:val="none" w:sz="0" w:space="0" w:color="auto"/>
                      </w:divBdr>
                      <w:divsChild>
                        <w:div w:id="45185245">
                          <w:marLeft w:val="0"/>
                          <w:marRight w:val="0"/>
                          <w:marTop w:val="0"/>
                          <w:marBottom w:val="0"/>
                          <w:divBdr>
                            <w:top w:val="none" w:sz="0" w:space="0" w:color="auto"/>
                            <w:left w:val="none" w:sz="0" w:space="0" w:color="auto"/>
                            <w:bottom w:val="none" w:sz="0" w:space="0" w:color="auto"/>
                            <w:right w:val="none" w:sz="0" w:space="0" w:color="auto"/>
                          </w:divBdr>
                          <w:divsChild>
                            <w:div w:id="1167792366">
                              <w:marLeft w:val="0"/>
                              <w:marRight w:val="0"/>
                              <w:marTop w:val="0"/>
                              <w:marBottom w:val="0"/>
                              <w:divBdr>
                                <w:top w:val="none" w:sz="0" w:space="0" w:color="auto"/>
                                <w:left w:val="none" w:sz="0" w:space="0" w:color="auto"/>
                                <w:bottom w:val="none" w:sz="0" w:space="0" w:color="auto"/>
                                <w:right w:val="none" w:sz="0" w:space="0" w:color="auto"/>
                              </w:divBdr>
                              <w:divsChild>
                                <w:div w:id="1696073040">
                                  <w:marLeft w:val="0"/>
                                  <w:marRight w:val="0"/>
                                  <w:marTop w:val="0"/>
                                  <w:marBottom w:val="0"/>
                                  <w:divBdr>
                                    <w:top w:val="none" w:sz="0" w:space="0" w:color="auto"/>
                                    <w:left w:val="none" w:sz="0" w:space="0" w:color="auto"/>
                                    <w:bottom w:val="none" w:sz="0" w:space="0" w:color="auto"/>
                                    <w:right w:val="none" w:sz="0" w:space="0" w:color="auto"/>
                                  </w:divBdr>
                                  <w:divsChild>
                                    <w:div w:id="1860700316">
                                      <w:marLeft w:val="0"/>
                                      <w:marRight w:val="0"/>
                                      <w:marTop w:val="0"/>
                                      <w:marBottom w:val="0"/>
                                      <w:divBdr>
                                        <w:top w:val="none" w:sz="0" w:space="0" w:color="auto"/>
                                        <w:left w:val="none" w:sz="0" w:space="0" w:color="auto"/>
                                        <w:bottom w:val="none" w:sz="0" w:space="0" w:color="auto"/>
                                        <w:right w:val="none" w:sz="0" w:space="0" w:color="auto"/>
                                      </w:divBdr>
                                      <w:divsChild>
                                        <w:div w:id="34355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687293">
          <w:marLeft w:val="0"/>
          <w:marRight w:val="0"/>
          <w:marTop w:val="0"/>
          <w:marBottom w:val="0"/>
          <w:divBdr>
            <w:top w:val="none" w:sz="0" w:space="0" w:color="auto"/>
            <w:left w:val="none" w:sz="0" w:space="0" w:color="auto"/>
            <w:bottom w:val="none" w:sz="0" w:space="0" w:color="auto"/>
            <w:right w:val="none" w:sz="0" w:space="0" w:color="auto"/>
          </w:divBdr>
          <w:divsChild>
            <w:div w:id="679544598">
              <w:marLeft w:val="0"/>
              <w:marRight w:val="0"/>
              <w:marTop w:val="0"/>
              <w:marBottom w:val="0"/>
              <w:divBdr>
                <w:top w:val="none" w:sz="0" w:space="0" w:color="auto"/>
                <w:left w:val="none" w:sz="0" w:space="0" w:color="auto"/>
                <w:bottom w:val="none" w:sz="0" w:space="0" w:color="auto"/>
                <w:right w:val="none" w:sz="0" w:space="0" w:color="auto"/>
              </w:divBdr>
              <w:divsChild>
                <w:div w:id="1861776419">
                  <w:marLeft w:val="0"/>
                  <w:marRight w:val="0"/>
                  <w:marTop w:val="0"/>
                  <w:marBottom w:val="0"/>
                  <w:divBdr>
                    <w:top w:val="none" w:sz="0" w:space="0" w:color="auto"/>
                    <w:left w:val="none" w:sz="0" w:space="0" w:color="auto"/>
                    <w:bottom w:val="none" w:sz="0" w:space="0" w:color="auto"/>
                    <w:right w:val="none" w:sz="0" w:space="0" w:color="auto"/>
                  </w:divBdr>
                  <w:divsChild>
                    <w:div w:id="1875195587">
                      <w:marLeft w:val="0"/>
                      <w:marRight w:val="0"/>
                      <w:marTop w:val="0"/>
                      <w:marBottom w:val="0"/>
                      <w:divBdr>
                        <w:top w:val="none" w:sz="0" w:space="0" w:color="auto"/>
                        <w:left w:val="none" w:sz="0" w:space="0" w:color="auto"/>
                        <w:bottom w:val="none" w:sz="0" w:space="0" w:color="auto"/>
                        <w:right w:val="none" w:sz="0" w:space="0" w:color="auto"/>
                      </w:divBdr>
                      <w:divsChild>
                        <w:div w:id="111630038">
                          <w:marLeft w:val="0"/>
                          <w:marRight w:val="0"/>
                          <w:marTop w:val="0"/>
                          <w:marBottom w:val="0"/>
                          <w:divBdr>
                            <w:top w:val="none" w:sz="0" w:space="0" w:color="auto"/>
                            <w:left w:val="none" w:sz="0" w:space="0" w:color="auto"/>
                            <w:bottom w:val="none" w:sz="0" w:space="0" w:color="auto"/>
                            <w:right w:val="none" w:sz="0" w:space="0" w:color="auto"/>
                          </w:divBdr>
                          <w:divsChild>
                            <w:div w:id="1891114493">
                              <w:marLeft w:val="0"/>
                              <w:marRight w:val="0"/>
                              <w:marTop w:val="0"/>
                              <w:marBottom w:val="0"/>
                              <w:divBdr>
                                <w:top w:val="none" w:sz="0" w:space="0" w:color="auto"/>
                                <w:left w:val="none" w:sz="0" w:space="0" w:color="auto"/>
                                <w:bottom w:val="none" w:sz="0" w:space="0" w:color="auto"/>
                                <w:right w:val="none" w:sz="0" w:space="0" w:color="auto"/>
                              </w:divBdr>
                              <w:divsChild>
                                <w:div w:id="58576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657641">
                  <w:marLeft w:val="0"/>
                  <w:marRight w:val="0"/>
                  <w:marTop w:val="0"/>
                  <w:marBottom w:val="0"/>
                  <w:divBdr>
                    <w:top w:val="none" w:sz="0" w:space="0" w:color="auto"/>
                    <w:left w:val="none" w:sz="0" w:space="0" w:color="auto"/>
                    <w:bottom w:val="none" w:sz="0" w:space="0" w:color="auto"/>
                    <w:right w:val="none" w:sz="0" w:space="0" w:color="auto"/>
                  </w:divBdr>
                  <w:divsChild>
                    <w:div w:id="170026696">
                      <w:marLeft w:val="0"/>
                      <w:marRight w:val="0"/>
                      <w:marTop w:val="0"/>
                      <w:marBottom w:val="0"/>
                      <w:divBdr>
                        <w:top w:val="none" w:sz="0" w:space="0" w:color="auto"/>
                        <w:left w:val="none" w:sz="0" w:space="0" w:color="auto"/>
                        <w:bottom w:val="none" w:sz="0" w:space="0" w:color="auto"/>
                        <w:right w:val="none" w:sz="0" w:space="0" w:color="auto"/>
                      </w:divBdr>
                      <w:divsChild>
                        <w:div w:id="787352577">
                          <w:marLeft w:val="0"/>
                          <w:marRight w:val="0"/>
                          <w:marTop w:val="0"/>
                          <w:marBottom w:val="0"/>
                          <w:divBdr>
                            <w:top w:val="none" w:sz="0" w:space="0" w:color="auto"/>
                            <w:left w:val="none" w:sz="0" w:space="0" w:color="auto"/>
                            <w:bottom w:val="none" w:sz="0" w:space="0" w:color="auto"/>
                            <w:right w:val="none" w:sz="0" w:space="0" w:color="auto"/>
                          </w:divBdr>
                          <w:divsChild>
                            <w:div w:id="2125155378">
                              <w:marLeft w:val="0"/>
                              <w:marRight w:val="0"/>
                              <w:marTop w:val="0"/>
                              <w:marBottom w:val="0"/>
                              <w:divBdr>
                                <w:top w:val="none" w:sz="0" w:space="0" w:color="auto"/>
                                <w:left w:val="none" w:sz="0" w:space="0" w:color="auto"/>
                                <w:bottom w:val="none" w:sz="0" w:space="0" w:color="auto"/>
                                <w:right w:val="none" w:sz="0" w:space="0" w:color="auto"/>
                              </w:divBdr>
                              <w:divsChild>
                                <w:div w:id="69354404">
                                  <w:marLeft w:val="0"/>
                                  <w:marRight w:val="0"/>
                                  <w:marTop w:val="0"/>
                                  <w:marBottom w:val="0"/>
                                  <w:divBdr>
                                    <w:top w:val="none" w:sz="0" w:space="0" w:color="auto"/>
                                    <w:left w:val="none" w:sz="0" w:space="0" w:color="auto"/>
                                    <w:bottom w:val="none" w:sz="0" w:space="0" w:color="auto"/>
                                    <w:right w:val="none" w:sz="0" w:space="0" w:color="auto"/>
                                  </w:divBdr>
                                  <w:divsChild>
                                    <w:div w:id="96627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0712065">
      <w:bodyDiv w:val="1"/>
      <w:marLeft w:val="0"/>
      <w:marRight w:val="0"/>
      <w:marTop w:val="0"/>
      <w:marBottom w:val="0"/>
      <w:divBdr>
        <w:top w:val="none" w:sz="0" w:space="0" w:color="auto"/>
        <w:left w:val="none" w:sz="0" w:space="0" w:color="auto"/>
        <w:bottom w:val="none" w:sz="0" w:space="0" w:color="auto"/>
        <w:right w:val="none" w:sz="0" w:space="0" w:color="auto"/>
      </w:divBdr>
      <w:divsChild>
        <w:div w:id="1663852321">
          <w:marLeft w:val="0"/>
          <w:marRight w:val="0"/>
          <w:marTop w:val="0"/>
          <w:marBottom w:val="0"/>
          <w:divBdr>
            <w:top w:val="none" w:sz="0" w:space="0" w:color="auto"/>
            <w:left w:val="none" w:sz="0" w:space="0" w:color="auto"/>
            <w:bottom w:val="none" w:sz="0" w:space="0" w:color="auto"/>
            <w:right w:val="none" w:sz="0" w:space="0" w:color="auto"/>
          </w:divBdr>
          <w:divsChild>
            <w:div w:id="1177233370">
              <w:marLeft w:val="0"/>
              <w:marRight w:val="0"/>
              <w:marTop w:val="0"/>
              <w:marBottom w:val="0"/>
              <w:divBdr>
                <w:top w:val="none" w:sz="0" w:space="0" w:color="auto"/>
                <w:left w:val="none" w:sz="0" w:space="0" w:color="auto"/>
                <w:bottom w:val="none" w:sz="0" w:space="0" w:color="auto"/>
                <w:right w:val="none" w:sz="0" w:space="0" w:color="auto"/>
              </w:divBdr>
              <w:divsChild>
                <w:div w:id="490171988">
                  <w:marLeft w:val="0"/>
                  <w:marRight w:val="0"/>
                  <w:marTop w:val="0"/>
                  <w:marBottom w:val="0"/>
                  <w:divBdr>
                    <w:top w:val="none" w:sz="0" w:space="0" w:color="auto"/>
                    <w:left w:val="none" w:sz="0" w:space="0" w:color="auto"/>
                    <w:bottom w:val="none" w:sz="0" w:space="0" w:color="auto"/>
                    <w:right w:val="none" w:sz="0" w:space="0" w:color="auto"/>
                  </w:divBdr>
                  <w:divsChild>
                    <w:div w:id="1351029468">
                      <w:marLeft w:val="0"/>
                      <w:marRight w:val="0"/>
                      <w:marTop w:val="0"/>
                      <w:marBottom w:val="0"/>
                      <w:divBdr>
                        <w:top w:val="none" w:sz="0" w:space="0" w:color="auto"/>
                        <w:left w:val="none" w:sz="0" w:space="0" w:color="auto"/>
                        <w:bottom w:val="none" w:sz="0" w:space="0" w:color="auto"/>
                        <w:right w:val="none" w:sz="0" w:space="0" w:color="auto"/>
                      </w:divBdr>
                      <w:divsChild>
                        <w:div w:id="1433894747">
                          <w:marLeft w:val="0"/>
                          <w:marRight w:val="0"/>
                          <w:marTop w:val="0"/>
                          <w:marBottom w:val="0"/>
                          <w:divBdr>
                            <w:top w:val="none" w:sz="0" w:space="0" w:color="auto"/>
                            <w:left w:val="none" w:sz="0" w:space="0" w:color="auto"/>
                            <w:bottom w:val="none" w:sz="0" w:space="0" w:color="auto"/>
                            <w:right w:val="none" w:sz="0" w:space="0" w:color="auto"/>
                          </w:divBdr>
                          <w:divsChild>
                            <w:div w:id="1214585550">
                              <w:marLeft w:val="0"/>
                              <w:marRight w:val="0"/>
                              <w:marTop w:val="0"/>
                              <w:marBottom w:val="0"/>
                              <w:divBdr>
                                <w:top w:val="none" w:sz="0" w:space="0" w:color="auto"/>
                                <w:left w:val="none" w:sz="0" w:space="0" w:color="auto"/>
                                <w:bottom w:val="none" w:sz="0" w:space="0" w:color="auto"/>
                                <w:right w:val="none" w:sz="0" w:space="0" w:color="auto"/>
                              </w:divBdr>
                              <w:divsChild>
                                <w:div w:id="1642807235">
                                  <w:marLeft w:val="0"/>
                                  <w:marRight w:val="0"/>
                                  <w:marTop w:val="0"/>
                                  <w:marBottom w:val="0"/>
                                  <w:divBdr>
                                    <w:top w:val="none" w:sz="0" w:space="0" w:color="auto"/>
                                    <w:left w:val="none" w:sz="0" w:space="0" w:color="auto"/>
                                    <w:bottom w:val="none" w:sz="0" w:space="0" w:color="auto"/>
                                    <w:right w:val="none" w:sz="0" w:space="0" w:color="auto"/>
                                  </w:divBdr>
                                  <w:divsChild>
                                    <w:div w:id="102945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747344">
                          <w:marLeft w:val="0"/>
                          <w:marRight w:val="0"/>
                          <w:marTop w:val="0"/>
                          <w:marBottom w:val="0"/>
                          <w:divBdr>
                            <w:top w:val="none" w:sz="0" w:space="0" w:color="auto"/>
                            <w:left w:val="none" w:sz="0" w:space="0" w:color="auto"/>
                            <w:bottom w:val="none" w:sz="0" w:space="0" w:color="auto"/>
                            <w:right w:val="none" w:sz="0" w:space="0" w:color="auto"/>
                          </w:divBdr>
                          <w:divsChild>
                            <w:div w:id="1411850267">
                              <w:marLeft w:val="0"/>
                              <w:marRight w:val="0"/>
                              <w:marTop w:val="0"/>
                              <w:marBottom w:val="0"/>
                              <w:divBdr>
                                <w:top w:val="none" w:sz="0" w:space="0" w:color="auto"/>
                                <w:left w:val="none" w:sz="0" w:space="0" w:color="auto"/>
                                <w:bottom w:val="none" w:sz="0" w:space="0" w:color="auto"/>
                                <w:right w:val="none" w:sz="0" w:space="0" w:color="auto"/>
                              </w:divBdr>
                              <w:divsChild>
                                <w:div w:id="1461338889">
                                  <w:marLeft w:val="0"/>
                                  <w:marRight w:val="0"/>
                                  <w:marTop w:val="0"/>
                                  <w:marBottom w:val="0"/>
                                  <w:divBdr>
                                    <w:top w:val="none" w:sz="0" w:space="0" w:color="auto"/>
                                    <w:left w:val="none" w:sz="0" w:space="0" w:color="auto"/>
                                    <w:bottom w:val="none" w:sz="0" w:space="0" w:color="auto"/>
                                    <w:right w:val="none" w:sz="0" w:space="0" w:color="auto"/>
                                  </w:divBdr>
                                  <w:divsChild>
                                    <w:div w:id="4680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294885">
          <w:marLeft w:val="0"/>
          <w:marRight w:val="0"/>
          <w:marTop w:val="0"/>
          <w:marBottom w:val="0"/>
          <w:divBdr>
            <w:top w:val="none" w:sz="0" w:space="0" w:color="auto"/>
            <w:left w:val="none" w:sz="0" w:space="0" w:color="auto"/>
            <w:bottom w:val="none" w:sz="0" w:space="0" w:color="auto"/>
            <w:right w:val="none" w:sz="0" w:space="0" w:color="auto"/>
          </w:divBdr>
          <w:divsChild>
            <w:div w:id="489292628">
              <w:marLeft w:val="0"/>
              <w:marRight w:val="0"/>
              <w:marTop w:val="0"/>
              <w:marBottom w:val="0"/>
              <w:divBdr>
                <w:top w:val="none" w:sz="0" w:space="0" w:color="auto"/>
                <w:left w:val="none" w:sz="0" w:space="0" w:color="auto"/>
                <w:bottom w:val="none" w:sz="0" w:space="0" w:color="auto"/>
                <w:right w:val="none" w:sz="0" w:space="0" w:color="auto"/>
              </w:divBdr>
              <w:divsChild>
                <w:div w:id="280042045">
                  <w:marLeft w:val="0"/>
                  <w:marRight w:val="0"/>
                  <w:marTop w:val="0"/>
                  <w:marBottom w:val="0"/>
                  <w:divBdr>
                    <w:top w:val="none" w:sz="0" w:space="0" w:color="auto"/>
                    <w:left w:val="none" w:sz="0" w:space="0" w:color="auto"/>
                    <w:bottom w:val="none" w:sz="0" w:space="0" w:color="auto"/>
                    <w:right w:val="none" w:sz="0" w:space="0" w:color="auto"/>
                  </w:divBdr>
                  <w:divsChild>
                    <w:div w:id="1518496949">
                      <w:marLeft w:val="0"/>
                      <w:marRight w:val="0"/>
                      <w:marTop w:val="0"/>
                      <w:marBottom w:val="0"/>
                      <w:divBdr>
                        <w:top w:val="none" w:sz="0" w:space="0" w:color="auto"/>
                        <w:left w:val="none" w:sz="0" w:space="0" w:color="auto"/>
                        <w:bottom w:val="none" w:sz="0" w:space="0" w:color="auto"/>
                        <w:right w:val="none" w:sz="0" w:space="0" w:color="auto"/>
                      </w:divBdr>
                      <w:divsChild>
                        <w:div w:id="1760250781">
                          <w:marLeft w:val="0"/>
                          <w:marRight w:val="0"/>
                          <w:marTop w:val="0"/>
                          <w:marBottom w:val="0"/>
                          <w:divBdr>
                            <w:top w:val="none" w:sz="0" w:space="0" w:color="auto"/>
                            <w:left w:val="none" w:sz="0" w:space="0" w:color="auto"/>
                            <w:bottom w:val="none" w:sz="0" w:space="0" w:color="auto"/>
                            <w:right w:val="none" w:sz="0" w:space="0" w:color="auto"/>
                          </w:divBdr>
                          <w:divsChild>
                            <w:div w:id="1701393508">
                              <w:marLeft w:val="0"/>
                              <w:marRight w:val="0"/>
                              <w:marTop w:val="0"/>
                              <w:marBottom w:val="0"/>
                              <w:divBdr>
                                <w:top w:val="none" w:sz="0" w:space="0" w:color="auto"/>
                                <w:left w:val="none" w:sz="0" w:space="0" w:color="auto"/>
                                <w:bottom w:val="none" w:sz="0" w:space="0" w:color="auto"/>
                                <w:right w:val="none" w:sz="0" w:space="0" w:color="auto"/>
                              </w:divBdr>
                              <w:divsChild>
                                <w:div w:id="1495220912">
                                  <w:marLeft w:val="0"/>
                                  <w:marRight w:val="0"/>
                                  <w:marTop w:val="0"/>
                                  <w:marBottom w:val="0"/>
                                  <w:divBdr>
                                    <w:top w:val="none" w:sz="0" w:space="0" w:color="auto"/>
                                    <w:left w:val="none" w:sz="0" w:space="0" w:color="auto"/>
                                    <w:bottom w:val="none" w:sz="0" w:space="0" w:color="auto"/>
                                    <w:right w:val="none" w:sz="0" w:space="0" w:color="auto"/>
                                  </w:divBdr>
                                  <w:divsChild>
                                    <w:div w:id="649752212">
                                      <w:marLeft w:val="0"/>
                                      <w:marRight w:val="0"/>
                                      <w:marTop w:val="0"/>
                                      <w:marBottom w:val="0"/>
                                      <w:divBdr>
                                        <w:top w:val="none" w:sz="0" w:space="0" w:color="auto"/>
                                        <w:left w:val="none" w:sz="0" w:space="0" w:color="auto"/>
                                        <w:bottom w:val="none" w:sz="0" w:space="0" w:color="auto"/>
                                        <w:right w:val="none" w:sz="0" w:space="0" w:color="auto"/>
                                      </w:divBdr>
                                      <w:divsChild>
                                        <w:div w:id="6618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2625538">
          <w:marLeft w:val="0"/>
          <w:marRight w:val="0"/>
          <w:marTop w:val="0"/>
          <w:marBottom w:val="0"/>
          <w:divBdr>
            <w:top w:val="none" w:sz="0" w:space="0" w:color="auto"/>
            <w:left w:val="none" w:sz="0" w:space="0" w:color="auto"/>
            <w:bottom w:val="none" w:sz="0" w:space="0" w:color="auto"/>
            <w:right w:val="none" w:sz="0" w:space="0" w:color="auto"/>
          </w:divBdr>
          <w:divsChild>
            <w:div w:id="706485221">
              <w:marLeft w:val="0"/>
              <w:marRight w:val="0"/>
              <w:marTop w:val="0"/>
              <w:marBottom w:val="0"/>
              <w:divBdr>
                <w:top w:val="none" w:sz="0" w:space="0" w:color="auto"/>
                <w:left w:val="none" w:sz="0" w:space="0" w:color="auto"/>
                <w:bottom w:val="none" w:sz="0" w:space="0" w:color="auto"/>
                <w:right w:val="none" w:sz="0" w:space="0" w:color="auto"/>
              </w:divBdr>
              <w:divsChild>
                <w:div w:id="805658082">
                  <w:marLeft w:val="0"/>
                  <w:marRight w:val="0"/>
                  <w:marTop w:val="0"/>
                  <w:marBottom w:val="0"/>
                  <w:divBdr>
                    <w:top w:val="none" w:sz="0" w:space="0" w:color="auto"/>
                    <w:left w:val="none" w:sz="0" w:space="0" w:color="auto"/>
                    <w:bottom w:val="none" w:sz="0" w:space="0" w:color="auto"/>
                    <w:right w:val="none" w:sz="0" w:space="0" w:color="auto"/>
                  </w:divBdr>
                  <w:divsChild>
                    <w:div w:id="322517034">
                      <w:marLeft w:val="0"/>
                      <w:marRight w:val="0"/>
                      <w:marTop w:val="0"/>
                      <w:marBottom w:val="0"/>
                      <w:divBdr>
                        <w:top w:val="none" w:sz="0" w:space="0" w:color="auto"/>
                        <w:left w:val="none" w:sz="0" w:space="0" w:color="auto"/>
                        <w:bottom w:val="none" w:sz="0" w:space="0" w:color="auto"/>
                        <w:right w:val="none" w:sz="0" w:space="0" w:color="auto"/>
                      </w:divBdr>
                      <w:divsChild>
                        <w:div w:id="1199469773">
                          <w:marLeft w:val="0"/>
                          <w:marRight w:val="0"/>
                          <w:marTop w:val="0"/>
                          <w:marBottom w:val="0"/>
                          <w:divBdr>
                            <w:top w:val="none" w:sz="0" w:space="0" w:color="auto"/>
                            <w:left w:val="none" w:sz="0" w:space="0" w:color="auto"/>
                            <w:bottom w:val="none" w:sz="0" w:space="0" w:color="auto"/>
                            <w:right w:val="none" w:sz="0" w:space="0" w:color="auto"/>
                          </w:divBdr>
                          <w:divsChild>
                            <w:div w:id="2002347621">
                              <w:marLeft w:val="0"/>
                              <w:marRight w:val="0"/>
                              <w:marTop w:val="0"/>
                              <w:marBottom w:val="0"/>
                              <w:divBdr>
                                <w:top w:val="none" w:sz="0" w:space="0" w:color="auto"/>
                                <w:left w:val="none" w:sz="0" w:space="0" w:color="auto"/>
                                <w:bottom w:val="none" w:sz="0" w:space="0" w:color="auto"/>
                                <w:right w:val="none" w:sz="0" w:space="0" w:color="auto"/>
                              </w:divBdr>
                              <w:divsChild>
                                <w:div w:id="20347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93663">
                  <w:marLeft w:val="0"/>
                  <w:marRight w:val="0"/>
                  <w:marTop w:val="0"/>
                  <w:marBottom w:val="0"/>
                  <w:divBdr>
                    <w:top w:val="none" w:sz="0" w:space="0" w:color="auto"/>
                    <w:left w:val="none" w:sz="0" w:space="0" w:color="auto"/>
                    <w:bottom w:val="none" w:sz="0" w:space="0" w:color="auto"/>
                    <w:right w:val="none" w:sz="0" w:space="0" w:color="auto"/>
                  </w:divBdr>
                  <w:divsChild>
                    <w:div w:id="206378513">
                      <w:marLeft w:val="0"/>
                      <w:marRight w:val="0"/>
                      <w:marTop w:val="0"/>
                      <w:marBottom w:val="0"/>
                      <w:divBdr>
                        <w:top w:val="none" w:sz="0" w:space="0" w:color="auto"/>
                        <w:left w:val="none" w:sz="0" w:space="0" w:color="auto"/>
                        <w:bottom w:val="none" w:sz="0" w:space="0" w:color="auto"/>
                        <w:right w:val="none" w:sz="0" w:space="0" w:color="auto"/>
                      </w:divBdr>
                      <w:divsChild>
                        <w:div w:id="352655919">
                          <w:marLeft w:val="0"/>
                          <w:marRight w:val="0"/>
                          <w:marTop w:val="0"/>
                          <w:marBottom w:val="0"/>
                          <w:divBdr>
                            <w:top w:val="none" w:sz="0" w:space="0" w:color="auto"/>
                            <w:left w:val="none" w:sz="0" w:space="0" w:color="auto"/>
                            <w:bottom w:val="none" w:sz="0" w:space="0" w:color="auto"/>
                            <w:right w:val="none" w:sz="0" w:space="0" w:color="auto"/>
                          </w:divBdr>
                          <w:divsChild>
                            <w:div w:id="1207529444">
                              <w:marLeft w:val="0"/>
                              <w:marRight w:val="0"/>
                              <w:marTop w:val="0"/>
                              <w:marBottom w:val="0"/>
                              <w:divBdr>
                                <w:top w:val="none" w:sz="0" w:space="0" w:color="auto"/>
                                <w:left w:val="none" w:sz="0" w:space="0" w:color="auto"/>
                                <w:bottom w:val="none" w:sz="0" w:space="0" w:color="auto"/>
                                <w:right w:val="none" w:sz="0" w:space="0" w:color="auto"/>
                              </w:divBdr>
                              <w:divsChild>
                                <w:div w:id="2074037839">
                                  <w:marLeft w:val="0"/>
                                  <w:marRight w:val="0"/>
                                  <w:marTop w:val="0"/>
                                  <w:marBottom w:val="0"/>
                                  <w:divBdr>
                                    <w:top w:val="none" w:sz="0" w:space="0" w:color="auto"/>
                                    <w:left w:val="none" w:sz="0" w:space="0" w:color="auto"/>
                                    <w:bottom w:val="none" w:sz="0" w:space="0" w:color="auto"/>
                                    <w:right w:val="none" w:sz="0" w:space="0" w:color="auto"/>
                                  </w:divBdr>
                                  <w:divsChild>
                                    <w:div w:id="180049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0637">
                          <w:marLeft w:val="0"/>
                          <w:marRight w:val="0"/>
                          <w:marTop w:val="0"/>
                          <w:marBottom w:val="0"/>
                          <w:divBdr>
                            <w:top w:val="none" w:sz="0" w:space="0" w:color="auto"/>
                            <w:left w:val="none" w:sz="0" w:space="0" w:color="auto"/>
                            <w:bottom w:val="none" w:sz="0" w:space="0" w:color="auto"/>
                            <w:right w:val="none" w:sz="0" w:space="0" w:color="auto"/>
                          </w:divBdr>
                          <w:divsChild>
                            <w:div w:id="1337852342">
                              <w:marLeft w:val="0"/>
                              <w:marRight w:val="0"/>
                              <w:marTop w:val="0"/>
                              <w:marBottom w:val="0"/>
                              <w:divBdr>
                                <w:top w:val="none" w:sz="0" w:space="0" w:color="auto"/>
                                <w:left w:val="none" w:sz="0" w:space="0" w:color="auto"/>
                                <w:bottom w:val="none" w:sz="0" w:space="0" w:color="auto"/>
                                <w:right w:val="none" w:sz="0" w:space="0" w:color="auto"/>
                              </w:divBdr>
                              <w:divsChild>
                                <w:div w:id="497039593">
                                  <w:marLeft w:val="0"/>
                                  <w:marRight w:val="0"/>
                                  <w:marTop w:val="0"/>
                                  <w:marBottom w:val="0"/>
                                  <w:divBdr>
                                    <w:top w:val="none" w:sz="0" w:space="0" w:color="auto"/>
                                    <w:left w:val="none" w:sz="0" w:space="0" w:color="auto"/>
                                    <w:bottom w:val="none" w:sz="0" w:space="0" w:color="auto"/>
                                    <w:right w:val="none" w:sz="0" w:space="0" w:color="auto"/>
                                  </w:divBdr>
                                  <w:divsChild>
                                    <w:div w:id="1039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6781312">
          <w:marLeft w:val="0"/>
          <w:marRight w:val="0"/>
          <w:marTop w:val="0"/>
          <w:marBottom w:val="0"/>
          <w:divBdr>
            <w:top w:val="none" w:sz="0" w:space="0" w:color="auto"/>
            <w:left w:val="none" w:sz="0" w:space="0" w:color="auto"/>
            <w:bottom w:val="none" w:sz="0" w:space="0" w:color="auto"/>
            <w:right w:val="none" w:sz="0" w:space="0" w:color="auto"/>
          </w:divBdr>
          <w:divsChild>
            <w:div w:id="275872786">
              <w:marLeft w:val="0"/>
              <w:marRight w:val="0"/>
              <w:marTop w:val="0"/>
              <w:marBottom w:val="0"/>
              <w:divBdr>
                <w:top w:val="none" w:sz="0" w:space="0" w:color="auto"/>
                <w:left w:val="none" w:sz="0" w:space="0" w:color="auto"/>
                <w:bottom w:val="none" w:sz="0" w:space="0" w:color="auto"/>
                <w:right w:val="none" w:sz="0" w:space="0" w:color="auto"/>
              </w:divBdr>
              <w:divsChild>
                <w:div w:id="427191547">
                  <w:marLeft w:val="0"/>
                  <w:marRight w:val="0"/>
                  <w:marTop w:val="0"/>
                  <w:marBottom w:val="0"/>
                  <w:divBdr>
                    <w:top w:val="none" w:sz="0" w:space="0" w:color="auto"/>
                    <w:left w:val="none" w:sz="0" w:space="0" w:color="auto"/>
                    <w:bottom w:val="none" w:sz="0" w:space="0" w:color="auto"/>
                    <w:right w:val="none" w:sz="0" w:space="0" w:color="auto"/>
                  </w:divBdr>
                  <w:divsChild>
                    <w:div w:id="2024478832">
                      <w:marLeft w:val="0"/>
                      <w:marRight w:val="0"/>
                      <w:marTop w:val="0"/>
                      <w:marBottom w:val="0"/>
                      <w:divBdr>
                        <w:top w:val="none" w:sz="0" w:space="0" w:color="auto"/>
                        <w:left w:val="none" w:sz="0" w:space="0" w:color="auto"/>
                        <w:bottom w:val="none" w:sz="0" w:space="0" w:color="auto"/>
                        <w:right w:val="none" w:sz="0" w:space="0" w:color="auto"/>
                      </w:divBdr>
                      <w:divsChild>
                        <w:div w:id="1888447659">
                          <w:marLeft w:val="0"/>
                          <w:marRight w:val="0"/>
                          <w:marTop w:val="0"/>
                          <w:marBottom w:val="0"/>
                          <w:divBdr>
                            <w:top w:val="none" w:sz="0" w:space="0" w:color="auto"/>
                            <w:left w:val="none" w:sz="0" w:space="0" w:color="auto"/>
                            <w:bottom w:val="none" w:sz="0" w:space="0" w:color="auto"/>
                            <w:right w:val="none" w:sz="0" w:space="0" w:color="auto"/>
                          </w:divBdr>
                          <w:divsChild>
                            <w:div w:id="1514537994">
                              <w:marLeft w:val="0"/>
                              <w:marRight w:val="0"/>
                              <w:marTop w:val="0"/>
                              <w:marBottom w:val="0"/>
                              <w:divBdr>
                                <w:top w:val="none" w:sz="0" w:space="0" w:color="auto"/>
                                <w:left w:val="none" w:sz="0" w:space="0" w:color="auto"/>
                                <w:bottom w:val="none" w:sz="0" w:space="0" w:color="auto"/>
                                <w:right w:val="none" w:sz="0" w:space="0" w:color="auto"/>
                              </w:divBdr>
                              <w:divsChild>
                                <w:div w:id="489029778">
                                  <w:marLeft w:val="0"/>
                                  <w:marRight w:val="0"/>
                                  <w:marTop w:val="0"/>
                                  <w:marBottom w:val="0"/>
                                  <w:divBdr>
                                    <w:top w:val="none" w:sz="0" w:space="0" w:color="auto"/>
                                    <w:left w:val="none" w:sz="0" w:space="0" w:color="auto"/>
                                    <w:bottom w:val="none" w:sz="0" w:space="0" w:color="auto"/>
                                    <w:right w:val="none" w:sz="0" w:space="0" w:color="auto"/>
                                  </w:divBdr>
                                  <w:divsChild>
                                    <w:div w:id="264653076">
                                      <w:marLeft w:val="0"/>
                                      <w:marRight w:val="0"/>
                                      <w:marTop w:val="0"/>
                                      <w:marBottom w:val="0"/>
                                      <w:divBdr>
                                        <w:top w:val="none" w:sz="0" w:space="0" w:color="auto"/>
                                        <w:left w:val="none" w:sz="0" w:space="0" w:color="auto"/>
                                        <w:bottom w:val="none" w:sz="0" w:space="0" w:color="auto"/>
                                        <w:right w:val="none" w:sz="0" w:space="0" w:color="auto"/>
                                      </w:divBdr>
                                      <w:divsChild>
                                        <w:div w:id="190718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129172">
          <w:marLeft w:val="0"/>
          <w:marRight w:val="0"/>
          <w:marTop w:val="0"/>
          <w:marBottom w:val="0"/>
          <w:divBdr>
            <w:top w:val="none" w:sz="0" w:space="0" w:color="auto"/>
            <w:left w:val="none" w:sz="0" w:space="0" w:color="auto"/>
            <w:bottom w:val="none" w:sz="0" w:space="0" w:color="auto"/>
            <w:right w:val="none" w:sz="0" w:space="0" w:color="auto"/>
          </w:divBdr>
          <w:divsChild>
            <w:div w:id="275868146">
              <w:marLeft w:val="0"/>
              <w:marRight w:val="0"/>
              <w:marTop w:val="0"/>
              <w:marBottom w:val="0"/>
              <w:divBdr>
                <w:top w:val="none" w:sz="0" w:space="0" w:color="auto"/>
                <w:left w:val="none" w:sz="0" w:space="0" w:color="auto"/>
                <w:bottom w:val="none" w:sz="0" w:space="0" w:color="auto"/>
                <w:right w:val="none" w:sz="0" w:space="0" w:color="auto"/>
              </w:divBdr>
              <w:divsChild>
                <w:div w:id="1755929965">
                  <w:marLeft w:val="0"/>
                  <w:marRight w:val="0"/>
                  <w:marTop w:val="0"/>
                  <w:marBottom w:val="0"/>
                  <w:divBdr>
                    <w:top w:val="none" w:sz="0" w:space="0" w:color="auto"/>
                    <w:left w:val="none" w:sz="0" w:space="0" w:color="auto"/>
                    <w:bottom w:val="none" w:sz="0" w:space="0" w:color="auto"/>
                    <w:right w:val="none" w:sz="0" w:space="0" w:color="auto"/>
                  </w:divBdr>
                  <w:divsChild>
                    <w:div w:id="1230728319">
                      <w:marLeft w:val="0"/>
                      <w:marRight w:val="0"/>
                      <w:marTop w:val="0"/>
                      <w:marBottom w:val="0"/>
                      <w:divBdr>
                        <w:top w:val="none" w:sz="0" w:space="0" w:color="auto"/>
                        <w:left w:val="none" w:sz="0" w:space="0" w:color="auto"/>
                        <w:bottom w:val="none" w:sz="0" w:space="0" w:color="auto"/>
                        <w:right w:val="none" w:sz="0" w:space="0" w:color="auto"/>
                      </w:divBdr>
                      <w:divsChild>
                        <w:div w:id="1526361654">
                          <w:marLeft w:val="0"/>
                          <w:marRight w:val="0"/>
                          <w:marTop w:val="0"/>
                          <w:marBottom w:val="0"/>
                          <w:divBdr>
                            <w:top w:val="none" w:sz="0" w:space="0" w:color="auto"/>
                            <w:left w:val="none" w:sz="0" w:space="0" w:color="auto"/>
                            <w:bottom w:val="none" w:sz="0" w:space="0" w:color="auto"/>
                            <w:right w:val="none" w:sz="0" w:space="0" w:color="auto"/>
                          </w:divBdr>
                          <w:divsChild>
                            <w:div w:id="1390491197">
                              <w:marLeft w:val="0"/>
                              <w:marRight w:val="0"/>
                              <w:marTop w:val="0"/>
                              <w:marBottom w:val="0"/>
                              <w:divBdr>
                                <w:top w:val="none" w:sz="0" w:space="0" w:color="auto"/>
                                <w:left w:val="none" w:sz="0" w:space="0" w:color="auto"/>
                                <w:bottom w:val="none" w:sz="0" w:space="0" w:color="auto"/>
                                <w:right w:val="none" w:sz="0" w:space="0" w:color="auto"/>
                              </w:divBdr>
                              <w:divsChild>
                                <w:div w:id="69353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288600">
                  <w:marLeft w:val="0"/>
                  <w:marRight w:val="0"/>
                  <w:marTop w:val="0"/>
                  <w:marBottom w:val="0"/>
                  <w:divBdr>
                    <w:top w:val="none" w:sz="0" w:space="0" w:color="auto"/>
                    <w:left w:val="none" w:sz="0" w:space="0" w:color="auto"/>
                    <w:bottom w:val="none" w:sz="0" w:space="0" w:color="auto"/>
                    <w:right w:val="none" w:sz="0" w:space="0" w:color="auto"/>
                  </w:divBdr>
                  <w:divsChild>
                    <w:div w:id="682822204">
                      <w:marLeft w:val="0"/>
                      <w:marRight w:val="0"/>
                      <w:marTop w:val="0"/>
                      <w:marBottom w:val="0"/>
                      <w:divBdr>
                        <w:top w:val="none" w:sz="0" w:space="0" w:color="auto"/>
                        <w:left w:val="none" w:sz="0" w:space="0" w:color="auto"/>
                        <w:bottom w:val="none" w:sz="0" w:space="0" w:color="auto"/>
                        <w:right w:val="none" w:sz="0" w:space="0" w:color="auto"/>
                      </w:divBdr>
                      <w:divsChild>
                        <w:div w:id="1408382183">
                          <w:marLeft w:val="0"/>
                          <w:marRight w:val="0"/>
                          <w:marTop w:val="0"/>
                          <w:marBottom w:val="0"/>
                          <w:divBdr>
                            <w:top w:val="none" w:sz="0" w:space="0" w:color="auto"/>
                            <w:left w:val="none" w:sz="0" w:space="0" w:color="auto"/>
                            <w:bottom w:val="none" w:sz="0" w:space="0" w:color="auto"/>
                            <w:right w:val="none" w:sz="0" w:space="0" w:color="auto"/>
                          </w:divBdr>
                          <w:divsChild>
                            <w:div w:id="1769348133">
                              <w:marLeft w:val="0"/>
                              <w:marRight w:val="0"/>
                              <w:marTop w:val="0"/>
                              <w:marBottom w:val="0"/>
                              <w:divBdr>
                                <w:top w:val="none" w:sz="0" w:space="0" w:color="auto"/>
                                <w:left w:val="none" w:sz="0" w:space="0" w:color="auto"/>
                                <w:bottom w:val="none" w:sz="0" w:space="0" w:color="auto"/>
                                <w:right w:val="none" w:sz="0" w:space="0" w:color="auto"/>
                              </w:divBdr>
                              <w:divsChild>
                                <w:div w:id="895623380">
                                  <w:marLeft w:val="0"/>
                                  <w:marRight w:val="0"/>
                                  <w:marTop w:val="0"/>
                                  <w:marBottom w:val="0"/>
                                  <w:divBdr>
                                    <w:top w:val="none" w:sz="0" w:space="0" w:color="auto"/>
                                    <w:left w:val="none" w:sz="0" w:space="0" w:color="auto"/>
                                    <w:bottom w:val="none" w:sz="0" w:space="0" w:color="auto"/>
                                    <w:right w:val="none" w:sz="0" w:space="0" w:color="auto"/>
                                  </w:divBdr>
                                  <w:divsChild>
                                    <w:div w:id="202860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datasets/Turbofan+Engine+Degradation+Simulation+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SECOM" TargetMode="External"/><Relationship Id="rId5" Type="http://schemas.openxmlformats.org/officeDocument/2006/relationships/hyperlink" Target="https://data.nasa.gov/dataset/NASA-Turbofan-Engine-Degradation-Simulation-Dataset-1/ptmt-fh5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2024-10-24T16:54:00Z</dcterms:created>
  <dcterms:modified xsi:type="dcterms:W3CDTF">2024-10-28T17:46:00Z</dcterms:modified>
</cp:coreProperties>
</file>