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670A4" w14:textId="77777777" w:rsidR="00E048C8" w:rsidRPr="00BB7C5E" w:rsidRDefault="00E048C8" w:rsidP="00E048C8">
      <w:pPr>
        <w:pStyle w:val="p1"/>
        <w:spacing w:line="360" w:lineRule="auto"/>
        <w:rPr>
          <w:rFonts w:ascii="Times New Roman" w:hAnsi="Times New Roman"/>
          <w:sz w:val="24"/>
          <w:szCs w:val="24"/>
        </w:rPr>
      </w:pPr>
      <w:r w:rsidRPr="00BB7C5E">
        <w:rPr>
          <w:rFonts w:ascii="Times New Roman" w:hAnsi="Times New Roman"/>
          <w:noProof/>
        </w:rPr>
        <w:drawing>
          <wp:anchor distT="0" distB="0" distL="114300" distR="114300" simplePos="0" relativeHeight="251659264" behindDoc="0" locked="0" layoutInCell="1" allowOverlap="1" wp14:anchorId="1691B864" wp14:editId="366C97CC">
            <wp:simplePos x="0" y="0"/>
            <wp:positionH relativeFrom="column">
              <wp:posOffset>3604260</wp:posOffset>
            </wp:positionH>
            <wp:positionV relativeFrom="paragraph">
              <wp:posOffset>461</wp:posOffset>
            </wp:positionV>
            <wp:extent cx="2413000" cy="1259205"/>
            <wp:effectExtent l="0" t="0" r="0" b="0"/>
            <wp:wrapThrough wrapText="bothSides">
              <wp:wrapPolygon edited="0">
                <wp:start x="114" y="2396"/>
                <wp:lineTo x="227" y="13289"/>
                <wp:lineTo x="1137" y="16775"/>
                <wp:lineTo x="1137" y="16992"/>
                <wp:lineTo x="2956" y="19607"/>
                <wp:lineTo x="3752" y="19607"/>
                <wp:lineTo x="10914" y="19171"/>
                <wp:lineTo x="21032" y="17864"/>
                <wp:lineTo x="20918" y="16775"/>
                <wp:lineTo x="21486" y="14160"/>
                <wp:lineTo x="20577" y="13943"/>
                <wp:lineTo x="6480" y="13289"/>
                <wp:lineTo x="20577" y="12200"/>
                <wp:lineTo x="21486" y="10021"/>
                <wp:lineTo x="21486" y="3050"/>
                <wp:lineTo x="20577" y="2832"/>
                <wp:lineTo x="6594" y="2396"/>
                <wp:lineTo x="114" y="2396"/>
              </wp:wrapPolygon>
            </wp:wrapThrough>
            <wp:docPr id="342664188" name="Picture 2" descr="A red shield with a microphone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64188" name="Picture 2" descr="A red shield with a microphone on i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13000" cy="1259205"/>
                    </a:xfrm>
                    <a:prstGeom prst="rect">
                      <a:avLst/>
                    </a:prstGeom>
                  </pic:spPr>
                </pic:pic>
              </a:graphicData>
            </a:graphic>
            <wp14:sizeRelH relativeFrom="page">
              <wp14:pctWidth>0</wp14:pctWidth>
            </wp14:sizeRelH>
            <wp14:sizeRelV relativeFrom="page">
              <wp14:pctHeight>0</wp14:pctHeight>
            </wp14:sizeRelV>
          </wp:anchor>
        </w:drawing>
      </w:r>
    </w:p>
    <w:p w14:paraId="155C1E05" w14:textId="437B3551" w:rsidR="00E048C8" w:rsidRPr="00BB7C5E" w:rsidRDefault="00E048C8" w:rsidP="00E048C8">
      <w:pPr>
        <w:spacing w:line="360" w:lineRule="auto"/>
        <w:rPr>
          <w:rFonts w:ascii="Times New Roman" w:hAnsi="Times New Roman" w:cs="Times New Roman"/>
        </w:rPr>
      </w:pPr>
      <w:r w:rsidRPr="00BB7C5E">
        <w:rPr>
          <w:rFonts w:ascii="Times New Roman" w:hAnsi="Times New Roman" w:cs="Times New Roman"/>
          <w:noProof/>
        </w:rPr>
        <w:drawing>
          <wp:anchor distT="0" distB="0" distL="114300" distR="114300" simplePos="0" relativeHeight="251660288" behindDoc="0" locked="0" layoutInCell="1" allowOverlap="1" wp14:anchorId="27BD4142" wp14:editId="641517E9">
            <wp:simplePos x="0" y="0"/>
            <wp:positionH relativeFrom="column">
              <wp:posOffset>-152400</wp:posOffset>
            </wp:positionH>
            <wp:positionV relativeFrom="paragraph">
              <wp:posOffset>139065</wp:posOffset>
            </wp:positionV>
            <wp:extent cx="1594485" cy="376555"/>
            <wp:effectExtent l="0" t="0" r="5715" b="4445"/>
            <wp:wrapThrough wrapText="bothSides">
              <wp:wrapPolygon edited="0">
                <wp:start x="0" y="0"/>
                <wp:lineTo x="0" y="21126"/>
                <wp:lineTo x="21505" y="21126"/>
                <wp:lineTo x="21505" y="0"/>
                <wp:lineTo x="0" y="0"/>
              </wp:wrapPolygon>
            </wp:wrapThrough>
            <wp:docPr id="923770333"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70333" name="Picture 1" descr="A close up of a sign&#10;&#10;AI-generated content may be incorrect."/>
                    <pic:cNvPicPr>
                      <a:picLocks noChangeAspect="1" noChangeArrowheads="1"/>
                    </pic:cNvPicPr>
                  </pic:nvPicPr>
                  <pic:blipFill>
                    <a:blip r:embed="rId7" cstate="print">
                      <a:grayscl/>
                      <a:extLst>
                        <a:ext uri="{28A0092B-C50C-407E-A947-70E740481C1C}">
                          <a14:useLocalDpi xmlns:a14="http://schemas.microsoft.com/office/drawing/2010/main" val="0"/>
                        </a:ext>
                      </a:extLst>
                    </a:blip>
                    <a:srcRect/>
                    <a:stretch>
                      <a:fillRect/>
                    </a:stretch>
                  </pic:blipFill>
                  <pic:spPr bwMode="auto">
                    <a:xfrm>
                      <a:off x="0" y="0"/>
                      <a:ext cx="1594485" cy="3765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F86283" w14:textId="502556AE" w:rsidR="00E048C8" w:rsidRPr="00BB7C5E" w:rsidRDefault="00E048C8" w:rsidP="00E048C8">
      <w:pPr>
        <w:spacing w:line="360" w:lineRule="auto"/>
        <w:rPr>
          <w:rFonts w:ascii="Times New Roman" w:hAnsi="Times New Roman" w:cs="Times New Roman"/>
        </w:rPr>
      </w:pPr>
    </w:p>
    <w:p w14:paraId="18E7F403" w14:textId="77777777" w:rsidR="00E048C8" w:rsidRPr="00BB7C5E" w:rsidRDefault="00E048C8" w:rsidP="00E048C8">
      <w:pPr>
        <w:spacing w:line="360" w:lineRule="auto"/>
        <w:rPr>
          <w:rFonts w:ascii="Times New Roman" w:hAnsi="Times New Roman" w:cs="Times New Roman"/>
        </w:rPr>
      </w:pPr>
    </w:p>
    <w:p w14:paraId="40451B01" w14:textId="77777777" w:rsidR="00E048C8" w:rsidRPr="00BB7C5E" w:rsidRDefault="00E048C8" w:rsidP="00E048C8">
      <w:pPr>
        <w:spacing w:line="360" w:lineRule="auto"/>
        <w:rPr>
          <w:rFonts w:ascii="Times New Roman" w:hAnsi="Times New Roman" w:cs="Times New Roman"/>
          <w:color w:val="EE0000"/>
        </w:rPr>
      </w:pPr>
    </w:p>
    <w:p w14:paraId="7FCD0B0B" w14:textId="77777777" w:rsidR="00E048C8" w:rsidRPr="00EE0E9F" w:rsidRDefault="00E048C8" w:rsidP="00E048C8">
      <w:pPr>
        <w:spacing w:line="360" w:lineRule="auto"/>
        <w:jc w:val="center"/>
        <w:rPr>
          <w:rFonts w:ascii="Times New Roman" w:hAnsi="Times New Roman" w:cs="Times New Roman"/>
          <w:b/>
          <w:bCs/>
          <w:iCs/>
          <w:color w:val="000000" w:themeColor="text1"/>
          <w:sz w:val="48"/>
          <w:szCs w:val="48"/>
          <w:lang w:eastAsia="en-GB"/>
        </w:rPr>
      </w:pPr>
      <w:r w:rsidRPr="00EE0E9F">
        <w:rPr>
          <w:rFonts w:ascii="Times New Roman" w:hAnsi="Times New Roman" w:cs="Times New Roman"/>
          <w:b/>
          <w:bCs/>
          <w:iCs/>
          <w:color w:val="000000" w:themeColor="text1"/>
          <w:sz w:val="48"/>
          <w:szCs w:val="48"/>
          <w:lang w:eastAsia="en-GB"/>
        </w:rPr>
        <w:t xml:space="preserve">DATA SCIENCE PROJECT LIFECYCLE </w:t>
      </w:r>
    </w:p>
    <w:p w14:paraId="07E5BB1B" w14:textId="2585C097" w:rsidR="00E048C8" w:rsidRPr="00EE0E9F" w:rsidRDefault="00E048C8" w:rsidP="00BB7C5E">
      <w:pPr>
        <w:spacing w:line="360" w:lineRule="auto"/>
        <w:jc w:val="center"/>
        <w:rPr>
          <w:rFonts w:ascii="Times New Roman" w:hAnsi="Times New Roman" w:cs="Times New Roman"/>
          <w:b/>
          <w:bCs/>
          <w:iCs/>
          <w:color w:val="000000" w:themeColor="text1"/>
          <w:sz w:val="48"/>
          <w:szCs w:val="48"/>
          <w:lang w:eastAsia="en-GB"/>
        </w:rPr>
      </w:pPr>
      <w:r w:rsidRPr="00EE0E9F">
        <w:rPr>
          <w:rFonts w:ascii="Times New Roman" w:hAnsi="Times New Roman" w:cs="Times New Roman"/>
          <w:b/>
          <w:bCs/>
          <w:iCs/>
          <w:color w:val="000000" w:themeColor="text1"/>
          <w:sz w:val="48"/>
          <w:szCs w:val="48"/>
          <w:lang w:eastAsia="en-GB"/>
        </w:rPr>
        <w:t>5DATA004C</w:t>
      </w:r>
    </w:p>
    <w:p w14:paraId="3D7AB4C6" w14:textId="4A88C375" w:rsidR="00E048C8" w:rsidRPr="00EE0E9F" w:rsidRDefault="00E048C8" w:rsidP="00E048C8">
      <w:pPr>
        <w:spacing w:line="360" w:lineRule="auto"/>
        <w:jc w:val="center"/>
        <w:rPr>
          <w:rFonts w:ascii="Times New Roman" w:hAnsi="Times New Roman" w:cs="Times New Roman"/>
          <w:b/>
          <w:bCs/>
          <w:sz w:val="48"/>
          <w:szCs w:val="48"/>
        </w:rPr>
      </w:pPr>
      <w:r w:rsidRPr="00EE0E9F">
        <w:rPr>
          <w:rFonts w:ascii="Times New Roman" w:hAnsi="Times New Roman" w:cs="Times New Roman"/>
          <w:b/>
          <w:bCs/>
          <w:sz w:val="48"/>
          <w:szCs w:val="48"/>
        </w:rPr>
        <w:t xml:space="preserve">INDIVIDUAL COURSEWORK </w:t>
      </w:r>
    </w:p>
    <w:p w14:paraId="70066E36" w14:textId="6199DE6A" w:rsidR="00E048C8" w:rsidRPr="00EE0E9F" w:rsidRDefault="00E048C8" w:rsidP="00E048C8">
      <w:pPr>
        <w:spacing w:line="360" w:lineRule="auto"/>
        <w:jc w:val="center"/>
        <w:rPr>
          <w:rFonts w:ascii="Times New Roman" w:hAnsi="Times New Roman" w:cs="Times New Roman"/>
          <w:b/>
          <w:bCs/>
          <w:sz w:val="40"/>
          <w:szCs w:val="40"/>
        </w:rPr>
      </w:pPr>
      <w:r w:rsidRPr="00EE0E9F">
        <w:rPr>
          <w:rFonts w:ascii="Times New Roman" w:hAnsi="Times New Roman" w:cs="Times New Roman"/>
          <w:b/>
          <w:bCs/>
          <w:sz w:val="40"/>
          <w:szCs w:val="40"/>
        </w:rPr>
        <w:t xml:space="preserve">Module Leader - Mr. </w:t>
      </w:r>
      <w:proofErr w:type="spellStart"/>
      <w:r w:rsidRPr="00EE0E9F">
        <w:rPr>
          <w:rFonts w:ascii="Times New Roman" w:hAnsi="Times New Roman" w:cs="Times New Roman"/>
          <w:b/>
          <w:bCs/>
          <w:sz w:val="40"/>
          <w:szCs w:val="40"/>
        </w:rPr>
        <w:t>Fouzul</w:t>
      </w:r>
      <w:proofErr w:type="spellEnd"/>
      <w:r w:rsidRPr="00EE0E9F">
        <w:rPr>
          <w:rFonts w:ascii="Times New Roman" w:hAnsi="Times New Roman" w:cs="Times New Roman"/>
          <w:b/>
          <w:bCs/>
          <w:sz w:val="40"/>
          <w:szCs w:val="40"/>
        </w:rPr>
        <w:t xml:space="preserve"> Hassan</w:t>
      </w:r>
    </w:p>
    <w:p w14:paraId="2B125831" w14:textId="77777777" w:rsidR="0005540E" w:rsidRDefault="0005540E" w:rsidP="00E048C8">
      <w:pPr>
        <w:spacing w:line="240" w:lineRule="auto"/>
        <w:jc w:val="left"/>
        <w:rPr>
          <w:rFonts w:ascii="Times New Roman" w:hAnsi="Times New Roman" w:cs="Times New Roman"/>
          <w:b/>
          <w:bCs/>
          <w:sz w:val="32"/>
          <w:szCs w:val="32"/>
        </w:rPr>
      </w:pPr>
    </w:p>
    <w:p w14:paraId="12BA0B6E" w14:textId="77777777" w:rsidR="0005540E" w:rsidRPr="0005540E" w:rsidRDefault="0005540E" w:rsidP="00E048C8">
      <w:pPr>
        <w:spacing w:line="240" w:lineRule="auto"/>
        <w:jc w:val="left"/>
        <w:rPr>
          <w:rFonts w:ascii="Times New Roman" w:hAnsi="Times New Roman" w:cs="Times New Roman"/>
          <w:b/>
          <w:bCs/>
          <w:sz w:val="32"/>
          <w:szCs w:val="32"/>
        </w:rPr>
      </w:pPr>
    </w:p>
    <w:p w14:paraId="41BF0ABF" w14:textId="79CE2B23" w:rsidR="00E048C8" w:rsidRPr="0005540E" w:rsidRDefault="00E048C8" w:rsidP="0005540E">
      <w:pPr>
        <w:spacing w:line="360" w:lineRule="auto"/>
        <w:jc w:val="left"/>
        <w:rPr>
          <w:rFonts w:ascii="Times New Roman" w:hAnsi="Times New Roman" w:cs="Times New Roman"/>
          <w:b/>
          <w:bCs/>
          <w:sz w:val="32"/>
          <w:szCs w:val="32"/>
        </w:rPr>
      </w:pPr>
      <w:r w:rsidRPr="0005540E">
        <w:rPr>
          <w:rFonts w:ascii="Times New Roman" w:hAnsi="Times New Roman" w:cs="Times New Roman"/>
          <w:b/>
          <w:bCs/>
          <w:sz w:val="32"/>
          <w:szCs w:val="32"/>
        </w:rPr>
        <w:t>Name: Shamla Aqthar</w:t>
      </w:r>
    </w:p>
    <w:p w14:paraId="590C2843" w14:textId="0143DBE8" w:rsidR="00E048C8" w:rsidRDefault="00BB7C5E" w:rsidP="0005540E">
      <w:pPr>
        <w:spacing w:line="360" w:lineRule="auto"/>
        <w:jc w:val="left"/>
        <w:rPr>
          <w:rFonts w:ascii="Times New Roman" w:hAnsi="Times New Roman" w:cs="Times New Roman"/>
          <w:b/>
          <w:bCs/>
          <w:sz w:val="32"/>
          <w:szCs w:val="32"/>
        </w:rPr>
      </w:pPr>
      <w:r w:rsidRPr="0005540E">
        <w:rPr>
          <w:rFonts w:ascii="Times New Roman" w:hAnsi="Times New Roman" w:cs="Times New Roman"/>
          <w:b/>
          <w:bCs/>
          <w:sz w:val="32"/>
          <w:szCs w:val="32"/>
        </w:rPr>
        <w:t>Student</w:t>
      </w:r>
      <w:r w:rsidR="00E048C8" w:rsidRPr="0005540E">
        <w:rPr>
          <w:rFonts w:ascii="Times New Roman" w:hAnsi="Times New Roman" w:cs="Times New Roman"/>
          <w:b/>
          <w:bCs/>
          <w:sz w:val="32"/>
          <w:szCs w:val="32"/>
        </w:rPr>
        <w:t xml:space="preserve"> Id: w2149479</w:t>
      </w:r>
      <w:r w:rsidRPr="0005540E">
        <w:rPr>
          <w:rFonts w:ascii="Times New Roman" w:hAnsi="Times New Roman" w:cs="Times New Roman"/>
          <w:b/>
          <w:bCs/>
          <w:sz w:val="32"/>
          <w:szCs w:val="32"/>
        </w:rPr>
        <w:t xml:space="preserve"> / 20241956</w:t>
      </w:r>
    </w:p>
    <w:p w14:paraId="3FCF26C6" w14:textId="77777777" w:rsidR="00C45E82" w:rsidRPr="0005540E" w:rsidRDefault="00C45E82" w:rsidP="0005540E">
      <w:pPr>
        <w:spacing w:line="360" w:lineRule="auto"/>
        <w:jc w:val="left"/>
        <w:rPr>
          <w:rFonts w:ascii="Times New Roman" w:hAnsi="Times New Roman" w:cs="Times New Roman"/>
          <w:b/>
          <w:bCs/>
          <w:sz w:val="32"/>
          <w:szCs w:val="32"/>
        </w:rPr>
      </w:pPr>
    </w:p>
    <w:p w14:paraId="5809B930" w14:textId="50B481DE" w:rsidR="00BB7C5E" w:rsidRPr="00C45E82" w:rsidRDefault="00BB7C5E" w:rsidP="0005540E">
      <w:pPr>
        <w:spacing w:line="360" w:lineRule="auto"/>
        <w:jc w:val="left"/>
        <w:rPr>
          <w:rFonts w:ascii="Times New Roman" w:hAnsi="Times New Roman" w:cs="Times New Roman"/>
          <w:sz w:val="28"/>
          <w:szCs w:val="28"/>
        </w:rPr>
      </w:pPr>
      <w:r w:rsidRPr="00C45E82">
        <w:rPr>
          <w:rFonts w:ascii="Times New Roman" w:hAnsi="Times New Roman" w:cs="Times New Roman"/>
          <w:b/>
          <w:bCs/>
          <w:sz w:val="28"/>
          <w:szCs w:val="28"/>
        </w:rPr>
        <w:t xml:space="preserve">Dataset: </w:t>
      </w:r>
      <w:r w:rsidRPr="00C45E82">
        <w:rPr>
          <w:rFonts w:ascii="Times New Roman" w:hAnsi="Times New Roman" w:cs="Times New Roman"/>
          <w:sz w:val="28"/>
          <w:szCs w:val="28"/>
        </w:rPr>
        <w:t>Internal displacements (new displacements) associated with disasters</w:t>
      </w:r>
    </w:p>
    <w:p w14:paraId="234F354F" w14:textId="10B83FD9" w:rsidR="00BB7C5E" w:rsidRPr="00C45E82" w:rsidRDefault="00BB7C5E" w:rsidP="0005540E">
      <w:pPr>
        <w:spacing w:line="360" w:lineRule="auto"/>
        <w:jc w:val="left"/>
        <w:rPr>
          <w:rFonts w:ascii="Times New Roman" w:hAnsi="Times New Roman" w:cs="Times New Roman"/>
          <w:b/>
          <w:bCs/>
          <w:sz w:val="28"/>
          <w:szCs w:val="28"/>
        </w:rPr>
      </w:pPr>
      <w:r w:rsidRPr="00C45E82">
        <w:rPr>
          <w:rFonts w:ascii="Times New Roman" w:hAnsi="Times New Roman" w:cs="Times New Roman"/>
          <w:b/>
          <w:bCs/>
          <w:sz w:val="28"/>
          <w:szCs w:val="28"/>
        </w:rPr>
        <w:t>Video:</w:t>
      </w:r>
      <w:hyperlink r:id="rId8" w:history="1">
        <w:r w:rsidR="00BE454B" w:rsidRPr="00BE454B">
          <w:rPr>
            <w:rStyle w:val="Hyperlink"/>
            <w:rFonts w:ascii="Times New Roman" w:hAnsi="Times New Roman" w:cs="Times New Roman"/>
            <w:i/>
            <w:iCs/>
            <w:sz w:val="28"/>
            <w:szCs w:val="28"/>
          </w:rPr>
          <w:t>https://drive.google.com/file/d/1VILwTeiUCL_UzqUplCj3fRxRU6k3bxNz/view?usp=sharing</w:t>
        </w:r>
      </w:hyperlink>
      <w:r w:rsidR="00BE454B">
        <w:rPr>
          <w:rFonts w:ascii="Times New Roman" w:hAnsi="Times New Roman" w:cs="Times New Roman"/>
          <w:sz w:val="28"/>
          <w:szCs w:val="28"/>
        </w:rPr>
        <w:t xml:space="preserve">   </w:t>
      </w:r>
      <w:r w:rsidR="00BE454B" w:rsidRPr="00C45E82">
        <w:rPr>
          <w:rFonts w:ascii="Times New Roman" w:hAnsi="Times New Roman" w:cs="Times New Roman"/>
          <w:b/>
          <w:bCs/>
          <w:sz w:val="28"/>
          <w:szCs w:val="28"/>
        </w:rPr>
        <w:t xml:space="preserve"> </w:t>
      </w:r>
      <w:r w:rsidR="00BE454B">
        <w:rPr>
          <w:rFonts w:ascii="Times New Roman" w:hAnsi="Times New Roman" w:cs="Times New Roman"/>
          <w:b/>
          <w:bCs/>
          <w:sz w:val="28"/>
          <w:szCs w:val="28"/>
        </w:rPr>
        <w:t xml:space="preserve">  </w:t>
      </w:r>
    </w:p>
    <w:p w14:paraId="78467005" w14:textId="1C05E45A" w:rsidR="00BB7C5E" w:rsidRPr="00C45E82" w:rsidRDefault="00BB7C5E" w:rsidP="0005540E">
      <w:pPr>
        <w:spacing w:line="360" w:lineRule="auto"/>
        <w:jc w:val="left"/>
        <w:rPr>
          <w:rFonts w:ascii="Times New Roman" w:hAnsi="Times New Roman" w:cs="Times New Roman"/>
          <w:b/>
          <w:bCs/>
          <w:sz w:val="28"/>
          <w:szCs w:val="28"/>
        </w:rPr>
      </w:pPr>
      <w:r w:rsidRPr="00C45E82">
        <w:rPr>
          <w:rFonts w:ascii="Times New Roman" w:hAnsi="Times New Roman" w:cs="Times New Roman"/>
          <w:b/>
          <w:bCs/>
          <w:sz w:val="28"/>
          <w:szCs w:val="28"/>
        </w:rPr>
        <w:t>Streamlit:</w:t>
      </w:r>
      <w:hyperlink r:id="rId9" w:history="1">
        <w:r w:rsidR="0005540E" w:rsidRPr="00BE454B">
          <w:rPr>
            <w:rStyle w:val="Hyperlink"/>
            <w:rFonts w:ascii="Times New Roman" w:hAnsi="Times New Roman" w:cs="Times New Roman"/>
            <w:i/>
            <w:iCs/>
            <w:sz w:val="28"/>
            <w:szCs w:val="28"/>
          </w:rPr>
          <w:t>https://disasterdisplacementanalysisdashboard.streamlit.app/</w:t>
        </w:r>
      </w:hyperlink>
      <w:r w:rsidR="0005540E" w:rsidRPr="00C45E82">
        <w:rPr>
          <w:rFonts w:ascii="Times New Roman" w:hAnsi="Times New Roman" w:cs="Times New Roman"/>
          <w:b/>
          <w:bCs/>
          <w:sz w:val="28"/>
          <w:szCs w:val="28"/>
        </w:rPr>
        <w:t xml:space="preserve"> </w:t>
      </w:r>
    </w:p>
    <w:p w14:paraId="063DDA2B" w14:textId="06553329" w:rsidR="0005540E" w:rsidRDefault="0005540E" w:rsidP="0005540E">
      <w:pPr>
        <w:spacing w:line="360" w:lineRule="auto"/>
        <w:jc w:val="left"/>
        <w:rPr>
          <w:rFonts w:ascii="Times New Roman" w:hAnsi="Times New Roman" w:cs="Times New Roman"/>
          <w:b/>
          <w:bCs/>
          <w:sz w:val="28"/>
          <w:szCs w:val="28"/>
        </w:rPr>
      </w:pPr>
      <w:r w:rsidRPr="00C45E82">
        <w:rPr>
          <w:rFonts w:ascii="Times New Roman" w:hAnsi="Times New Roman" w:cs="Times New Roman"/>
          <w:b/>
          <w:bCs/>
          <w:sz w:val="28"/>
          <w:szCs w:val="28"/>
        </w:rPr>
        <w:t>GitHub:</w:t>
      </w:r>
      <w:hyperlink r:id="rId10" w:history="1">
        <w:r w:rsidRPr="00BE454B">
          <w:rPr>
            <w:rStyle w:val="Hyperlink"/>
            <w:rFonts w:ascii="Times New Roman" w:hAnsi="Times New Roman" w:cs="Times New Roman"/>
            <w:i/>
            <w:iCs/>
            <w:sz w:val="28"/>
            <w:szCs w:val="28"/>
          </w:rPr>
          <w:t>https://github.com/ShamlaAqthar19/w2149479_Disaster_Displacement_Dashboard</w:t>
        </w:r>
      </w:hyperlink>
      <w:r w:rsidRPr="00C45E82">
        <w:rPr>
          <w:rFonts w:ascii="Times New Roman" w:hAnsi="Times New Roman" w:cs="Times New Roman"/>
          <w:b/>
          <w:bCs/>
          <w:sz w:val="28"/>
          <w:szCs w:val="28"/>
        </w:rPr>
        <w:t xml:space="preserve"> </w:t>
      </w:r>
    </w:p>
    <w:p w14:paraId="28B525F4" w14:textId="77777777" w:rsidR="00C45E82" w:rsidRPr="00C45E82" w:rsidRDefault="00C45E82" w:rsidP="0005540E">
      <w:pPr>
        <w:spacing w:line="360" w:lineRule="auto"/>
        <w:jc w:val="left"/>
        <w:rPr>
          <w:rFonts w:ascii="Times New Roman" w:hAnsi="Times New Roman" w:cs="Times New Roman"/>
          <w:b/>
          <w:bCs/>
          <w:sz w:val="28"/>
          <w:szCs w:val="28"/>
        </w:rPr>
      </w:pPr>
    </w:p>
    <w:p w14:paraId="1115831D" w14:textId="3A3B0BBB" w:rsidR="00E048C8" w:rsidRPr="00BB7C5E" w:rsidRDefault="00E048C8" w:rsidP="00A73F30">
      <w:pPr>
        <w:pStyle w:val="Heading1"/>
        <w:spacing w:line="360" w:lineRule="auto"/>
      </w:pPr>
      <w:r w:rsidRPr="00BB7C5E">
        <w:lastRenderedPageBreak/>
        <w:t>Aims and Objectives</w:t>
      </w:r>
    </w:p>
    <w:p w14:paraId="74706AE2" w14:textId="06F7A5BD" w:rsidR="0069653B" w:rsidRPr="00BB7C5E" w:rsidRDefault="0069653B" w:rsidP="00F82DDF">
      <w:pPr>
        <w:spacing w:line="240" w:lineRule="auto"/>
        <w:rPr>
          <w:rFonts w:ascii="Times New Roman" w:hAnsi="Times New Roman" w:cs="Times New Roman"/>
          <w:b/>
          <w:bCs/>
        </w:rPr>
      </w:pPr>
      <w:r w:rsidRPr="00BB7C5E">
        <w:rPr>
          <w:rFonts w:ascii="Times New Roman" w:hAnsi="Times New Roman" w:cs="Times New Roman"/>
          <w:b/>
          <w:bCs/>
        </w:rPr>
        <w:t xml:space="preserve">Dataset: </w:t>
      </w:r>
      <w:r w:rsidRPr="00BB7C5E">
        <w:rPr>
          <w:rFonts w:ascii="Times New Roman" w:hAnsi="Times New Roman" w:cs="Times New Roman"/>
        </w:rPr>
        <w:t>Internal displacements (new displacements) associated with disasters</w:t>
      </w:r>
    </w:p>
    <w:p w14:paraId="5199EAD7" w14:textId="3196776D" w:rsidR="0069653B" w:rsidRPr="00BB7C5E" w:rsidRDefault="0069653B" w:rsidP="00F82DDF">
      <w:pPr>
        <w:spacing w:line="240" w:lineRule="auto"/>
        <w:rPr>
          <w:rFonts w:ascii="Times New Roman" w:hAnsi="Times New Roman" w:cs="Times New Roman"/>
          <w:b/>
          <w:bCs/>
        </w:rPr>
      </w:pPr>
      <w:r w:rsidRPr="00BB7C5E">
        <w:rPr>
          <w:rFonts w:ascii="Times New Roman" w:hAnsi="Times New Roman" w:cs="Times New Roman"/>
          <w:b/>
          <w:bCs/>
        </w:rPr>
        <w:t xml:space="preserve">Dataset Source: </w:t>
      </w:r>
      <w:r w:rsidRPr="00BB7C5E">
        <w:rPr>
          <w:rFonts w:ascii="Times New Roman" w:hAnsi="Times New Roman" w:cs="Times New Roman"/>
        </w:rPr>
        <w:t>Humanitarian Data Exchange (HDX)</w:t>
      </w:r>
      <w:r w:rsidRPr="00BB7C5E">
        <w:rPr>
          <w:rFonts w:ascii="Times New Roman" w:hAnsi="Times New Roman" w:cs="Times New Roman"/>
          <w:b/>
          <w:bCs/>
        </w:rPr>
        <w:t xml:space="preserve"> </w:t>
      </w:r>
    </w:p>
    <w:p w14:paraId="18D32063" w14:textId="26E7D174" w:rsidR="0069653B" w:rsidRPr="00BB7C5E" w:rsidRDefault="0069653B" w:rsidP="00F82DDF">
      <w:pPr>
        <w:spacing w:line="240" w:lineRule="auto"/>
        <w:rPr>
          <w:rFonts w:ascii="Times New Roman" w:hAnsi="Times New Roman" w:cs="Times New Roman"/>
          <w:b/>
          <w:bCs/>
        </w:rPr>
      </w:pPr>
      <w:r w:rsidRPr="00BB7C5E">
        <w:rPr>
          <w:rFonts w:ascii="Times New Roman" w:hAnsi="Times New Roman" w:cs="Times New Roman"/>
          <w:b/>
          <w:bCs/>
        </w:rPr>
        <w:t>Source link:</w:t>
      </w:r>
      <w:r w:rsidR="00EE0E9F">
        <w:rPr>
          <w:rFonts w:ascii="Times New Roman" w:hAnsi="Times New Roman" w:cs="Times New Roman"/>
          <w:b/>
          <w:bCs/>
        </w:rPr>
        <w:t xml:space="preserve"> </w:t>
      </w:r>
      <w:hyperlink r:id="rId11" w:history="1">
        <w:r w:rsidR="00EE0E9F" w:rsidRPr="00BE454B">
          <w:rPr>
            <w:rStyle w:val="Hyperlink"/>
            <w:rFonts w:ascii="Times New Roman" w:hAnsi="Times New Roman" w:cs="Times New Roman"/>
            <w:i/>
            <w:iCs/>
          </w:rPr>
          <w:t>https://data.humdata.org/dataset/idmc-internal-displacements-new-displacements-associated-with-disasters</w:t>
        </w:r>
      </w:hyperlink>
      <w:r w:rsidRPr="00BB7C5E">
        <w:rPr>
          <w:rFonts w:ascii="Times New Roman" w:hAnsi="Times New Roman" w:cs="Times New Roman"/>
          <w:b/>
          <w:bCs/>
        </w:rPr>
        <w:t xml:space="preserve"> </w:t>
      </w:r>
    </w:p>
    <w:p w14:paraId="768E271D" w14:textId="77777777" w:rsidR="0069653B" w:rsidRPr="00BB7C5E" w:rsidRDefault="0069653B" w:rsidP="00F82DDF">
      <w:pPr>
        <w:spacing w:line="360" w:lineRule="auto"/>
        <w:rPr>
          <w:rFonts w:ascii="Times New Roman" w:hAnsi="Times New Roman" w:cs="Times New Roman"/>
        </w:rPr>
      </w:pPr>
      <w:r w:rsidRPr="00BB7C5E">
        <w:rPr>
          <w:rFonts w:ascii="Times New Roman" w:hAnsi="Times New Roman" w:cs="Times New Roman"/>
        </w:rPr>
        <w:t xml:space="preserve">The dataset contains global records of disaster-related internal displacement events, hazard types, affected countries and displacement figures. The aim of this project is to develop an interactive data dashboard that analyses global disaster displacement trends, enabling users to better understand the scale, patterns and key drivers of human displacement based on climate and environmental risks </w:t>
      </w:r>
    </w:p>
    <w:p w14:paraId="13558635" w14:textId="72AD95B3" w:rsidR="00FA6D61" w:rsidRPr="00BB7C5E" w:rsidRDefault="00FA6D61" w:rsidP="00BB7C5E">
      <w:pPr>
        <w:spacing w:after="0" w:line="360" w:lineRule="auto"/>
        <w:rPr>
          <w:rFonts w:ascii="Times New Roman" w:hAnsi="Times New Roman" w:cs="Times New Roman"/>
          <w:b/>
          <w:bCs/>
        </w:rPr>
      </w:pPr>
      <w:r w:rsidRPr="00BB7C5E">
        <w:rPr>
          <w:rFonts w:ascii="Times New Roman" w:hAnsi="Times New Roman" w:cs="Times New Roman"/>
          <w:b/>
          <w:bCs/>
        </w:rPr>
        <w:t xml:space="preserve">Objectives </w:t>
      </w:r>
    </w:p>
    <w:p w14:paraId="3945DFA7" w14:textId="77777777" w:rsidR="0069653B" w:rsidRPr="00BB7C5E" w:rsidRDefault="0069653B" w:rsidP="00443102">
      <w:pPr>
        <w:spacing w:line="276" w:lineRule="auto"/>
        <w:rPr>
          <w:rFonts w:ascii="Times New Roman" w:hAnsi="Times New Roman" w:cs="Times New Roman"/>
        </w:rPr>
      </w:pPr>
      <w:r w:rsidRPr="00BB7C5E">
        <w:rPr>
          <w:rFonts w:ascii="Times New Roman" w:hAnsi="Times New Roman" w:cs="Times New Roman"/>
        </w:rPr>
        <w:t>• To identify patterns which include the most contributing hazard type and calculating displacements across time through exploratory data analysis.</w:t>
      </w:r>
    </w:p>
    <w:p w14:paraId="48A1D306" w14:textId="0DC0C6F4" w:rsidR="0069653B" w:rsidRPr="00BB7C5E" w:rsidRDefault="0069653B" w:rsidP="00443102">
      <w:pPr>
        <w:spacing w:line="276" w:lineRule="auto"/>
        <w:rPr>
          <w:rFonts w:ascii="Times New Roman" w:hAnsi="Times New Roman" w:cs="Times New Roman"/>
        </w:rPr>
      </w:pPr>
      <w:r w:rsidRPr="00BB7C5E">
        <w:rPr>
          <w:rFonts w:ascii="Times New Roman" w:hAnsi="Times New Roman" w:cs="Times New Roman"/>
        </w:rPr>
        <w:t xml:space="preserve"> • </w:t>
      </w:r>
      <w:r w:rsidR="00443102" w:rsidRPr="00BB7C5E">
        <w:rPr>
          <w:rFonts w:ascii="Times New Roman" w:hAnsi="Times New Roman" w:cs="Times New Roman"/>
        </w:rPr>
        <w:t>To c</w:t>
      </w:r>
      <w:r w:rsidRPr="00BB7C5E">
        <w:rPr>
          <w:rFonts w:ascii="Times New Roman" w:hAnsi="Times New Roman" w:cs="Times New Roman"/>
        </w:rPr>
        <w:t xml:space="preserve">lean and preprocess a large-scale dataset using python, addressing missing values, inconsistencies and formatting issues to ensure data reliability. </w:t>
      </w:r>
    </w:p>
    <w:p w14:paraId="0329605B" w14:textId="77777777" w:rsidR="0069653B" w:rsidRPr="00BB7C5E" w:rsidRDefault="0069653B" w:rsidP="00443102">
      <w:pPr>
        <w:spacing w:line="276" w:lineRule="auto"/>
        <w:rPr>
          <w:rFonts w:ascii="Times New Roman" w:hAnsi="Times New Roman" w:cs="Times New Roman"/>
        </w:rPr>
      </w:pPr>
      <w:r w:rsidRPr="00BB7C5E">
        <w:rPr>
          <w:rFonts w:ascii="Times New Roman" w:hAnsi="Times New Roman" w:cs="Times New Roman"/>
        </w:rPr>
        <w:t xml:space="preserve">• To develop a dynamic and user-friendly visualisation using Plotly allowing the users to explore yearly trends </w:t>
      </w:r>
    </w:p>
    <w:p w14:paraId="656227FF" w14:textId="011C0034" w:rsidR="0069653B" w:rsidRPr="00BB7C5E" w:rsidRDefault="0069653B" w:rsidP="00443102">
      <w:pPr>
        <w:spacing w:line="276" w:lineRule="auto"/>
        <w:rPr>
          <w:rFonts w:ascii="Times New Roman" w:hAnsi="Times New Roman" w:cs="Times New Roman"/>
        </w:rPr>
      </w:pPr>
      <w:r w:rsidRPr="00BB7C5E">
        <w:rPr>
          <w:rFonts w:ascii="Times New Roman" w:hAnsi="Times New Roman" w:cs="Times New Roman"/>
        </w:rPr>
        <w:t xml:space="preserve">• </w:t>
      </w:r>
      <w:r w:rsidR="00F82DDF" w:rsidRPr="00BB7C5E">
        <w:rPr>
          <w:rFonts w:ascii="Times New Roman" w:hAnsi="Times New Roman" w:cs="Times New Roman"/>
        </w:rPr>
        <w:t>To d</w:t>
      </w:r>
      <w:r w:rsidRPr="00BB7C5E">
        <w:rPr>
          <w:rFonts w:ascii="Times New Roman" w:hAnsi="Times New Roman" w:cs="Times New Roman"/>
        </w:rPr>
        <w:t xml:space="preserve">erive meaningful insights on displacement patterns hazard impacts and affected regions to support data driven understanding. </w:t>
      </w:r>
    </w:p>
    <w:p w14:paraId="01A55089" w14:textId="1730BDFA" w:rsidR="0069653B" w:rsidRPr="00BB7C5E" w:rsidRDefault="0069653B" w:rsidP="00443102">
      <w:pPr>
        <w:spacing w:line="276" w:lineRule="auto"/>
        <w:rPr>
          <w:rFonts w:ascii="Times New Roman" w:hAnsi="Times New Roman" w:cs="Times New Roman"/>
        </w:rPr>
      </w:pPr>
      <w:r w:rsidRPr="00BB7C5E">
        <w:rPr>
          <w:rFonts w:ascii="Times New Roman" w:hAnsi="Times New Roman" w:cs="Times New Roman"/>
        </w:rPr>
        <w:t xml:space="preserve">• </w:t>
      </w:r>
      <w:r w:rsidR="00F82DDF" w:rsidRPr="00BB7C5E">
        <w:rPr>
          <w:rFonts w:ascii="Times New Roman" w:hAnsi="Times New Roman" w:cs="Times New Roman"/>
        </w:rPr>
        <w:t>To d</w:t>
      </w:r>
      <w:r w:rsidRPr="00BB7C5E">
        <w:rPr>
          <w:rFonts w:ascii="Times New Roman" w:hAnsi="Times New Roman" w:cs="Times New Roman"/>
        </w:rPr>
        <w:t xml:space="preserve">eploy the dashboard using </w:t>
      </w:r>
      <w:proofErr w:type="spellStart"/>
      <w:r w:rsidRPr="00BB7C5E">
        <w:rPr>
          <w:rFonts w:ascii="Times New Roman" w:hAnsi="Times New Roman" w:cs="Times New Roman"/>
        </w:rPr>
        <w:t>Streamlit</w:t>
      </w:r>
      <w:proofErr w:type="spellEnd"/>
      <w:r w:rsidRPr="00BB7C5E">
        <w:rPr>
          <w:rFonts w:ascii="Times New Roman" w:hAnsi="Times New Roman" w:cs="Times New Roman"/>
        </w:rPr>
        <w:t xml:space="preserve"> which ensures accessibility and enables real-time interaction for users. </w:t>
      </w:r>
    </w:p>
    <w:p w14:paraId="186190D9" w14:textId="0350AC7B" w:rsidR="0069653B" w:rsidRPr="00BB7C5E" w:rsidRDefault="0069653B" w:rsidP="00F82DDF">
      <w:pPr>
        <w:spacing w:line="360" w:lineRule="auto"/>
        <w:rPr>
          <w:rFonts w:ascii="Times New Roman" w:hAnsi="Times New Roman" w:cs="Times New Roman"/>
        </w:rPr>
      </w:pPr>
      <w:r w:rsidRPr="00BB7C5E">
        <w:rPr>
          <w:rFonts w:ascii="Times New Roman" w:hAnsi="Times New Roman" w:cs="Times New Roman"/>
        </w:rPr>
        <w:t>The key insights selected for this dashboard were chosen to provide a comprehensive view of global humanitarian risks. Total displacement provides a clear overview of the overall severity of the issue while identifying the most contributing hazard helps understand the environmental drivers and climate related risks behind displacement. Timeseries trends show how displacement patterns have evolved over time, highlighting potential increases linked to climate change. Country</w:t>
      </w:r>
      <w:r w:rsidR="00F82DDF" w:rsidRPr="00BB7C5E">
        <w:rPr>
          <w:rFonts w:ascii="Times New Roman" w:hAnsi="Times New Roman" w:cs="Times New Roman"/>
        </w:rPr>
        <w:t>-</w:t>
      </w:r>
      <w:r w:rsidRPr="00BB7C5E">
        <w:rPr>
          <w:rFonts w:ascii="Times New Roman" w:hAnsi="Times New Roman" w:cs="Times New Roman"/>
        </w:rPr>
        <w:t xml:space="preserve">based analysis indicated geographical vulnerability and supports targeted decision making and resource allocation in high-risk regions. </w:t>
      </w:r>
    </w:p>
    <w:p w14:paraId="78223884" w14:textId="11A59569" w:rsidR="006A4BE6" w:rsidRPr="00BB7C5E" w:rsidRDefault="0069653B" w:rsidP="00F82DDF">
      <w:pPr>
        <w:spacing w:line="360" w:lineRule="auto"/>
        <w:rPr>
          <w:rFonts w:ascii="Times New Roman" w:hAnsi="Times New Roman" w:cs="Times New Roman"/>
        </w:rPr>
      </w:pPr>
      <w:r w:rsidRPr="00BB7C5E">
        <w:rPr>
          <w:rFonts w:ascii="Times New Roman" w:hAnsi="Times New Roman" w:cs="Times New Roman"/>
        </w:rPr>
        <w:t xml:space="preserve">These insights are aligned with UN SDG 13(climate action) and SDG 11(sustainable cities and communities) which focus on addressing climate risks and building resilient communities. Overall, the dashboard transforms raw data into meaningful insights for data driven decision making such as disaster preparedness and long-term sustainability planning.   </w:t>
      </w:r>
    </w:p>
    <w:p w14:paraId="2EC10150" w14:textId="7AD5D390" w:rsidR="007A473A" w:rsidRPr="00BB7C5E" w:rsidRDefault="00E048C8" w:rsidP="00F82DDF">
      <w:pPr>
        <w:pStyle w:val="Heading1"/>
        <w:keepNext w:val="0"/>
        <w:keepLines w:val="0"/>
        <w:spacing w:line="360" w:lineRule="auto"/>
      </w:pPr>
      <w:r w:rsidRPr="00BB7C5E">
        <w:lastRenderedPageBreak/>
        <w:t>Development Methodology</w:t>
      </w:r>
    </w:p>
    <w:p w14:paraId="7898F9F0" w14:textId="01E32271" w:rsidR="0069653B" w:rsidRPr="00BB7C5E" w:rsidRDefault="0069653B" w:rsidP="00F82DDF">
      <w:pPr>
        <w:spacing w:line="360" w:lineRule="auto"/>
        <w:rPr>
          <w:rFonts w:ascii="Times New Roman" w:hAnsi="Times New Roman" w:cs="Times New Roman"/>
        </w:rPr>
      </w:pPr>
      <w:r w:rsidRPr="00BB7C5E">
        <w:rPr>
          <w:rFonts w:ascii="Times New Roman" w:hAnsi="Times New Roman" w:cs="Times New Roman"/>
        </w:rPr>
        <w:t xml:space="preserve">An iterative development approach was used where the dashboard was developed in incremental stages rather than in a single continuous process. </w:t>
      </w:r>
      <w:r w:rsidR="00F82DDF" w:rsidRPr="00BB7C5E">
        <w:rPr>
          <w:rFonts w:ascii="Times New Roman" w:hAnsi="Times New Roman" w:cs="Times New Roman"/>
        </w:rPr>
        <w:t xml:space="preserve">Alternative methods such as waterfall were considered, however they were not suitable due to the need of continuous testing and adjustments during data exploration. </w:t>
      </w:r>
      <w:r w:rsidR="007D393F">
        <w:rPr>
          <w:rFonts w:ascii="Times New Roman" w:hAnsi="Times New Roman" w:cs="Times New Roman"/>
        </w:rPr>
        <w:t>I</w:t>
      </w:r>
      <w:r w:rsidR="007D393F" w:rsidRPr="00BB7C5E">
        <w:rPr>
          <w:rFonts w:ascii="Times New Roman" w:hAnsi="Times New Roman" w:cs="Times New Roman"/>
        </w:rPr>
        <w:t>terative</w:t>
      </w:r>
      <w:r w:rsidRPr="00BB7C5E">
        <w:rPr>
          <w:rFonts w:ascii="Times New Roman" w:hAnsi="Times New Roman" w:cs="Times New Roman"/>
        </w:rPr>
        <w:t xml:space="preserve"> methodology was selected because it allowed early validation of data processing and visual outputs, reducing the risk of errors in later stages. </w:t>
      </w:r>
    </w:p>
    <w:p w14:paraId="1FB973BC" w14:textId="39A065A6" w:rsidR="0069653B" w:rsidRPr="00BB7C5E" w:rsidRDefault="0069653B" w:rsidP="00F82DDF">
      <w:pPr>
        <w:spacing w:line="360" w:lineRule="auto"/>
        <w:rPr>
          <w:rFonts w:ascii="Times New Roman" w:hAnsi="Times New Roman" w:cs="Times New Roman"/>
        </w:rPr>
      </w:pPr>
      <w:r w:rsidRPr="00BB7C5E">
        <w:rPr>
          <w:rFonts w:ascii="Times New Roman" w:hAnsi="Times New Roman" w:cs="Times New Roman"/>
        </w:rPr>
        <w:t>It started off with loading the data, identifying key indicators and countries affected and then the main trend visualisations</w:t>
      </w:r>
      <w:r w:rsidR="006D50BA" w:rsidRPr="00BB7C5E">
        <w:rPr>
          <w:rFonts w:ascii="Times New Roman" w:hAnsi="Times New Roman" w:cs="Times New Roman"/>
        </w:rPr>
        <w:t xml:space="preserve"> which involved </w:t>
      </w:r>
      <w:r w:rsidR="00F82DDF" w:rsidRPr="00BB7C5E">
        <w:rPr>
          <w:rFonts w:ascii="Times New Roman" w:hAnsi="Times New Roman" w:cs="Times New Roman"/>
        </w:rPr>
        <w:t xml:space="preserve">using </w:t>
      </w:r>
      <w:r w:rsidR="006D50BA" w:rsidRPr="00BB7C5E">
        <w:rPr>
          <w:rFonts w:ascii="Times New Roman" w:hAnsi="Times New Roman" w:cs="Times New Roman"/>
        </w:rPr>
        <w:t xml:space="preserve">key variables such as year, </w:t>
      </w:r>
      <w:proofErr w:type="spellStart"/>
      <w:r w:rsidR="006D50BA" w:rsidRPr="00BB7C5E">
        <w:rPr>
          <w:rFonts w:ascii="Times New Roman" w:hAnsi="Times New Roman" w:cs="Times New Roman"/>
        </w:rPr>
        <w:t>country_name</w:t>
      </w:r>
      <w:proofErr w:type="spellEnd"/>
      <w:r w:rsidR="006D50BA" w:rsidRPr="00BB7C5E">
        <w:rPr>
          <w:rFonts w:ascii="Times New Roman" w:hAnsi="Times New Roman" w:cs="Times New Roman"/>
        </w:rPr>
        <w:t xml:space="preserve">, </w:t>
      </w:r>
      <w:proofErr w:type="spellStart"/>
      <w:r w:rsidR="006D50BA" w:rsidRPr="00BB7C5E">
        <w:rPr>
          <w:rFonts w:ascii="Times New Roman" w:hAnsi="Times New Roman" w:cs="Times New Roman"/>
        </w:rPr>
        <w:t>hazard_type_name</w:t>
      </w:r>
      <w:proofErr w:type="spellEnd"/>
      <w:r w:rsidR="006D50BA" w:rsidRPr="00BB7C5E">
        <w:rPr>
          <w:rFonts w:ascii="Times New Roman" w:hAnsi="Times New Roman" w:cs="Times New Roman"/>
        </w:rPr>
        <w:t xml:space="preserve"> and </w:t>
      </w:r>
      <w:proofErr w:type="spellStart"/>
      <w:r w:rsidR="006D50BA" w:rsidRPr="00BB7C5E">
        <w:rPr>
          <w:rFonts w:ascii="Times New Roman" w:hAnsi="Times New Roman" w:cs="Times New Roman"/>
        </w:rPr>
        <w:t>new_displacement</w:t>
      </w:r>
      <w:proofErr w:type="spellEnd"/>
      <w:r w:rsidR="006D50BA" w:rsidRPr="00BB7C5E">
        <w:rPr>
          <w:rFonts w:ascii="Times New Roman" w:hAnsi="Times New Roman" w:cs="Times New Roman"/>
        </w:rPr>
        <w:t xml:space="preserve"> from the dataset</w:t>
      </w:r>
      <w:r w:rsidRPr="00BB7C5E">
        <w:rPr>
          <w:rFonts w:ascii="Times New Roman" w:hAnsi="Times New Roman" w:cs="Times New Roman"/>
        </w:rPr>
        <w:t xml:space="preserve">. This initial stage was to verify data correctness and ensure that key metrics such as total displacement was accurately calculated. </w:t>
      </w:r>
    </w:p>
    <w:p w14:paraId="2899BD67" w14:textId="77777777" w:rsidR="0069653B" w:rsidRPr="00BB7C5E" w:rsidRDefault="0069653B" w:rsidP="00F82DDF">
      <w:pPr>
        <w:spacing w:line="360" w:lineRule="auto"/>
        <w:rPr>
          <w:rFonts w:ascii="Times New Roman" w:hAnsi="Times New Roman" w:cs="Times New Roman"/>
        </w:rPr>
      </w:pPr>
      <w:r w:rsidRPr="00BB7C5E">
        <w:rPr>
          <w:rFonts w:ascii="Times New Roman" w:hAnsi="Times New Roman" w:cs="Times New Roman"/>
        </w:rPr>
        <w:t xml:space="preserve">The dashboard was then adjusted through multiple iterations where additional features such hazard-based filtering, multiline trend analysis and geospatial visualisations were introduced. Each iteration included testing and debugging to ensure that new components did not interfere with the existing functionality. </w:t>
      </w:r>
    </w:p>
    <w:p w14:paraId="2D03E48C" w14:textId="77777777" w:rsidR="0069653B" w:rsidRPr="00BB7C5E" w:rsidRDefault="0069653B" w:rsidP="00F82DDF">
      <w:pPr>
        <w:spacing w:line="360" w:lineRule="auto"/>
        <w:rPr>
          <w:rFonts w:ascii="Times New Roman" w:hAnsi="Times New Roman" w:cs="Times New Roman"/>
        </w:rPr>
      </w:pPr>
      <w:r w:rsidRPr="00BB7C5E">
        <w:rPr>
          <w:rFonts w:ascii="Times New Roman" w:hAnsi="Times New Roman" w:cs="Times New Roman"/>
        </w:rPr>
        <w:t xml:space="preserve">This approach also allowed flexibility in handling real world issues such as missing values, data inconsistencies and layout improvements. Functional testing was conducted before final user interface enhancements, ensuring that the system remained accurate and stable before improving usability and presentation. </w:t>
      </w:r>
    </w:p>
    <w:p w14:paraId="09639752" w14:textId="00916B0E" w:rsidR="0069653B" w:rsidRPr="00BB7C5E" w:rsidRDefault="0069653B" w:rsidP="00F82DDF">
      <w:pPr>
        <w:spacing w:line="360" w:lineRule="auto"/>
        <w:rPr>
          <w:rFonts w:ascii="Times New Roman" w:hAnsi="Times New Roman" w:cs="Times New Roman"/>
        </w:rPr>
      </w:pPr>
      <w:r w:rsidRPr="00BB7C5E">
        <w:rPr>
          <w:rFonts w:ascii="Times New Roman" w:hAnsi="Times New Roman" w:cs="Times New Roman"/>
        </w:rPr>
        <w:t xml:space="preserve">The development followed the key phases of the iterative model such </w:t>
      </w:r>
      <w:r w:rsidR="00F82DDF" w:rsidRPr="00BB7C5E">
        <w:rPr>
          <w:rFonts w:ascii="Times New Roman" w:hAnsi="Times New Roman" w:cs="Times New Roman"/>
        </w:rPr>
        <w:t xml:space="preserve">as </w:t>
      </w:r>
      <w:r w:rsidRPr="00BB7C5E">
        <w:rPr>
          <w:rFonts w:ascii="Times New Roman" w:hAnsi="Times New Roman" w:cs="Times New Roman"/>
        </w:rPr>
        <w:t xml:space="preserve">requirement analysis, system design, implementation, testing and evaluation which were revisited across multiple cycles. </w:t>
      </w:r>
    </w:p>
    <w:p w14:paraId="5DC7D0DA" w14:textId="77777777" w:rsidR="0069653B" w:rsidRPr="00BB7C5E" w:rsidRDefault="0069653B" w:rsidP="00F82DDF">
      <w:pPr>
        <w:spacing w:line="360" w:lineRule="auto"/>
        <w:rPr>
          <w:rFonts w:ascii="Times New Roman" w:hAnsi="Times New Roman" w:cs="Times New Roman"/>
        </w:rPr>
      </w:pPr>
      <w:r w:rsidRPr="00BB7C5E">
        <w:rPr>
          <w:rFonts w:ascii="Times New Roman" w:hAnsi="Times New Roman" w:cs="Times New Roman"/>
          <w:b/>
          <w:bCs/>
        </w:rPr>
        <w:t>Phase-1: Environmental Setup</w:t>
      </w:r>
      <w:r w:rsidRPr="00BB7C5E">
        <w:rPr>
          <w:rFonts w:ascii="Times New Roman" w:hAnsi="Times New Roman" w:cs="Times New Roman"/>
        </w:rPr>
        <w:t xml:space="preserve"> </w:t>
      </w:r>
    </w:p>
    <w:p w14:paraId="4CB0CAB4" w14:textId="1FC182E8" w:rsidR="0069653B" w:rsidRPr="00BB7C5E" w:rsidRDefault="0069653B" w:rsidP="00F82DDF">
      <w:pPr>
        <w:spacing w:line="360" w:lineRule="auto"/>
        <w:rPr>
          <w:rFonts w:ascii="Times New Roman" w:hAnsi="Times New Roman" w:cs="Times New Roman"/>
        </w:rPr>
      </w:pPr>
      <w:r w:rsidRPr="00BB7C5E">
        <w:rPr>
          <w:rFonts w:ascii="Times New Roman" w:hAnsi="Times New Roman" w:cs="Times New Roman"/>
        </w:rPr>
        <w:t xml:space="preserve">Set up the development environment using </w:t>
      </w:r>
      <w:proofErr w:type="spellStart"/>
      <w:r w:rsidRPr="00BB7C5E">
        <w:rPr>
          <w:rFonts w:ascii="Times New Roman" w:hAnsi="Times New Roman" w:cs="Times New Roman"/>
        </w:rPr>
        <w:t>Miniconda</w:t>
      </w:r>
      <w:proofErr w:type="spellEnd"/>
      <w:r w:rsidRPr="00BB7C5E">
        <w:rPr>
          <w:rFonts w:ascii="Times New Roman" w:hAnsi="Times New Roman" w:cs="Times New Roman"/>
        </w:rPr>
        <w:t xml:space="preserve"> and installed required libraries such as Pandas, Plotly and </w:t>
      </w:r>
      <w:proofErr w:type="spellStart"/>
      <w:r w:rsidRPr="00BB7C5E">
        <w:rPr>
          <w:rFonts w:ascii="Times New Roman" w:hAnsi="Times New Roman" w:cs="Times New Roman"/>
        </w:rPr>
        <w:t>Streamlit</w:t>
      </w:r>
      <w:proofErr w:type="spellEnd"/>
      <w:r w:rsidRPr="00BB7C5E">
        <w:rPr>
          <w:rFonts w:ascii="Times New Roman" w:hAnsi="Times New Roman" w:cs="Times New Roman"/>
        </w:rPr>
        <w:t xml:space="preserve">. </w:t>
      </w:r>
    </w:p>
    <w:p w14:paraId="10DE9E38" w14:textId="77777777" w:rsidR="0069653B" w:rsidRPr="00BB7C5E" w:rsidRDefault="0069653B" w:rsidP="00F82DDF">
      <w:pPr>
        <w:spacing w:line="360" w:lineRule="auto"/>
        <w:rPr>
          <w:rFonts w:ascii="Times New Roman" w:hAnsi="Times New Roman" w:cs="Times New Roman"/>
        </w:rPr>
      </w:pPr>
      <w:r w:rsidRPr="00BB7C5E">
        <w:rPr>
          <w:rFonts w:ascii="Times New Roman" w:hAnsi="Times New Roman" w:cs="Times New Roman"/>
          <w:b/>
          <w:bCs/>
        </w:rPr>
        <w:t>Phase-2:</w:t>
      </w:r>
      <w:r w:rsidRPr="00BB7C5E">
        <w:rPr>
          <w:rFonts w:ascii="Times New Roman" w:hAnsi="Times New Roman" w:cs="Times New Roman"/>
        </w:rPr>
        <w:t xml:space="preserve"> </w:t>
      </w:r>
      <w:r w:rsidRPr="00BB7C5E">
        <w:rPr>
          <w:rFonts w:ascii="Times New Roman" w:hAnsi="Times New Roman" w:cs="Times New Roman"/>
          <w:b/>
          <w:bCs/>
        </w:rPr>
        <w:t>Initial data profiling</w:t>
      </w:r>
      <w:r w:rsidRPr="00BB7C5E">
        <w:rPr>
          <w:rFonts w:ascii="Times New Roman" w:hAnsi="Times New Roman" w:cs="Times New Roman"/>
        </w:rPr>
        <w:t xml:space="preserve"> </w:t>
      </w:r>
    </w:p>
    <w:p w14:paraId="1A90D1C8" w14:textId="01ACF989" w:rsidR="00777508" w:rsidRPr="00BB7C5E" w:rsidRDefault="0069653B" w:rsidP="00F82DDF">
      <w:pPr>
        <w:spacing w:line="360" w:lineRule="auto"/>
        <w:rPr>
          <w:rFonts w:ascii="Times New Roman" w:hAnsi="Times New Roman" w:cs="Times New Roman"/>
        </w:rPr>
      </w:pPr>
      <w:r w:rsidRPr="00BB7C5E">
        <w:rPr>
          <w:rFonts w:ascii="Times New Roman" w:hAnsi="Times New Roman" w:cs="Times New Roman"/>
        </w:rPr>
        <w:t xml:space="preserve">Initial exploration of the raw dataset was carried out to understand the data structure, identify missing values and data inconsistencies. This step provided an overview of data quality before cleaning. </w:t>
      </w:r>
    </w:p>
    <w:p w14:paraId="0D2E844B" w14:textId="77777777" w:rsidR="0069653B" w:rsidRPr="00BB7C5E" w:rsidRDefault="0069653B" w:rsidP="00F82DDF">
      <w:pPr>
        <w:spacing w:line="360" w:lineRule="auto"/>
        <w:rPr>
          <w:rFonts w:ascii="Times New Roman" w:hAnsi="Times New Roman" w:cs="Times New Roman"/>
          <w:b/>
          <w:bCs/>
        </w:rPr>
      </w:pPr>
      <w:r w:rsidRPr="00BB7C5E">
        <w:rPr>
          <w:rFonts w:ascii="Times New Roman" w:hAnsi="Times New Roman" w:cs="Times New Roman"/>
          <w:b/>
          <w:bCs/>
        </w:rPr>
        <w:lastRenderedPageBreak/>
        <w:t xml:space="preserve">Phase-3: Data Preparation </w:t>
      </w:r>
    </w:p>
    <w:p w14:paraId="534BB00E" w14:textId="476873C7" w:rsidR="0069653B" w:rsidRPr="00BB7C5E" w:rsidRDefault="0069653B" w:rsidP="00F82DDF">
      <w:pPr>
        <w:spacing w:line="360" w:lineRule="auto"/>
        <w:rPr>
          <w:rFonts w:ascii="Times New Roman" w:hAnsi="Times New Roman" w:cs="Times New Roman"/>
        </w:rPr>
      </w:pPr>
      <w:r w:rsidRPr="00BB7C5E">
        <w:rPr>
          <w:rFonts w:ascii="Times New Roman" w:hAnsi="Times New Roman" w:cs="Times New Roman"/>
        </w:rPr>
        <w:t xml:space="preserve">The dataset was cleaned and structured by handling missing values, removing unnecessary columns, duplicate rows and converting data formats where necessary. </w:t>
      </w:r>
    </w:p>
    <w:p w14:paraId="26B3A2F5" w14:textId="77777777" w:rsidR="0069653B" w:rsidRPr="00BB7C5E" w:rsidRDefault="0069653B" w:rsidP="00F82DDF">
      <w:pPr>
        <w:spacing w:line="360" w:lineRule="auto"/>
        <w:rPr>
          <w:rFonts w:ascii="Times New Roman" w:hAnsi="Times New Roman" w:cs="Times New Roman"/>
          <w:b/>
          <w:bCs/>
        </w:rPr>
      </w:pPr>
      <w:r w:rsidRPr="00BB7C5E">
        <w:rPr>
          <w:rFonts w:ascii="Times New Roman" w:hAnsi="Times New Roman" w:cs="Times New Roman"/>
          <w:b/>
          <w:bCs/>
        </w:rPr>
        <w:t xml:space="preserve">Phase-4: Exploratory Data Analysis (EDA) </w:t>
      </w:r>
    </w:p>
    <w:p w14:paraId="19ADE03B" w14:textId="63AC3283" w:rsidR="0069653B" w:rsidRPr="00BB7C5E" w:rsidRDefault="0069653B" w:rsidP="00F82DDF">
      <w:pPr>
        <w:spacing w:line="360" w:lineRule="auto"/>
        <w:rPr>
          <w:rFonts w:ascii="Times New Roman" w:hAnsi="Times New Roman" w:cs="Times New Roman"/>
        </w:rPr>
      </w:pPr>
      <w:r w:rsidRPr="00BB7C5E">
        <w:rPr>
          <w:rFonts w:ascii="Times New Roman" w:hAnsi="Times New Roman" w:cs="Times New Roman"/>
        </w:rPr>
        <w:t xml:space="preserve">Performed data explorations to understand the identify key patterns such as most </w:t>
      </w:r>
      <w:r w:rsidR="006D50BA" w:rsidRPr="00BB7C5E">
        <w:rPr>
          <w:rFonts w:ascii="Times New Roman" w:hAnsi="Times New Roman" w:cs="Times New Roman"/>
        </w:rPr>
        <w:t xml:space="preserve">contributing </w:t>
      </w:r>
      <w:r w:rsidRPr="00BB7C5E">
        <w:rPr>
          <w:rFonts w:ascii="Times New Roman" w:hAnsi="Times New Roman" w:cs="Times New Roman"/>
        </w:rPr>
        <w:t xml:space="preserve">hazard type and displacements overtime. </w:t>
      </w:r>
    </w:p>
    <w:p w14:paraId="3521C9F0" w14:textId="77777777" w:rsidR="0069653B" w:rsidRPr="00BB7C5E" w:rsidRDefault="0069653B" w:rsidP="00F82DDF">
      <w:pPr>
        <w:spacing w:line="360" w:lineRule="auto"/>
        <w:rPr>
          <w:rFonts w:ascii="Times New Roman" w:hAnsi="Times New Roman" w:cs="Times New Roman"/>
          <w:b/>
          <w:bCs/>
        </w:rPr>
      </w:pPr>
      <w:r w:rsidRPr="00BB7C5E">
        <w:rPr>
          <w:rFonts w:ascii="Times New Roman" w:hAnsi="Times New Roman" w:cs="Times New Roman"/>
          <w:b/>
          <w:bCs/>
        </w:rPr>
        <w:t xml:space="preserve">Phase-5: Dashboard Development </w:t>
      </w:r>
    </w:p>
    <w:p w14:paraId="3E7FF46D" w14:textId="547F5D0E" w:rsidR="0069653B" w:rsidRPr="00BB7C5E" w:rsidRDefault="0069653B" w:rsidP="00F82DDF">
      <w:pPr>
        <w:spacing w:line="360" w:lineRule="auto"/>
        <w:rPr>
          <w:rFonts w:ascii="Times New Roman" w:hAnsi="Times New Roman" w:cs="Times New Roman"/>
        </w:rPr>
      </w:pPr>
      <w:r w:rsidRPr="00BB7C5E">
        <w:rPr>
          <w:rFonts w:ascii="Times New Roman" w:hAnsi="Times New Roman" w:cs="Times New Roman"/>
        </w:rPr>
        <w:t xml:space="preserve">Developed an interactive dashboard using </w:t>
      </w:r>
      <w:proofErr w:type="spellStart"/>
      <w:r w:rsidRPr="00BB7C5E">
        <w:rPr>
          <w:rFonts w:ascii="Times New Roman" w:hAnsi="Times New Roman" w:cs="Times New Roman"/>
        </w:rPr>
        <w:t>Streamlit</w:t>
      </w:r>
      <w:proofErr w:type="spellEnd"/>
      <w:r w:rsidRPr="00BB7C5E">
        <w:rPr>
          <w:rFonts w:ascii="Times New Roman" w:hAnsi="Times New Roman" w:cs="Times New Roman"/>
        </w:rPr>
        <w:t xml:space="preserve"> with KPIs, line charts, bar charts and map visualisations. Filters were also implemented to allow users to explore the data dynamically. </w:t>
      </w:r>
    </w:p>
    <w:p w14:paraId="59516C82" w14:textId="77777777" w:rsidR="0069653B" w:rsidRPr="00BB7C5E" w:rsidRDefault="0069653B" w:rsidP="00F82DDF">
      <w:pPr>
        <w:spacing w:line="360" w:lineRule="auto"/>
        <w:rPr>
          <w:rFonts w:ascii="Times New Roman" w:hAnsi="Times New Roman" w:cs="Times New Roman"/>
          <w:b/>
          <w:bCs/>
        </w:rPr>
      </w:pPr>
      <w:r w:rsidRPr="00BB7C5E">
        <w:rPr>
          <w:rFonts w:ascii="Times New Roman" w:hAnsi="Times New Roman" w:cs="Times New Roman"/>
          <w:b/>
          <w:bCs/>
        </w:rPr>
        <w:t xml:space="preserve">Phase-6: Testing and Deployment </w:t>
      </w:r>
    </w:p>
    <w:p w14:paraId="4DD0CDE4" w14:textId="6C4CCC95" w:rsidR="0069653B" w:rsidRPr="00BB7C5E" w:rsidRDefault="0069653B" w:rsidP="00F82DDF">
      <w:pPr>
        <w:spacing w:line="360" w:lineRule="auto"/>
        <w:rPr>
          <w:rFonts w:ascii="Times New Roman" w:hAnsi="Times New Roman" w:cs="Times New Roman"/>
        </w:rPr>
      </w:pPr>
      <w:r w:rsidRPr="00BB7C5E">
        <w:rPr>
          <w:rFonts w:ascii="Times New Roman" w:hAnsi="Times New Roman" w:cs="Times New Roman"/>
        </w:rPr>
        <w:t xml:space="preserve">Functional testing was conducted using defined test cases to ensure accuracy and responsiveness. The finalised dashboard was then deployed on </w:t>
      </w:r>
      <w:proofErr w:type="spellStart"/>
      <w:r w:rsidRPr="00BB7C5E">
        <w:rPr>
          <w:rFonts w:ascii="Times New Roman" w:hAnsi="Times New Roman" w:cs="Times New Roman"/>
        </w:rPr>
        <w:t>Streamlit</w:t>
      </w:r>
      <w:proofErr w:type="spellEnd"/>
      <w:r w:rsidRPr="00BB7C5E">
        <w:rPr>
          <w:rFonts w:ascii="Times New Roman" w:hAnsi="Times New Roman" w:cs="Times New Roman"/>
        </w:rPr>
        <w:t xml:space="preserve"> for user access.</w:t>
      </w:r>
    </w:p>
    <w:p w14:paraId="2D8472BB" w14:textId="6F6B0B2F" w:rsidR="009E5080" w:rsidRPr="00BB7C5E" w:rsidRDefault="004B78F1" w:rsidP="00F82DDF">
      <w:pPr>
        <w:spacing w:line="360" w:lineRule="auto"/>
        <w:rPr>
          <w:rFonts w:ascii="Times New Roman" w:hAnsi="Times New Roman" w:cs="Times New Roman"/>
        </w:rPr>
      </w:pPr>
      <w:r w:rsidRPr="00BB7C5E">
        <w:rPr>
          <w:rFonts w:ascii="Times New Roman" w:hAnsi="Times New Roman" w:cs="Times New Roman"/>
        </w:rPr>
        <w:t xml:space="preserve">. </w:t>
      </w:r>
    </w:p>
    <w:p w14:paraId="18BDACB3" w14:textId="77777777" w:rsidR="00A73F30" w:rsidRPr="00BB7C5E" w:rsidRDefault="00A73F30" w:rsidP="00F82DDF">
      <w:pPr>
        <w:spacing w:before="360" w:after="80" w:line="360" w:lineRule="auto"/>
        <w:outlineLvl w:val="0"/>
        <w:rPr>
          <w:rFonts w:ascii="Times New Roman" w:eastAsia="Times New Roman" w:hAnsi="Times New Roman" w:cs="Times New Roman"/>
          <w:b/>
          <w:bCs/>
          <w:color w:val="0F4761"/>
          <w:sz w:val="40"/>
          <w:szCs w:val="40"/>
        </w:rPr>
      </w:pPr>
    </w:p>
    <w:p w14:paraId="2067539B" w14:textId="77777777" w:rsidR="00A73F30" w:rsidRPr="00BB7C5E" w:rsidRDefault="00A73F30" w:rsidP="00F82DDF">
      <w:pPr>
        <w:spacing w:before="360" w:after="80" w:line="360" w:lineRule="auto"/>
        <w:outlineLvl w:val="0"/>
        <w:rPr>
          <w:rFonts w:ascii="Times New Roman" w:eastAsia="Times New Roman" w:hAnsi="Times New Roman" w:cs="Times New Roman"/>
          <w:b/>
          <w:bCs/>
          <w:color w:val="0F4761"/>
          <w:sz w:val="40"/>
          <w:szCs w:val="40"/>
        </w:rPr>
      </w:pPr>
    </w:p>
    <w:p w14:paraId="74376465" w14:textId="77777777" w:rsidR="00A73F30" w:rsidRPr="00BB7C5E" w:rsidRDefault="00A73F30" w:rsidP="00F82DDF">
      <w:pPr>
        <w:spacing w:before="360" w:after="80" w:line="360" w:lineRule="auto"/>
        <w:outlineLvl w:val="0"/>
        <w:rPr>
          <w:rFonts w:ascii="Times New Roman" w:eastAsia="Times New Roman" w:hAnsi="Times New Roman" w:cs="Times New Roman"/>
          <w:b/>
          <w:bCs/>
          <w:color w:val="0F4761"/>
          <w:sz w:val="40"/>
          <w:szCs w:val="40"/>
        </w:rPr>
      </w:pPr>
    </w:p>
    <w:p w14:paraId="5EA02526" w14:textId="77777777" w:rsidR="00A73F30" w:rsidRPr="00BB7C5E" w:rsidRDefault="00A73F30" w:rsidP="00F82DDF">
      <w:pPr>
        <w:spacing w:before="360" w:after="80" w:line="360" w:lineRule="auto"/>
        <w:outlineLvl w:val="0"/>
        <w:rPr>
          <w:rFonts w:ascii="Times New Roman" w:eastAsia="Times New Roman" w:hAnsi="Times New Roman" w:cs="Times New Roman"/>
          <w:b/>
          <w:bCs/>
          <w:color w:val="0F4761"/>
          <w:sz w:val="40"/>
          <w:szCs w:val="40"/>
        </w:rPr>
      </w:pPr>
    </w:p>
    <w:p w14:paraId="69C3A515" w14:textId="77777777" w:rsidR="00443102" w:rsidRPr="00BB7C5E" w:rsidRDefault="00443102" w:rsidP="00F82DDF">
      <w:pPr>
        <w:spacing w:before="360" w:after="80" w:line="360" w:lineRule="auto"/>
        <w:outlineLvl w:val="0"/>
        <w:rPr>
          <w:rFonts w:ascii="Times New Roman" w:eastAsia="Times New Roman" w:hAnsi="Times New Roman" w:cs="Times New Roman"/>
          <w:b/>
          <w:bCs/>
          <w:color w:val="0F4761"/>
          <w:sz w:val="40"/>
          <w:szCs w:val="40"/>
        </w:rPr>
      </w:pPr>
    </w:p>
    <w:p w14:paraId="05B132D7" w14:textId="77777777" w:rsidR="00777508" w:rsidRPr="00BB7C5E" w:rsidRDefault="00777508" w:rsidP="00F82DDF">
      <w:pPr>
        <w:spacing w:before="360" w:after="80" w:line="360" w:lineRule="auto"/>
        <w:outlineLvl w:val="0"/>
        <w:rPr>
          <w:rFonts w:ascii="Times New Roman" w:eastAsia="Times New Roman" w:hAnsi="Times New Roman" w:cs="Times New Roman"/>
          <w:b/>
          <w:bCs/>
          <w:color w:val="0F4761"/>
          <w:sz w:val="40"/>
          <w:szCs w:val="40"/>
        </w:rPr>
      </w:pPr>
    </w:p>
    <w:p w14:paraId="3D274963" w14:textId="77777777" w:rsidR="00777508" w:rsidRPr="00BB7C5E" w:rsidRDefault="00777508" w:rsidP="00F82DDF">
      <w:pPr>
        <w:spacing w:before="360" w:after="80" w:line="360" w:lineRule="auto"/>
        <w:outlineLvl w:val="0"/>
        <w:rPr>
          <w:rFonts w:ascii="Times New Roman" w:eastAsia="Times New Roman" w:hAnsi="Times New Roman" w:cs="Times New Roman"/>
          <w:b/>
          <w:bCs/>
          <w:color w:val="0F4761"/>
          <w:sz w:val="40"/>
          <w:szCs w:val="40"/>
        </w:rPr>
      </w:pPr>
    </w:p>
    <w:p w14:paraId="7697BAF8" w14:textId="79F81414" w:rsidR="009E5080" w:rsidRPr="00BB7C5E" w:rsidRDefault="009E5080" w:rsidP="00F82DDF">
      <w:pPr>
        <w:spacing w:before="360" w:after="80" w:line="360" w:lineRule="auto"/>
        <w:outlineLvl w:val="0"/>
        <w:rPr>
          <w:rFonts w:ascii="Times New Roman" w:eastAsia="Times New Roman" w:hAnsi="Times New Roman" w:cs="Times New Roman"/>
          <w:b/>
          <w:bCs/>
          <w:color w:val="0F4761"/>
          <w:sz w:val="40"/>
          <w:szCs w:val="40"/>
        </w:rPr>
      </w:pPr>
      <w:r w:rsidRPr="00BB7C5E">
        <w:rPr>
          <w:rFonts w:ascii="Times New Roman" w:eastAsia="Times New Roman" w:hAnsi="Times New Roman" w:cs="Times New Roman"/>
          <w:b/>
          <w:bCs/>
          <w:color w:val="0F4761"/>
          <w:sz w:val="40"/>
          <w:szCs w:val="40"/>
        </w:rPr>
        <w:lastRenderedPageBreak/>
        <w:t>Requirements</w:t>
      </w:r>
    </w:p>
    <w:tbl>
      <w:tblPr>
        <w:tblStyle w:val="GridTable4-Accent21"/>
        <w:tblW w:w="9086" w:type="dxa"/>
        <w:tblLook w:val="04A0" w:firstRow="1" w:lastRow="0" w:firstColumn="1" w:lastColumn="0" w:noHBand="0" w:noVBand="1"/>
      </w:tblPr>
      <w:tblGrid>
        <w:gridCol w:w="4543"/>
        <w:gridCol w:w="4543"/>
      </w:tblGrid>
      <w:tr w:rsidR="009E5080" w:rsidRPr="00BB7C5E" w14:paraId="102C0599" w14:textId="77777777" w:rsidTr="006D50BA">
        <w:trPr>
          <w:cnfStyle w:val="100000000000" w:firstRow="1" w:lastRow="0" w:firstColumn="0" w:lastColumn="0" w:oddVBand="0" w:evenVBand="0" w:oddHBand="0" w:evenHBand="0" w:firstRowFirstColumn="0" w:firstRowLastColumn="0" w:lastRowFirstColumn="0" w:lastRowLastColumn="0"/>
          <w:trHeight w:val="1351"/>
        </w:trPr>
        <w:tc>
          <w:tcPr>
            <w:cnfStyle w:val="001000000000" w:firstRow="0" w:lastRow="0" w:firstColumn="1" w:lastColumn="0" w:oddVBand="0" w:evenVBand="0" w:oddHBand="0" w:evenHBand="0" w:firstRowFirstColumn="0" w:firstRowLastColumn="0" w:lastRowFirstColumn="0" w:lastRowLastColumn="0"/>
            <w:tcW w:w="4543" w:type="dxa"/>
            <w:vAlign w:val="center"/>
          </w:tcPr>
          <w:p w14:paraId="35ECAFF9" w14:textId="77777777" w:rsidR="009E5080" w:rsidRPr="00BB7C5E" w:rsidRDefault="009E5080" w:rsidP="00F82DDF">
            <w:pPr>
              <w:spacing w:line="360" w:lineRule="auto"/>
              <w:jc w:val="center"/>
              <w:rPr>
                <w:rFonts w:ascii="Times New Roman" w:eastAsia="Aptos" w:hAnsi="Times New Roman" w:cs="Times New Roman"/>
                <w:sz w:val="36"/>
                <w:szCs w:val="36"/>
              </w:rPr>
            </w:pPr>
            <w:r w:rsidRPr="00BB7C5E">
              <w:rPr>
                <w:rFonts w:ascii="Times New Roman" w:eastAsia="Aptos" w:hAnsi="Times New Roman" w:cs="Times New Roman"/>
                <w:sz w:val="36"/>
                <w:szCs w:val="36"/>
              </w:rPr>
              <w:t>Functional</w:t>
            </w:r>
          </w:p>
        </w:tc>
        <w:tc>
          <w:tcPr>
            <w:tcW w:w="4543" w:type="dxa"/>
            <w:vAlign w:val="center"/>
          </w:tcPr>
          <w:p w14:paraId="5427A684" w14:textId="77777777" w:rsidR="009E5080" w:rsidRPr="00BB7C5E" w:rsidRDefault="009E5080" w:rsidP="00F82DD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36"/>
                <w:szCs w:val="36"/>
              </w:rPr>
            </w:pPr>
            <w:r w:rsidRPr="00BB7C5E">
              <w:rPr>
                <w:rFonts w:ascii="Times New Roman" w:eastAsia="Aptos" w:hAnsi="Times New Roman" w:cs="Times New Roman"/>
                <w:sz w:val="36"/>
                <w:szCs w:val="36"/>
              </w:rPr>
              <w:t>Non-Functional</w:t>
            </w:r>
          </w:p>
        </w:tc>
      </w:tr>
      <w:tr w:rsidR="009E5080" w:rsidRPr="00BB7C5E" w14:paraId="626FAD91" w14:textId="77777777" w:rsidTr="006D50BA">
        <w:trPr>
          <w:cnfStyle w:val="000000100000" w:firstRow="0" w:lastRow="0" w:firstColumn="0" w:lastColumn="0" w:oddVBand="0" w:evenVBand="0" w:oddHBand="1" w:evenHBand="0" w:firstRowFirstColumn="0" w:firstRowLastColumn="0" w:lastRowFirstColumn="0" w:lastRowLastColumn="0"/>
          <w:trHeight w:val="2949"/>
        </w:trPr>
        <w:tc>
          <w:tcPr>
            <w:cnfStyle w:val="001000000000" w:firstRow="0" w:lastRow="0" w:firstColumn="1" w:lastColumn="0" w:oddVBand="0" w:evenVBand="0" w:oddHBand="0" w:evenHBand="0" w:firstRowFirstColumn="0" w:firstRowLastColumn="0" w:lastRowFirstColumn="0" w:lastRowLastColumn="0"/>
            <w:tcW w:w="4543" w:type="dxa"/>
            <w:vAlign w:val="center"/>
          </w:tcPr>
          <w:p w14:paraId="05897411" w14:textId="67A3F8B2" w:rsidR="0069653B" w:rsidRPr="00BB7C5E" w:rsidRDefault="0069653B" w:rsidP="00F82DDF">
            <w:pPr>
              <w:spacing w:line="360" w:lineRule="auto"/>
              <w:rPr>
                <w:rFonts w:ascii="Times New Roman" w:eastAsia="Aptos" w:hAnsi="Times New Roman" w:cs="Times New Roman"/>
                <w:b w:val="0"/>
                <w:bCs w:val="0"/>
                <w:color w:val="000000"/>
              </w:rPr>
            </w:pPr>
            <w:r w:rsidRPr="00BB7C5E">
              <w:rPr>
                <w:rFonts w:ascii="Times New Roman" w:eastAsia="Aptos" w:hAnsi="Times New Roman" w:cs="Times New Roman"/>
                <w:b w:val="0"/>
                <w:bCs w:val="0"/>
                <w:color w:val="000000"/>
              </w:rPr>
              <w:t>The system shall automatically clean and structure the raw dataset upon execution handling missing values and inconsistencies to ensure data integrity before visualisations</w:t>
            </w:r>
          </w:p>
          <w:p w14:paraId="03DF8ACA" w14:textId="21A9AE1E" w:rsidR="009E5080" w:rsidRPr="00BB7C5E" w:rsidRDefault="009E5080" w:rsidP="00F82DDF">
            <w:pPr>
              <w:spacing w:line="360" w:lineRule="auto"/>
              <w:rPr>
                <w:rFonts w:ascii="Times New Roman" w:eastAsia="Aptos" w:hAnsi="Times New Roman" w:cs="Times New Roman"/>
                <w:b w:val="0"/>
                <w:bCs w:val="0"/>
                <w:color w:val="000000"/>
              </w:rPr>
            </w:pPr>
          </w:p>
        </w:tc>
        <w:tc>
          <w:tcPr>
            <w:tcW w:w="4543" w:type="dxa"/>
            <w:vAlign w:val="center"/>
          </w:tcPr>
          <w:p w14:paraId="42C9A031" w14:textId="1888B330" w:rsidR="0069653B" w:rsidRPr="00BB7C5E" w:rsidRDefault="0069653B" w:rsidP="00F82D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B7C5E">
              <w:rPr>
                <w:rFonts w:ascii="Times New Roman" w:hAnsi="Times New Roman" w:cs="Times New Roman"/>
              </w:rPr>
              <w:t>The dashboard must have a good layout with clear visual hierarchy</w:t>
            </w:r>
          </w:p>
          <w:p w14:paraId="31DC1072" w14:textId="1030FF95" w:rsidR="009E5080" w:rsidRPr="00BB7C5E" w:rsidRDefault="009E5080" w:rsidP="00F82D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color w:val="000000"/>
              </w:rPr>
            </w:pPr>
          </w:p>
        </w:tc>
      </w:tr>
      <w:tr w:rsidR="009E5080" w:rsidRPr="00BB7C5E" w14:paraId="33FFD018" w14:textId="77777777" w:rsidTr="006D50BA">
        <w:trPr>
          <w:trHeight w:val="2124"/>
        </w:trPr>
        <w:tc>
          <w:tcPr>
            <w:cnfStyle w:val="001000000000" w:firstRow="0" w:lastRow="0" w:firstColumn="1" w:lastColumn="0" w:oddVBand="0" w:evenVBand="0" w:oddHBand="0" w:evenHBand="0" w:firstRowFirstColumn="0" w:firstRowLastColumn="0" w:lastRowFirstColumn="0" w:lastRowLastColumn="0"/>
            <w:tcW w:w="4543" w:type="dxa"/>
            <w:vAlign w:val="center"/>
          </w:tcPr>
          <w:p w14:paraId="716290CE" w14:textId="4F4EE8D7" w:rsidR="009E5080" w:rsidRPr="00BB7C5E" w:rsidRDefault="0069653B" w:rsidP="00F82DDF">
            <w:pPr>
              <w:spacing w:line="360" w:lineRule="auto"/>
              <w:rPr>
                <w:rFonts w:ascii="Times New Roman" w:hAnsi="Times New Roman" w:cs="Times New Roman"/>
                <w:b w:val="0"/>
                <w:bCs w:val="0"/>
              </w:rPr>
            </w:pPr>
            <w:r w:rsidRPr="00BB7C5E">
              <w:rPr>
                <w:rFonts w:ascii="Times New Roman" w:hAnsi="Times New Roman" w:cs="Times New Roman"/>
                <w:b w:val="0"/>
                <w:bCs w:val="0"/>
              </w:rPr>
              <w:t>The system shall display aggregated KPI metrics of total displacement, leading hazard types and the most affected country</w:t>
            </w:r>
          </w:p>
        </w:tc>
        <w:tc>
          <w:tcPr>
            <w:tcW w:w="4543" w:type="dxa"/>
            <w:vAlign w:val="center"/>
          </w:tcPr>
          <w:p w14:paraId="6D5A15B6" w14:textId="29073765" w:rsidR="009E5080" w:rsidRPr="00BB7C5E" w:rsidRDefault="009E5080" w:rsidP="00F82DD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color w:val="000000"/>
              </w:rPr>
            </w:pPr>
            <w:r w:rsidRPr="00BB7C5E">
              <w:rPr>
                <w:rFonts w:ascii="Times New Roman" w:eastAsia="Aptos" w:hAnsi="Times New Roman" w:cs="Times New Roman"/>
                <w:color w:val="000000"/>
              </w:rPr>
              <w:t>Data loading must be optimized using @</w:t>
            </w:r>
            <w:proofErr w:type="gramStart"/>
            <w:r w:rsidRPr="00BB7C5E">
              <w:rPr>
                <w:rFonts w:ascii="Times New Roman" w:eastAsia="Aptos" w:hAnsi="Times New Roman" w:cs="Times New Roman"/>
                <w:color w:val="000000"/>
              </w:rPr>
              <w:t>st.cache</w:t>
            </w:r>
            <w:proofErr w:type="gramEnd"/>
            <w:r w:rsidRPr="00BB7C5E">
              <w:rPr>
                <w:rFonts w:ascii="Times New Roman" w:eastAsia="Aptos" w:hAnsi="Times New Roman" w:cs="Times New Roman"/>
                <w:color w:val="000000"/>
              </w:rPr>
              <w:t>_dat</w:t>
            </w:r>
            <w:r w:rsidR="00A73F30" w:rsidRPr="00BB7C5E">
              <w:rPr>
                <w:rFonts w:ascii="Times New Roman" w:eastAsia="Aptos" w:hAnsi="Times New Roman" w:cs="Times New Roman"/>
                <w:color w:val="000000"/>
              </w:rPr>
              <w:t>a</w:t>
            </w:r>
            <w:r w:rsidRPr="00BB7C5E">
              <w:rPr>
                <w:rFonts w:ascii="Times New Roman" w:eastAsia="Aptos" w:hAnsi="Times New Roman" w:cs="Times New Roman"/>
                <w:color w:val="000000"/>
              </w:rPr>
              <w:t xml:space="preserve"> to ensure smooth interactivity.</w:t>
            </w:r>
          </w:p>
        </w:tc>
      </w:tr>
      <w:tr w:rsidR="00EB3251" w:rsidRPr="00BB7C5E" w14:paraId="37581B3C" w14:textId="77777777" w:rsidTr="006D50BA">
        <w:trPr>
          <w:cnfStyle w:val="000000100000" w:firstRow="0" w:lastRow="0" w:firstColumn="0" w:lastColumn="0" w:oddVBand="0" w:evenVBand="0" w:oddHBand="1" w:evenHBand="0" w:firstRowFirstColumn="0" w:firstRowLastColumn="0" w:lastRowFirstColumn="0" w:lastRowLastColumn="0"/>
          <w:trHeight w:val="2344"/>
        </w:trPr>
        <w:tc>
          <w:tcPr>
            <w:cnfStyle w:val="001000000000" w:firstRow="0" w:lastRow="0" w:firstColumn="1" w:lastColumn="0" w:oddVBand="0" w:evenVBand="0" w:oddHBand="0" w:evenHBand="0" w:firstRowFirstColumn="0" w:firstRowLastColumn="0" w:lastRowFirstColumn="0" w:lastRowLastColumn="0"/>
            <w:tcW w:w="4543" w:type="dxa"/>
            <w:vAlign w:val="center"/>
          </w:tcPr>
          <w:p w14:paraId="0B013F5A" w14:textId="5A04E033" w:rsidR="0069653B" w:rsidRPr="00BB7C5E" w:rsidRDefault="0069653B" w:rsidP="00F82DDF">
            <w:pPr>
              <w:spacing w:line="360" w:lineRule="auto"/>
              <w:rPr>
                <w:rFonts w:ascii="Times New Roman" w:hAnsi="Times New Roman" w:cs="Times New Roman"/>
                <w:b w:val="0"/>
                <w:bCs w:val="0"/>
              </w:rPr>
            </w:pPr>
            <w:r w:rsidRPr="00BB7C5E">
              <w:rPr>
                <w:rFonts w:ascii="Times New Roman" w:hAnsi="Times New Roman" w:cs="Times New Roman"/>
                <w:b w:val="0"/>
                <w:bCs w:val="0"/>
              </w:rPr>
              <w:t xml:space="preserve">The system shall provide integrated charts such as time series for displacements and top 5 hazards and bar charts for affected countries and </w:t>
            </w:r>
            <w:r w:rsidR="007D393F">
              <w:rPr>
                <w:rFonts w:ascii="Times New Roman" w:hAnsi="Times New Roman" w:cs="Times New Roman"/>
                <w:b w:val="0"/>
                <w:bCs w:val="0"/>
              </w:rPr>
              <w:t xml:space="preserve">displacements by </w:t>
            </w:r>
            <w:r w:rsidRPr="00BB7C5E">
              <w:rPr>
                <w:rFonts w:ascii="Times New Roman" w:hAnsi="Times New Roman" w:cs="Times New Roman"/>
                <w:b w:val="0"/>
                <w:bCs w:val="0"/>
              </w:rPr>
              <w:t>hazard types to allow simultaneous trends and categorical analysis.</w:t>
            </w:r>
          </w:p>
          <w:p w14:paraId="77DEEEA0" w14:textId="08FDC87E" w:rsidR="00EB3251" w:rsidRPr="00BB7C5E" w:rsidRDefault="00EB3251" w:rsidP="00F82DDF">
            <w:pPr>
              <w:spacing w:line="360" w:lineRule="auto"/>
              <w:rPr>
                <w:rFonts w:ascii="Times New Roman" w:eastAsia="Aptos" w:hAnsi="Times New Roman" w:cs="Times New Roman"/>
                <w:b w:val="0"/>
                <w:bCs w:val="0"/>
                <w:color w:val="000000"/>
              </w:rPr>
            </w:pPr>
          </w:p>
        </w:tc>
        <w:tc>
          <w:tcPr>
            <w:tcW w:w="4543" w:type="dxa"/>
            <w:vAlign w:val="center"/>
          </w:tcPr>
          <w:p w14:paraId="3E755C06" w14:textId="1C199DF0" w:rsidR="00EB3251" w:rsidRPr="00BB7C5E" w:rsidRDefault="00EB3251" w:rsidP="00F82D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color w:val="000000"/>
              </w:rPr>
            </w:pPr>
            <w:r w:rsidRPr="00BB7C5E">
              <w:rPr>
                <w:rFonts w:ascii="Times New Roman" w:eastAsia="Aptos" w:hAnsi="Times New Roman" w:cs="Times New Roman"/>
                <w:color w:val="000000"/>
              </w:rPr>
              <w:t>The system must provide a fast interaction with less latency.</w:t>
            </w:r>
          </w:p>
        </w:tc>
      </w:tr>
      <w:tr w:rsidR="00EB3251" w:rsidRPr="00BB7C5E" w14:paraId="6EA2D247" w14:textId="77777777" w:rsidTr="006D50BA">
        <w:trPr>
          <w:trHeight w:val="1187"/>
        </w:trPr>
        <w:tc>
          <w:tcPr>
            <w:cnfStyle w:val="001000000000" w:firstRow="0" w:lastRow="0" w:firstColumn="1" w:lastColumn="0" w:oddVBand="0" w:evenVBand="0" w:oddHBand="0" w:evenHBand="0" w:firstRowFirstColumn="0" w:firstRowLastColumn="0" w:lastRowFirstColumn="0" w:lastRowLastColumn="0"/>
            <w:tcW w:w="4543" w:type="dxa"/>
            <w:vAlign w:val="center"/>
          </w:tcPr>
          <w:p w14:paraId="71F16606" w14:textId="4B469415" w:rsidR="0069653B" w:rsidRPr="00BB7C5E" w:rsidRDefault="0069653B" w:rsidP="00F82DDF">
            <w:pPr>
              <w:spacing w:line="360" w:lineRule="auto"/>
              <w:rPr>
                <w:rFonts w:ascii="Times New Roman" w:hAnsi="Times New Roman" w:cs="Times New Roman"/>
                <w:b w:val="0"/>
                <w:bCs w:val="0"/>
              </w:rPr>
            </w:pPr>
            <w:r w:rsidRPr="00BB7C5E">
              <w:rPr>
                <w:rFonts w:ascii="Times New Roman" w:hAnsi="Times New Roman" w:cs="Times New Roman"/>
                <w:b w:val="0"/>
                <w:bCs w:val="0"/>
              </w:rPr>
              <w:t>The system shall include a map to illustrate the regional impact of disasters</w:t>
            </w:r>
          </w:p>
          <w:p w14:paraId="4A19AA75" w14:textId="7F762188" w:rsidR="00EB3251" w:rsidRPr="00BB7C5E" w:rsidRDefault="00EB3251" w:rsidP="00F82DDF">
            <w:pPr>
              <w:spacing w:line="360" w:lineRule="auto"/>
              <w:rPr>
                <w:rFonts w:ascii="Times New Roman" w:eastAsia="Aptos" w:hAnsi="Times New Roman" w:cs="Times New Roman"/>
                <w:b w:val="0"/>
                <w:bCs w:val="0"/>
                <w:color w:val="000000"/>
              </w:rPr>
            </w:pPr>
          </w:p>
        </w:tc>
        <w:tc>
          <w:tcPr>
            <w:tcW w:w="4543" w:type="dxa"/>
            <w:vAlign w:val="center"/>
          </w:tcPr>
          <w:p w14:paraId="55AD264A" w14:textId="1DCCCE44" w:rsidR="00EB3251" w:rsidRPr="00BB7C5E" w:rsidRDefault="00EB3251" w:rsidP="00F82DD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color w:val="000000"/>
              </w:rPr>
            </w:pPr>
            <w:r w:rsidRPr="00BB7C5E">
              <w:rPr>
                <w:rFonts w:ascii="Times New Roman" w:eastAsia="Aptos" w:hAnsi="Times New Roman" w:cs="Times New Roman"/>
                <w:color w:val="000000"/>
              </w:rPr>
              <w:t>The visualisation must be clear, readable and clutter free.</w:t>
            </w:r>
          </w:p>
        </w:tc>
      </w:tr>
      <w:tr w:rsidR="00EB3251" w:rsidRPr="00BB7C5E" w14:paraId="5FA72214" w14:textId="77777777" w:rsidTr="006D50BA">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4543" w:type="dxa"/>
            <w:vAlign w:val="center"/>
          </w:tcPr>
          <w:p w14:paraId="7769CF1F" w14:textId="77777777" w:rsidR="00EB3251" w:rsidRPr="00BB7C5E" w:rsidRDefault="00EB3251" w:rsidP="00F82DDF">
            <w:pPr>
              <w:spacing w:line="360" w:lineRule="auto"/>
              <w:rPr>
                <w:rFonts w:ascii="Times New Roman" w:eastAsia="Aptos" w:hAnsi="Times New Roman" w:cs="Times New Roman"/>
                <w:b w:val="0"/>
                <w:bCs w:val="0"/>
                <w:color w:val="000000"/>
              </w:rPr>
            </w:pPr>
            <w:r w:rsidRPr="00BB7C5E">
              <w:rPr>
                <w:rFonts w:ascii="Times New Roman" w:eastAsia="Aptos" w:hAnsi="Times New Roman" w:cs="Times New Roman"/>
                <w:b w:val="0"/>
                <w:bCs w:val="0"/>
                <w:color w:val="000000"/>
              </w:rPr>
              <w:t>The app will provide filters and slicers to allow user interaction</w:t>
            </w:r>
          </w:p>
        </w:tc>
        <w:tc>
          <w:tcPr>
            <w:tcW w:w="4543" w:type="dxa"/>
            <w:vAlign w:val="center"/>
          </w:tcPr>
          <w:p w14:paraId="313BD6AB" w14:textId="4F8780CC" w:rsidR="00EB3251" w:rsidRPr="00BB7C5E" w:rsidRDefault="00EB3251" w:rsidP="00F82D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color w:val="000000"/>
              </w:rPr>
            </w:pPr>
          </w:p>
        </w:tc>
      </w:tr>
    </w:tbl>
    <w:p w14:paraId="53FE65F1" w14:textId="77777777" w:rsidR="00B222C6" w:rsidRPr="00BB7C5E" w:rsidRDefault="00B222C6" w:rsidP="00F82DDF">
      <w:pPr>
        <w:keepNext/>
        <w:keepLines/>
        <w:spacing w:before="360" w:after="80" w:line="360" w:lineRule="auto"/>
        <w:outlineLvl w:val="0"/>
        <w:rPr>
          <w:rFonts w:ascii="Times New Roman" w:eastAsia="Times New Roman" w:hAnsi="Times New Roman" w:cs="Times New Roman"/>
          <w:b/>
          <w:bCs/>
          <w:color w:val="0F4761"/>
          <w:sz w:val="40"/>
          <w:szCs w:val="40"/>
        </w:rPr>
      </w:pPr>
    </w:p>
    <w:p w14:paraId="07B014E3" w14:textId="77777777" w:rsidR="00B222C6" w:rsidRPr="00BB7C5E" w:rsidRDefault="00B222C6" w:rsidP="00F82DDF">
      <w:pPr>
        <w:spacing w:before="360" w:after="80" w:line="360" w:lineRule="auto"/>
        <w:outlineLvl w:val="0"/>
        <w:rPr>
          <w:rFonts w:ascii="Times New Roman" w:eastAsia="Times New Roman" w:hAnsi="Times New Roman" w:cs="Times New Roman"/>
          <w:b/>
          <w:bCs/>
          <w:color w:val="0F4761"/>
          <w:sz w:val="40"/>
          <w:szCs w:val="40"/>
        </w:rPr>
      </w:pPr>
    </w:p>
    <w:p w14:paraId="2DA24DFB" w14:textId="2FCB8850" w:rsidR="00B222C6" w:rsidRPr="00BB7C5E" w:rsidRDefault="00B222C6" w:rsidP="00F82DDF">
      <w:pPr>
        <w:spacing w:before="360" w:after="80" w:line="360" w:lineRule="auto"/>
        <w:outlineLvl w:val="0"/>
        <w:rPr>
          <w:rFonts w:ascii="Times New Roman" w:eastAsia="Times New Roman" w:hAnsi="Times New Roman" w:cs="Times New Roman"/>
          <w:b/>
          <w:bCs/>
          <w:color w:val="0F4761"/>
          <w:sz w:val="40"/>
          <w:szCs w:val="40"/>
        </w:rPr>
      </w:pPr>
      <w:r w:rsidRPr="00BB7C5E">
        <w:rPr>
          <w:rFonts w:ascii="Times New Roman" w:eastAsia="Times New Roman" w:hAnsi="Times New Roman" w:cs="Times New Roman"/>
          <w:b/>
          <w:bCs/>
          <w:color w:val="0F4761"/>
          <w:sz w:val="40"/>
          <w:szCs w:val="40"/>
        </w:rPr>
        <w:lastRenderedPageBreak/>
        <w:t>Test cases</w:t>
      </w:r>
    </w:p>
    <w:tbl>
      <w:tblPr>
        <w:tblStyle w:val="TableGrid"/>
        <w:tblW w:w="9024" w:type="dxa"/>
        <w:tblLook w:val="04A0" w:firstRow="1" w:lastRow="0" w:firstColumn="1" w:lastColumn="0" w:noHBand="0" w:noVBand="1"/>
      </w:tblPr>
      <w:tblGrid>
        <w:gridCol w:w="576"/>
        <w:gridCol w:w="1446"/>
        <w:gridCol w:w="2509"/>
        <w:gridCol w:w="4493"/>
      </w:tblGrid>
      <w:tr w:rsidR="00B222C6" w:rsidRPr="00BB7C5E" w14:paraId="15ED5419" w14:textId="77777777" w:rsidTr="00EB3251">
        <w:tc>
          <w:tcPr>
            <w:tcW w:w="576" w:type="dxa"/>
            <w:vAlign w:val="center"/>
          </w:tcPr>
          <w:p w14:paraId="4460A330" w14:textId="77777777"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#01</w:t>
            </w:r>
          </w:p>
        </w:tc>
        <w:tc>
          <w:tcPr>
            <w:tcW w:w="1446" w:type="dxa"/>
            <w:vAlign w:val="center"/>
          </w:tcPr>
          <w:p w14:paraId="4A614FFD" w14:textId="77777777"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TC1</w:t>
            </w:r>
          </w:p>
        </w:tc>
        <w:tc>
          <w:tcPr>
            <w:tcW w:w="2509" w:type="dxa"/>
            <w:vAlign w:val="center"/>
          </w:tcPr>
          <w:p w14:paraId="124677CD" w14:textId="166A2EE5"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Title</w:t>
            </w:r>
            <w:proofErr w:type="gramStart"/>
            <w:r w:rsidRPr="00BB7C5E">
              <w:rPr>
                <w:rFonts w:ascii="Times New Roman" w:eastAsia="Aptos" w:hAnsi="Times New Roman" w:cs="Times New Roman"/>
                <w:b/>
                <w:bCs/>
              </w:rPr>
              <w:t>:</w:t>
            </w:r>
            <w:r w:rsidRPr="00BB7C5E">
              <w:rPr>
                <w:rFonts w:ascii="Times New Roman" w:eastAsia="Aptos" w:hAnsi="Times New Roman" w:cs="Times New Roman"/>
              </w:rPr>
              <w:t xml:space="preserve"> </w:t>
            </w:r>
            <w:r w:rsidR="0069653B" w:rsidRPr="00BB7C5E">
              <w:rPr>
                <w:rFonts w:ascii="Times New Roman" w:hAnsi="Times New Roman" w:cs="Times New Roman"/>
              </w:rPr>
              <w:t>:</w:t>
            </w:r>
            <w:proofErr w:type="gramEnd"/>
            <w:r w:rsidR="0069653B" w:rsidRPr="00BB7C5E">
              <w:rPr>
                <w:rFonts w:ascii="Times New Roman" w:hAnsi="Times New Roman" w:cs="Times New Roman"/>
              </w:rPr>
              <w:t xml:space="preserve"> Global year filter functionality</w:t>
            </w:r>
          </w:p>
        </w:tc>
        <w:tc>
          <w:tcPr>
            <w:tcW w:w="4493" w:type="dxa"/>
            <w:vAlign w:val="center"/>
          </w:tcPr>
          <w:p w14:paraId="346EB39D" w14:textId="31BD9140"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 xml:space="preserve">Test case Title: </w:t>
            </w:r>
            <w:r w:rsidR="0069653B" w:rsidRPr="00BB7C5E">
              <w:rPr>
                <w:rFonts w:ascii="Times New Roman" w:hAnsi="Times New Roman" w:cs="Times New Roman"/>
              </w:rPr>
              <w:t>ear range filtering validation</w:t>
            </w:r>
          </w:p>
        </w:tc>
      </w:tr>
      <w:tr w:rsidR="00B222C6" w:rsidRPr="00BB7C5E" w14:paraId="73E48D71" w14:textId="77777777" w:rsidTr="006640DD">
        <w:tc>
          <w:tcPr>
            <w:tcW w:w="2022" w:type="dxa"/>
            <w:gridSpan w:val="2"/>
            <w:vAlign w:val="center"/>
          </w:tcPr>
          <w:p w14:paraId="4CBFF030" w14:textId="77777777"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Description</w:t>
            </w:r>
          </w:p>
        </w:tc>
        <w:tc>
          <w:tcPr>
            <w:tcW w:w="7002" w:type="dxa"/>
            <w:gridSpan w:val="2"/>
            <w:vAlign w:val="center"/>
          </w:tcPr>
          <w:p w14:paraId="7A6E489C" w14:textId="77777777" w:rsidR="00B222C6" w:rsidRPr="00BB7C5E" w:rsidRDefault="00B222C6" w:rsidP="00F82DDF">
            <w:pPr>
              <w:spacing w:line="360" w:lineRule="auto"/>
              <w:jc w:val="left"/>
              <w:rPr>
                <w:rFonts w:ascii="Times New Roman" w:eastAsia="Aptos" w:hAnsi="Times New Roman" w:cs="Times New Roman"/>
              </w:rPr>
            </w:pPr>
            <w:r w:rsidRPr="00BB7C5E">
              <w:rPr>
                <w:rFonts w:ascii="Times New Roman" w:eastAsia="Aptos" w:hAnsi="Times New Roman" w:cs="Times New Roman"/>
              </w:rPr>
              <w:t>Changing the year slider to a specific range to ensure all visuals adjust accordingly</w:t>
            </w:r>
          </w:p>
        </w:tc>
      </w:tr>
      <w:tr w:rsidR="00B222C6" w:rsidRPr="00BB7C5E" w14:paraId="285D6DE1" w14:textId="77777777" w:rsidTr="006640DD">
        <w:tc>
          <w:tcPr>
            <w:tcW w:w="2022" w:type="dxa"/>
            <w:gridSpan w:val="2"/>
            <w:vAlign w:val="center"/>
          </w:tcPr>
          <w:p w14:paraId="22132329" w14:textId="77777777"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Steps and input data</w:t>
            </w:r>
          </w:p>
        </w:tc>
        <w:tc>
          <w:tcPr>
            <w:tcW w:w="7002" w:type="dxa"/>
            <w:gridSpan w:val="2"/>
            <w:vAlign w:val="center"/>
          </w:tcPr>
          <w:p w14:paraId="5338A027" w14:textId="77777777" w:rsidR="00B222C6" w:rsidRPr="00BB7C5E" w:rsidRDefault="00B222C6" w:rsidP="00F82DDF">
            <w:pPr>
              <w:spacing w:line="360" w:lineRule="auto"/>
              <w:jc w:val="left"/>
              <w:rPr>
                <w:rFonts w:ascii="Times New Roman" w:eastAsia="Aptos" w:hAnsi="Times New Roman" w:cs="Times New Roman"/>
              </w:rPr>
            </w:pPr>
            <w:r w:rsidRPr="00BB7C5E">
              <w:rPr>
                <w:rFonts w:ascii="Times New Roman" w:eastAsia="Aptos" w:hAnsi="Times New Roman" w:cs="Times New Roman"/>
              </w:rPr>
              <w:t>Locate the ‘Years’ slider on the left-hand side of the dashboard</w:t>
            </w:r>
          </w:p>
          <w:p w14:paraId="3E64E437" w14:textId="77777777" w:rsidR="00B222C6" w:rsidRPr="00BB7C5E" w:rsidRDefault="00B222C6" w:rsidP="00F82DDF">
            <w:pPr>
              <w:spacing w:line="360" w:lineRule="auto"/>
              <w:jc w:val="left"/>
              <w:rPr>
                <w:rFonts w:ascii="Times New Roman" w:eastAsia="Aptos" w:hAnsi="Times New Roman" w:cs="Times New Roman"/>
              </w:rPr>
            </w:pPr>
            <w:r w:rsidRPr="00BB7C5E">
              <w:rPr>
                <w:rFonts w:ascii="Times New Roman" w:eastAsia="Aptos" w:hAnsi="Times New Roman" w:cs="Times New Roman"/>
              </w:rPr>
              <w:t>Drag the lower bound to 2014 and upper bound to 2020</w:t>
            </w:r>
          </w:p>
          <w:p w14:paraId="3F93E8F9" w14:textId="77777777" w:rsidR="00B222C6" w:rsidRPr="00BB7C5E" w:rsidRDefault="00B222C6" w:rsidP="00F82DDF">
            <w:pPr>
              <w:spacing w:line="360" w:lineRule="auto"/>
              <w:jc w:val="left"/>
              <w:rPr>
                <w:rFonts w:ascii="Times New Roman" w:eastAsia="Aptos" w:hAnsi="Times New Roman" w:cs="Times New Roman"/>
              </w:rPr>
            </w:pPr>
            <w:r w:rsidRPr="00BB7C5E">
              <w:rPr>
                <w:rFonts w:ascii="Times New Roman" w:eastAsia="Aptos" w:hAnsi="Times New Roman" w:cs="Times New Roman"/>
              </w:rPr>
              <w:t>Observe the KPI and visuals</w:t>
            </w:r>
          </w:p>
        </w:tc>
      </w:tr>
      <w:tr w:rsidR="00B222C6" w:rsidRPr="00BB7C5E" w14:paraId="36098FFA" w14:textId="77777777" w:rsidTr="006640DD">
        <w:tc>
          <w:tcPr>
            <w:tcW w:w="2022" w:type="dxa"/>
            <w:gridSpan w:val="2"/>
            <w:vAlign w:val="center"/>
          </w:tcPr>
          <w:p w14:paraId="234D06EA" w14:textId="77777777"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Dependencies</w:t>
            </w:r>
          </w:p>
        </w:tc>
        <w:tc>
          <w:tcPr>
            <w:tcW w:w="7002" w:type="dxa"/>
            <w:gridSpan w:val="2"/>
            <w:vAlign w:val="center"/>
          </w:tcPr>
          <w:p w14:paraId="36585AB1" w14:textId="77777777" w:rsidR="0069653B" w:rsidRPr="00BB7C5E" w:rsidRDefault="0069653B" w:rsidP="00F82DDF">
            <w:pPr>
              <w:spacing w:line="360" w:lineRule="auto"/>
              <w:rPr>
                <w:rFonts w:ascii="Times New Roman" w:hAnsi="Times New Roman" w:cs="Times New Roman"/>
              </w:rPr>
            </w:pPr>
            <w:r w:rsidRPr="00BB7C5E">
              <w:rPr>
                <w:rFonts w:ascii="Times New Roman" w:hAnsi="Times New Roman" w:cs="Times New Roman"/>
              </w:rPr>
              <w:t xml:space="preserve">cleaned_data.csv must be loaded </w:t>
            </w:r>
          </w:p>
          <w:p w14:paraId="769BF690" w14:textId="66E00A95" w:rsidR="0069653B" w:rsidRPr="00BB7C5E" w:rsidRDefault="0069653B" w:rsidP="00F82DDF">
            <w:pPr>
              <w:spacing w:line="360" w:lineRule="auto"/>
              <w:rPr>
                <w:rFonts w:ascii="Times New Roman" w:hAnsi="Times New Roman" w:cs="Times New Roman"/>
              </w:rPr>
            </w:pPr>
            <w:r w:rsidRPr="00BB7C5E">
              <w:rPr>
                <w:rFonts w:ascii="Times New Roman" w:hAnsi="Times New Roman" w:cs="Times New Roman"/>
              </w:rPr>
              <w:t xml:space="preserve">Python environment must have pandas, </w:t>
            </w:r>
            <w:proofErr w:type="spellStart"/>
            <w:r w:rsidRPr="00BB7C5E">
              <w:rPr>
                <w:rFonts w:ascii="Times New Roman" w:hAnsi="Times New Roman" w:cs="Times New Roman"/>
              </w:rPr>
              <w:t>plotly</w:t>
            </w:r>
            <w:proofErr w:type="spellEnd"/>
            <w:r w:rsidRPr="00BB7C5E">
              <w:rPr>
                <w:rFonts w:ascii="Times New Roman" w:hAnsi="Times New Roman" w:cs="Times New Roman"/>
              </w:rPr>
              <w:t xml:space="preserve"> and </w:t>
            </w:r>
            <w:proofErr w:type="spellStart"/>
            <w:r w:rsidRPr="00BB7C5E">
              <w:rPr>
                <w:rFonts w:ascii="Times New Roman" w:hAnsi="Times New Roman" w:cs="Times New Roman"/>
              </w:rPr>
              <w:t>streamlit</w:t>
            </w:r>
            <w:proofErr w:type="spellEnd"/>
            <w:r w:rsidRPr="00BB7C5E">
              <w:rPr>
                <w:rFonts w:ascii="Times New Roman" w:hAnsi="Times New Roman" w:cs="Times New Roman"/>
              </w:rPr>
              <w:t xml:space="preserve"> </w:t>
            </w:r>
            <w:r w:rsidR="006D50BA" w:rsidRPr="00BB7C5E">
              <w:rPr>
                <w:rFonts w:ascii="Times New Roman" w:hAnsi="Times New Roman" w:cs="Times New Roman"/>
              </w:rPr>
              <w:t>libraries</w:t>
            </w:r>
            <w:r w:rsidRPr="00BB7C5E">
              <w:rPr>
                <w:rFonts w:ascii="Times New Roman" w:hAnsi="Times New Roman" w:cs="Times New Roman"/>
              </w:rPr>
              <w:t xml:space="preserve"> installed </w:t>
            </w:r>
          </w:p>
          <w:p w14:paraId="23595B20" w14:textId="4DCEE038" w:rsidR="00B222C6" w:rsidRPr="00BB7C5E" w:rsidRDefault="0069653B" w:rsidP="00F82DDF">
            <w:pPr>
              <w:spacing w:line="360" w:lineRule="auto"/>
              <w:rPr>
                <w:rFonts w:ascii="Times New Roman" w:hAnsi="Times New Roman" w:cs="Times New Roman"/>
              </w:rPr>
            </w:pPr>
            <w:proofErr w:type="spellStart"/>
            <w:r w:rsidRPr="00BB7C5E">
              <w:rPr>
                <w:rFonts w:ascii="Times New Roman" w:hAnsi="Times New Roman" w:cs="Times New Roman"/>
              </w:rPr>
              <w:t>Streamlit</w:t>
            </w:r>
            <w:proofErr w:type="spellEnd"/>
            <w:r w:rsidRPr="00BB7C5E">
              <w:rPr>
                <w:rFonts w:ascii="Times New Roman" w:hAnsi="Times New Roman" w:cs="Times New Roman"/>
              </w:rPr>
              <w:t xml:space="preserve"> sidebar must be functional </w:t>
            </w:r>
          </w:p>
        </w:tc>
      </w:tr>
      <w:tr w:rsidR="00B222C6" w:rsidRPr="00BB7C5E" w14:paraId="2A3823BD" w14:textId="77777777" w:rsidTr="006640DD">
        <w:tc>
          <w:tcPr>
            <w:tcW w:w="2022" w:type="dxa"/>
            <w:gridSpan w:val="2"/>
            <w:vAlign w:val="center"/>
          </w:tcPr>
          <w:p w14:paraId="27E529E3" w14:textId="77777777"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Expected result</w:t>
            </w:r>
          </w:p>
        </w:tc>
        <w:tc>
          <w:tcPr>
            <w:tcW w:w="7002" w:type="dxa"/>
            <w:gridSpan w:val="2"/>
            <w:vAlign w:val="center"/>
          </w:tcPr>
          <w:p w14:paraId="1D84A88F" w14:textId="77777777" w:rsidR="00B222C6" w:rsidRPr="00BB7C5E" w:rsidRDefault="00B222C6" w:rsidP="00F82DDF">
            <w:pPr>
              <w:spacing w:line="360" w:lineRule="auto"/>
              <w:jc w:val="left"/>
              <w:rPr>
                <w:rFonts w:ascii="Times New Roman" w:eastAsia="Aptos" w:hAnsi="Times New Roman" w:cs="Times New Roman"/>
              </w:rPr>
            </w:pPr>
            <w:r w:rsidRPr="00BB7C5E">
              <w:rPr>
                <w:rFonts w:ascii="Times New Roman" w:eastAsia="Aptos" w:hAnsi="Times New Roman" w:cs="Times New Roman"/>
              </w:rPr>
              <w:t>The total displaced KPI must reflect the sum for 2014-2020</w:t>
            </w:r>
          </w:p>
          <w:p w14:paraId="0543272E" w14:textId="77777777" w:rsidR="00B222C6" w:rsidRPr="00BB7C5E" w:rsidRDefault="00B222C6" w:rsidP="00F82DDF">
            <w:pPr>
              <w:spacing w:line="360" w:lineRule="auto"/>
              <w:jc w:val="left"/>
              <w:rPr>
                <w:rFonts w:ascii="Times New Roman" w:eastAsia="Aptos" w:hAnsi="Times New Roman" w:cs="Times New Roman"/>
              </w:rPr>
            </w:pPr>
            <w:r w:rsidRPr="00BB7C5E">
              <w:rPr>
                <w:rFonts w:ascii="Times New Roman" w:eastAsia="Aptos" w:hAnsi="Times New Roman" w:cs="Times New Roman"/>
              </w:rPr>
              <w:t>The x axis of the line chart must display years from 2014 – 2020</w:t>
            </w:r>
          </w:p>
          <w:p w14:paraId="7C42D025" w14:textId="77777777"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rPr>
              <w:t>No data point should be visible from 2008-2013 and 2021-2024</w:t>
            </w:r>
          </w:p>
        </w:tc>
      </w:tr>
    </w:tbl>
    <w:p w14:paraId="46BFCCB9" w14:textId="77777777" w:rsidR="00B222C6" w:rsidRPr="00BB7C5E" w:rsidRDefault="00B222C6" w:rsidP="00F82DDF">
      <w:pPr>
        <w:spacing w:line="360" w:lineRule="auto"/>
        <w:rPr>
          <w:rFonts w:ascii="Times New Roman" w:eastAsia="Aptos" w:hAnsi="Times New Roman" w:cs="Times New Roman"/>
          <w:b/>
          <w:bCs/>
        </w:rPr>
      </w:pPr>
    </w:p>
    <w:tbl>
      <w:tblPr>
        <w:tblStyle w:val="TableGrid"/>
        <w:tblW w:w="9024" w:type="dxa"/>
        <w:tblLook w:val="04A0" w:firstRow="1" w:lastRow="0" w:firstColumn="1" w:lastColumn="0" w:noHBand="0" w:noVBand="1"/>
      </w:tblPr>
      <w:tblGrid>
        <w:gridCol w:w="846"/>
        <w:gridCol w:w="1176"/>
        <w:gridCol w:w="2509"/>
        <w:gridCol w:w="4493"/>
      </w:tblGrid>
      <w:tr w:rsidR="00B222C6" w:rsidRPr="00BB7C5E" w14:paraId="6FA41EF2" w14:textId="77777777" w:rsidTr="00EB3251">
        <w:tc>
          <w:tcPr>
            <w:tcW w:w="846" w:type="dxa"/>
            <w:vAlign w:val="center"/>
          </w:tcPr>
          <w:p w14:paraId="471D9E7D" w14:textId="77777777"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#02</w:t>
            </w:r>
          </w:p>
        </w:tc>
        <w:tc>
          <w:tcPr>
            <w:tcW w:w="1176" w:type="dxa"/>
            <w:vAlign w:val="center"/>
          </w:tcPr>
          <w:p w14:paraId="5655ED9C" w14:textId="77777777"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TC2</w:t>
            </w:r>
          </w:p>
        </w:tc>
        <w:tc>
          <w:tcPr>
            <w:tcW w:w="2509" w:type="dxa"/>
            <w:vAlign w:val="center"/>
          </w:tcPr>
          <w:p w14:paraId="39896F76" w14:textId="0103C235"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Title:</w:t>
            </w:r>
            <w:r w:rsidRPr="00BB7C5E">
              <w:rPr>
                <w:rFonts w:ascii="Times New Roman" w:eastAsia="Aptos" w:hAnsi="Times New Roman" w:cs="Times New Roman"/>
              </w:rPr>
              <w:t xml:space="preserve"> </w:t>
            </w:r>
            <w:r w:rsidR="006D50BA" w:rsidRPr="00BB7C5E">
              <w:rPr>
                <w:rFonts w:ascii="Times New Roman" w:hAnsi="Times New Roman" w:cs="Times New Roman"/>
              </w:rPr>
              <w:t>Hazard type filter functionality</w:t>
            </w:r>
          </w:p>
        </w:tc>
        <w:tc>
          <w:tcPr>
            <w:tcW w:w="4493" w:type="dxa"/>
            <w:vAlign w:val="center"/>
          </w:tcPr>
          <w:p w14:paraId="6885CA05" w14:textId="17DC7344"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 xml:space="preserve">Test case Title: </w:t>
            </w:r>
            <w:r w:rsidR="006D50BA" w:rsidRPr="00BB7C5E">
              <w:rPr>
                <w:rFonts w:ascii="Times New Roman" w:hAnsi="Times New Roman" w:cs="Times New Roman"/>
              </w:rPr>
              <w:t>Single hazard selection validation</w:t>
            </w:r>
          </w:p>
        </w:tc>
      </w:tr>
      <w:tr w:rsidR="00B222C6" w:rsidRPr="00BB7C5E" w14:paraId="7DDED540" w14:textId="77777777" w:rsidTr="006640DD">
        <w:tc>
          <w:tcPr>
            <w:tcW w:w="2022" w:type="dxa"/>
            <w:gridSpan w:val="2"/>
            <w:vAlign w:val="center"/>
          </w:tcPr>
          <w:p w14:paraId="064410CB" w14:textId="77777777"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Description</w:t>
            </w:r>
          </w:p>
        </w:tc>
        <w:tc>
          <w:tcPr>
            <w:tcW w:w="7002" w:type="dxa"/>
            <w:gridSpan w:val="2"/>
            <w:vAlign w:val="center"/>
          </w:tcPr>
          <w:p w14:paraId="7C44FE5B" w14:textId="77777777" w:rsidR="00B222C6" w:rsidRPr="00BB7C5E" w:rsidRDefault="00B222C6" w:rsidP="00F82DDF">
            <w:pPr>
              <w:spacing w:line="360" w:lineRule="auto"/>
              <w:jc w:val="left"/>
              <w:rPr>
                <w:rFonts w:ascii="Times New Roman" w:eastAsia="Aptos" w:hAnsi="Times New Roman" w:cs="Times New Roman"/>
              </w:rPr>
            </w:pPr>
            <w:r w:rsidRPr="00BB7C5E">
              <w:rPr>
                <w:rFonts w:ascii="Times New Roman" w:eastAsia="Aptos" w:hAnsi="Times New Roman" w:cs="Times New Roman"/>
              </w:rPr>
              <w:t>Deselecting all hazard type and selecting on only ‘flood’ to analyse that specific hazard type</w:t>
            </w:r>
          </w:p>
        </w:tc>
      </w:tr>
      <w:tr w:rsidR="00B222C6" w:rsidRPr="00BB7C5E" w14:paraId="4FE9ADEB" w14:textId="77777777" w:rsidTr="006640DD">
        <w:tc>
          <w:tcPr>
            <w:tcW w:w="2022" w:type="dxa"/>
            <w:gridSpan w:val="2"/>
            <w:vAlign w:val="center"/>
          </w:tcPr>
          <w:p w14:paraId="68A8038A" w14:textId="77777777"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Steps and input data</w:t>
            </w:r>
          </w:p>
        </w:tc>
        <w:tc>
          <w:tcPr>
            <w:tcW w:w="7002" w:type="dxa"/>
            <w:gridSpan w:val="2"/>
            <w:vAlign w:val="center"/>
          </w:tcPr>
          <w:p w14:paraId="109CB8C0" w14:textId="77777777" w:rsidR="00B222C6" w:rsidRPr="00BB7C5E" w:rsidRDefault="00B222C6" w:rsidP="00F82DDF">
            <w:pPr>
              <w:spacing w:line="360" w:lineRule="auto"/>
              <w:jc w:val="left"/>
              <w:rPr>
                <w:rFonts w:ascii="Times New Roman" w:eastAsia="Aptos" w:hAnsi="Times New Roman" w:cs="Times New Roman"/>
              </w:rPr>
            </w:pPr>
            <w:r w:rsidRPr="00BB7C5E">
              <w:rPr>
                <w:rFonts w:ascii="Times New Roman" w:eastAsia="Aptos" w:hAnsi="Times New Roman" w:cs="Times New Roman"/>
              </w:rPr>
              <w:t>Locate the ‘Hazard Type’ multi selector on the left-hand side of the dashboard</w:t>
            </w:r>
          </w:p>
          <w:p w14:paraId="67685BA4" w14:textId="758C3322" w:rsidR="00B222C6" w:rsidRPr="00BB7C5E" w:rsidRDefault="00B222C6" w:rsidP="00F82DDF">
            <w:pPr>
              <w:spacing w:line="360" w:lineRule="auto"/>
              <w:jc w:val="left"/>
              <w:rPr>
                <w:rFonts w:ascii="Times New Roman" w:eastAsia="Aptos" w:hAnsi="Times New Roman" w:cs="Times New Roman"/>
              </w:rPr>
            </w:pPr>
            <w:r w:rsidRPr="00BB7C5E">
              <w:rPr>
                <w:rFonts w:ascii="Times New Roman" w:eastAsia="Aptos" w:hAnsi="Times New Roman" w:cs="Times New Roman"/>
              </w:rPr>
              <w:t>Deselect all the hazard types</w:t>
            </w:r>
          </w:p>
          <w:p w14:paraId="29907DC4" w14:textId="77777777" w:rsidR="00B222C6" w:rsidRPr="00BB7C5E" w:rsidRDefault="00B222C6" w:rsidP="00F82DDF">
            <w:pPr>
              <w:spacing w:line="360" w:lineRule="auto"/>
              <w:jc w:val="left"/>
              <w:rPr>
                <w:rFonts w:ascii="Times New Roman" w:eastAsia="Aptos" w:hAnsi="Times New Roman" w:cs="Times New Roman"/>
              </w:rPr>
            </w:pPr>
            <w:r w:rsidRPr="00BB7C5E">
              <w:rPr>
                <w:rFonts w:ascii="Times New Roman" w:eastAsia="Aptos" w:hAnsi="Times New Roman" w:cs="Times New Roman"/>
              </w:rPr>
              <w:t>Choose only ‘flood’ as hazard type</w:t>
            </w:r>
          </w:p>
          <w:p w14:paraId="2735A438" w14:textId="77777777" w:rsidR="00B222C6" w:rsidRPr="00BB7C5E" w:rsidRDefault="00B222C6" w:rsidP="00F82DDF">
            <w:pPr>
              <w:spacing w:line="360" w:lineRule="auto"/>
              <w:jc w:val="left"/>
              <w:rPr>
                <w:rFonts w:ascii="Times New Roman" w:eastAsia="Aptos" w:hAnsi="Times New Roman" w:cs="Times New Roman"/>
              </w:rPr>
            </w:pPr>
            <w:r w:rsidRPr="00BB7C5E">
              <w:rPr>
                <w:rFonts w:ascii="Times New Roman" w:eastAsia="Aptos" w:hAnsi="Times New Roman" w:cs="Times New Roman"/>
              </w:rPr>
              <w:t>Observe the KPI and visuals</w:t>
            </w:r>
          </w:p>
        </w:tc>
      </w:tr>
      <w:tr w:rsidR="00B222C6" w:rsidRPr="00BB7C5E" w14:paraId="2F12A17A" w14:textId="77777777" w:rsidTr="006640DD">
        <w:tc>
          <w:tcPr>
            <w:tcW w:w="2022" w:type="dxa"/>
            <w:gridSpan w:val="2"/>
            <w:vAlign w:val="center"/>
          </w:tcPr>
          <w:p w14:paraId="52C1E557" w14:textId="77777777"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Dependencies</w:t>
            </w:r>
          </w:p>
        </w:tc>
        <w:tc>
          <w:tcPr>
            <w:tcW w:w="7002" w:type="dxa"/>
            <w:gridSpan w:val="2"/>
            <w:vAlign w:val="center"/>
          </w:tcPr>
          <w:p w14:paraId="6B09F70A" w14:textId="77777777" w:rsidR="006D50BA" w:rsidRPr="00BB7C5E" w:rsidRDefault="006D50BA" w:rsidP="00F82DDF">
            <w:pPr>
              <w:spacing w:line="360" w:lineRule="auto"/>
              <w:rPr>
                <w:rFonts w:ascii="Times New Roman" w:hAnsi="Times New Roman" w:cs="Times New Roman"/>
              </w:rPr>
            </w:pPr>
            <w:r w:rsidRPr="00BB7C5E">
              <w:rPr>
                <w:rFonts w:ascii="Times New Roman" w:hAnsi="Times New Roman" w:cs="Times New Roman"/>
              </w:rPr>
              <w:t xml:space="preserve">cleaned_data.csv must be loaded </w:t>
            </w:r>
          </w:p>
          <w:p w14:paraId="78572F70" w14:textId="0CDD6613" w:rsidR="006D50BA" w:rsidRPr="00BB7C5E" w:rsidRDefault="006D50BA" w:rsidP="00F82DDF">
            <w:pPr>
              <w:spacing w:line="360" w:lineRule="auto"/>
              <w:rPr>
                <w:rFonts w:ascii="Times New Roman" w:hAnsi="Times New Roman" w:cs="Times New Roman"/>
              </w:rPr>
            </w:pPr>
            <w:r w:rsidRPr="00BB7C5E">
              <w:rPr>
                <w:rFonts w:ascii="Times New Roman" w:hAnsi="Times New Roman" w:cs="Times New Roman"/>
              </w:rPr>
              <w:t xml:space="preserve">Python environment must have pandas, </w:t>
            </w:r>
            <w:proofErr w:type="spellStart"/>
            <w:r w:rsidRPr="00BB7C5E">
              <w:rPr>
                <w:rFonts w:ascii="Times New Roman" w:hAnsi="Times New Roman" w:cs="Times New Roman"/>
              </w:rPr>
              <w:t>plotly</w:t>
            </w:r>
            <w:proofErr w:type="spellEnd"/>
            <w:r w:rsidRPr="00BB7C5E">
              <w:rPr>
                <w:rFonts w:ascii="Times New Roman" w:hAnsi="Times New Roman" w:cs="Times New Roman"/>
              </w:rPr>
              <w:t xml:space="preserve"> and </w:t>
            </w:r>
            <w:proofErr w:type="spellStart"/>
            <w:r w:rsidRPr="00BB7C5E">
              <w:rPr>
                <w:rFonts w:ascii="Times New Roman" w:hAnsi="Times New Roman" w:cs="Times New Roman"/>
              </w:rPr>
              <w:t>streamlit</w:t>
            </w:r>
            <w:proofErr w:type="spellEnd"/>
            <w:r w:rsidRPr="00BB7C5E">
              <w:rPr>
                <w:rFonts w:ascii="Times New Roman" w:hAnsi="Times New Roman" w:cs="Times New Roman"/>
              </w:rPr>
              <w:t xml:space="preserve"> libraries installed </w:t>
            </w:r>
          </w:p>
          <w:p w14:paraId="46686C61" w14:textId="5E6152F8" w:rsidR="00B222C6" w:rsidRPr="00BB7C5E" w:rsidRDefault="006D50BA" w:rsidP="00F82DDF">
            <w:pPr>
              <w:spacing w:line="360" w:lineRule="auto"/>
              <w:rPr>
                <w:rFonts w:ascii="Times New Roman" w:hAnsi="Times New Roman" w:cs="Times New Roman"/>
              </w:rPr>
            </w:pPr>
            <w:proofErr w:type="spellStart"/>
            <w:r w:rsidRPr="00BB7C5E">
              <w:rPr>
                <w:rFonts w:ascii="Times New Roman" w:hAnsi="Times New Roman" w:cs="Times New Roman"/>
              </w:rPr>
              <w:t>Streamlit</w:t>
            </w:r>
            <w:proofErr w:type="spellEnd"/>
            <w:r w:rsidRPr="00BB7C5E">
              <w:rPr>
                <w:rFonts w:ascii="Times New Roman" w:hAnsi="Times New Roman" w:cs="Times New Roman"/>
              </w:rPr>
              <w:t xml:space="preserve"> sidebar must be functional </w:t>
            </w:r>
          </w:p>
        </w:tc>
      </w:tr>
      <w:tr w:rsidR="00B222C6" w:rsidRPr="00BB7C5E" w14:paraId="4D12B16B" w14:textId="77777777" w:rsidTr="006640DD">
        <w:tc>
          <w:tcPr>
            <w:tcW w:w="2022" w:type="dxa"/>
            <w:gridSpan w:val="2"/>
            <w:vAlign w:val="center"/>
          </w:tcPr>
          <w:p w14:paraId="78C98FCC" w14:textId="77777777"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Expected result</w:t>
            </w:r>
          </w:p>
        </w:tc>
        <w:tc>
          <w:tcPr>
            <w:tcW w:w="7002" w:type="dxa"/>
            <w:gridSpan w:val="2"/>
            <w:vAlign w:val="center"/>
          </w:tcPr>
          <w:p w14:paraId="679E7413" w14:textId="77777777" w:rsidR="00B222C6" w:rsidRPr="00BB7C5E" w:rsidRDefault="00B222C6" w:rsidP="00F82DDF">
            <w:pPr>
              <w:spacing w:line="360" w:lineRule="auto"/>
              <w:jc w:val="left"/>
              <w:rPr>
                <w:rFonts w:ascii="Times New Roman" w:eastAsia="Aptos" w:hAnsi="Times New Roman" w:cs="Times New Roman"/>
              </w:rPr>
            </w:pPr>
            <w:r w:rsidRPr="00BB7C5E">
              <w:rPr>
                <w:rFonts w:ascii="Times New Roman" w:eastAsia="Aptos" w:hAnsi="Times New Roman" w:cs="Times New Roman"/>
              </w:rPr>
              <w:t>The total displaced KPI and most affected country must reflect the sum for floods</w:t>
            </w:r>
          </w:p>
          <w:p w14:paraId="2D2705B5" w14:textId="261CE7FD" w:rsidR="00B222C6" w:rsidRPr="00BB7C5E" w:rsidRDefault="006D50BA" w:rsidP="00F82DDF">
            <w:pPr>
              <w:spacing w:line="360" w:lineRule="auto"/>
              <w:jc w:val="left"/>
              <w:rPr>
                <w:rFonts w:ascii="Times New Roman" w:eastAsia="Aptos" w:hAnsi="Times New Roman" w:cs="Times New Roman"/>
                <w:b/>
                <w:bCs/>
              </w:rPr>
            </w:pPr>
            <w:r w:rsidRPr="00BB7C5E">
              <w:rPr>
                <w:rFonts w:ascii="Times New Roman" w:hAnsi="Times New Roman" w:cs="Times New Roman"/>
              </w:rPr>
              <w:lastRenderedPageBreak/>
              <w:t>No other hazard types but flood must be visible in the legend of trend of top 5 hazard types and displacements by hazard type bar chart.</w:t>
            </w:r>
          </w:p>
        </w:tc>
      </w:tr>
    </w:tbl>
    <w:p w14:paraId="612D2658" w14:textId="77777777" w:rsidR="00B222C6" w:rsidRPr="00BB7C5E" w:rsidRDefault="00B222C6" w:rsidP="00F82DDF">
      <w:pPr>
        <w:spacing w:line="360" w:lineRule="auto"/>
        <w:rPr>
          <w:rFonts w:ascii="Times New Roman" w:eastAsia="Aptos" w:hAnsi="Times New Roman" w:cs="Times New Roman"/>
          <w:b/>
          <w:bCs/>
        </w:rPr>
      </w:pPr>
    </w:p>
    <w:tbl>
      <w:tblPr>
        <w:tblStyle w:val="TableGrid"/>
        <w:tblW w:w="9024" w:type="dxa"/>
        <w:tblLook w:val="04A0" w:firstRow="1" w:lastRow="0" w:firstColumn="1" w:lastColumn="0" w:noHBand="0" w:noVBand="1"/>
      </w:tblPr>
      <w:tblGrid>
        <w:gridCol w:w="846"/>
        <w:gridCol w:w="1176"/>
        <w:gridCol w:w="2509"/>
        <w:gridCol w:w="4493"/>
      </w:tblGrid>
      <w:tr w:rsidR="00B222C6" w:rsidRPr="00BB7C5E" w14:paraId="4D001D31" w14:textId="77777777" w:rsidTr="00EB3251">
        <w:tc>
          <w:tcPr>
            <w:tcW w:w="846" w:type="dxa"/>
            <w:vAlign w:val="center"/>
          </w:tcPr>
          <w:p w14:paraId="1C24DAF5" w14:textId="77777777"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#03</w:t>
            </w:r>
          </w:p>
        </w:tc>
        <w:tc>
          <w:tcPr>
            <w:tcW w:w="1176" w:type="dxa"/>
            <w:vAlign w:val="center"/>
          </w:tcPr>
          <w:p w14:paraId="4CF0AC70" w14:textId="77777777"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TC3</w:t>
            </w:r>
          </w:p>
        </w:tc>
        <w:tc>
          <w:tcPr>
            <w:tcW w:w="2509" w:type="dxa"/>
            <w:vAlign w:val="center"/>
          </w:tcPr>
          <w:p w14:paraId="481430CF" w14:textId="1DCE32D3"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Title:</w:t>
            </w:r>
            <w:r w:rsidRPr="00BB7C5E">
              <w:rPr>
                <w:rFonts w:ascii="Times New Roman" w:eastAsia="Aptos" w:hAnsi="Times New Roman" w:cs="Times New Roman"/>
              </w:rPr>
              <w:t xml:space="preserve"> </w:t>
            </w:r>
            <w:r w:rsidR="006D50BA" w:rsidRPr="00BB7C5E">
              <w:rPr>
                <w:rFonts w:ascii="Times New Roman" w:hAnsi="Times New Roman" w:cs="Times New Roman"/>
              </w:rPr>
              <w:t>top 5 Hazard trend logic</w:t>
            </w:r>
          </w:p>
        </w:tc>
        <w:tc>
          <w:tcPr>
            <w:tcW w:w="4493" w:type="dxa"/>
            <w:vAlign w:val="center"/>
          </w:tcPr>
          <w:p w14:paraId="49A15329" w14:textId="4CE70673"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 xml:space="preserve">Test case Title: </w:t>
            </w:r>
            <w:r w:rsidR="006D50BA" w:rsidRPr="00BB7C5E">
              <w:rPr>
                <w:rFonts w:ascii="Times New Roman" w:hAnsi="Times New Roman" w:cs="Times New Roman"/>
              </w:rPr>
              <w:t>Top 5 Hazard display validation</w:t>
            </w:r>
          </w:p>
        </w:tc>
      </w:tr>
      <w:tr w:rsidR="00B222C6" w:rsidRPr="00BB7C5E" w14:paraId="66A12128" w14:textId="77777777" w:rsidTr="006640DD">
        <w:tc>
          <w:tcPr>
            <w:tcW w:w="2022" w:type="dxa"/>
            <w:gridSpan w:val="2"/>
            <w:vAlign w:val="center"/>
          </w:tcPr>
          <w:p w14:paraId="186CBDB7" w14:textId="77777777"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Description</w:t>
            </w:r>
          </w:p>
        </w:tc>
        <w:tc>
          <w:tcPr>
            <w:tcW w:w="7002" w:type="dxa"/>
            <w:gridSpan w:val="2"/>
            <w:vAlign w:val="center"/>
          </w:tcPr>
          <w:p w14:paraId="1EB6D1F3" w14:textId="77777777" w:rsidR="00B222C6" w:rsidRPr="00BB7C5E" w:rsidRDefault="00B222C6" w:rsidP="00F82DDF">
            <w:pPr>
              <w:spacing w:line="360" w:lineRule="auto"/>
              <w:jc w:val="left"/>
              <w:rPr>
                <w:rFonts w:ascii="Times New Roman" w:eastAsia="Aptos" w:hAnsi="Times New Roman" w:cs="Times New Roman"/>
              </w:rPr>
            </w:pPr>
            <w:r w:rsidRPr="00BB7C5E">
              <w:rPr>
                <w:rFonts w:ascii="Times New Roman" w:eastAsia="Aptos" w:hAnsi="Times New Roman" w:cs="Times New Roman"/>
              </w:rPr>
              <w:t>Ensuring that the multiline chart displays the top 5 hazards only to maintain the clarity of the dashboard.</w:t>
            </w:r>
          </w:p>
        </w:tc>
      </w:tr>
      <w:tr w:rsidR="00B222C6" w:rsidRPr="00BB7C5E" w14:paraId="03F6CAB6" w14:textId="77777777" w:rsidTr="006640DD">
        <w:tc>
          <w:tcPr>
            <w:tcW w:w="2022" w:type="dxa"/>
            <w:gridSpan w:val="2"/>
            <w:vAlign w:val="center"/>
          </w:tcPr>
          <w:p w14:paraId="4E81D91E" w14:textId="77777777"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Steps and input data</w:t>
            </w:r>
          </w:p>
        </w:tc>
        <w:tc>
          <w:tcPr>
            <w:tcW w:w="7002" w:type="dxa"/>
            <w:gridSpan w:val="2"/>
            <w:vAlign w:val="center"/>
          </w:tcPr>
          <w:p w14:paraId="667328B7" w14:textId="77777777" w:rsidR="00B222C6" w:rsidRPr="00BB7C5E" w:rsidRDefault="00B222C6" w:rsidP="00F82DDF">
            <w:pPr>
              <w:spacing w:line="360" w:lineRule="auto"/>
              <w:jc w:val="left"/>
              <w:rPr>
                <w:rFonts w:ascii="Times New Roman" w:eastAsia="Aptos" w:hAnsi="Times New Roman" w:cs="Times New Roman"/>
              </w:rPr>
            </w:pPr>
            <w:r w:rsidRPr="00BB7C5E">
              <w:rPr>
                <w:rFonts w:ascii="Times New Roman" w:eastAsia="Aptos" w:hAnsi="Times New Roman" w:cs="Times New Roman"/>
              </w:rPr>
              <w:t>Ensure that all hazard types are selected in the filter sidebar</w:t>
            </w:r>
          </w:p>
          <w:p w14:paraId="6AEDE5FF" w14:textId="77777777" w:rsidR="00B222C6" w:rsidRPr="00BB7C5E" w:rsidRDefault="00B222C6" w:rsidP="00F82DDF">
            <w:pPr>
              <w:spacing w:line="360" w:lineRule="auto"/>
              <w:jc w:val="left"/>
              <w:rPr>
                <w:rFonts w:ascii="Times New Roman" w:eastAsia="Aptos" w:hAnsi="Times New Roman" w:cs="Times New Roman"/>
              </w:rPr>
            </w:pPr>
            <w:r w:rsidRPr="00BB7C5E">
              <w:rPr>
                <w:rFonts w:ascii="Times New Roman" w:eastAsia="Aptos" w:hAnsi="Times New Roman" w:cs="Times New Roman"/>
              </w:rPr>
              <w:t>Observe the Hazard type trend chart</w:t>
            </w:r>
          </w:p>
          <w:p w14:paraId="439D4898" w14:textId="6C23F9E9" w:rsidR="00B222C6" w:rsidRPr="00BB7C5E" w:rsidRDefault="00B222C6" w:rsidP="00F82DDF">
            <w:pPr>
              <w:spacing w:line="360" w:lineRule="auto"/>
              <w:jc w:val="left"/>
              <w:rPr>
                <w:rFonts w:ascii="Times New Roman" w:eastAsia="Aptos" w:hAnsi="Times New Roman" w:cs="Times New Roman"/>
              </w:rPr>
            </w:pPr>
            <w:r w:rsidRPr="00BB7C5E">
              <w:rPr>
                <w:rFonts w:ascii="Times New Roman" w:eastAsia="Aptos" w:hAnsi="Times New Roman" w:cs="Times New Roman"/>
              </w:rPr>
              <w:t>Count the number of active lines in the legend</w:t>
            </w:r>
          </w:p>
        </w:tc>
      </w:tr>
      <w:tr w:rsidR="00B222C6" w:rsidRPr="00BB7C5E" w14:paraId="6AFEC55A" w14:textId="77777777" w:rsidTr="006640DD">
        <w:tc>
          <w:tcPr>
            <w:tcW w:w="2022" w:type="dxa"/>
            <w:gridSpan w:val="2"/>
            <w:vAlign w:val="center"/>
          </w:tcPr>
          <w:p w14:paraId="2DCB5347" w14:textId="77777777"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Dependencies</w:t>
            </w:r>
          </w:p>
        </w:tc>
        <w:tc>
          <w:tcPr>
            <w:tcW w:w="7002" w:type="dxa"/>
            <w:gridSpan w:val="2"/>
            <w:vAlign w:val="center"/>
          </w:tcPr>
          <w:p w14:paraId="45A70D37" w14:textId="77777777" w:rsidR="006D50BA" w:rsidRPr="00BB7C5E" w:rsidRDefault="006D50BA" w:rsidP="00F82DDF">
            <w:pPr>
              <w:spacing w:line="360" w:lineRule="auto"/>
              <w:rPr>
                <w:rFonts w:ascii="Times New Roman" w:hAnsi="Times New Roman" w:cs="Times New Roman"/>
              </w:rPr>
            </w:pPr>
            <w:r w:rsidRPr="00BB7C5E">
              <w:rPr>
                <w:rFonts w:ascii="Times New Roman" w:hAnsi="Times New Roman" w:cs="Times New Roman"/>
              </w:rPr>
              <w:t xml:space="preserve">The data aggregation logic must correctly use </w:t>
            </w:r>
            <w:proofErr w:type="gramStart"/>
            <w:r w:rsidRPr="00BB7C5E">
              <w:rPr>
                <w:rFonts w:ascii="Times New Roman" w:hAnsi="Times New Roman" w:cs="Times New Roman"/>
              </w:rPr>
              <w:t>‘.</w:t>
            </w:r>
            <w:proofErr w:type="spellStart"/>
            <w:r w:rsidRPr="00BB7C5E">
              <w:rPr>
                <w:rFonts w:ascii="Times New Roman" w:hAnsi="Times New Roman" w:cs="Times New Roman"/>
              </w:rPr>
              <w:t>nlargest</w:t>
            </w:r>
            <w:proofErr w:type="spellEnd"/>
            <w:proofErr w:type="gramEnd"/>
            <w:r w:rsidRPr="00BB7C5E">
              <w:rPr>
                <w:rFonts w:ascii="Times New Roman" w:hAnsi="Times New Roman" w:cs="Times New Roman"/>
              </w:rPr>
              <w:t xml:space="preserve">(5)’ on the filtered data frame. </w:t>
            </w:r>
          </w:p>
          <w:p w14:paraId="34B2DD69" w14:textId="13C3D557" w:rsidR="006D50BA" w:rsidRPr="00BB7C5E" w:rsidRDefault="007D393F" w:rsidP="00F82DDF">
            <w:pPr>
              <w:spacing w:line="360" w:lineRule="auto"/>
              <w:rPr>
                <w:rFonts w:ascii="Times New Roman" w:hAnsi="Times New Roman" w:cs="Times New Roman"/>
              </w:rPr>
            </w:pPr>
            <w:r w:rsidRPr="00BB7C5E">
              <w:rPr>
                <w:rFonts w:ascii="Times New Roman" w:hAnsi="Times New Roman" w:cs="Times New Roman"/>
              </w:rPr>
              <w:t>P</w:t>
            </w:r>
            <w:r w:rsidR="006D50BA" w:rsidRPr="00BB7C5E">
              <w:rPr>
                <w:rFonts w:ascii="Times New Roman" w:hAnsi="Times New Roman" w:cs="Times New Roman"/>
              </w:rPr>
              <w:t xml:space="preserve">ython environment must have pandas, </w:t>
            </w:r>
            <w:proofErr w:type="spellStart"/>
            <w:r w:rsidR="006D50BA" w:rsidRPr="00BB7C5E">
              <w:rPr>
                <w:rFonts w:ascii="Times New Roman" w:hAnsi="Times New Roman" w:cs="Times New Roman"/>
              </w:rPr>
              <w:t>plotly</w:t>
            </w:r>
            <w:proofErr w:type="spellEnd"/>
            <w:r w:rsidR="006D50BA" w:rsidRPr="00BB7C5E">
              <w:rPr>
                <w:rFonts w:ascii="Times New Roman" w:hAnsi="Times New Roman" w:cs="Times New Roman"/>
              </w:rPr>
              <w:t xml:space="preserve"> and </w:t>
            </w:r>
            <w:proofErr w:type="spellStart"/>
            <w:r w:rsidR="006D50BA" w:rsidRPr="00BB7C5E">
              <w:rPr>
                <w:rFonts w:ascii="Times New Roman" w:hAnsi="Times New Roman" w:cs="Times New Roman"/>
              </w:rPr>
              <w:t>streamlit</w:t>
            </w:r>
            <w:proofErr w:type="spellEnd"/>
            <w:r w:rsidR="006D50BA" w:rsidRPr="00BB7C5E">
              <w:rPr>
                <w:rFonts w:ascii="Times New Roman" w:hAnsi="Times New Roman" w:cs="Times New Roman"/>
              </w:rPr>
              <w:t xml:space="preserve"> libraries installed </w:t>
            </w:r>
          </w:p>
          <w:p w14:paraId="6C46963E" w14:textId="384B6A2C" w:rsidR="00B222C6" w:rsidRPr="00BB7C5E" w:rsidRDefault="006D50BA" w:rsidP="00F82DDF">
            <w:pPr>
              <w:spacing w:line="360" w:lineRule="auto"/>
              <w:rPr>
                <w:rFonts w:ascii="Times New Roman" w:hAnsi="Times New Roman" w:cs="Times New Roman"/>
              </w:rPr>
            </w:pPr>
            <w:proofErr w:type="spellStart"/>
            <w:r w:rsidRPr="00BB7C5E">
              <w:rPr>
                <w:rFonts w:ascii="Times New Roman" w:hAnsi="Times New Roman" w:cs="Times New Roman"/>
              </w:rPr>
              <w:t>Streamlit</w:t>
            </w:r>
            <w:proofErr w:type="spellEnd"/>
            <w:r w:rsidRPr="00BB7C5E">
              <w:rPr>
                <w:rFonts w:ascii="Times New Roman" w:hAnsi="Times New Roman" w:cs="Times New Roman"/>
              </w:rPr>
              <w:t xml:space="preserve"> sidebar must be functional </w:t>
            </w:r>
          </w:p>
        </w:tc>
      </w:tr>
      <w:tr w:rsidR="00B222C6" w:rsidRPr="00BB7C5E" w14:paraId="7862EE9C" w14:textId="77777777" w:rsidTr="006640DD">
        <w:tc>
          <w:tcPr>
            <w:tcW w:w="2022" w:type="dxa"/>
            <w:gridSpan w:val="2"/>
            <w:vAlign w:val="center"/>
          </w:tcPr>
          <w:p w14:paraId="4AE5FF10" w14:textId="77777777"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Expected result</w:t>
            </w:r>
          </w:p>
        </w:tc>
        <w:tc>
          <w:tcPr>
            <w:tcW w:w="7002" w:type="dxa"/>
            <w:gridSpan w:val="2"/>
            <w:vAlign w:val="center"/>
          </w:tcPr>
          <w:p w14:paraId="7476DBE8" w14:textId="77777777" w:rsidR="00B222C6" w:rsidRPr="00BB7C5E" w:rsidRDefault="00B222C6" w:rsidP="00F82DDF">
            <w:pPr>
              <w:spacing w:line="360" w:lineRule="auto"/>
              <w:jc w:val="left"/>
              <w:rPr>
                <w:rFonts w:ascii="Times New Roman" w:eastAsia="Aptos" w:hAnsi="Times New Roman" w:cs="Times New Roman"/>
              </w:rPr>
            </w:pPr>
            <w:r w:rsidRPr="00BB7C5E">
              <w:rPr>
                <w:rFonts w:ascii="Times New Roman" w:eastAsia="Aptos" w:hAnsi="Times New Roman" w:cs="Times New Roman"/>
              </w:rPr>
              <w:t>Only 5 hazard types are displayed in the legend</w:t>
            </w:r>
          </w:p>
          <w:p w14:paraId="0EDF3DFC" w14:textId="77777777" w:rsidR="00B222C6" w:rsidRPr="00BB7C5E" w:rsidRDefault="00B222C6" w:rsidP="00F82DDF">
            <w:pPr>
              <w:spacing w:line="360" w:lineRule="auto"/>
              <w:jc w:val="left"/>
              <w:rPr>
                <w:rFonts w:ascii="Times New Roman" w:eastAsia="Aptos" w:hAnsi="Times New Roman" w:cs="Times New Roman"/>
              </w:rPr>
            </w:pPr>
            <w:r w:rsidRPr="00BB7C5E">
              <w:rPr>
                <w:rFonts w:ascii="Times New Roman" w:eastAsia="Aptos" w:hAnsi="Times New Roman" w:cs="Times New Roman"/>
              </w:rPr>
              <w:t>The chart is readable without lines overlapping</w:t>
            </w:r>
          </w:p>
          <w:p w14:paraId="255992D6" w14:textId="77777777"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rPr>
              <w:t>The lines are continuous across the year range</w:t>
            </w:r>
          </w:p>
        </w:tc>
      </w:tr>
    </w:tbl>
    <w:p w14:paraId="263A5139" w14:textId="77777777" w:rsidR="00B222C6" w:rsidRPr="00BB7C5E" w:rsidRDefault="00B222C6" w:rsidP="00F82DDF">
      <w:pPr>
        <w:spacing w:line="360" w:lineRule="auto"/>
        <w:rPr>
          <w:rFonts w:ascii="Times New Roman" w:eastAsia="Aptos" w:hAnsi="Times New Roman" w:cs="Times New Roman"/>
          <w:b/>
          <w:bCs/>
        </w:rPr>
      </w:pPr>
    </w:p>
    <w:tbl>
      <w:tblPr>
        <w:tblStyle w:val="TableGrid"/>
        <w:tblW w:w="9024" w:type="dxa"/>
        <w:tblLook w:val="04A0" w:firstRow="1" w:lastRow="0" w:firstColumn="1" w:lastColumn="0" w:noHBand="0" w:noVBand="1"/>
      </w:tblPr>
      <w:tblGrid>
        <w:gridCol w:w="846"/>
        <w:gridCol w:w="1176"/>
        <w:gridCol w:w="2509"/>
        <w:gridCol w:w="4493"/>
      </w:tblGrid>
      <w:tr w:rsidR="00B222C6" w:rsidRPr="00BB7C5E" w14:paraId="77861CCC" w14:textId="77777777" w:rsidTr="00EB3251">
        <w:tc>
          <w:tcPr>
            <w:tcW w:w="846" w:type="dxa"/>
            <w:vAlign w:val="center"/>
          </w:tcPr>
          <w:p w14:paraId="7E6CE81A" w14:textId="77777777"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#04</w:t>
            </w:r>
          </w:p>
        </w:tc>
        <w:tc>
          <w:tcPr>
            <w:tcW w:w="1176" w:type="dxa"/>
            <w:vAlign w:val="center"/>
          </w:tcPr>
          <w:p w14:paraId="33112C86" w14:textId="77777777"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TC4</w:t>
            </w:r>
          </w:p>
        </w:tc>
        <w:tc>
          <w:tcPr>
            <w:tcW w:w="2509" w:type="dxa"/>
            <w:vAlign w:val="center"/>
          </w:tcPr>
          <w:p w14:paraId="34E5ECEB" w14:textId="5A063F1A"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Title:</w:t>
            </w:r>
            <w:r w:rsidRPr="00BB7C5E">
              <w:rPr>
                <w:rFonts w:ascii="Times New Roman" w:eastAsia="Aptos" w:hAnsi="Times New Roman" w:cs="Times New Roman"/>
              </w:rPr>
              <w:t xml:space="preserve"> </w:t>
            </w:r>
            <w:r w:rsidR="006D50BA" w:rsidRPr="00BB7C5E">
              <w:rPr>
                <w:rFonts w:ascii="Times New Roman" w:hAnsi="Times New Roman" w:cs="Times New Roman"/>
              </w:rPr>
              <w:t>Geospatial map interaction</w:t>
            </w:r>
          </w:p>
        </w:tc>
        <w:tc>
          <w:tcPr>
            <w:tcW w:w="4493" w:type="dxa"/>
            <w:vAlign w:val="center"/>
          </w:tcPr>
          <w:p w14:paraId="73BEBDD9" w14:textId="215BA51B"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 xml:space="preserve">Test case Title: </w:t>
            </w:r>
            <w:r w:rsidR="006D50BA" w:rsidRPr="00BB7C5E">
              <w:rPr>
                <w:rFonts w:ascii="Times New Roman" w:hAnsi="Times New Roman" w:cs="Times New Roman"/>
              </w:rPr>
              <w:t>Map hover information validation</w:t>
            </w:r>
          </w:p>
        </w:tc>
      </w:tr>
      <w:tr w:rsidR="00B222C6" w:rsidRPr="00BB7C5E" w14:paraId="54E764FA" w14:textId="77777777" w:rsidTr="006640DD">
        <w:tc>
          <w:tcPr>
            <w:tcW w:w="2022" w:type="dxa"/>
            <w:gridSpan w:val="2"/>
            <w:vAlign w:val="center"/>
          </w:tcPr>
          <w:p w14:paraId="6F0BBEC2" w14:textId="77777777"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Description</w:t>
            </w:r>
          </w:p>
        </w:tc>
        <w:tc>
          <w:tcPr>
            <w:tcW w:w="7002" w:type="dxa"/>
            <w:gridSpan w:val="2"/>
            <w:vAlign w:val="center"/>
          </w:tcPr>
          <w:p w14:paraId="30A21409" w14:textId="527C8695" w:rsidR="00B222C6" w:rsidRPr="00BB7C5E" w:rsidRDefault="00B222C6" w:rsidP="00F82DDF">
            <w:pPr>
              <w:spacing w:line="360" w:lineRule="auto"/>
              <w:jc w:val="left"/>
              <w:rPr>
                <w:rFonts w:ascii="Times New Roman" w:eastAsia="Aptos" w:hAnsi="Times New Roman" w:cs="Times New Roman"/>
              </w:rPr>
            </w:pPr>
            <w:r w:rsidRPr="00BB7C5E">
              <w:rPr>
                <w:rFonts w:ascii="Times New Roman" w:eastAsia="Aptos" w:hAnsi="Times New Roman" w:cs="Times New Roman"/>
              </w:rPr>
              <w:t>Hover over a specific country on the map</w:t>
            </w:r>
          </w:p>
        </w:tc>
      </w:tr>
      <w:tr w:rsidR="00B222C6" w:rsidRPr="00BB7C5E" w14:paraId="5FAD3942" w14:textId="77777777" w:rsidTr="006640DD">
        <w:tc>
          <w:tcPr>
            <w:tcW w:w="2022" w:type="dxa"/>
            <w:gridSpan w:val="2"/>
            <w:vAlign w:val="center"/>
          </w:tcPr>
          <w:p w14:paraId="4C199E24" w14:textId="77777777"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Steps and input data</w:t>
            </w:r>
          </w:p>
        </w:tc>
        <w:tc>
          <w:tcPr>
            <w:tcW w:w="7002" w:type="dxa"/>
            <w:gridSpan w:val="2"/>
            <w:vAlign w:val="center"/>
          </w:tcPr>
          <w:p w14:paraId="31ECF752" w14:textId="77777777" w:rsidR="006D50BA" w:rsidRPr="00BB7C5E" w:rsidRDefault="006D50BA" w:rsidP="00F82DDF">
            <w:pPr>
              <w:spacing w:line="360" w:lineRule="auto"/>
              <w:rPr>
                <w:rFonts w:ascii="Times New Roman" w:hAnsi="Times New Roman" w:cs="Times New Roman"/>
              </w:rPr>
            </w:pPr>
            <w:r w:rsidRPr="00BB7C5E">
              <w:rPr>
                <w:rFonts w:ascii="Times New Roman" w:hAnsi="Times New Roman" w:cs="Times New Roman"/>
              </w:rPr>
              <w:t xml:space="preserve">Navigate to the global map of the dashboard </w:t>
            </w:r>
          </w:p>
          <w:p w14:paraId="6AD8DA94" w14:textId="77777777" w:rsidR="006D50BA" w:rsidRPr="00BB7C5E" w:rsidRDefault="006D50BA" w:rsidP="00F82DDF">
            <w:pPr>
              <w:spacing w:line="360" w:lineRule="auto"/>
              <w:rPr>
                <w:rFonts w:ascii="Times New Roman" w:hAnsi="Times New Roman" w:cs="Times New Roman"/>
              </w:rPr>
            </w:pPr>
            <w:r w:rsidRPr="00BB7C5E">
              <w:rPr>
                <w:rFonts w:ascii="Times New Roman" w:hAnsi="Times New Roman" w:cs="Times New Roman"/>
              </w:rPr>
              <w:t xml:space="preserve">Hover over any country on the map </w:t>
            </w:r>
          </w:p>
          <w:p w14:paraId="31B09E14" w14:textId="6E7DDB1B" w:rsidR="00B222C6" w:rsidRPr="00BB7C5E" w:rsidRDefault="006D50BA" w:rsidP="00F82DDF">
            <w:pPr>
              <w:spacing w:line="360" w:lineRule="auto"/>
              <w:rPr>
                <w:rFonts w:ascii="Times New Roman" w:hAnsi="Times New Roman" w:cs="Times New Roman"/>
              </w:rPr>
            </w:pPr>
            <w:r w:rsidRPr="00BB7C5E">
              <w:rPr>
                <w:rFonts w:ascii="Times New Roman" w:hAnsi="Times New Roman" w:cs="Times New Roman"/>
              </w:rPr>
              <w:t xml:space="preserve">Observe tooltip information </w:t>
            </w:r>
          </w:p>
        </w:tc>
      </w:tr>
      <w:tr w:rsidR="00B222C6" w:rsidRPr="00BB7C5E" w14:paraId="53DD1F50" w14:textId="77777777" w:rsidTr="006640DD">
        <w:tc>
          <w:tcPr>
            <w:tcW w:w="2022" w:type="dxa"/>
            <w:gridSpan w:val="2"/>
            <w:vAlign w:val="center"/>
          </w:tcPr>
          <w:p w14:paraId="137A8A92" w14:textId="77777777"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Dependencies</w:t>
            </w:r>
          </w:p>
        </w:tc>
        <w:tc>
          <w:tcPr>
            <w:tcW w:w="7002" w:type="dxa"/>
            <w:gridSpan w:val="2"/>
            <w:vAlign w:val="center"/>
          </w:tcPr>
          <w:p w14:paraId="58AA3D21" w14:textId="77777777" w:rsidR="006D50BA" w:rsidRPr="00BB7C5E" w:rsidRDefault="006D50BA" w:rsidP="00F82DDF">
            <w:pPr>
              <w:spacing w:line="360" w:lineRule="auto"/>
              <w:rPr>
                <w:rFonts w:ascii="Times New Roman" w:hAnsi="Times New Roman" w:cs="Times New Roman"/>
              </w:rPr>
            </w:pPr>
            <w:r w:rsidRPr="00BB7C5E">
              <w:rPr>
                <w:rFonts w:ascii="Times New Roman" w:hAnsi="Times New Roman" w:cs="Times New Roman"/>
              </w:rPr>
              <w:t xml:space="preserve">The choropleth function must correctly use </w:t>
            </w:r>
            <w:proofErr w:type="gramStart"/>
            <w:r w:rsidRPr="00BB7C5E">
              <w:rPr>
                <w:rFonts w:ascii="Times New Roman" w:hAnsi="Times New Roman" w:cs="Times New Roman"/>
              </w:rPr>
              <w:t>‘.</w:t>
            </w:r>
            <w:proofErr w:type="spellStart"/>
            <w:r w:rsidRPr="00BB7C5E">
              <w:rPr>
                <w:rFonts w:ascii="Times New Roman" w:hAnsi="Times New Roman" w:cs="Times New Roman"/>
              </w:rPr>
              <w:t>hover</w:t>
            </w:r>
            <w:proofErr w:type="gramEnd"/>
            <w:r w:rsidRPr="00BB7C5E">
              <w:rPr>
                <w:rFonts w:ascii="Times New Roman" w:hAnsi="Times New Roman" w:cs="Times New Roman"/>
              </w:rPr>
              <w:t>_name</w:t>
            </w:r>
            <w:proofErr w:type="spellEnd"/>
            <w:r w:rsidRPr="00BB7C5E">
              <w:rPr>
                <w:rFonts w:ascii="Times New Roman" w:hAnsi="Times New Roman" w:cs="Times New Roman"/>
              </w:rPr>
              <w:t xml:space="preserve">’ on the filtered data frame </w:t>
            </w:r>
          </w:p>
          <w:p w14:paraId="15F7F521" w14:textId="77777777" w:rsidR="006D50BA" w:rsidRPr="00BB7C5E" w:rsidRDefault="006D50BA" w:rsidP="00F82DDF">
            <w:pPr>
              <w:spacing w:line="360" w:lineRule="auto"/>
              <w:rPr>
                <w:rFonts w:ascii="Times New Roman" w:hAnsi="Times New Roman" w:cs="Times New Roman"/>
              </w:rPr>
            </w:pPr>
            <w:r w:rsidRPr="00BB7C5E">
              <w:rPr>
                <w:rFonts w:ascii="Times New Roman" w:hAnsi="Times New Roman" w:cs="Times New Roman"/>
              </w:rPr>
              <w:t xml:space="preserve">cleaned_data.csv must be loaded </w:t>
            </w:r>
          </w:p>
          <w:p w14:paraId="5F22C49A" w14:textId="51955A0C" w:rsidR="00B222C6" w:rsidRPr="00BB7C5E" w:rsidRDefault="006D50BA" w:rsidP="00F82DDF">
            <w:pPr>
              <w:spacing w:line="360" w:lineRule="auto"/>
              <w:rPr>
                <w:rFonts w:ascii="Times New Roman" w:hAnsi="Times New Roman" w:cs="Times New Roman"/>
              </w:rPr>
            </w:pPr>
            <w:r w:rsidRPr="00BB7C5E">
              <w:rPr>
                <w:rFonts w:ascii="Times New Roman" w:hAnsi="Times New Roman" w:cs="Times New Roman"/>
              </w:rPr>
              <w:t xml:space="preserve">Python environment must have pandas, </w:t>
            </w:r>
            <w:proofErr w:type="spellStart"/>
            <w:r w:rsidRPr="00BB7C5E">
              <w:rPr>
                <w:rFonts w:ascii="Times New Roman" w:hAnsi="Times New Roman" w:cs="Times New Roman"/>
              </w:rPr>
              <w:t>plotly</w:t>
            </w:r>
            <w:proofErr w:type="spellEnd"/>
            <w:r w:rsidRPr="00BB7C5E">
              <w:rPr>
                <w:rFonts w:ascii="Times New Roman" w:hAnsi="Times New Roman" w:cs="Times New Roman"/>
              </w:rPr>
              <w:t xml:space="preserve"> and </w:t>
            </w:r>
            <w:proofErr w:type="spellStart"/>
            <w:r w:rsidRPr="00BB7C5E">
              <w:rPr>
                <w:rFonts w:ascii="Times New Roman" w:hAnsi="Times New Roman" w:cs="Times New Roman"/>
              </w:rPr>
              <w:t>streamlit</w:t>
            </w:r>
            <w:proofErr w:type="spellEnd"/>
            <w:r w:rsidRPr="00BB7C5E">
              <w:rPr>
                <w:rFonts w:ascii="Times New Roman" w:hAnsi="Times New Roman" w:cs="Times New Roman"/>
              </w:rPr>
              <w:t xml:space="preserve"> libraries installed </w:t>
            </w:r>
          </w:p>
        </w:tc>
      </w:tr>
      <w:tr w:rsidR="00B222C6" w:rsidRPr="00BB7C5E" w14:paraId="13B895D6" w14:textId="77777777" w:rsidTr="006640DD">
        <w:tc>
          <w:tcPr>
            <w:tcW w:w="2022" w:type="dxa"/>
            <w:gridSpan w:val="2"/>
            <w:vAlign w:val="center"/>
          </w:tcPr>
          <w:p w14:paraId="650711F5" w14:textId="77777777"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Expected result</w:t>
            </w:r>
          </w:p>
        </w:tc>
        <w:tc>
          <w:tcPr>
            <w:tcW w:w="7002" w:type="dxa"/>
            <w:gridSpan w:val="2"/>
            <w:vAlign w:val="center"/>
          </w:tcPr>
          <w:p w14:paraId="5B48D24C" w14:textId="77777777" w:rsidR="00B222C6" w:rsidRPr="00BB7C5E" w:rsidRDefault="00B222C6" w:rsidP="00F82DDF">
            <w:pPr>
              <w:spacing w:line="360" w:lineRule="auto"/>
              <w:jc w:val="left"/>
              <w:rPr>
                <w:rFonts w:ascii="Times New Roman" w:eastAsia="Aptos" w:hAnsi="Times New Roman" w:cs="Times New Roman"/>
              </w:rPr>
            </w:pPr>
            <w:r w:rsidRPr="00BB7C5E">
              <w:rPr>
                <w:rFonts w:ascii="Times New Roman" w:eastAsia="Aptos" w:hAnsi="Times New Roman" w:cs="Times New Roman"/>
              </w:rPr>
              <w:t>The country name and total displacement must be displayed when hovering over the specific country</w:t>
            </w:r>
          </w:p>
        </w:tc>
      </w:tr>
    </w:tbl>
    <w:p w14:paraId="2B58FF9F" w14:textId="77777777" w:rsidR="00B222C6" w:rsidRPr="00BB7C5E" w:rsidRDefault="00B222C6" w:rsidP="00F82DDF">
      <w:pPr>
        <w:spacing w:line="360" w:lineRule="auto"/>
        <w:rPr>
          <w:rFonts w:ascii="Times New Roman" w:eastAsia="Aptos" w:hAnsi="Times New Roman" w:cs="Times New Roman"/>
          <w:b/>
          <w:bCs/>
        </w:rPr>
      </w:pPr>
    </w:p>
    <w:tbl>
      <w:tblPr>
        <w:tblStyle w:val="TableGrid"/>
        <w:tblW w:w="9024" w:type="dxa"/>
        <w:tblLook w:val="04A0" w:firstRow="1" w:lastRow="0" w:firstColumn="1" w:lastColumn="0" w:noHBand="0" w:noVBand="1"/>
      </w:tblPr>
      <w:tblGrid>
        <w:gridCol w:w="846"/>
        <w:gridCol w:w="1176"/>
        <w:gridCol w:w="2509"/>
        <w:gridCol w:w="4493"/>
      </w:tblGrid>
      <w:tr w:rsidR="00B222C6" w:rsidRPr="00BB7C5E" w14:paraId="5934D021" w14:textId="77777777" w:rsidTr="00EB3251">
        <w:tc>
          <w:tcPr>
            <w:tcW w:w="846" w:type="dxa"/>
            <w:vAlign w:val="center"/>
          </w:tcPr>
          <w:p w14:paraId="1053382D" w14:textId="77777777"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#05</w:t>
            </w:r>
          </w:p>
        </w:tc>
        <w:tc>
          <w:tcPr>
            <w:tcW w:w="1176" w:type="dxa"/>
            <w:vAlign w:val="center"/>
          </w:tcPr>
          <w:p w14:paraId="639EDFC7" w14:textId="77777777"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TC5</w:t>
            </w:r>
          </w:p>
        </w:tc>
        <w:tc>
          <w:tcPr>
            <w:tcW w:w="2509" w:type="dxa"/>
            <w:vAlign w:val="center"/>
          </w:tcPr>
          <w:p w14:paraId="60FBAF6E" w14:textId="22E3616A"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Title:</w:t>
            </w:r>
            <w:r w:rsidRPr="00BB7C5E">
              <w:rPr>
                <w:rFonts w:ascii="Times New Roman" w:eastAsia="Aptos" w:hAnsi="Times New Roman" w:cs="Times New Roman"/>
              </w:rPr>
              <w:t xml:space="preserve"> </w:t>
            </w:r>
            <w:r w:rsidR="006D50BA" w:rsidRPr="00BB7C5E">
              <w:rPr>
                <w:rFonts w:ascii="Times New Roman" w:hAnsi="Times New Roman" w:cs="Times New Roman"/>
              </w:rPr>
              <w:t>KPI accuracy validation</w:t>
            </w:r>
          </w:p>
        </w:tc>
        <w:tc>
          <w:tcPr>
            <w:tcW w:w="4493" w:type="dxa"/>
            <w:vAlign w:val="center"/>
          </w:tcPr>
          <w:p w14:paraId="3285FC82" w14:textId="60F426C4"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 xml:space="preserve">Test case Title: </w:t>
            </w:r>
            <w:r w:rsidR="006D50BA" w:rsidRPr="00BB7C5E">
              <w:rPr>
                <w:rFonts w:ascii="Times New Roman" w:hAnsi="Times New Roman" w:cs="Times New Roman"/>
              </w:rPr>
              <w:t>KPI and chart consistency check</w:t>
            </w:r>
          </w:p>
        </w:tc>
      </w:tr>
      <w:tr w:rsidR="00B222C6" w:rsidRPr="00BB7C5E" w14:paraId="47AF1B1B" w14:textId="77777777" w:rsidTr="006640DD">
        <w:tc>
          <w:tcPr>
            <w:tcW w:w="2022" w:type="dxa"/>
            <w:gridSpan w:val="2"/>
            <w:vAlign w:val="center"/>
          </w:tcPr>
          <w:p w14:paraId="5A217813" w14:textId="77777777"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Description</w:t>
            </w:r>
          </w:p>
        </w:tc>
        <w:tc>
          <w:tcPr>
            <w:tcW w:w="7002" w:type="dxa"/>
            <w:gridSpan w:val="2"/>
            <w:vAlign w:val="center"/>
          </w:tcPr>
          <w:p w14:paraId="510854EE" w14:textId="77777777" w:rsidR="00B222C6" w:rsidRPr="00BB7C5E" w:rsidRDefault="00B222C6" w:rsidP="00F82DDF">
            <w:pPr>
              <w:spacing w:line="360" w:lineRule="auto"/>
              <w:jc w:val="left"/>
              <w:rPr>
                <w:rFonts w:ascii="Times New Roman" w:eastAsia="Aptos" w:hAnsi="Times New Roman" w:cs="Times New Roman"/>
              </w:rPr>
            </w:pPr>
            <w:r w:rsidRPr="00BB7C5E">
              <w:rPr>
                <w:rFonts w:ascii="Times New Roman" w:eastAsia="Aptos" w:hAnsi="Times New Roman" w:cs="Times New Roman"/>
              </w:rPr>
              <w:t>Check the most affected country against the top 10 affected countries in the bar chart</w:t>
            </w:r>
          </w:p>
        </w:tc>
      </w:tr>
      <w:tr w:rsidR="00B222C6" w:rsidRPr="00BB7C5E" w14:paraId="7A643A2D" w14:textId="77777777" w:rsidTr="006640DD">
        <w:tc>
          <w:tcPr>
            <w:tcW w:w="2022" w:type="dxa"/>
            <w:gridSpan w:val="2"/>
            <w:vAlign w:val="center"/>
          </w:tcPr>
          <w:p w14:paraId="23AFC330" w14:textId="77777777"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Steps and input data</w:t>
            </w:r>
          </w:p>
        </w:tc>
        <w:tc>
          <w:tcPr>
            <w:tcW w:w="7002" w:type="dxa"/>
            <w:gridSpan w:val="2"/>
            <w:vAlign w:val="center"/>
          </w:tcPr>
          <w:p w14:paraId="325DD3E6" w14:textId="77777777" w:rsidR="006D50BA" w:rsidRPr="00BB7C5E" w:rsidRDefault="006D50BA" w:rsidP="00F82DDF">
            <w:pPr>
              <w:spacing w:line="360" w:lineRule="auto"/>
              <w:rPr>
                <w:rFonts w:ascii="Times New Roman" w:hAnsi="Times New Roman" w:cs="Times New Roman"/>
              </w:rPr>
            </w:pPr>
            <w:r w:rsidRPr="00BB7C5E">
              <w:rPr>
                <w:rFonts w:ascii="Times New Roman" w:hAnsi="Times New Roman" w:cs="Times New Roman"/>
              </w:rPr>
              <w:t xml:space="preserve">Select a specific year range </w:t>
            </w:r>
          </w:p>
          <w:p w14:paraId="5496E30A" w14:textId="77777777" w:rsidR="006D50BA" w:rsidRPr="00BB7C5E" w:rsidRDefault="006D50BA" w:rsidP="00F82DDF">
            <w:pPr>
              <w:spacing w:line="360" w:lineRule="auto"/>
              <w:rPr>
                <w:rFonts w:ascii="Times New Roman" w:hAnsi="Times New Roman" w:cs="Times New Roman"/>
              </w:rPr>
            </w:pPr>
            <w:r w:rsidRPr="00BB7C5E">
              <w:rPr>
                <w:rFonts w:ascii="Times New Roman" w:hAnsi="Times New Roman" w:cs="Times New Roman"/>
              </w:rPr>
              <w:t xml:space="preserve">Select all hazard types </w:t>
            </w:r>
          </w:p>
          <w:p w14:paraId="2A5E3000" w14:textId="04EF1C15" w:rsidR="00B222C6" w:rsidRPr="00BB7C5E" w:rsidRDefault="006D50BA" w:rsidP="00F82DDF">
            <w:pPr>
              <w:spacing w:line="360" w:lineRule="auto"/>
              <w:jc w:val="left"/>
              <w:rPr>
                <w:rFonts w:ascii="Times New Roman" w:eastAsia="Aptos" w:hAnsi="Times New Roman" w:cs="Times New Roman"/>
              </w:rPr>
            </w:pPr>
            <w:r w:rsidRPr="00BB7C5E">
              <w:rPr>
                <w:rFonts w:ascii="Times New Roman" w:hAnsi="Times New Roman" w:cs="Times New Roman"/>
              </w:rPr>
              <w:t>Compare the KPI value and most affected country with the top 10 bar</w:t>
            </w:r>
            <w:r w:rsidR="00621B03">
              <w:rPr>
                <w:rFonts w:ascii="Times New Roman" w:hAnsi="Times New Roman" w:cs="Times New Roman"/>
              </w:rPr>
              <w:t>-</w:t>
            </w:r>
            <w:r w:rsidRPr="00BB7C5E">
              <w:rPr>
                <w:rFonts w:ascii="Times New Roman" w:hAnsi="Times New Roman" w:cs="Times New Roman"/>
              </w:rPr>
              <w:t>chart</w:t>
            </w:r>
          </w:p>
        </w:tc>
      </w:tr>
      <w:tr w:rsidR="00B222C6" w:rsidRPr="00BB7C5E" w14:paraId="39438DDE" w14:textId="77777777" w:rsidTr="006640DD">
        <w:tc>
          <w:tcPr>
            <w:tcW w:w="2022" w:type="dxa"/>
            <w:gridSpan w:val="2"/>
            <w:vAlign w:val="center"/>
          </w:tcPr>
          <w:p w14:paraId="7218C9CE" w14:textId="77777777"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Dependencies</w:t>
            </w:r>
          </w:p>
        </w:tc>
        <w:tc>
          <w:tcPr>
            <w:tcW w:w="7002" w:type="dxa"/>
            <w:gridSpan w:val="2"/>
            <w:vAlign w:val="center"/>
          </w:tcPr>
          <w:p w14:paraId="4DCE2412" w14:textId="77777777" w:rsidR="006D50BA" w:rsidRPr="00BB7C5E" w:rsidRDefault="006D50BA" w:rsidP="00F82DDF">
            <w:pPr>
              <w:spacing w:line="360" w:lineRule="auto"/>
              <w:rPr>
                <w:rFonts w:ascii="Times New Roman" w:hAnsi="Times New Roman" w:cs="Times New Roman"/>
              </w:rPr>
            </w:pPr>
            <w:r w:rsidRPr="00BB7C5E">
              <w:rPr>
                <w:rFonts w:ascii="Times New Roman" w:hAnsi="Times New Roman" w:cs="Times New Roman"/>
              </w:rPr>
              <w:t xml:space="preserve">cleaned_data.csv must be loaded </w:t>
            </w:r>
          </w:p>
          <w:p w14:paraId="784AAD30" w14:textId="7F3DCCE9" w:rsidR="006D50BA" w:rsidRPr="00BB7C5E" w:rsidRDefault="006D50BA" w:rsidP="00F82DDF">
            <w:pPr>
              <w:spacing w:line="360" w:lineRule="auto"/>
              <w:rPr>
                <w:rFonts w:ascii="Times New Roman" w:hAnsi="Times New Roman" w:cs="Times New Roman"/>
              </w:rPr>
            </w:pPr>
            <w:r w:rsidRPr="00BB7C5E">
              <w:rPr>
                <w:rFonts w:ascii="Times New Roman" w:hAnsi="Times New Roman" w:cs="Times New Roman"/>
              </w:rPr>
              <w:t xml:space="preserve">python environment must have pandas, </w:t>
            </w:r>
            <w:proofErr w:type="spellStart"/>
            <w:r w:rsidRPr="00BB7C5E">
              <w:rPr>
                <w:rFonts w:ascii="Times New Roman" w:hAnsi="Times New Roman" w:cs="Times New Roman"/>
              </w:rPr>
              <w:t>plotly</w:t>
            </w:r>
            <w:proofErr w:type="spellEnd"/>
            <w:r w:rsidRPr="00BB7C5E">
              <w:rPr>
                <w:rFonts w:ascii="Times New Roman" w:hAnsi="Times New Roman" w:cs="Times New Roman"/>
              </w:rPr>
              <w:t xml:space="preserve"> and </w:t>
            </w:r>
            <w:proofErr w:type="spellStart"/>
            <w:r w:rsidRPr="00BB7C5E">
              <w:rPr>
                <w:rFonts w:ascii="Times New Roman" w:hAnsi="Times New Roman" w:cs="Times New Roman"/>
              </w:rPr>
              <w:t>streamlit</w:t>
            </w:r>
            <w:proofErr w:type="spellEnd"/>
            <w:r w:rsidRPr="00BB7C5E">
              <w:rPr>
                <w:rFonts w:ascii="Times New Roman" w:hAnsi="Times New Roman" w:cs="Times New Roman"/>
              </w:rPr>
              <w:t xml:space="preserve"> libraries installed </w:t>
            </w:r>
          </w:p>
          <w:p w14:paraId="52BD0A5E" w14:textId="63E304CB" w:rsidR="00B222C6" w:rsidRPr="00BB7C5E" w:rsidRDefault="006D50BA" w:rsidP="00F82DDF">
            <w:pPr>
              <w:spacing w:line="360" w:lineRule="auto"/>
              <w:jc w:val="left"/>
              <w:rPr>
                <w:rFonts w:ascii="Times New Roman" w:eastAsia="Aptos" w:hAnsi="Times New Roman" w:cs="Times New Roman"/>
              </w:rPr>
            </w:pPr>
            <w:proofErr w:type="spellStart"/>
            <w:r w:rsidRPr="00BB7C5E">
              <w:rPr>
                <w:rFonts w:ascii="Times New Roman" w:hAnsi="Times New Roman" w:cs="Times New Roman"/>
              </w:rPr>
              <w:t>Streamlit</w:t>
            </w:r>
            <w:proofErr w:type="spellEnd"/>
            <w:r w:rsidRPr="00BB7C5E">
              <w:rPr>
                <w:rFonts w:ascii="Times New Roman" w:hAnsi="Times New Roman" w:cs="Times New Roman"/>
              </w:rPr>
              <w:t xml:space="preserve"> sidebar must be functional</w:t>
            </w:r>
          </w:p>
        </w:tc>
      </w:tr>
      <w:tr w:rsidR="00B222C6" w:rsidRPr="00BB7C5E" w14:paraId="38AE8264" w14:textId="77777777" w:rsidTr="006640DD">
        <w:trPr>
          <w:trHeight w:val="53"/>
        </w:trPr>
        <w:tc>
          <w:tcPr>
            <w:tcW w:w="2022" w:type="dxa"/>
            <w:gridSpan w:val="2"/>
            <w:vAlign w:val="center"/>
          </w:tcPr>
          <w:p w14:paraId="6FA64FB1" w14:textId="77777777"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b/>
                <w:bCs/>
              </w:rPr>
              <w:t>Expected result</w:t>
            </w:r>
          </w:p>
        </w:tc>
        <w:tc>
          <w:tcPr>
            <w:tcW w:w="7002" w:type="dxa"/>
            <w:gridSpan w:val="2"/>
            <w:vAlign w:val="center"/>
          </w:tcPr>
          <w:p w14:paraId="5A4C3588" w14:textId="64BBF917" w:rsidR="00B222C6" w:rsidRPr="00BB7C5E" w:rsidRDefault="00B222C6" w:rsidP="00F82DDF">
            <w:pPr>
              <w:spacing w:line="360" w:lineRule="auto"/>
              <w:jc w:val="left"/>
              <w:rPr>
                <w:rFonts w:ascii="Times New Roman" w:eastAsia="Aptos" w:hAnsi="Times New Roman" w:cs="Times New Roman"/>
                <w:b/>
                <w:bCs/>
              </w:rPr>
            </w:pPr>
            <w:r w:rsidRPr="00BB7C5E">
              <w:rPr>
                <w:rFonts w:ascii="Times New Roman" w:eastAsia="Aptos" w:hAnsi="Times New Roman" w:cs="Times New Roman"/>
              </w:rPr>
              <w:t xml:space="preserve">The KPI value must match the first value in the Top 10 </w:t>
            </w:r>
            <w:r w:rsidR="00621B03">
              <w:rPr>
                <w:rFonts w:ascii="Times New Roman" w:eastAsia="Aptos" w:hAnsi="Times New Roman" w:cs="Times New Roman"/>
              </w:rPr>
              <w:t>bar-</w:t>
            </w:r>
            <w:r w:rsidRPr="00BB7C5E">
              <w:rPr>
                <w:rFonts w:ascii="Times New Roman" w:eastAsia="Aptos" w:hAnsi="Times New Roman" w:cs="Times New Roman"/>
              </w:rPr>
              <w:t>chart</w:t>
            </w:r>
          </w:p>
        </w:tc>
      </w:tr>
    </w:tbl>
    <w:p w14:paraId="5E026ABC" w14:textId="77777777" w:rsidR="00A73F30" w:rsidRPr="00BB7C5E" w:rsidRDefault="00A73F30" w:rsidP="00F82DDF">
      <w:pPr>
        <w:spacing w:before="360" w:after="80" w:line="360" w:lineRule="auto"/>
        <w:outlineLvl w:val="0"/>
        <w:rPr>
          <w:rFonts w:ascii="Times New Roman" w:eastAsia="Times New Roman" w:hAnsi="Times New Roman" w:cs="Times New Roman"/>
          <w:b/>
          <w:bCs/>
          <w:color w:val="0F4761"/>
          <w:sz w:val="40"/>
          <w:szCs w:val="40"/>
        </w:rPr>
      </w:pPr>
    </w:p>
    <w:p w14:paraId="71FA1898" w14:textId="77777777" w:rsidR="006D50BA" w:rsidRPr="00BB7C5E" w:rsidRDefault="006D50BA" w:rsidP="00F82DDF">
      <w:pPr>
        <w:spacing w:before="360" w:after="80" w:line="360" w:lineRule="auto"/>
        <w:outlineLvl w:val="0"/>
        <w:rPr>
          <w:rFonts w:ascii="Times New Roman" w:eastAsia="Times New Roman" w:hAnsi="Times New Roman" w:cs="Times New Roman"/>
          <w:b/>
          <w:bCs/>
          <w:color w:val="0F4761"/>
          <w:sz w:val="40"/>
          <w:szCs w:val="40"/>
        </w:rPr>
      </w:pPr>
    </w:p>
    <w:p w14:paraId="4CA4A778" w14:textId="77777777" w:rsidR="006D50BA" w:rsidRPr="00BB7C5E" w:rsidRDefault="006D50BA" w:rsidP="00F82DDF">
      <w:pPr>
        <w:spacing w:before="360" w:after="80" w:line="360" w:lineRule="auto"/>
        <w:outlineLvl w:val="0"/>
        <w:rPr>
          <w:rFonts w:ascii="Times New Roman" w:eastAsia="Times New Roman" w:hAnsi="Times New Roman" w:cs="Times New Roman"/>
          <w:b/>
          <w:bCs/>
          <w:color w:val="0F4761"/>
          <w:sz w:val="40"/>
          <w:szCs w:val="40"/>
        </w:rPr>
      </w:pPr>
    </w:p>
    <w:p w14:paraId="618BF0F2" w14:textId="77777777" w:rsidR="006D50BA" w:rsidRPr="00BB7C5E" w:rsidRDefault="006D50BA" w:rsidP="00F82DDF">
      <w:pPr>
        <w:spacing w:before="360" w:after="80" w:line="360" w:lineRule="auto"/>
        <w:outlineLvl w:val="0"/>
        <w:rPr>
          <w:rFonts w:ascii="Times New Roman" w:eastAsia="Times New Roman" w:hAnsi="Times New Roman" w:cs="Times New Roman"/>
          <w:b/>
          <w:bCs/>
          <w:color w:val="0F4761"/>
          <w:sz w:val="40"/>
          <w:szCs w:val="40"/>
        </w:rPr>
      </w:pPr>
    </w:p>
    <w:p w14:paraId="42695CB8" w14:textId="77777777" w:rsidR="006D50BA" w:rsidRPr="00BB7C5E" w:rsidRDefault="006D50BA" w:rsidP="00F82DDF">
      <w:pPr>
        <w:spacing w:before="360" w:after="80" w:line="360" w:lineRule="auto"/>
        <w:outlineLvl w:val="0"/>
        <w:rPr>
          <w:rFonts w:ascii="Times New Roman" w:eastAsia="Times New Roman" w:hAnsi="Times New Roman" w:cs="Times New Roman"/>
          <w:b/>
          <w:bCs/>
          <w:color w:val="0F4761"/>
          <w:sz w:val="40"/>
          <w:szCs w:val="40"/>
        </w:rPr>
      </w:pPr>
    </w:p>
    <w:p w14:paraId="091C336A" w14:textId="77777777" w:rsidR="006D50BA" w:rsidRPr="00BB7C5E" w:rsidRDefault="006D50BA" w:rsidP="00F82DDF">
      <w:pPr>
        <w:spacing w:before="360" w:after="80" w:line="360" w:lineRule="auto"/>
        <w:outlineLvl w:val="0"/>
        <w:rPr>
          <w:rFonts w:ascii="Times New Roman" w:eastAsia="Times New Roman" w:hAnsi="Times New Roman" w:cs="Times New Roman"/>
          <w:b/>
          <w:bCs/>
          <w:color w:val="0F4761"/>
          <w:sz w:val="40"/>
          <w:szCs w:val="40"/>
        </w:rPr>
      </w:pPr>
    </w:p>
    <w:p w14:paraId="339469DC" w14:textId="77777777" w:rsidR="00F82DDF" w:rsidRPr="00BB7C5E" w:rsidRDefault="00F82DDF" w:rsidP="00F82DDF">
      <w:pPr>
        <w:spacing w:before="360" w:after="80" w:line="360" w:lineRule="auto"/>
        <w:outlineLvl w:val="0"/>
        <w:rPr>
          <w:rFonts w:ascii="Times New Roman" w:eastAsia="Times New Roman" w:hAnsi="Times New Roman" w:cs="Times New Roman"/>
          <w:b/>
          <w:bCs/>
          <w:color w:val="0F4761"/>
          <w:sz w:val="40"/>
          <w:szCs w:val="40"/>
        </w:rPr>
      </w:pPr>
    </w:p>
    <w:p w14:paraId="1A1D3345" w14:textId="79866317" w:rsidR="00B222C6" w:rsidRPr="00BB7C5E" w:rsidRDefault="00B222C6" w:rsidP="00F82DDF">
      <w:pPr>
        <w:spacing w:before="360" w:after="80" w:line="360" w:lineRule="auto"/>
        <w:outlineLvl w:val="0"/>
        <w:rPr>
          <w:rFonts w:ascii="Times New Roman" w:eastAsia="Times New Roman" w:hAnsi="Times New Roman" w:cs="Times New Roman"/>
          <w:b/>
          <w:bCs/>
          <w:color w:val="0F4761"/>
          <w:sz w:val="40"/>
          <w:szCs w:val="40"/>
        </w:rPr>
      </w:pPr>
      <w:r w:rsidRPr="00BB7C5E">
        <w:rPr>
          <w:rFonts w:ascii="Times New Roman" w:eastAsia="Times New Roman" w:hAnsi="Times New Roman" w:cs="Times New Roman"/>
          <w:b/>
          <w:bCs/>
          <w:color w:val="0F4761"/>
          <w:sz w:val="40"/>
          <w:szCs w:val="40"/>
        </w:rPr>
        <w:lastRenderedPageBreak/>
        <w:t>Test log</w:t>
      </w:r>
    </w:p>
    <w:tbl>
      <w:tblPr>
        <w:tblStyle w:val="TableGrid"/>
        <w:tblW w:w="0" w:type="auto"/>
        <w:tblLook w:val="04A0" w:firstRow="1" w:lastRow="0" w:firstColumn="1" w:lastColumn="0" w:noHBand="0" w:noVBand="1"/>
      </w:tblPr>
      <w:tblGrid>
        <w:gridCol w:w="560"/>
        <w:gridCol w:w="1310"/>
        <w:gridCol w:w="1593"/>
        <w:gridCol w:w="2731"/>
        <w:gridCol w:w="1137"/>
        <w:gridCol w:w="1685"/>
      </w:tblGrid>
      <w:tr w:rsidR="00B222C6" w:rsidRPr="00BB7C5E" w14:paraId="4C553477" w14:textId="77777777" w:rsidTr="00F82DDF">
        <w:trPr>
          <w:trHeight w:val="497"/>
        </w:trPr>
        <w:tc>
          <w:tcPr>
            <w:tcW w:w="562" w:type="dxa"/>
          </w:tcPr>
          <w:p w14:paraId="6D44AB77" w14:textId="77777777" w:rsidR="00B222C6" w:rsidRPr="00BB7C5E" w:rsidRDefault="00B222C6" w:rsidP="00F82DDF">
            <w:pPr>
              <w:spacing w:line="360" w:lineRule="auto"/>
              <w:rPr>
                <w:rFonts w:ascii="Times New Roman" w:eastAsia="Aptos" w:hAnsi="Times New Roman" w:cs="Times New Roman"/>
                <w:b/>
                <w:bCs/>
              </w:rPr>
            </w:pPr>
            <w:r w:rsidRPr="00BB7C5E">
              <w:rPr>
                <w:rFonts w:ascii="Times New Roman" w:eastAsia="Aptos" w:hAnsi="Times New Roman" w:cs="Times New Roman"/>
                <w:b/>
                <w:bCs/>
              </w:rPr>
              <w:t>TC</w:t>
            </w:r>
          </w:p>
        </w:tc>
        <w:tc>
          <w:tcPr>
            <w:tcW w:w="1310" w:type="dxa"/>
          </w:tcPr>
          <w:p w14:paraId="7E72E66B" w14:textId="77777777" w:rsidR="00B222C6" w:rsidRPr="00BB7C5E" w:rsidRDefault="00B222C6" w:rsidP="00F82DDF">
            <w:pPr>
              <w:spacing w:line="360" w:lineRule="auto"/>
              <w:rPr>
                <w:rFonts w:ascii="Times New Roman" w:eastAsia="Aptos" w:hAnsi="Times New Roman" w:cs="Times New Roman"/>
                <w:b/>
                <w:bCs/>
              </w:rPr>
            </w:pPr>
            <w:r w:rsidRPr="00BB7C5E">
              <w:rPr>
                <w:rFonts w:ascii="Times New Roman" w:eastAsia="Aptos" w:hAnsi="Times New Roman" w:cs="Times New Roman"/>
                <w:b/>
                <w:bCs/>
              </w:rPr>
              <w:t>Date</w:t>
            </w:r>
          </w:p>
        </w:tc>
        <w:tc>
          <w:tcPr>
            <w:tcW w:w="1667" w:type="dxa"/>
          </w:tcPr>
          <w:p w14:paraId="18FE902F" w14:textId="77777777" w:rsidR="00B222C6" w:rsidRPr="00BB7C5E" w:rsidRDefault="00B222C6" w:rsidP="00F82DDF">
            <w:pPr>
              <w:spacing w:line="360" w:lineRule="auto"/>
              <w:rPr>
                <w:rFonts w:ascii="Times New Roman" w:eastAsia="Aptos" w:hAnsi="Times New Roman" w:cs="Times New Roman"/>
                <w:b/>
                <w:bCs/>
              </w:rPr>
            </w:pPr>
            <w:r w:rsidRPr="00BB7C5E">
              <w:rPr>
                <w:rFonts w:ascii="Times New Roman" w:eastAsia="Aptos" w:hAnsi="Times New Roman" w:cs="Times New Roman"/>
                <w:b/>
                <w:bCs/>
              </w:rPr>
              <w:t>Executed by</w:t>
            </w:r>
          </w:p>
        </w:tc>
        <w:tc>
          <w:tcPr>
            <w:tcW w:w="2944" w:type="dxa"/>
          </w:tcPr>
          <w:p w14:paraId="78EE118B" w14:textId="77777777" w:rsidR="00B222C6" w:rsidRPr="00BB7C5E" w:rsidRDefault="00B222C6" w:rsidP="00F82DDF">
            <w:pPr>
              <w:spacing w:line="360" w:lineRule="auto"/>
              <w:rPr>
                <w:rFonts w:ascii="Times New Roman" w:eastAsia="Aptos" w:hAnsi="Times New Roman" w:cs="Times New Roman"/>
                <w:b/>
                <w:bCs/>
              </w:rPr>
            </w:pPr>
            <w:r w:rsidRPr="00BB7C5E">
              <w:rPr>
                <w:rFonts w:ascii="Times New Roman" w:eastAsia="Aptos" w:hAnsi="Times New Roman" w:cs="Times New Roman"/>
                <w:b/>
                <w:bCs/>
              </w:rPr>
              <w:t>Actual result</w:t>
            </w:r>
          </w:p>
        </w:tc>
        <w:tc>
          <w:tcPr>
            <w:tcW w:w="1137" w:type="dxa"/>
          </w:tcPr>
          <w:p w14:paraId="602403B8" w14:textId="77777777" w:rsidR="00B222C6" w:rsidRPr="00BB7C5E" w:rsidRDefault="00B222C6" w:rsidP="00F82DDF">
            <w:pPr>
              <w:spacing w:line="360" w:lineRule="auto"/>
              <w:rPr>
                <w:rFonts w:ascii="Times New Roman" w:eastAsia="Aptos" w:hAnsi="Times New Roman" w:cs="Times New Roman"/>
                <w:b/>
                <w:bCs/>
              </w:rPr>
            </w:pPr>
            <w:r w:rsidRPr="00BB7C5E">
              <w:rPr>
                <w:rFonts w:ascii="Times New Roman" w:eastAsia="Aptos" w:hAnsi="Times New Roman" w:cs="Times New Roman"/>
                <w:b/>
                <w:bCs/>
              </w:rPr>
              <w:t>Pass/Fail</w:t>
            </w:r>
          </w:p>
        </w:tc>
        <w:tc>
          <w:tcPr>
            <w:tcW w:w="1396" w:type="dxa"/>
          </w:tcPr>
          <w:p w14:paraId="60AF9E35" w14:textId="77777777" w:rsidR="00B222C6" w:rsidRPr="00BB7C5E" w:rsidRDefault="00B222C6" w:rsidP="00F82DDF">
            <w:pPr>
              <w:spacing w:line="360" w:lineRule="auto"/>
              <w:rPr>
                <w:rFonts w:ascii="Times New Roman" w:eastAsia="Aptos" w:hAnsi="Times New Roman" w:cs="Times New Roman"/>
                <w:b/>
                <w:bCs/>
              </w:rPr>
            </w:pPr>
            <w:r w:rsidRPr="00BB7C5E">
              <w:rPr>
                <w:rFonts w:ascii="Times New Roman" w:eastAsia="Aptos" w:hAnsi="Times New Roman" w:cs="Times New Roman"/>
                <w:b/>
                <w:bCs/>
              </w:rPr>
              <w:t>Notes</w:t>
            </w:r>
          </w:p>
        </w:tc>
      </w:tr>
      <w:tr w:rsidR="00B222C6" w:rsidRPr="00BB7C5E" w14:paraId="7CD501E9" w14:textId="77777777" w:rsidTr="00645459">
        <w:tc>
          <w:tcPr>
            <w:tcW w:w="562" w:type="dxa"/>
          </w:tcPr>
          <w:p w14:paraId="7BCA9191" w14:textId="77777777" w:rsidR="00B222C6" w:rsidRPr="00BB7C5E" w:rsidRDefault="00B222C6" w:rsidP="00F82DDF">
            <w:pPr>
              <w:spacing w:line="360" w:lineRule="auto"/>
              <w:rPr>
                <w:rFonts w:ascii="Times New Roman" w:eastAsia="Aptos" w:hAnsi="Times New Roman" w:cs="Times New Roman"/>
              </w:rPr>
            </w:pPr>
            <w:r w:rsidRPr="00BB7C5E">
              <w:rPr>
                <w:rFonts w:ascii="Times New Roman" w:eastAsia="Aptos" w:hAnsi="Times New Roman" w:cs="Times New Roman"/>
              </w:rPr>
              <w:t>01</w:t>
            </w:r>
          </w:p>
        </w:tc>
        <w:tc>
          <w:tcPr>
            <w:tcW w:w="1310" w:type="dxa"/>
          </w:tcPr>
          <w:p w14:paraId="253F6DCD" w14:textId="77777777" w:rsidR="00B222C6" w:rsidRPr="00BB7C5E" w:rsidRDefault="00B222C6" w:rsidP="00F82DDF">
            <w:pPr>
              <w:spacing w:line="360" w:lineRule="auto"/>
              <w:rPr>
                <w:rFonts w:ascii="Times New Roman" w:eastAsia="Aptos" w:hAnsi="Times New Roman" w:cs="Times New Roman"/>
              </w:rPr>
            </w:pPr>
            <w:r w:rsidRPr="00BB7C5E">
              <w:rPr>
                <w:rFonts w:ascii="Times New Roman" w:eastAsia="Aptos" w:hAnsi="Times New Roman" w:cs="Times New Roman"/>
              </w:rPr>
              <w:t>21/04/2026</w:t>
            </w:r>
          </w:p>
        </w:tc>
        <w:tc>
          <w:tcPr>
            <w:tcW w:w="1667" w:type="dxa"/>
          </w:tcPr>
          <w:p w14:paraId="0D640A32" w14:textId="77777777" w:rsidR="00B222C6" w:rsidRPr="00BB7C5E" w:rsidRDefault="00B222C6" w:rsidP="00F82DDF">
            <w:pPr>
              <w:spacing w:line="360" w:lineRule="auto"/>
              <w:rPr>
                <w:rFonts w:ascii="Times New Roman" w:eastAsia="Aptos" w:hAnsi="Times New Roman" w:cs="Times New Roman"/>
              </w:rPr>
            </w:pPr>
            <w:r w:rsidRPr="00BB7C5E">
              <w:rPr>
                <w:rFonts w:ascii="Times New Roman" w:eastAsia="Aptos" w:hAnsi="Times New Roman" w:cs="Times New Roman"/>
              </w:rPr>
              <w:t>Shamla Aqthar</w:t>
            </w:r>
          </w:p>
        </w:tc>
        <w:tc>
          <w:tcPr>
            <w:tcW w:w="2944" w:type="dxa"/>
          </w:tcPr>
          <w:p w14:paraId="51E7E6E5" w14:textId="77777777" w:rsidR="00B222C6" w:rsidRPr="00BB7C5E" w:rsidRDefault="00B222C6" w:rsidP="00F82DDF">
            <w:pPr>
              <w:spacing w:line="360" w:lineRule="auto"/>
              <w:rPr>
                <w:rFonts w:ascii="Times New Roman" w:eastAsia="Aptos" w:hAnsi="Times New Roman" w:cs="Times New Roman"/>
              </w:rPr>
            </w:pPr>
            <w:r w:rsidRPr="00BB7C5E">
              <w:rPr>
                <w:rFonts w:ascii="Times New Roman" w:eastAsia="Aptos" w:hAnsi="Times New Roman" w:cs="Times New Roman"/>
              </w:rPr>
              <w:t>Dashboard successfully filtered. The KPI updated instantly. Charts correctly started at 2014.</w:t>
            </w:r>
          </w:p>
        </w:tc>
        <w:tc>
          <w:tcPr>
            <w:tcW w:w="1137" w:type="dxa"/>
          </w:tcPr>
          <w:p w14:paraId="4891CB03" w14:textId="77777777" w:rsidR="00B222C6" w:rsidRPr="00BB7C5E" w:rsidRDefault="00B222C6" w:rsidP="00F82DDF">
            <w:pPr>
              <w:spacing w:line="360" w:lineRule="auto"/>
              <w:rPr>
                <w:rFonts w:ascii="Times New Roman" w:eastAsia="Aptos" w:hAnsi="Times New Roman" w:cs="Times New Roman"/>
              </w:rPr>
            </w:pPr>
            <w:r w:rsidRPr="00BB7C5E">
              <w:rPr>
                <w:rFonts w:ascii="Times New Roman" w:eastAsia="Aptos" w:hAnsi="Times New Roman" w:cs="Times New Roman"/>
              </w:rPr>
              <w:t>Pass</w:t>
            </w:r>
          </w:p>
        </w:tc>
        <w:tc>
          <w:tcPr>
            <w:tcW w:w="1396" w:type="dxa"/>
          </w:tcPr>
          <w:p w14:paraId="1C261A8B" w14:textId="77777777" w:rsidR="00B222C6" w:rsidRPr="00BB7C5E" w:rsidRDefault="00B222C6" w:rsidP="00F82DDF">
            <w:pPr>
              <w:spacing w:line="360" w:lineRule="auto"/>
              <w:rPr>
                <w:rFonts w:ascii="Times New Roman" w:eastAsia="Aptos" w:hAnsi="Times New Roman" w:cs="Times New Roman"/>
              </w:rPr>
            </w:pPr>
          </w:p>
        </w:tc>
      </w:tr>
      <w:tr w:rsidR="00B222C6" w:rsidRPr="00BB7C5E" w14:paraId="428A1FC1" w14:textId="77777777" w:rsidTr="00645459">
        <w:tc>
          <w:tcPr>
            <w:tcW w:w="562" w:type="dxa"/>
          </w:tcPr>
          <w:p w14:paraId="12B7496C" w14:textId="77777777" w:rsidR="00B222C6" w:rsidRPr="00BB7C5E" w:rsidRDefault="00B222C6" w:rsidP="00F82DDF">
            <w:pPr>
              <w:spacing w:line="360" w:lineRule="auto"/>
              <w:rPr>
                <w:rFonts w:ascii="Times New Roman" w:eastAsia="Aptos" w:hAnsi="Times New Roman" w:cs="Times New Roman"/>
              </w:rPr>
            </w:pPr>
            <w:r w:rsidRPr="00BB7C5E">
              <w:rPr>
                <w:rFonts w:ascii="Times New Roman" w:eastAsia="Aptos" w:hAnsi="Times New Roman" w:cs="Times New Roman"/>
              </w:rPr>
              <w:t>02</w:t>
            </w:r>
          </w:p>
        </w:tc>
        <w:tc>
          <w:tcPr>
            <w:tcW w:w="1310" w:type="dxa"/>
          </w:tcPr>
          <w:p w14:paraId="1C887ECA" w14:textId="77777777" w:rsidR="00B222C6" w:rsidRPr="00BB7C5E" w:rsidRDefault="00B222C6" w:rsidP="00F82DDF">
            <w:pPr>
              <w:spacing w:line="360" w:lineRule="auto"/>
              <w:rPr>
                <w:rFonts w:ascii="Times New Roman" w:eastAsia="Aptos" w:hAnsi="Times New Roman" w:cs="Times New Roman"/>
              </w:rPr>
            </w:pPr>
            <w:r w:rsidRPr="00BB7C5E">
              <w:rPr>
                <w:rFonts w:ascii="Times New Roman" w:eastAsia="Aptos" w:hAnsi="Times New Roman" w:cs="Times New Roman"/>
              </w:rPr>
              <w:t>21/04/2026</w:t>
            </w:r>
          </w:p>
        </w:tc>
        <w:tc>
          <w:tcPr>
            <w:tcW w:w="1667" w:type="dxa"/>
          </w:tcPr>
          <w:p w14:paraId="3B74DAF5" w14:textId="77777777" w:rsidR="00B222C6" w:rsidRPr="00BB7C5E" w:rsidRDefault="00B222C6" w:rsidP="00F82DDF">
            <w:pPr>
              <w:spacing w:line="360" w:lineRule="auto"/>
              <w:rPr>
                <w:rFonts w:ascii="Times New Roman" w:eastAsia="Aptos" w:hAnsi="Times New Roman" w:cs="Times New Roman"/>
              </w:rPr>
            </w:pPr>
            <w:r w:rsidRPr="00BB7C5E">
              <w:rPr>
                <w:rFonts w:ascii="Times New Roman" w:eastAsia="Aptos" w:hAnsi="Times New Roman" w:cs="Times New Roman"/>
              </w:rPr>
              <w:t>Shamla Aqthar</w:t>
            </w:r>
          </w:p>
        </w:tc>
        <w:tc>
          <w:tcPr>
            <w:tcW w:w="2944" w:type="dxa"/>
          </w:tcPr>
          <w:p w14:paraId="0D00BF1A" w14:textId="77777777" w:rsidR="00B222C6" w:rsidRPr="00BB7C5E" w:rsidRDefault="00B222C6" w:rsidP="00F82DDF">
            <w:pPr>
              <w:spacing w:line="360" w:lineRule="auto"/>
              <w:rPr>
                <w:rFonts w:ascii="Times New Roman" w:eastAsia="Aptos" w:hAnsi="Times New Roman" w:cs="Times New Roman"/>
              </w:rPr>
            </w:pPr>
            <w:r w:rsidRPr="00BB7C5E">
              <w:rPr>
                <w:rFonts w:ascii="Times New Roman" w:eastAsia="Aptos" w:hAnsi="Times New Roman" w:cs="Times New Roman"/>
              </w:rPr>
              <w:t>Selecting ‘flood’ removed all other lines and bars. Top hazard type displayed correctly as ‘Flood’</w:t>
            </w:r>
          </w:p>
        </w:tc>
        <w:tc>
          <w:tcPr>
            <w:tcW w:w="1137" w:type="dxa"/>
          </w:tcPr>
          <w:p w14:paraId="70AFF09B" w14:textId="77777777" w:rsidR="00B222C6" w:rsidRPr="00BB7C5E" w:rsidRDefault="00B222C6" w:rsidP="00F82DDF">
            <w:pPr>
              <w:spacing w:line="360" w:lineRule="auto"/>
              <w:rPr>
                <w:rFonts w:ascii="Times New Roman" w:eastAsia="Aptos" w:hAnsi="Times New Roman" w:cs="Times New Roman"/>
              </w:rPr>
            </w:pPr>
            <w:r w:rsidRPr="00BB7C5E">
              <w:rPr>
                <w:rFonts w:ascii="Times New Roman" w:eastAsia="Aptos" w:hAnsi="Times New Roman" w:cs="Times New Roman"/>
              </w:rPr>
              <w:t>Pass</w:t>
            </w:r>
          </w:p>
        </w:tc>
        <w:tc>
          <w:tcPr>
            <w:tcW w:w="1396" w:type="dxa"/>
          </w:tcPr>
          <w:p w14:paraId="28AE51F0" w14:textId="77777777" w:rsidR="00B222C6" w:rsidRPr="00BB7C5E" w:rsidRDefault="00B222C6" w:rsidP="00F82DDF">
            <w:pPr>
              <w:spacing w:line="360" w:lineRule="auto"/>
              <w:rPr>
                <w:rFonts w:ascii="Times New Roman" w:eastAsia="Aptos" w:hAnsi="Times New Roman" w:cs="Times New Roman"/>
              </w:rPr>
            </w:pPr>
          </w:p>
        </w:tc>
      </w:tr>
      <w:tr w:rsidR="00B222C6" w:rsidRPr="00BB7C5E" w14:paraId="262E880C" w14:textId="77777777" w:rsidTr="00645459">
        <w:tc>
          <w:tcPr>
            <w:tcW w:w="562" w:type="dxa"/>
          </w:tcPr>
          <w:p w14:paraId="47F11876" w14:textId="77777777" w:rsidR="00B222C6" w:rsidRPr="00BB7C5E" w:rsidRDefault="00B222C6" w:rsidP="00F82DDF">
            <w:pPr>
              <w:spacing w:line="360" w:lineRule="auto"/>
              <w:rPr>
                <w:rFonts w:ascii="Times New Roman" w:eastAsia="Aptos" w:hAnsi="Times New Roman" w:cs="Times New Roman"/>
              </w:rPr>
            </w:pPr>
            <w:r w:rsidRPr="00BB7C5E">
              <w:rPr>
                <w:rFonts w:ascii="Times New Roman" w:eastAsia="Aptos" w:hAnsi="Times New Roman" w:cs="Times New Roman"/>
              </w:rPr>
              <w:t>03</w:t>
            </w:r>
          </w:p>
        </w:tc>
        <w:tc>
          <w:tcPr>
            <w:tcW w:w="1310" w:type="dxa"/>
          </w:tcPr>
          <w:p w14:paraId="07444F8C" w14:textId="77777777" w:rsidR="00B222C6" w:rsidRPr="00BB7C5E" w:rsidRDefault="00B222C6" w:rsidP="00F82DDF">
            <w:pPr>
              <w:spacing w:line="360" w:lineRule="auto"/>
              <w:rPr>
                <w:rFonts w:ascii="Times New Roman" w:eastAsia="Aptos" w:hAnsi="Times New Roman" w:cs="Times New Roman"/>
              </w:rPr>
            </w:pPr>
            <w:r w:rsidRPr="00BB7C5E">
              <w:rPr>
                <w:rFonts w:ascii="Times New Roman" w:eastAsia="Aptos" w:hAnsi="Times New Roman" w:cs="Times New Roman"/>
              </w:rPr>
              <w:t>22/04/2026</w:t>
            </w:r>
          </w:p>
        </w:tc>
        <w:tc>
          <w:tcPr>
            <w:tcW w:w="1667" w:type="dxa"/>
          </w:tcPr>
          <w:p w14:paraId="62AC57D1" w14:textId="77777777" w:rsidR="00B222C6" w:rsidRPr="00BB7C5E" w:rsidRDefault="00B222C6" w:rsidP="00F82DDF">
            <w:pPr>
              <w:spacing w:line="360" w:lineRule="auto"/>
              <w:rPr>
                <w:rFonts w:ascii="Times New Roman" w:eastAsia="Aptos" w:hAnsi="Times New Roman" w:cs="Times New Roman"/>
              </w:rPr>
            </w:pPr>
            <w:r w:rsidRPr="00BB7C5E">
              <w:rPr>
                <w:rFonts w:ascii="Times New Roman" w:eastAsia="Aptos" w:hAnsi="Times New Roman" w:cs="Times New Roman"/>
              </w:rPr>
              <w:t>Shamla Aqthar</w:t>
            </w:r>
          </w:p>
        </w:tc>
        <w:tc>
          <w:tcPr>
            <w:tcW w:w="2944" w:type="dxa"/>
          </w:tcPr>
          <w:p w14:paraId="08B1E258" w14:textId="615D0AC1" w:rsidR="00B222C6" w:rsidRPr="00BB7C5E" w:rsidRDefault="006D50BA" w:rsidP="00F82DDF">
            <w:pPr>
              <w:spacing w:line="360" w:lineRule="auto"/>
              <w:rPr>
                <w:rFonts w:ascii="Times New Roman" w:eastAsia="Aptos" w:hAnsi="Times New Roman" w:cs="Times New Roman"/>
              </w:rPr>
            </w:pPr>
            <w:r w:rsidRPr="00BB7C5E">
              <w:rPr>
                <w:rFonts w:ascii="Times New Roman" w:hAnsi="Times New Roman" w:cs="Times New Roman"/>
              </w:rPr>
              <w:t>The system raised a ‘</w:t>
            </w:r>
            <w:proofErr w:type="spellStart"/>
            <w:r w:rsidRPr="00BB7C5E">
              <w:rPr>
                <w:rFonts w:ascii="Times New Roman" w:hAnsi="Times New Roman" w:cs="Times New Roman"/>
              </w:rPr>
              <w:t>ValueError</w:t>
            </w:r>
            <w:proofErr w:type="spellEnd"/>
            <w:r w:rsidRPr="00BB7C5E">
              <w:rPr>
                <w:rFonts w:ascii="Times New Roman" w:hAnsi="Times New Roman" w:cs="Times New Roman"/>
              </w:rPr>
              <w:t>’. The chart failed to display due to an error in how data was grouped</w:t>
            </w:r>
          </w:p>
        </w:tc>
        <w:tc>
          <w:tcPr>
            <w:tcW w:w="1137" w:type="dxa"/>
          </w:tcPr>
          <w:p w14:paraId="2B44EF49" w14:textId="41C7759F" w:rsidR="00B222C6" w:rsidRPr="00BB7C5E" w:rsidRDefault="006D50BA" w:rsidP="00F82DDF">
            <w:pPr>
              <w:spacing w:line="360" w:lineRule="auto"/>
              <w:rPr>
                <w:rFonts w:ascii="Times New Roman" w:eastAsia="Aptos" w:hAnsi="Times New Roman" w:cs="Times New Roman"/>
              </w:rPr>
            </w:pPr>
            <w:r w:rsidRPr="00BB7C5E">
              <w:rPr>
                <w:rFonts w:ascii="Times New Roman" w:eastAsia="Aptos" w:hAnsi="Times New Roman" w:cs="Times New Roman"/>
              </w:rPr>
              <w:t>Fail</w:t>
            </w:r>
          </w:p>
        </w:tc>
        <w:tc>
          <w:tcPr>
            <w:tcW w:w="1396" w:type="dxa"/>
          </w:tcPr>
          <w:p w14:paraId="0E9C8888" w14:textId="26479289" w:rsidR="00B222C6" w:rsidRPr="00BB7C5E" w:rsidRDefault="006D50BA" w:rsidP="00F82DDF">
            <w:pPr>
              <w:spacing w:line="360" w:lineRule="auto"/>
              <w:rPr>
                <w:rFonts w:ascii="Times New Roman" w:eastAsia="Aptos" w:hAnsi="Times New Roman" w:cs="Times New Roman"/>
              </w:rPr>
            </w:pPr>
            <w:r w:rsidRPr="00BB7C5E">
              <w:rPr>
                <w:rFonts w:ascii="Times New Roman" w:hAnsi="Times New Roman" w:cs="Times New Roman"/>
              </w:rPr>
              <w:t xml:space="preserve">Fixed by implementing </w:t>
            </w:r>
            <w:proofErr w:type="gramStart"/>
            <w:r w:rsidRPr="00BB7C5E">
              <w:rPr>
                <w:rFonts w:ascii="Times New Roman" w:hAnsi="Times New Roman" w:cs="Times New Roman"/>
              </w:rPr>
              <w:t>‘.</w:t>
            </w:r>
            <w:proofErr w:type="spellStart"/>
            <w:r w:rsidRPr="00BB7C5E">
              <w:rPr>
                <w:rFonts w:ascii="Times New Roman" w:hAnsi="Times New Roman" w:cs="Times New Roman"/>
              </w:rPr>
              <w:t>reset</w:t>
            </w:r>
            <w:proofErr w:type="gramEnd"/>
            <w:r w:rsidRPr="00BB7C5E">
              <w:rPr>
                <w:rFonts w:ascii="Times New Roman" w:hAnsi="Times New Roman" w:cs="Times New Roman"/>
              </w:rPr>
              <w:t>_</w:t>
            </w:r>
            <w:proofErr w:type="gramStart"/>
            <w:r w:rsidRPr="00BB7C5E">
              <w:rPr>
                <w:rFonts w:ascii="Times New Roman" w:hAnsi="Times New Roman" w:cs="Times New Roman"/>
              </w:rPr>
              <w:t>index</w:t>
            </w:r>
            <w:proofErr w:type="spellEnd"/>
            <w:r w:rsidRPr="00BB7C5E">
              <w:rPr>
                <w:rFonts w:ascii="Times New Roman" w:hAnsi="Times New Roman" w:cs="Times New Roman"/>
              </w:rPr>
              <w:t>(</w:t>
            </w:r>
            <w:proofErr w:type="gramEnd"/>
            <w:r w:rsidRPr="00BB7C5E">
              <w:rPr>
                <w:rFonts w:ascii="Times New Roman" w:hAnsi="Times New Roman" w:cs="Times New Roman"/>
              </w:rPr>
              <w:t>)</w:t>
            </w:r>
            <w:r w:rsidR="00BE454B">
              <w:rPr>
                <w:rFonts w:ascii="Times New Roman" w:hAnsi="Times New Roman" w:cs="Times New Roman"/>
              </w:rPr>
              <w:t>’</w:t>
            </w:r>
            <w:r w:rsidRPr="00BB7C5E">
              <w:rPr>
                <w:rFonts w:ascii="Times New Roman" w:hAnsi="Times New Roman" w:cs="Times New Roman"/>
              </w:rPr>
              <w:t xml:space="preserve"> and explicit top 5 filtering logic</w:t>
            </w:r>
          </w:p>
        </w:tc>
      </w:tr>
      <w:tr w:rsidR="00B222C6" w:rsidRPr="00BB7C5E" w14:paraId="2769CF7D" w14:textId="77777777" w:rsidTr="00645459">
        <w:tc>
          <w:tcPr>
            <w:tcW w:w="562" w:type="dxa"/>
          </w:tcPr>
          <w:p w14:paraId="62260881" w14:textId="77777777" w:rsidR="00B222C6" w:rsidRPr="00BB7C5E" w:rsidRDefault="00B222C6" w:rsidP="00F82DDF">
            <w:pPr>
              <w:spacing w:line="360" w:lineRule="auto"/>
              <w:rPr>
                <w:rFonts w:ascii="Times New Roman" w:eastAsia="Aptos" w:hAnsi="Times New Roman" w:cs="Times New Roman"/>
              </w:rPr>
            </w:pPr>
            <w:r w:rsidRPr="00BB7C5E">
              <w:rPr>
                <w:rFonts w:ascii="Times New Roman" w:eastAsia="Aptos" w:hAnsi="Times New Roman" w:cs="Times New Roman"/>
              </w:rPr>
              <w:t>04</w:t>
            </w:r>
          </w:p>
        </w:tc>
        <w:tc>
          <w:tcPr>
            <w:tcW w:w="1310" w:type="dxa"/>
          </w:tcPr>
          <w:p w14:paraId="68211607" w14:textId="77777777" w:rsidR="00B222C6" w:rsidRPr="00BB7C5E" w:rsidRDefault="00B222C6" w:rsidP="00F82DDF">
            <w:pPr>
              <w:spacing w:line="360" w:lineRule="auto"/>
              <w:rPr>
                <w:rFonts w:ascii="Times New Roman" w:eastAsia="Aptos" w:hAnsi="Times New Roman" w:cs="Times New Roman"/>
              </w:rPr>
            </w:pPr>
            <w:r w:rsidRPr="00BB7C5E">
              <w:rPr>
                <w:rFonts w:ascii="Times New Roman" w:eastAsia="Aptos" w:hAnsi="Times New Roman" w:cs="Times New Roman"/>
              </w:rPr>
              <w:t>22/04/2026</w:t>
            </w:r>
          </w:p>
        </w:tc>
        <w:tc>
          <w:tcPr>
            <w:tcW w:w="1667" w:type="dxa"/>
          </w:tcPr>
          <w:p w14:paraId="5856EA3A" w14:textId="77777777" w:rsidR="00B222C6" w:rsidRPr="00BB7C5E" w:rsidRDefault="00B222C6" w:rsidP="00F82DDF">
            <w:pPr>
              <w:spacing w:line="360" w:lineRule="auto"/>
              <w:rPr>
                <w:rFonts w:ascii="Times New Roman" w:eastAsia="Aptos" w:hAnsi="Times New Roman" w:cs="Times New Roman"/>
              </w:rPr>
            </w:pPr>
            <w:r w:rsidRPr="00BB7C5E">
              <w:rPr>
                <w:rFonts w:ascii="Times New Roman" w:eastAsia="Aptos" w:hAnsi="Times New Roman" w:cs="Times New Roman"/>
              </w:rPr>
              <w:t>Shamla Aqthar</w:t>
            </w:r>
          </w:p>
        </w:tc>
        <w:tc>
          <w:tcPr>
            <w:tcW w:w="2944" w:type="dxa"/>
          </w:tcPr>
          <w:p w14:paraId="19648B30" w14:textId="77777777" w:rsidR="00B222C6" w:rsidRPr="00BB7C5E" w:rsidRDefault="00B222C6" w:rsidP="00F82DDF">
            <w:pPr>
              <w:spacing w:line="360" w:lineRule="auto"/>
              <w:rPr>
                <w:rFonts w:ascii="Times New Roman" w:eastAsia="Aptos" w:hAnsi="Times New Roman" w:cs="Times New Roman"/>
              </w:rPr>
            </w:pPr>
            <w:r w:rsidRPr="00BB7C5E">
              <w:rPr>
                <w:rFonts w:ascii="Times New Roman" w:eastAsia="Aptos" w:hAnsi="Times New Roman" w:cs="Times New Roman"/>
              </w:rPr>
              <w:t>Hovering over Sri Lanka correctly displayed the country name and new displacement values in a tooltip.</w:t>
            </w:r>
          </w:p>
        </w:tc>
        <w:tc>
          <w:tcPr>
            <w:tcW w:w="1137" w:type="dxa"/>
          </w:tcPr>
          <w:p w14:paraId="413C7B4B" w14:textId="77777777" w:rsidR="00B222C6" w:rsidRPr="00BB7C5E" w:rsidRDefault="00B222C6" w:rsidP="00F82DDF">
            <w:pPr>
              <w:spacing w:line="360" w:lineRule="auto"/>
              <w:rPr>
                <w:rFonts w:ascii="Times New Roman" w:eastAsia="Aptos" w:hAnsi="Times New Roman" w:cs="Times New Roman"/>
              </w:rPr>
            </w:pPr>
            <w:r w:rsidRPr="00BB7C5E">
              <w:rPr>
                <w:rFonts w:ascii="Times New Roman" w:eastAsia="Aptos" w:hAnsi="Times New Roman" w:cs="Times New Roman"/>
              </w:rPr>
              <w:t xml:space="preserve">Pass </w:t>
            </w:r>
          </w:p>
        </w:tc>
        <w:tc>
          <w:tcPr>
            <w:tcW w:w="1396" w:type="dxa"/>
          </w:tcPr>
          <w:p w14:paraId="4852B154" w14:textId="77777777" w:rsidR="00B222C6" w:rsidRPr="00BB7C5E" w:rsidRDefault="00B222C6" w:rsidP="00F82DDF">
            <w:pPr>
              <w:spacing w:line="360" w:lineRule="auto"/>
              <w:rPr>
                <w:rFonts w:ascii="Times New Roman" w:eastAsia="Aptos" w:hAnsi="Times New Roman" w:cs="Times New Roman"/>
              </w:rPr>
            </w:pPr>
          </w:p>
        </w:tc>
      </w:tr>
      <w:tr w:rsidR="00B222C6" w:rsidRPr="00BB7C5E" w14:paraId="6C5D4242" w14:textId="77777777" w:rsidTr="00645459">
        <w:tc>
          <w:tcPr>
            <w:tcW w:w="562" w:type="dxa"/>
          </w:tcPr>
          <w:p w14:paraId="2149BE70" w14:textId="77777777" w:rsidR="00B222C6" w:rsidRPr="00BB7C5E" w:rsidRDefault="00B222C6" w:rsidP="00F82DDF">
            <w:pPr>
              <w:spacing w:line="360" w:lineRule="auto"/>
              <w:rPr>
                <w:rFonts w:ascii="Times New Roman" w:eastAsia="Aptos" w:hAnsi="Times New Roman" w:cs="Times New Roman"/>
              </w:rPr>
            </w:pPr>
            <w:r w:rsidRPr="00BB7C5E">
              <w:rPr>
                <w:rFonts w:ascii="Times New Roman" w:eastAsia="Aptos" w:hAnsi="Times New Roman" w:cs="Times New Roman"/>
              </w:rPr>
              <w:t>05</w:t>
            </w:r>
          </w:p>
        </w:tc>
        <w:tc>
          <w:tcPr>
            <w:tcW w:w="1310" w:type="dxa"/>
          </w:tcPr>
          <w:p w14:paraId="251B81DE" w14:textId="77777777" w:rsidR="00B222C6" w:rsidRPr="00BB7C5E" w:rsidRDefault="00B222C6" w:rsidP="00F82DDF">
            <w:pPr>
              <w:spacing w:line="360" w:lineRule="auto"/>
              <w:rPr>
                <w:rFonts w:ascii="Times New Roman" w:eastAsia="Aptos" w:hAnsi="Times New Roman" w:cs="Times New Roman"/>
              </w:rPr>
            </w:pPr>
            <w:r w:rsidRPr="00BB7C5E">
              <w:rPr>
                <w:rFonts w:ascii="Times New Roman" w:eastAsia="Aptos" w:hAnsi="Times New Roman" w:cs="Times New Roman"/>
              </w:rPr>
              <w:t>22/04/2026</w:t>
            </w:r>
          </w:p>
        </w:tc>
        <w:tc>
          <w:tcPr>
            <w:tcW w:w="1667" w:type="dxa"/>
          </w:tcPr>
          <w:p w14:paraId="2B51D773" w14:textId="77777777" w:rsidR="00B222C6" w:rsidRPr="00BB7C5E" w:rsidRDefault="00B222C6" w:rsidP="00F82DDF">
            <w:pPr>
              <w:spacing w:line="360" w:lineRule="auto"/>
              <w:rPr>
                <w:rFonts w:ascii="Times New Roman" w:eastAsia="Aptos" w:hAnsi="Times New Roman" w:cs="Times New Roman"/>
              </w:rPr>
            </w:pPr>
            <w:r w:rsidRPr="00BB7C5E">
              <w:rPr>
                <w:rFonts w:ascii="Times New Roman" w:eastAsia="Aptos" w:hAnsi="Times New Roman" w:cs="Times New Roman"/>
              </w:rPr>
              <w:t>Shamla Aqthar</w:t>
            </w:r>
          </w:p>
        </w:tc>
        <w:tc>
          <w:tcPr>
            <w:tcW w:w="2944" w:type="dxa"/>
          </w:tcPr>
          <w:p w14:paraId="7DC31A49" w14:textId="43E57146" w:rsidR="00B222C6" w:rsidRPr="00BB7C5E" w:rsidRDefault="00B222C6" w:rsidP="00F82DDF">
            <w:pPr>
              <w:spacing w:line="360" w:lineRule="auto"/>
              <w:rPr>
                <w:rFonts w:ascii="Times New Roman" w:eastAsia="Aptos" w:hAnsi="Times New Roman" w:cs="Times New Roman"/>
              </w:rPr>
            </w:pPr>
            <w:r w:rsidRPr="00BB7C5E">
              <w:rPr>
                <w:rFonts w:ascii="Times New Roman" w:eastAsia="Aptos" w:hAnsi="Times New Roman" w:cs="Times New Roman"/>
              </w:rPr>
              <w:t>The most affected country KPI perfectly match</w:t>
            </w:r>
            <w:r w:rsidR="00F82DDF" w:rsidRPr="00BB7C5E">
              <w:rPr>
                <w:rFonts w:ascii="Times New Roman" w:eastAsia="Aptos" w:hAnsi="Times New Roman" w:cs="Times New Roman"/>
              </w:rPr>
              <w:t>ed</w:t>
            </w:r>
            <w:r w:rsidRPr="00BB7C5E">
              <w:rPr>
                <w:rFonts w:ascii="Times New Roman" w:eastAsia="Aptos" w:hAnsi="Times New Roman" w:cs="Times New Roman"/>
              </w:rPr>
              <w:t xml:space="preserve"> the first bar in the top 10 bar chart.</w:t>
            </w:r>
          </w:p>
        </w:tc>
        <w:tc>
          <w:tcPr>
            <w:tcW w:w="1137" w:type="dxa"/>
          </w:tcPr>
          <w:p w14:paraId="40D4559C" w14:textId="77777777" w:rsidR="00B222C6" w:rsidRPr="00BB7C5E" w:rsidRDefault="00B222C6" w:rsidP="00F82DDF">
            <w:pPr>
              <w:spacing w:line="360" w:lineRule="auto"/>
              <w:rPr>
                <w:rFonts w:ascii="Times New Roman" w:eastAsia="Aptos" w:hAnsi="Times New Roman" w:cs="Times New Roman"/>
              </w:rPr>
            </w:pPr>
            <w:r w:rsidRPr="00BB7C5E">
              <w:rPr>
                <w:rFonts w:ascii="Times New Roman" w:eastAsia="Aptos" w:hAnsi="Times New Roman" w:cs="Times New Roman"/>
              </w:rPr>
              <w:t xml:space="preserve">Pass </w:t>
            </w:r>
          </w:p>
        </w:tc>
        <w:tc>
          <w:tcPr>
            <w:tcW w:w="1396" w:type="dxa"/>
          </w:tcPr>
          <w:p w14:paraId="2CE51B83" w14:textId="77777777" w:rsidR="00B222C6" w:rsidRPr="00BB7C5E" w:rsidRDefault="00B222C6" w:rsidP="00F82DDF">
            <w:pPr>
              <w:spacing w:line="360" w:lineRule="auto"/>
              <w:rPr>
                <w:rFonts w:ascii="Times New Roman" w:eastAsia="Aptos" w:hAnsi="Times New Roman" w:cs="Times New Roman"/>
              </w:rPr>
            </w:pPr>
          </w:p>
        </w:tc>
      </w:tr>
    </w:tbl>
    <w:p w14:paraId="50C3DDBB" w14:textId="77777777" w:rsidR="00B222C6" w:rsidRPr="00BB7C5E" w:rsidRDefault="00B222C6" w:rsidP="00F82DDF">
      <w:pPr>
        <w:spacing w:line="360" w:lineRule="auto"/>
        <w:rPr>
          <w:rFonts w:ascii="Times New Roman" w:eastAsia="Aptos" w:hAnsi="Times New Roman" w:cs="Times New Roman"/>
          <w:b/>
          <w:bCs/>
        </w:rPr>
      </w:pPr>
    </w:p>
    <w:p w14:paraId="051E1D3D" w14:textId="77777777" w:rsidR="00B222C6" w:rsidRPr="00BB7C5E" w:rsidRDefault="00B222C6" w:rsidP="00F82DDF">
      <w:pPr>
        <w:spacing w:line="360" w:lineRule="auto"/>
        <w:rPr>
          <w:rFonts w:ascii="Times New Roman" w:hAnsi="Times New Roman" w:cs="Times New Roman"/>
        </w:rPr>
      </w:pPr>
    </w:p>
    <w:p w14:paraId="0C5911ED" w14:textId="77777777" w:rsidR="00B222C6" w:rsidRPr="00BB7C5E" w:rsidRDefault="00B222C6" w:rsidP="00F82DDF">
      <w:pPr>
        <w:spacing w:line="360" w:lineRule="auto"/>
        <w:rPr>
          <w:rFonts w:ascii="Times New Roman" w:hAnsi="Times New Roman" w:cs="Times New Roman"/>
        </w:rPr>
      </w:pPr>
    </w:p>
    <w:p w14:paraId="06FC0474" w14:textId="77777777" w:rsidR="00BB7C5E" w:rsidRPr="00BB7C5E" w:rsidRDefault="00BB7C5E" w:rsidP="00F82DDF">
      <w:pPr>
        <w:spacing w:line="360" w:lineRule="auto"/>
        <w:rPr>
          <w:rFonts w:ascii="Times New Roman" w:hAnsi="Times New Roman" w:cs="Times New Roman"/>
        </w:rPr>
      </w:pPr>
    </w:p>
    <w:p w14:paraId="44913DA8" w14:textId="77777777" w:rsidR="00BB7C5E" w:rsidRPr="00BB7C5E" w:rsidRDefault="00BB7C5E" w:rsidP="00F82DDF">
      <w:pPr>
        <w:spacing w:line="360" w:lineRule="auto"/>
        <w:rPr>
          <w:rFonts w:ascii="Times New Roman" w:hAnsi="Times New Roman" w:cs="Times New Roman"/>
        </w:rPr>
      </w:pPr>
    </w:p>
    <w:p w14:paraId="32A91084" w14:textId="67A04B84" w:rsidR="00BB7C5E" w:rsidRPr="00BB7C5E" w:rsidRDefault="00BB7C5E" w:rsidP="00BB7C5E">
      <w:pPr>
        <w:pStyle w:val="Heading1"/>
      </w:pPr>
      <w:r w:rsidRPr="00BB7C5E">
        <w:lastRenderedPageBreak/>
        <w:t>Technical research</w:t>
      </w:r>
    </w:p>
    <w:p w14:paraId="4B89E59F" w14:textId="24136E3D" w:rsidR="008911D0" w:rsidRPr="008911D0" w:rsidRDefault="008911D0" w:rsidP="008911D0">
      <w:pPr>
        <w:pStyle w:val="NormalWeb"/>
        <w:spacing w:before="0" w:beforeAutospacing="0" w:after="240" w:afterAutospacing="0" w:line="360" w:lineRule="auto"/>
      </w:pPr>
      <w:r w:rsidRPr="008911D0">
        <w:t xml:space="preserve">Build a </w:t>
      </w:r>
      <w:proofErr w:type="spellStart"/>
      <w:r w:rsidRPr="008911D0">
        <w:t>Streamlit</w:t>
      </w:r>
      <w:proofErr w:type="spellEnd"/>
      <w:r w:rsidRPr="008911D0">
        <w:t xml:space="preserve"> Dashboard app in Python (2026) </w:t>
      </w:r>
      <w:proofErr w:type="spellStart"/>
      <w:r w:rsidRPr="008911D0">
        <w:t>Youtube</w:t>
      </w:r>
      <w:proofErr w:type="spellEnd"/>
      <w:r w:rsidRPr="008911D0">
        <w:t xml:space="preserve">. Available at: </w:t>
      </w:r>
      <w:hyperlink r:id="rId12" w:history="1">
        <w:r w:rsidRPr="008911D0">
          <w:rPr>
            <w:rStyle w:val="Hyperlink"/>
          </w:rPr>
          <w:t>https://youtu.be/p2pXpcXPoGk?si=NBl_UOEIX-aM8y0g</w:t>
        </w:r>
      </w:hyperlink>
      <w:r w:rsidRPr="008911D0">
        <w:t xml:space="preserve">  (Accessed: 18 April 2026).</w:t>
      </w:r>
    </w:p>
    <w:p w14:paraId="0653CCE4" w14:textId="20D394A7" w:rsidR="00BB7C5E" w:rsidRPr="008911D0" w:rsidRDefault="00BB7C5E" w:rsidP="00BB7C5E">
      <w:pPr>
        <w:rPr>
          <w:rFonts w:ascii="Times New Roman" w:hAnsi="Times New Roman" w:cs="Times New Roman"/>
        </w:rPr>
      </w:pPr>
      <w:proofErr w:type="spellStart"/>
      <w:proofErr w:type="gramStart"/>
      <w:r w:rsidRPr="008911D0">
        <w:rPr>
          <w:rFonts w:ascii="Times New Roman" w:hAnsi="Times New Roman" w:cs="Times New Roman"/>
        </w:rPr>
        <w:t>st.warning</w:t>
      </w:r>
      <w:proofErr w:type="spellEnd"/>
      <w:proofErr w:type="gramEnd"/>
      <w:r w:rsidRPr="008911D0">
        <w:rPr>
          <w:rFonts w:ascii="Times New Roman" w:hAnsi="Times New Roman" w:cs="Times New Roman"/>
        </w:rPr>
        <w:t xml:space="preserve"> - </w:t>
      </w:r>
      <w:proofErr w:type="spellStart"/>
      <w:r w:rsidRPr="008911D0">
        <w:rPr>
          <w:rFonts w:ascii="Times New Roman" w:hAnsi="Times New Roman" w:cs="Times New Roman"/>
        </w:rPr>
        <w:t>Streamlit</w:t>
      </w:r>
      <w:proofErr w:type="spellEnd"/>
      <w:r w:rsidRPr="008911D0">
        <w:rPr>
          <w:rFonts w:ascii="Times New Roman" w:hAnsi="Times New Roman" w:cs="Times New Roman"/>
        </w:rPr>
        <w:t xml:space="preserve"> Docs (2025) Streamlit.io. Available at: </w:t>
      </w:r>
      <w:hyperlink r:id="rId13" w:history="1">
        <w:r w:rsidRPr="008911D0">
          <w:rPr>
            <w:rStyle w:val="Hyperlink"/>
            <w:rFonts w:ascii="Times New Roman" w:hAnsi="Times New Roman" w:cs="Times New Roman"/>
          </w:rPr>
          <w:t>https://docs.streamlit.io/develop/api-reference/status/st.warning</w:t>
        </w:r>
      </w:hyperlink>
      <w:r w:rsidRPr="008911D0">
        <w:rPr>
          <w:rFonts w:ascii="Times New Roman" w:hAnsi="Times New Roman" w:cs="Times New Roman"/>
        </w:rPr>
        <w:t xml:space="preserve"> (Accessed: 26 April 2026).</w:t>
      </w:r>
    </w:p>
    <w:p w14:paraId="74DEBB51" w14:textId="78CDD0B1" w:rsidR="00BB7C5E" w:rsidRPr="00BB7C5E" w:rsidRDefault="00BB7C5E" w:rsidP="00BB7C5E">
      <w:pPr>
        <w:rPr>
          <w:rFonts w:ascii="Times New Roman" w:hAnsi="Times New Roman" w:cs="Times New Roman"/>
        </w:rPr>
      </w:pPr>
      <w:r>
        <w:rPr>
          <w:rFonts w:ascii="Times New Roman" w:hAnsi="Times New Roman" w:cs="Times New Roman"/>
        </w:rPr>
        <w:t xml:space="preserve"> </w:t>
      </w:r>
    </w:p>
    <w:sectPr w:rsidR="00BB7C5E" w:rsidRPr="00BB7C5E" w:rsidSect="00E048C8">
      <w:pgSz w:w="11906" w:h="16838"/>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65AF8"/>
    <w:multiLevelType w:val="hybridMultilevel"/>
    <w:tmpl w:val="60AC40A0"/>
    <w:lvl w:ilvl="0" w:tplc="0809000F">
      <w:start w:val="1"/>
      <w:numFmt w:val="decimal"/>
      <w:lvlText w:val="%1."/>
      <w:lvlJc w:val="left"/>
      <w:pPr>
        <w:ind w:left="784" w:hanging="360"/>
      </w:pPr>
    </w:lvl>
    <w:lvl w:ilvl="1" w:tplc="08090019" w:tentative="1">
      <w:start w:val="1"/>
      <w:numFmt w:val="lowerLetter"/>
      <w:lvlText w:val="%2."/>
      <w:lvlJc w:val="left"/>
      <w:pPr>
        <w:ind w:left="1504" w:hanging="360"/>
      </w:pPr>
    </w:lvl>
    <w:lvl w:ilvl="2" w:tplc="0809001B" w:tentative="1">
      <w:start w:val="1"/>
      <w:numFmt w:val="lowerRoman"/>
      <w:lvlText w:val="%3."/>
      <w:lvlJc w:val="right"/>
      <w:pPr>
        <w:ind w:left="2224" w:hanging="180"/>
      </w:pPr>
    </w:lvl>
    <w:lvl w:ilvl="3" w:tplc="0809000F" w:tentative="1">
      <w:start w:val="1"/>
      <w:numFmt w:val="decimal"/>
      <w:lvlText w:val="%4."/>
      <w:lvlJc w:val="left"/>
      <w:pPr>
        <w:ind w:left="2944" w:hanging="360"/>
      </w:pPr>
    </w:lvl>
    <w:lvl w:ilvl="4" w:tplc="08090019" w:tentative="1">
      <w:start w:val="1"/>
      <w:numFmt w:val="lowerLetter"/>
      <w:lvlText w:val="%5."/>
      <w:lvlJc w:val="left"/>
      <w:pPr>
        <w:ind w:left="3664" w:hanging="360"/>
      </w:pPr>
    </w:lvl>
    <w:lvl w:ilvl="5" w:tplc="0809001B" w:tentative="1">
      <w:start w:val="1"/>
      <w:numFmt w:val="lowerRoman"/>
      <w:lvlText w:val="%6."/>
      <w:lvlJc w:val="right"/>
      <w:pPr>
        <w:ind w:left="4384" w:hanging="180"/>
      </w:pPr>
    </w:lvl>
    <w:lvl w:ilvl="6" w:tplc="0809000F" w:tentative="1">
      <w:start w:val="1"/>
      <w:numFmt w:val="decimal"/>
      <w:lvlText w:val="%7."/>
      <w:lvlJc w:val="left"/>
      <w:pPr>
        <w:ind w:left="5104" w:hanging="360"/>
      </w:pPr>
    </w:lvl>
    <w:lvl w:ilvl="7" w:tplc="08090019" w:tentative="1">
      <w:start w:val="1"/>
      <w:numFmt w:val="lowerLetter"/>
      <w:lvlText w:val="%8."/>
      <w:lvlJc w:val="left"/>
      <w:pPr>
        <w:ind w:left="5824" w:hanging="360"/>
      </w:pPr>
    </w:lvl>
    <w:lvl w:ilvl="8" w:tplc="0809001B" w:tentative="1">
      <w:start w:val="1"/>
      <w:numFmt w:val="lowerRoman"/>
      <w:lvlText w:val="%9."/>
      <w:lvlJc w:val="right"/>
      <w:pPr>
        <w:ind w:left="6544" w:hanging="180"/>
      </w:pPr>
    </w:lvl>
  </w:abstractNum>
  <w:abstractNum w:abstractNumId="1" w15:restartNumberingAfterBreak="0">
    <w:nsid w:val="654250F3"/>
    <w:multiLevelType w:val="hybridMultilevel"/>
    <w:tmpl w:val="9A8C8E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D1E43FE"/>
    <w:multiLevelType w:val="hybridMultilevel"/>
    <w:tmpl w:val="93ACC5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8678227">
    <w:abstractNumId w:val="2"/>
  </w:num>
  <w:num w:numId="2" w16cid:durableId="1636911611">
    <w:abstractNumId w:val="1"/>
  </w:num>
  <w:num w:numId="3" w16cid:durableId="1822383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E38"/>
    <w:rsid w:val="000258C0"/>
    <w:rsid w:val="0005231D"/>
    <w:rsid w:val="0005540E"/>
    <w:rsid w:val="00056312"/>
    <w:rsid w:val="001820C6"/>
    <w:rsid w:val="002B14C3"/>
    <w:rsid w:val="002E7B8F"/>
    <w:rsid w:val="003A535D"/>
    <w:rsid w:val="003C7936"/>
    <w:rsid w:val="00443102"/>
    <w:rsid w:val="00491A78"/>
    <w:rsid w:val="004B78F1"/>
    <w:rsid w:val="004D2F9E"/>
    <w:rsid w:val="004E257C"/>
    <w:rsid w:val="00521E33"/>
    <w:rsid w:val="00542848"/>
    <w:rsid w:val="00621B03"/>
    <w:rsid w:val="006640DD"/>
    <w:rsid w:val="0069653B"/>
    <w:rsid w:val="006A4BE6"/>
    <w:rsid w:val="006D50BA"/>
    <w:rsid w:val="00706EBE"/>
    <w:rsid w:val="00707AAE"/>
    <w:rsid w:val="007139DB"/>
    <w:rsid w:val="00740D53"/>
    <w:rsid w:val="00777508"/>
    <w:rsid w:val="00783CD7"/>
    <w:rsid w:val="007A473A"/>
    <w:rsid w:val="007D393F"/>
    <w:rsid w:val="007D5C2E"/>
    <w:rsid w:val="00870115"/>
    <w:rsid w:val="008911D0"/>
    <w:rsid w:val="0093793F"/>
    <w:rsid w:val="0095759C"/>
    <w:rsid w:val="009E5080"/>
    <w:rsid w:val="009F796D"/>
    <w:rsid w:val="00A17353"/>
    <w:rsid w:val="00A407F8"/>
    <w:rsid w:val="00A61EB8"/>
    <w:rsid w:val="00A73F30"/>
    <w:rsid w:val="00AB695C"/>
    <w:rsid w:val="00B222C6"/>
    <w:rsid w:val="00B632F7"/>
    <w:rsid w:val="00B866FD"/>
    <w:rsid w:val="00B97CF5"/>
    <w:rsid w:val="00BB7C5E"/>
    <w:rsid w:val="00BE454B"/>
    <w:rsid w:val="00BF3555"/>
    <w:rsid w:val="00C0214A"/>
    <w:rsid w:val="00C0619D"/>
    <w:rsid w:val="00C45E82"/>
    <w:rsid w:val="00D218F8"/>
    <w:rsid w:val="00D33C9D"/>
    <w:rsid w:val="00D34C82"/>
    <w:rsid w:val="00D54DAD"/>
    <w:rsid w:val="00D9752F"/>
    <w:rsid w:val="00E048C8"/>
    <w:rsid w:val="00E277FB"/>
    <w:rsid w:val="00E53C92"/>
    <w:rsid w:val="00E855AC"/>
    <w:rsid w:val="00E97D7D"/>
    <w:rsid w:val="00EB3251"/>
    <w:rsid w:val="00ED5418"/>
    <w:rsid w:val="00EE0E9F"/>
    <w:rsid w:val="00EE20FE"/>
    <w:rsid w:val="00F02E38"/>
    <w:rsid w:val="00F82DDF"/>
    <w:rsid w:val="00F87517"/>
    <w:rsid w:val="00FA6D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8FBE6"/>
  <w15:chartTrackingRefBased/>
  <w15:docId w15:val="{7D253988-12AB-CF46-85F5-E65C71BBA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8C8"/>
    <w:pPr>
      <w:jc w:val="both"/>
    </w:pPr>
  </w:style>
  <w:style w:type="paragraph" w:styleId="Heading1">
    <w:name w:val="heading 1"/>
    <w:basedOn w:val="Normal"/>
    <w:next w:val="Normal"/>
    <w:link w:val="Heading1Char"/>
    <w:uiPriority w:val="9"/>
    <w:qFormat/>
    <w:rsid w:val="00E048C8"/>
    <w:pPr>
      <w:keepNext/>
      <w:keepLines/>
      <w:spacing w:before="360" w:after="80"/>
      <w:outlineLvl w:val="0"/>
    </w:pPr>
    <w:rPr>
      <w:rFonts w:ascii="Times New Roman" w:eastAsiaTheme="majorEastAsia" w:hAnsi="Times New Roman" w:cs="Times New Roman"/>
      <w:b/>
      <w:bCs/>
      <w:color w:val="0F4761" w:themeColor="accent1" w:themeShade="BF"/>
      <w:sz w:val="40"/>
      <w:szCs w:val="40"/>
    </w:rPr>
  </w:style>
  <w:style w:type="paragraph" w:styleId="Heading2">
    <w:name w:val="heading 2"/>
    <w:basedOn w:val="Normal"/>
    <w:next w:val="Normal"/>
    <w:link w:val="Heading2Char"/>
    <w:uiPriority w:val="9"/>
    <w:semiHidden/>
    <w:unhideWhenUsed/>
    <w:qFormat/>
    <w:rsid w:val="00F02E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E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E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E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E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E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E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E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8C8"/>
    <w:rPr>
      <w:rFonts w:ascii="Times New Roman" w:eastAsiaTheme="majorEastAsia" w:hAnsi="Times New Roman" w:cs="Times New Roman"/>
      <w:b/>
      <w:bCs/>
      <w:color w:val="0F4761" w:themeColor="accent1" w:themeShade="BF"/>
      <w:sz w:val="40"/>
      <w:szCs w:val="40"/>
    </w:rPr>
  </w:style>
  <w:style w:type="character" w:customStyle="1" w:styleId="Heading2Char">
    <w:name w:val="Heading 2 Char"/>
    <w:basedOn w:val="DefaultParagraphFont"/>
    <w:link w:val="Heading2"/>
    <w:uiPriority w:val="9"/>
    <w:semiHidden/>
    <w:rsid w:val="00F02E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E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E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E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E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E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E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E38"/>
    <w:rPr>
      <w:rFonts w:eastAsiaTheme="majorEastAsia" w:cstheme="majorBidi"/>
      <w:color w:val="272727" w:themeColor="text1" w:themeTint="D8"/>
    </w:rPr>
  </w:style>
  <w:style w:type="paragraph" w:styleId="Title">
    <w:name w:val="Title"/>
    <w:basedOn w:val="Normal"/>
    <w:next w:val="Normal"/>
    <w:link w:val="TitleChar"/>
    <w:uiPriority w:val="10"/>
    <w:qFormat/>
    <w:rsid w:val="00F02E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E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E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E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E38"/>
    <w:pPr>
      <w:spacing w:before="160"/>
      <w:jc w:val="center"/>
    </w:pPr>
    <w:rPr>
      <w:i/>
      <w:iCs/>
      <w:color w:val="404040" w:themeColor="text1" w:themeTint="BF"/>
    </w:rPr>
  </w:style>
  <w:style w:type="character" w:customStyle="1" w:styleId="QuoteChar">
    <w:name w:val="Quote Char"/>
    <w:basedOn w:val="DefaultParagraphFont"/>
    <w:link w:val="Quote"/>
    <w:uiPriority w:val="29"/>
    <w:rsid w:val="00F02E38"/>
    <w:rPr>
      <w:i/>
      <w:iCs/>
      <w:color w:val="404040" w:themeColor="text1" w:themeTint="BF"/>
    </w:rPr>
  </w:style>
  <w:style w:type="paragraph" w:styleId="ListParagraph">
    <w:name w:val="List Paragraph"/>
    <w:basedOn w:val="Normal"/>
    <w:uiPriority w:val="34"/>
    <w:qFormat/>
    <w:rsid w:val="00F02E38"/>
    <w:pPr>
      <w:ind w:left="720"/>
      <w:contextualSpacing/>
    </w:pPr>
  </w:style>
  <w:style w:type="character" w:styleId="IntenseEmphasis">
    <w:name w:val="Intense Emphasis"/>
    <w:basedOn w:val="DefaultParagraphFont"/>
    <w:uiPriority w:val="21"/>
    <w:qFormat/>
    <w:rsid w:val="00F02E38"/>
    <w:rPr>
      <w:i/>
      <w:iCs/>
      <w:color w:val="0F4761" w:themeColor="accent1" w:themeShade="BF"/>
    </w:rPr>
  </w:style>
  <w:style w:type="paragraph" w:styleId="IntenseQuote">
    <w:name w:val="Intense Quote"/>
    <w:basedOn w:val="Normal"/>
    <w:next w:val="Normal"/>
    <w:link w:val="IntenseQuoteChar"/>
    <w:uiPriority w:val="30"/>
    <w:qFormat/>
    <w:rsid w:val="00F02E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E38"/>
    <w:rPr>
      <w:i/>
      <w:iCs/>
      <w:color w:val="0F4761" w:themeColor="accent1" w:themeShade="BF"/>
    </w:rPr>
  </w:style>
  <w:style w:type="character" w:styleId="IntenseReference">
    <w:name w:val="Intense Reference"/>
    <w:basedOn w:val="DefaultParagraphFont"/>
    <w:uiPriority w:val="32"/>
    <w:qFormat/>
    <w:rsid w:val="00F02E38"/>
    <w:rPr>
      <w:b/>
      <w:bCs/>
      <w:smallCaps/>
      <w:color w:val="0F4761" w:themeColor="accent1" w:themeShade="BF"/>
      <w:spacing w:val="5"/>
    </w:rPr>
  </w:style>
  <w:style w:type="paragraph" w:customStyle="1" w:styleId="p1">
    <w:name w:val="p1"/>
    <w:basedOn w:val="Normal"/>
    <w:rsid w:val="00E048C8"/>
    <w:pPr>
      <w:spacing w:after="0" w:line="240" w:lineRule="auto"/>
    </w:pPr>
    <w:rPr>
      <w:rFonts w:ascii="Helvetica" w:eastAsia="Times New Roman" w:hAnsi="Helvetica" w:cs="Times New Roman"/>
      <w:color w:val="000000"/>
      <w:kern w:val="0"/>
      <w:sz w:val="17"/>
      <w:szCs w:val="17"/>
      <w:lang w:eastAsia="en-GB"/>
      <w14:ligatures w14:val="none"/>
    </w:rPr>
  </w:style>
  <w:style w:type="table" w:styleId="TableGrid">
    <w:name w:val="Table Grid"/>
    <w:basedOn w:val="TableNormal"/>
    <w:uiPriority w:val="39"/>
    <w:rsid w:val="00E048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2B14C3"/>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5Dark-Accent2">
    <w:name w:val="Grid Table 5 Dark Accent 2"/>
    <w:basedOn w:val="TableNormal"/>
    <w:uiPriority w:val="50"/>
    <w:rsid w:val="002E7B8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4-Accent2">
    <w:name w:val="Grid Table 4 Accent 2"/>
    <w:basedOn w:val="TableNormal"/>
    <w:uiPriority w:val="49"/>
    <w:rsid w:val="002E7B8F"/>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customStyle="1" w:styleId="GridTable4-Accent21">
    <w:name w:val="Grid Table 4 - Accent 21"/>
    <w:basedOn w:val="TableNormal"/>
    <w:next w:val="GridTable4-Accent2"/>
    <w:uiPriority w:val="49"/>
    <w:rsid w:val="009E5080"/>
    <w:pPr>
      <w:spacing w:after="0" w:line="240" w:lineRule="auto"/>
    </w:pPr>
    <w:tblPr>
      <w:tblStyleRowBandSize w:val="1"/>
      <w:tblStyleColBandSize w:val="1"/>
      <w:tblBorders>
        <w:top w:val="single" w:sz="4" w:space="0" w:color="F1A983"/>
        <w:left w:val="single" w:sz="4" w:space="0" w:color="F1A983"/>
        <w:bottom w:val="single" w:sz="4" w:space="0" w:color="F1A983"/>
        <w:right w:val="single" w:sz="4" w:space="0" w:color="F1A983"/>
        <w:insideH w:val="single" w:sz="4" w:space="0" w:color="F1A983"/>
        <w:insideV w:val="single" w:sz="4" w:space="0" w:color="F1A983"/>
      </w:tblBorders>
    </w:tblPr>
    <w:tblStylePr w:type="firstRow">
      <w:rPr>
        <w:b/>
        <w:bCs/>
        <w:color w:val="FFFFFF"/>
      </w:rPr>
      <w:tblPr/>
      <w:tcPr>
        <w:tcBorders>
          <w:top w:val="single" w:sz="4" w:space="0" w:color="E97132"/>
          <w:left w:val="single" w:sz="4" w:space="0" w:color="E97132"/>
          <w:bottom w:val="single" w:sz="4" w:space="0" w:color="E97132"/>
          <w:right w:val="single" w:sz="4" w:space="0" w:color="E97132"/>
          <w:insideH w:val="nil"/>
          <w:insideV w:val="nil"/>
        </w:tcBorders>
        <w:shd w:val="clear" w:color="auto" w:fill="E97132"/>
      </w:tcPr>
    </w:tblStylePr>
    <w:tblStylePr w:type="lastRow">
      <w:rPr>
        <w:b/>
        <w:bCs/>
      </w:rPr>
      <w:tblPr/>
      <w:tcPr>
        <w:tcBorders>
          <w:top w:val="double" w:sz="4" w:space="0" w:color="E97132"/>
        </w:tcBorders>
      </w:tcPr>
    </w:tblStylePr>
    <w:tblStylePr w:type="firstCol">
      <w:rPr>
        <w:b/>
        <w:bCs/>
      </w:rPr>
    </w:tblStylePr>
    <w:tblStylePr w:type="lastCol">
      <w:rPr>
        <w:b/>
        <w:bCs/>
      </w:rPr>
    </w:tblStylePr>
    <w:tblStylePr w:type="band1Vert">
      <w:tblPr/>
      <w:tcPr>
        <w:shd w:val="clear" w:color="auto" w:fill="FAE2D5"/>
      </w:tcPr>
    </w:tblStylePr>
    <w:tblStylePr w:type="band1Horz">
      <w:tblPr/>
      <w:tcPr>
        <w:shd w:val="clear" w:color="auto" w:fill="FAE2D5"/>
      </w:tcPr>
    </w:tblStylePr>
  </w:style>
  <w:style w:type="character" w:styleId="Hyperlink">
    <w:name w:val="Hyperlink"/>
    <w:basedOn w:val="DefaultParagraphFont"/>
    <w:uiPriority w:val="99"/>
    <w:unhideWhenUsed/>
    <w:rsid w:val="00A73F30"/>
    <w:rPr>
      <w:color w:val="467886" w:themeColor="hyperlink"/>
      <w:u w:val="single"/>
    </w:rPr>
  </w:style>
  <w:style w:type="character" w:styleId="UnresolvedMention">
    <w:name w:val="Unresolved Mention"/>
    <w:basedOn w:val="DefaultParagraphFont"/>
    <w:uiPriority w:val="99"/>
    <w:semiHidden/>
    <w:unhideWhenUsed/>
    <w:rsid w:val="00A73F30"/>
    <w:rPr>
      <w:color w:val="605E5C"/>
      <w:shd w:val="clear" w:color="auto" w:fill="E1DFDD"/>
    </w:rPr>
  </w:style>
  <w:style w:type="character" w:styleId="FollowedHyperlink">
    <w:name w:val="FollowedHyperlink"/>
    <w:basedOn w:val="DefaultParagraphFont"/>
    <w:uiPriority w:val="99"/>
    <w:semiHidden/>
    <w:unhideWhenUsed/>
    <w:rsid w:val="00D33C9D"/>
    <w:rPr>
      <w:color w:val="96607D" w:themeColor="followedHyperlink"/>
      <w:u w:val="single"/>
    </w:rPr>
  </w:style>
  <w:style w:type="paragraph" w:styleId="NormalWeb">
    <w:name w:val="Normal (Web)"/>
    <w:basedOn w:val="Normal"/>
    <w:uiPriority w:val="99"/>
    <w:semiHidden/>
    <w:unhideWhenUsed/>
    <w:rsid w:val="008911D0"/>
    <w:pPr>
      <w:spacing w:before="100" w:beforeAutospacing="1" w:after="100" w:afterAutospacing="1" w:line="240" w:lineRule="auto"/>
      <w:jc w:val="left"/>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VILwTeiUCL_UzqUplCj3fRxRU6k3bxNz/view?usp=sharing" TargetMode="External"/><Relationship Id="rId13" Type="http://schemas.openxmlformats.org/officeDocument/2006/relationships/hyperlink" Target="https://docs.streamlit.io/develop/api-reference/status/st.warning"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youtu.be/p2pXpcXPoGk?si=NBl_UOEIX-aM8y0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ata.humdata.org/dataset/idmc-internal-displacements-new-displacements-associated-with-disaster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ShamlaAqthar19/w2149479_Disaster_Displacement_Dashboard" TargetMode="External"/><Relationship Id="rId4" Type="http://schemas.openxmlformats.org/officeDocument/2006/relationships/settings" Target="settings.xml"/><Relationship Id="rId9" Type="http://schemas.openxmlformats.org/officeDocument/2006/relationships/hyperlink" Target="https://disasterdisplacementanalysisdashboard.streamlit.ap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EBCB2F-4F99-644E-BAF5-A2F710999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1765</Words>
  <Characters>10064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Fathima Aqthar</dc:creator>
  <cp:keywords/>
  <dc:description/>
  <cp:lastModifiedBy>Fathima Aqthar</cp:lastModifiedBy>
  <cp:revision>4</cp:revision>
  <cp:lastPrinted>2026-04-27T12:19:00Z</cp:lastPrinted>
  <dcterms:created xsi:type="dcterms:W3CDTF">2026-04-27T12:19:00Z</dcterms:created>
  <dcterms:modified xsi:type="dcterms:W3CDTF">2026-04-27T15:42:00Z</dcterms:modified>
</cp:coreProperties>
</file>