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1</w:t>
      </w:r>
    </w:p>
    <w:p>
      <w:pPr>
        <w:pStyle w:val="Heading1"/>
      </w:pPr>
      <w:r>
        <w:t>Name                                                                               :Fasal Rahman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Staff</w:t>
      </w:r>
    </w:p>
    <w:p>
      <w:r>
        <w:t>Total Working Days                                                                                  :26</w:t>
      </w:r>
    </w:p>
    <w:p>
      <w:r>
        <w:t>No of Present Days                                                                                    :0</w:t>
      </w:r>
    </w:p>
    <w:p>
      <w:r>
        <w:t>Basic Pay                                                                                                      :18000</w:t>
      </w:r>
    </w:p>
    <w:p>
      <w:r>
        <w:t>Allowances                                                                                                  :0</w:t>
      </w:r>
    </w:p>
    <w:p>
      <w:r>
        <w:t>Total Earnings                                                                                            :18000</w:t>
      </w:r>
    </w:p>
    <w:p>
      <w:r>
        <w:t>ESI                                                                                                                  :720.0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:2520.0</w:t>
      </w:r>
    </w:p>
    <w:p>
      <w:r>
        <w:t>Total Deduction                                                                                         :2520.0</w:t>
      </w:r>
    </w:p>
    <w:p>
      <w:r>
        <w:t>Total Net Salary                                                                                         :-2520.0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