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1E2E" w14:textId="041A85CC" w:rsidR="00E314B3" w:rsidRPr="007D66BB" w:rsidRDefault="007D66BB" w:rsidP="007D66BB">
      <w:pPr>
        <w:jc w:val="center"/>
        <w:rPr>
          <w:b/>
          <w:bCs/>
          <w:sz w:val="36"/>
          <w:szCs w:val="36"/>
          <w:u w:val="double"/>
        </w:rPr>
      </w:pPr>
      <w:r w:rsidRPr="007D66BB">
        <w:rPr>
          <w:b/>
          <w:bCs/>
          <w:sz w:val="36"/>
          <w:szCs w:val="36"/>
          <w:u w:val="double"/>
        </w:rPr>
        <w:t>CO226-Database Systems</w:t>
      </w:r>
    </w:p>
    <w:p w14:paraId="088B9684" w14:textId="6E19EA4A" w:rsidR="007D66BB" w:rsidRDefault="007D66BB"/>
    <w:p w14:paraId="5A84FB66" w14:textId="52E1871B" w:rsidR="007D66BB" w:rsidRPr="007D66BB" w:rsidRDefault="007D66BB">
      <w:pPr>
        <w:rPr>
          <w:b/>
          <w:bCs/>
          <w:sz w:val="24"/>
          <w:szCs w:val="24"/>
        </w:rPr>
      </w:pPr>
      <w:r w:rsidRPr="007D66BB">
        <w:rPr>
          <w:b/>
          <w:bCs/>
          <w:sz w:val="24"/>
          <w:szCs w:val="24"/>
        </w:rPr>
        <w:t xml:space="preserve">Lab Sheet </w:t>
      </w:r>
      <w:r w:rsidRPr="007D66BB">
        <w:rPr>
          <w:b/>
          <w:bCs/>
          <w:sz w:val="24"/>
          <w:szCs w:val="24"/>
        </w:rPr>
        <w:t>Number:</w:t>
      </w:r>
      <w:r w:rsidRPr="007D66BB">
        <w:rPr>
          <w:b/>
          <w:bCs/>
          <w:sz w:val="24"/>
          <w:szCs w:val="24"/>
        </w:rPr>
        <w:t xml:space="preserve"> 03 </w:t>
      </w:r>
    </w:p>
    <w:p w14:paraId="28DD70D4" w14:textId="3EBFE515" w:rsidR="007D66BB" w:rsidRPr="007D66BB" w:rsidRDefault="007D66BB">
      <w:pPr>
        <w:rPr>
          <w:b/>
          <w:bCs/>
          <w:sz w:val="24"/>
          <w:szCs w:val="24"/>
        </w:rPr>
      </w:pPr>
      <w:r w:rsidRPr="007D66BB">
        <w:rPr>
          <w:b/>
          <w:bCs/>
          <w:sz w:val="24"/>
          <w:szCs w:val="24"/>
        </w:rPr>
        <w:t>Topic:</w:t>
      </w:r>
      <w:r w:rsidRPr="007D66BB">
        <w:rPr>
          <w:b/>
          <w:bCs/>
          <w:sz w:val="24"/>
          <w:szCs w:val="24"/>
        </w:rPr>
        <w:t xml:space="preserve"> Introduction to MySQL </w:t>
      </w:r>
    </w:p>
    <w:p w14:paraId="446051F2" w14:textId="557B443D" w:rsidR="007D66BB" w:rsidRPr="007D66BB" w:rsidRDefault="007D66BB">
      <w:pPr>
        <w:rPr>
          <w:sz w:val="24"/>
          <w:szCs w:val="24"/>
        </w:rPr>
      </w:pPr>
      <w:r w:rsidRPr="007D66BB">
        <w:rPr>
          <w:b/>
          <w:bCs/>
          <w:sz w:val="24"/>
          <w:szCs w:val="24"/>
        </w:rPr>
        <w:t>Lab Date</w:t>
      </w:r>
      <w:r w:rsidRPr="007D66BB">
        <w:rPr>
          <w:b/>
          <w:bCs/>
          <w:sz w:val="24"/>
          <w:szCs w:val="24"/>
        </w:rPr>
        <w:t>: 15/12/2021</w:t>
      </w:r>
    </w:p>
    <w:p w14:paraId="7F1DF268" w14:textId="734D5216" w:rsidR="007D66BB" w:rsidRPr="007D66BB" w:rsidRDefault="007D66BB">
      <w:pPr>
        <w:rPr>
          <w:sz w:val="24"/>
          <w:szCs w:val="24"/>
        </w:rPr>
      </w:pPr>
      <w:r w:rsidRPr="007D66BB">
        <w:rPr>
          <w:sz w:val="24"/>
          <w:szCs w:val="24"/>
        </w:rPr>
        <w:t>Wijerathne E.S.G.</w:t>
      </w:r>
    </w:p>
    <w:p w14:paraId="7852F91F" w14:textId="74F5B9F0" w:rsidR="007D66BB" w:rsidRDefault="007D66BB">
      <w:pPr>
        <w:rPr>
          <w:sz w:val="24"/>
          <w:szCs w:val="24"/>
        </w:rPr>
      </w:pPr>
      <w:r w:rsidRPr="007D66BB">
        <w:rPr>
          <w:sz w:val="24"/>
          <w:szCs w:val="24"/>
        </w:rPr>
        <w:t>E/18/397</w:t>
      </w:r>
    </w:p>
    <w:p w14:paraId="11EB2DF7" w14:textId="305FF69E" w:rsidR="007D66BB" w:rsidRDefault="007D66BB">
      <w:pPr>
        <w:rPr>
          <w:sz w:val="24"/>
          <w:szCs w:val="24"/>
        </w:rPr>
      </w:pPr>
    </w:p>
    <w:p w14:paraId="6C84CF5B" w14:textId="3E13CC98" w:rsidR="00E47B81" w:rsidRDefault="00E47B81">
      <w:pPr>
        <w:rPr>
          <w:sz w:val="24"/>
          <w:szCs w:val="24"/>
        </w:rPr>
      </w:pPr>
    </w:p>
    <w:p w14:paraId="796A7102" w14:textId="54FBA6F3" w:rsidR="00E47B81" w:rsidRPr="00E47B81" w:rsidRDefault="00E47B81" w:rsidP="00E47B81">
      <w:pPr>
        <w:rPr>
          <w:b/>
          <w:bCs/>
          <w:sz w:val="24"/>
          <w:szCs w:val="24"/>
        </w:rPr>
      </w:pPr>
      <w:r w:rsidRPr="00E47B81">
        <w:rPr>
          <w:b/>
          <w:bCs/>
          <w:sz w:val="24"/>
          <w:szCs w:val="24"/>
        </w:rPr>
        <w:t xml:space="preserve">Lab </w:t>
      </w:r>
      <w:r w:rsidRPr="00E47B81">
        <w:rPr>
          <w:b/>
          <w:bCs/>
          <w:sz w:val="24"/>
          <w:szCs w:val="24"/>
        </w:rPr>
        <w:t>task:</w:t>
      </w:r>
    </w:p>
    <w:p w14:paraId="189CCAD9" w14:textId="27B6EBA5" w:rsidR="00E47B81" w:rsidRDefault="00E47B81" w:rsidP="00E47B81">
      <w:pPr>
        <w:jc w:val="both"/>
        <w:rPr>
          <w:sz w:val="24"/>
          <w:szCs w:val="24"/>
        </w:rPr>
      </w:pPr>
      <w:r w:rsidRPr="00E47B81">
        <w:rPr>
          <w:sz w:val="24"/>
          <w:szCs w:val="24"/>
        </w:rPr>
        <w:t>Create a suitable database to store data coming from the HTML page you have created</w:t>
      </w:r>
      <w:r>
        <w:rPr>
          <w:sz w:val="24"/>
          <w:szCs w:val="24"/>
        </w:rPr>
        <w:t xml:space="preserve"> </w:t>
      </w:r>
      <w:r w:rsidRPr="00E47B81">
        <w:rPr>
          <w:sz w:val="24"/>
          <w:szCs w:val="24"/>
        </w:rPr>
        <w:t>in Lab 1. First, log into MySQL server and create a database named E1</w:t>
      </w:r>
      <w:r>
        <w:rPr>
          <w:sz w:val="24"/>
          <w:szCs w:val="24"/>
        </w:rPr>
        <w:t>8</w:t>
      </w:r>
      <w:r w:rsidRPr="00E47B81">
        <w:rPr>
          <w:sz w:val="24"/>
          <w:szCs w:val="24"/>
        </w:rPr>
        <w:t>XXXLab03.Then create a suitable table in the database to store customer order details. When</w:t>
      </w:r>
      <w:r>
        <w:rPr>
          <w:sz w:val="24"/>
          <w:szCs w:val="24"/>
        </w:rPr>
        <w:t xml:space="preserve"> </w:t>
      </w:r>
      <w:r w:rsidRPr="00E47B81">
        <w:rPr>
          <w:sz w:val="24"/>
          <w:szCs w:val="24"/>
        </w:rPr>
        <w:t>creating the table, choose suitable attribute names and data types for each field. Selecta suitable attribute as the primary key for the table. Refer MySQL documentation for the</w:t>
      </w:r>
      <w:r>
        <w:rPr>
          <w:sz w:val="24"/>
          <w:szCs w:val="24"/>
        </w:rPr>
        <w:t xml:space="preserve"> </w:t>
      </w:r>
      <w:r w:rsidRPr="00E47B81">
        <w:rPr>
          <w:sz w:val="24"/>
          <w:szCs w:val="24"/>
        </w:rPr>
        <w:t>details.</w:t>
      </w:r>
      <w:r>
        <w:rPr>
          <w:sz w:val="24"/>
          <w:szCs w:val="24"/>
        </w:rPr>
        <w:t xml:space="preserve"> </w:t>
      </w:r>
      <w:r w:rsidRPr="00E47B81">
        <w:rPr>
          <w:sz w:val="24"/>
          <w:szCs w:val="24"/>
        </w:rPr>
        <w:t>Submit SQL DDL statements used to create the table above as a text file.</w:t>
      </w:r>
      <w:r>
        <w:rPr>
          <w:sz w:val="24"/>
          <w:szCs w:val="24"/>
        </w:rPr>
        <w:t xml:space="preserve"> </w:t>
      </w:r>
      <w:r w:rsidRPr="00E47B81">
        <w:rPr>
          <w:sz w:val="24"/>
          <w:szCs w:val="24"/>
        </w:rPr>
        <w:t>Populate the table with some data. Then write a few SQL statements to update and</w:t>
      </w:r>
      <w:r>
        <w:rPr>
          <w:sz w:val="24"/>
          <w:szCs w:val="24"/>
        </w:rPr>
        <w:t xml:space="preserve"> </w:t>
      </w:r>
      <w:r w:rsidRPr="00E47B81">
        <w:rPr>
          <w:sz w:val="24"/>
          <w:szCs w:val="24"/>
        </w:rPr>
        <w:t>delete data in the table.</w:t>
      </w:r>
    </w:p>
    <w:p w14:paraId="25A2EB18" w14:textId="7621CDCF" w:rsidR="007D66BB" w:rsidRDefault="007D66BB">
      <w:pPr>
        <w:rPr>
          <w:sz w:val="24"/>
          <w:szCs w:val="24"/>
        </w:rPr>
      </w:pPr>
    </w:p>
    <w:p w14:paraId="2BF31CAC" w14:textId="6D958C63" w:rsidR="007D66BB" w:rsidRPr="00E47B81" w:rsidRDefault="000471A4" w:rsidP="00E47B8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7B81">
        <w:rPr>
          <w:sz w:val="24"/>
          <w:szCs w:val="24"/>
        </w:rPr>
        <w:t xml:space="preserve">Creating the </w:t>
      </w:r>
      <w:r w:rsidR="00E47B81">
        <w:rPr>
          <w:sz w:val="24"/>
          <w:szCs w:val="24"/>
        </w:rPr>
        <w:t>database</w:t>
      </w:r>
    </w:p>
    <w:p w14:paraId="1D5831B1" w14:textId="4A1DD2AB" w:rsidR="007D66BB" w:rsidRPr="000471A4" w:rsidRDefault="007D66BB" w:rsidP="000471A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E1C3C0" wp14:editId="74344AF0">
            <wp:extent cx="4274185" cy="442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0BCCF" w14:textId="12285886" w:rsidR="000471A4" w:rsidRDefault="000471A4" w:rsidP="007D66BB">
      <w:pPr>
        <w:rPr>
          <w:sz w:val="24"/>
          <w:szCs w:val="24"/>
        </w:rPr>
      </w:pPr>
    </w:p>
    <w:p w14:paraId="3252E1A8" w14:textId="380689FE" w:rsidR="000471A4" w:rsidRPr="00E47B81" w:rsidRDefault="000471A4" w:rsidP="00E47B8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7B81">
        <w:rPr>
          <w:sz w:val="24"/>
          <w:szCs w:val="24"/>
        </w:rPr>
        <w:lastRenderedPageBreak/>
        <w:t>Creating the table</w:t>
      </w:r>
    </w:p>
    <w:p w14:paraId="6DE89722" w14:textId="340E2E5D" w:rsidR="000471A4" w:rsidRDefault="000471A4" w:rsidP="007D66B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5F8E14" wp14:editId="47409EAB">
            <wp:extent cx="6518275" cy="6116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75" cy="611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56CF8" w14:textId="78C96571" w:rsidR="000471A4" w:rsidRDefault="000471A4" w:rsidP="007D66BB">
      <w:pPr>
        <w:rPr>
          <w:sz w:val="24"/>
          <w:szCs w:val="24"/>
        </w:rPr>
      </w:pPr>
    </w:p>
    <w:p w14:paraId="6145886D" w14:textId="34AF2780" w:rsidR="000471A4" w:rsidRPr="00E47B81" w:rsidRDefault="000471A4" w:rsidP="00E47B8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7B81">
        <w:rPr>
          <w:sz w:val="24"/>
          <w:szCs w:val="24"/>
        </w:rPr>
        <w:t>Populating the table with values</w:t>
      </w:r>
    </w:p>
    <w:p w14:paraId="3E8B1777" w14:textId="6B2C56CD" w:rsidR="000471A4" w:rsidRDefault="000471A4" w:rsidP="007D66B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4B2467" wp14:editId="7E32F017">
            <wp:extent cx="6640195" cy="105600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90BA6" w14:textId="674E2A70" w:rsidR="000471A4" w:rsidRDefault="000471A4" w:rsidP="007D66B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CD9E01" wp14:editId="4030C361">
            <wp:extent cx="6640195" cy="118681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DBEA7" w14:textId="77777777" w:rsidR="00E47B81" w:rsidRDefault="00E47B81" w:rsidP="00E47B81">
      <w:pPr>
        <w:pStyle w:val="ListParagraph"/>
        <w:rPr>
          <w:sz w:val="24"/>
          <w:szCs w:val="24"/>
        </w:rPr>
      </w:pPr>
    </w:p>
    <w:p w14:paraId="3CBEECEB" w14:textId="23BF4B05" w:rsidR="000471A4" w:rsidRPr="00E47B81" w:rsidRDefault="000471A4" w:rsidP="00E47B8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7B81">
        <w:rPr>
          <w:sz w:val="24"/>
          <w:szCs w:val="24"/>
        </w:rPr>
        <w:t>Updating entries in the table</w:t>
      </w:r>
    </w:p>
    <w:p w14:paraId="1E2C5F42" w14:textId="37925B79" w:rsidR="000471A4" w:rsidRDefault="000471A4" w:rsidP="007D66B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F2EA64" wp14:editId="252B673C">
            <wp:extent cx="6640195" cy="154559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C0FBF" w14:textId="6FEAF686" w:rsidR="000471A4" w:rsidRDefault="000471A4" w:rsidP="007D66B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0C9924" wp14:editId="0D243B72">
            <wp:extent cx="6640195" cy="155638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885D" w14:textId="78B48059" w:rsidR="000471A4" w:rsidRDefault="000471A4" w:rsidP="007D66B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948BBC" wp14:editId="4209454D">
            <wp:extent cx="6640195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CCD52" w14:textId="77777777" w:rsidR="000471A4" w:rsidRDefault="000471A4" w:rsidP="007D66BB">
      <w:pPr>
        <w:rPr>
          <w:sz w:val="24"/>
          <w:szCs w:val="24"/>
        </w:rPr>
      </w:pPr>
    </w:p>
    <w:p w14:paraId="5418130D" w14:textId="0DF4122B" w:rsidR="000471A4" w:rsidRPr="00E47B81" w:rsidRDefault="000471A4" w:rsidP="00E47B8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7B81">
        <w:rPr>
          <w:sz w:val="24"/>
          <w:szCs w:val="24"/>
        </w:rPr>
        <w:t>Deleting entries in the table</w:t>
      </w:r>
    </w:p>
    <w:p w14:paraId="6FC16644" w14:textId="7048A00B" w:rsidR="000471A4" w:rsidRDefault="000471A4" w:rsidP="007D66B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F4164A" wp14:editId="07371ED7">
            <wp:extent cx="6640195" cy="131699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BE7B" w14:textId="30780395" w:rsidR="000471A4" w:rsidRDefault="000471A4" w:rsidP="007D66B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4B9983" wp14:editId="68219C36">
            <wp:extent cx="6640195" cy="12954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E28CC" w14:textId="10DFE065" w:rsidR="00E47B81" w:rsidRDefault="00E47B81" w:rsidP="007D66BB">
      <w:pPr>
        <w:rPr>
          <w:sz w:val="24"/>
          <w:szCs w:val="24"/>
        </w:rPr>
      </w:pPr>
    </w:p>
    <w:p w14:paraId="77B044B3" w14:textId="40488834" w:rsidR="00E47B81" w:rsidRDefault="00E47B81" w:rsidP="007D66BB">
      <w:pPr>
        <w:rPr>
          <w:sz w:val="24"/>
          <w:szCs w:val="24"/>
        </w:rPr>
      </w:pPr>
    </w:p>
    <w:p w14:paraId="399E126D" w14:textId="0035A9C8" w:rsidR="00E47B81" w:rsidRDefault="00E47B81" w:rsidP="007D66BB">
      <w:pPr>
        <w:rPr>
          <w:sz w:val="24"/>
          <w:szCs w:val="24"/>
        </w:rPr>
      </w:pPr>
    </w:p>
    <w:p w14:paraId="25BF0A64" w14:textId="77777777" w:rsidR="00E47B81" w:rsidRDefault="00E47B81" w:rsidP="007D66BB">
      <w:pPr>
        <w:rPr>
          <w:sz w:val="24"/>
          <w:szCs w:val="24"/>
        </w:rPr>
      </w:pPr>
    </w:p>
    <w:p w14:paraId="3014033C" w14:textId="65191928" w:rsidR="000471A4" w:rsidRDefault="000471A4" w:rsidP="007D66B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FBC204" wp14:editId="7FAE8415">
            <wp:extent cx="6629400" cy="126301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70859" w14:textId="49EC2F18" w:rsidR="000471A4" w:rsidRDefault="000471A4" w:rsidP="007D66BB">
      <w:pPr>
        <w:rPr>
          <w:sz w:val="24"/>
          <w:szCs w:val="24"/>
        </w:rPr>
      </w:pPr>
    </w:p>
    <w:p w14:paraId="04D79047" w14:textId="66CB43EF" w:rsidR="000471A4" w:rsidRPr="00E47B81" w:rsidRDefault="000471A4" w:rsidP="00E47B8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7B81">
        <w:rPr>
          <w:sz w:val="24"/>
          <w:szCs w:val="24"/>
        </w:rPr>
        <w:t>Again, inserting an entry to table</w:t>
      </w:r>
    </w:p>
    <w:p w14:paraId="1EFA23AF" w14:textId="0E987B46" w:rsidR="000471A4" w:rsidRDefault="000471A4" w:rsidP="007D66B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9BE1E2" wp14:editId="32E4CCFB">
            <wp:extent cx="6640195" cy="1426210"/>
            <wp:effectExtent l="0" t="0" r="825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9C9C5" w14:textId="77777777" w:rsidR="000471A4" w:rsidRPr="007D66BB" w:rsidRDefault="000471A4" w:rsidP="007D66BB">
      <w:pPr>
        <w:rPr>
          <w:sz w:val="24"/>
          <w:szCs w:val="24"/>
        </w:rPr>
      </w:pPr>
    </w:p>
    <w:sectPr w:rsidR="000471A4" w:rsidRPr="007D66BB" w:rsidSect="00E47B81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95154"/>
    <w:multiLevelType w:val="hybridMultilevel"/>
    <w:tmpl w:val="A464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9727A"/>
    <w:multiLevelType w:val="hybridMultilevel"/>
    <w:tmpl w:val="263A07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E12481"/>
    <w:multiLevelType w:val="hybridMultilevel"/>
    <w:tmpl w:val="306E6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BB"/>
    <w:rsid w:val="000471A4"/>
    <w:rsid w:val="00263F53"/>
    <w:rsid w:val="003874B9"/>
    <w:rsid w:val="007D66BB"/>
    <w:rsid w:val="00E47B81"/>
    <w:rsid w:val="00E90A46"/>
    <w:rsid w:val="00EB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87FD"/>
  <w15:chartTrackingRefBased/>
  <w15:docId w15:val="{80FD5DC3-E9AC-4B94-A509-0502C06B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9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F73FA-D810-4231-98B3-A5BD7135E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E.S.G. WIJERATHNE</dc:creator>
  <cp:keywords/>
  <dc:description/>
  <cp:lastModifiedBy>E.S.G. WIJERATHNE</cp:lastModifiedBy>
  <cp:revision>2</cp:revision>
  <cp:lastPrinted>2021-12-20T10:15:00Z</cp:lastPrinted>
  <dcterms:created xsi:type="dcterms:W3CDTF">2021-12-20T10:15:00Z</dcterms:created>
  <dcterms:modified xsi:type="dcterms:W3CDTF">2021-12-20T10:15:00Z</dcterms:modified>
</cp:coreProperties>
</file>