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91128B" w:rsidRDefault="00A85554">
      <w:r>
        <w:t>/**</w:t>
      </w:r>
    </w:p>
    <w:p w14:paraId="00000002" w14:textId="77777777" w:rsidR="0091128B" w:rsidRDefault="00A85554">
      <w:r>
        <w:t xml:space="preserve">  Generated Main Source File</w:t>
      </w:r>
    </w:p>
    <w:p w14:paraId="00000003" w14:textId="77777777" w:rsidR="0091128B" w:rsidRDefault="0091128B"/>
    <w:p w14:paraId="00000004" w14:textId="77777777" w:rsidR="0091128B" w:rsidRDefault="00A85554">
      <w:r>
        <w:t xml:space="preserve">  Company:</w:t>
      </w:r>
    </w:p>
    <w:p w14:paraId="00000005" w14:textId="77777777" w:rsidR="0091128B" w:rsidRDefault="00A85554">
      <w:r>
        <w:t xml:space="preserve">    Microchip Technology Inc.</w:t>
      </w:r>
    </w:p>
    <w:p w14:paraId="00000006" w14:textId="77777777" w:rsidR="0091128B" w:rsidRDefault="0091128B"/>
    <w:p w14:paraId="00000007" w14:textId="77777777" w:rsidR="0091128B" w:rsidRDefault="00A85554">
      <w:r>
        <w:t xml:space="preserve">  File Name:</w:t>
      </w:r>
    </w:p>
    <w:p w14:paraId="00000008" w14:textId="77777777" w:rsidR="0091128B" w:rsidRDefault="00A85554">
      <w:r>
        <w:t xml:space="preserve">    </w:t>
      </w:r>
      <w:proofErr w:type="spellStart"/>
      <w:r>
        <w:t>main.c</w:t>
      </w:r>
      <w:proofErr w:type="spellEnd"/>
    </w:p>
    <w:p w14:paraId="00000009" w14:textId="77777777" w:rsidR="0091128B" w:rsidRDefault="0091128B"/>
    <w:p w14:paraId="0000000A" w14:textId="77777777" w:rsidR="0091128B" w:rsidRDefault="00A85554">
      <w:r>
        <w:t xml:space="preserve">  Summary:</w:t>
      </w:r>
    </w:p>
    <w:p w14:paraId="0000000B" w14:textId="77777777" w:rsidR="0091128B" w:rsidRDefault="00A85554">
      <w:r>
        <w:t xml:space="preserve">    This is the main file generated using PIC10 / PIC12 / PIC16 / PIC18 MCUs</w:t>
      </w:r>
    </w:p>
    <w:p w14:paraId="0000000C" w14:textId="77777777" w:rsidR="0091128B" w:rsidRDefault="0091128B"/>
    <w:p w14:paraId="0000000D" w14:textId="77777777" w:rsidR="0091128B" w:rsidRDefault="00A85554">
      <w:r>
        <w:t xml:space="preserve">  Description:</w:t>
      </w:r>
    </w:p>
    <w:p w14:paraId="0000000E" w14:textId="77777777" w:rsidR="0091128B" w:rsidRDefault="00A85554">
      <w:r>
        <w:t xml:space="preserve">    This header file provides implementations for driver APIs for all modules selected in the GUI.</w:t>
      </w:r>
    </w:p>
    <w:p w14:paraId="0000000F" w14:textId="77777777" w:rsidR="0091128B" w:rsidRDefault="00A85554">
      <w:r>
        <w:t xml:space="preserve">    Generation </w:t>
      </w:r>
      <w:proofErr w:type="gramStart"/>
      <w:r>
        <w:t>Information :</w:t>
      </w:r>
      <w:proofErr w:type="gramEnd"/>
    </w:p>
    <w:p w14:paraId="00000010" w14:textId="31FA7EF9" w:rsidR="0091128B" w:rsidRDefault="00A85554">
      <w:r>
        <w:t xml:space="preserve">        Product Revision</w:t>
      </w:r>
      <w:r>
        <w:t>:  PIC10 / PIC12 / PIC16 / PIC18 MCUs - 1.81.7</w:t>
      </w:r>
    </w:p>
    <w:p w14:paraId="00000011" w14:textId="173839AC" w:rsidR="0091128B" w:rsidRDefault="00A85554">
      <w:r>
        <w:t xml:space="preserve">        Device</w:t>
      </w:r>
      <w:r>
        <w:t>:  PIC18F26K20</w:t>
      </w:r>
    </w:p>
    <w:p w14:paraId="00000012" w14:textId="23B637BC" w:rsidR="0091128B" w:rsidRDefault="00A85554">
      <w:r>
        <w:t xml:space="preserve">        Driver Version</w:t>
      </w:r>
      <w:r>
        <w:t>:  2.00</w:t>
      </w:r>
    </w:p>
    <w:p w14:paraId="00000013" w14:textId="77777777" w:rsidR="0091128B" w:rsidRDefault="00A85554">
      <w:r>
        <w:t>*/</w:t>
      </w:r>
    </w:p>
    <w:p w14:paraId="00000014" w14:textId="77777777" w:rsidR="0091128B" w:rsidRDefault="0091128B"/>
    <w:p w14:paraId="00000015" w14:textId="77777777" w:rsidR="0091128B" w:rsidRDefault="00A85554">
      <w:r>
        <w:t>/*</w:t>
      </w:r>
    </w:p>
    <w:p w14:paraId="00000016" w14:textId="77777777" w:rsidR="0091128B" w:rsidRDefault="00A85554">
      <w:r>
        <w:t xml:space="preserve">    (c) 2018 Microchip Technology Inc. and its subsidiaries. </w:t>
      </w:r>
    </w:p>
    <w:p w14:paraId="00000017" w14:textId="77777777" w:rsidR="0091128B" w:rsidRDefault="00A85554">
      <w:r>
        <w:t xml:space="preserve">    </w:t>
      </w:r>
    </w:p>
    <w:p w14:paraId="00000018" w14:textId="77777777" w:rsidR="0091128B" w:rsidRDefault="00A85554">
      <w:r>
        <w:t xml:space="preserve">    Subject to your compliance with these terms, you may use Microchip software and any </w:t>
      </w:r>
    </w:p>
    <w:p w14:paraId="0000001B" w14:textId="44C8A48B" w:rsidR="0091128B" w:rsidRDefault="00A85554">
      <w:r>
        <w:t xml:space="preserve">    derivatives exclusively with Microchip products. It is your responsib</w:t>
      </w:r>
      <w:r>
        <w:t xml:space="preserve">ility to comply with third party </w:t>
      </w:r>
      <w:r>
        <w:t xml:space="preserve">license terms applicable to your use of third party software (including open source software) that </w:t>
      </w:r>
      <w:r>
        <w:t>may accompany Microchip software.</w:t>
      </w:r>
    </w:p>
    <w:p w14:paraId="6A5E5224" w14:textId="77777777" w:rsidR="00A85554" w:rsidRDefault="00A85554">
      <w:r>
        <w:t xml:space="preserve">    </w:t>
      </w:r>
    </w:p>
    <w:p w14:paraId="00000020" w14:textId="272FA875" w:rsidR="0091128B" w:rsidRDefault="00A85554">
      <w:r>
        <w:t xml:space="preserve">THIS SOFTWARE IS SUPPLIED BY MICROCHIP "AS IS". NO WARRANTIES, WHETHER </w:t>
      </w:r>
      <w:r>
        <w:t xml:space="preserve">EXPRESS, IMPLIED OR STATUTORY, APPLY TO THIS SOFTWARE, INCLUDING ANY </w:t>
      </w:r>
      <w:r>
        <w:t xml:space="preserve">IMPLIED WARRANTIES OF NON-INFRINGEMENT, MERCHANTABILITY, AND FITNESS </w:t>
      </w:r>
      <w:r>
        <w:t>FOR A PARTICULAR PURPOSE.</w:t>
      </w:r>
    </w:p>
    <w:p w14:paraId="2D78160F" w14:textId="77777777" w:rsidR="00A85554" w:rsidRDefault="00A85554">
      <w:r>
        <w:t xml:space="preserve">    </w:t>
      </w:r>
    </w:p>
    <w:p w14:paraId="00000029" w14:textId="6C87B637" w:rsidR="0091128B" w:rsidRDefault="00A85554">
      <w:r>
        <w:t xml:space="preserve">IN NO EVENT WILL MICROCHIP BE LIABLE FOR ANY INDIRECT, SPECIAL, PUNITIVE, </w:t>
      </w:r>
      <w:r>
        <w:t xml:space="preserve">INCIDENTAL OR CONSEQUENTIAL LOSS, DAMAGE, COST OR EXPENSE OF ANY KIND </w:t>
      </w:r>
      <w:r>
        <w:t xml:space="preserve">WHATSOEVER RELATED TO THE SOFTWARE, HOWEVER CAUSED, EVEN IF MICROCHIP </w:t>
      </w:r>
      <w:r>
        <w:t>HAS BEEN ADVISED OF THE</w:t>
      </w:r>
      <w:r>
        <w:t xml:space="preserve"> POSSIBILITY OR THE DAMAGES ARE FORESEEABLE. TO </w:t>
      </w:r>
      <w:r>
        <w:t xml:space="preserve">THE FULLEST EXTENT ALLOWED BY LAW, MICROCHIP'S TOTAL LIABILITY ON ALL </w:t>
      </w:r>
      <w:r>
        <w:t xml:space="preserve">CLAIMS IN ANY WAY RELATED TO THIS SOFTWARE WILL NOT EXCEED THE AMOUNT </w:t>
      </w:r>
      <w:r>
        <w:t xml:space="preserve">OF FEES, IF ANY, THAT YOU HAVE PAID DIRECTLY TO </w:t>
      </w:r>
      <w:bookmarkStart w:id="0" w:name="_GoBack"/>
      <w:bookmarkEnd w:id="0"/>
      <w:r>
        <w:t>MICRO</w:t>
      </w:r>
      <w:r>
        <w:t xml:space="preserve">CHIP FOR THIS </w:t>
      </w:r>
      <w:r>
        <w:t>SOFTWARE.</w:t>
      </w:r>
    </w:p>
    <w:p w14:paraId="0000002A" w14:textId="77777777" w:rsidR="0091128B" w:rsidRDefault="00A85554">
      <w:r>
        <w:t>*/</w:t>
      </w:r>
    </w:p>
    <w:p w14:paraId="0000002B" w14:textId="77777777" w:rsidR="0091128B" w:rsidRDefault="0091128B"/>
    <w:p w14:paraId="0000002C" w14:textId="77777777" w:rsidR="0091128B" w:rsidRDefault="00A85554">
      <w:r>
        <w:t>#include "</w:t>
      </w:r>
      <w:proofErr w:type="spellStart"/>
      <w:r>
        <w:t>mcc_generated_files</w:t>
      </w:r>
      <w:proofErr w:type="spellEnd"/>
      <w:r>
        <w:t>/</w:t>
      </w:r>
      <w:proofErr w:type="spellStart"/>
      <w:r>
        <w:t>mcc.h</w:t>
      </w:r>
      <w:proofErr w:type="spellEnd"/>
      <w:r>
        <w:t>"</w:t>
      </w:r>
    </w:p>
    <w:p w14:paraId="0000002D" w14:textId="77777777" w:rsidR="0091128B" w:rsidRDefault="0091128B"/>
    <w:p w14:paraId="0000002E" w14:textId="77777777" w:rsidR="0091128B" w:rsidRDefault="00A85554">
      <w:r>
        <w:t>/*</w:t>
      </w:r>
    </w:p>
    <w:p w14:paraId="0000002F" w14:textId="77777777" w:rsidR="0091128B" w:rsidRDefault="00A85554">
      <w:r>
        <w:t xml:space="preserve">                         Main application</w:t>
      </w:r>
    </w:p>
    <w:p w14:paraId="00000030" w14:textId="77777777" w:rsidR="0091128B" w:rsidRDefault="00A85554">
      <w:r>
        <w:lastRenderedPageBreak/>
        <w:t xml:space="preserve"> */</w:t>
      </w:r>
    </w:p>
    <w:p w14:paraId="00000031" w14:textId="77777777" w:rsidR="0091128B" w:rsidRDefault="0091128B"/>
    <w:p w14:paraId="00000032" w14:textId="77777777" w:rsidR="0091128B" w:rsidRDefault="00A85554">
      <w:r>
        <w:t>char data;</w:t>
      </w:r>
    </w:p>
    <w:p w14:paraId="00000033" w14:textId="77777777" w:rsidR="0091128B" w:rsidRDefault="0091128B"/>
    <w:p w14:paraId="00000034" w14:textId="77777777" w:rsidR="0091128B" w:rsidRDefault="00A85554">
      <w:r>
        <w:t xml:space="preserve">void </w:t>
      </w:r>
      <w:proofErr w:type="spellStart"/>
      <w:r>
        <w:t>send_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*x){</w:t>
      </w:r>
    </w:p>
    <w:p w14:paraId="00000035" w14:textId="77777777" w:rsidR="0091128B" w:rsidRDefault="00A85554">
      <w:r>
        <w:t xml:space="preserve">    while (*</w:t>
      </w:r>
      <w:proofErr w:type="gramStart"/>
      <w:r>
        <w:t>x){</w:t>
      </w:r>
      <w:proofErr w:type="gramEnd"/>
    </w:p>
    <w:p w14:paraId="00000036" w14:textId="77777777" w:rsidR="0091128B" w:rsidRDefault="00A85554">
      <w:r>
        <w:t xml:space="preserve">    </w:t>
      </w:r>
      <w:proofErr w:type="spellStart"/>
      <w:r>
        <w:t>EUSART_Write</w:t>
      </w:r>
      <w:proofErr w:type="spellEnd"/>
      <w:r>
        <w:t>(*x++);</w:t>
      </w:r>
    </w:p>
    <w:p w14:paraId="00000037" w14:textId="77777777" w:rsidR="0091128B" w:rsidRDefault="00A85554">
      <w:r>
        <w:t xml:space="preserve">    }</w:t>
      </w:r>
    </w:p>
    <w:p w14:paraId="00000038" w14:textId="77777777" w:rsidR="0091128B" w:rsidRDefault="00A85554">
      <w:r>
        <w:t>}</w:t>
      </w:r>
    </w:p>
    <w:p w14:paraId="00000039" w14:textId="77777777" w:rsidR="0091128B" w:rsidRDefault="0091128B"/>
    <w:p w14:paraId="0000003A" w14:textId="77777777" w:rsidR="0091128B" w:rsidRDefault="00A85554">
      <w:r>
        <w:t>void main(void)</w:t>
      </w:r>
    </w:p>
    <w:p w14:paraId="0000003B" w14:textId="77777777" w:rsidR="0091128B" w:rsidRDefault="00A85554">
      <w:r>
        <w:t>{</w:t>
      </w:r>
    </w:p>
    <w:p w14:paraId="0000003C" w14:textId="77777777" w:rsidR="0091128B" w:rsidRDefault="00A85554">
      <w:r>
        <w:t xml:space="preserve">    // Initialize the device</w:t>
      </w:r>
    </w:p>
    <w:p w14:paraId="0000003D" w14:textId="77777777" w:rsidR="0091128B" w:rsidRDefault="00A85554">
      <w:r>
        <w:t xml:space="preserve">    </w:t>
      </w:r>
      <w:proofErr w:type="spellStart"/>
      <w:r>
        <w:t>SYSTEM_</w:t>
      </w:r>
      <w:proofErr w:type="gramStart"/>
      <w:r>
        <w:t>Initialize</w:t>
      </w:r>
      <w:proofErr w:type="spellEnd"/>
      <w:r>
        <w:t>(</w:t>
      </w:r>
      <w:proofErr w:type="gramEnd"/>
      <w:r>
        <w:t>);</w:t>
      </w:r>
    </w:p>
    <w:p w14:paraId="0000003E" w14:textId="77777777" w:rsidR="0091128B" w:rsidRDefault="0091128B"/>
    <w:p w14:paraId="0000003F" w14:textId="77777777" w:rsidR="0091128B" w:rsidRDefault="00A85554">
      <w:r>
        <w:t xml:space="preserve">    // If using interrupts in PIC18 High/Low Priority Mode you need to enable the Global High and Low Interrupts</w:t>
      </w:r>
    </w:p>
    <w:p w14:paraId="00000040" w14:textId="77777777" w:rsidR="0091128B" w:rsidRDefault="00A85554">
      <w:r>
        <w:t xml:space="preserve">    // If using interrupts in PIC Mid-Range Compatibility Mode you need to enable the Global and Peripheral Interrupts</w:t>
      </w:r>
    </w:p>
    <w:p w14:paraId="00000041" w14:textId="77777777" w:rsidR="0091128B" w:rsidRDefault="00A85554">
      <w:r>
        <w:t xml:space="preserve">    // Use the following macros to:</w:t>
      </w:r>
    </w:p>
    <w:p w14:paraId="00000042" w14:textId="77777777" w:rsidR="0091128B" w:rsidRDefault="0091128B"/>
    <w:p w14:paraId="00000043" w14:textId="77777777" w:rsidR="0091128B" w:rsidRDefault="00A85554">
      <w:r>
        <w:t xml:space="preserve">    // Enable the Global Interrupts</w:t>
      </w:r>
    </w:p>
    <w:p w14:paraId="00000044" w14:textId="77777777" w:rsidR="0091128B" w:rsidRDefault="00A85554">
      <w:r>
        <w:t xml:space="preserve">    //</w:t>
      </w:r>
      <w:proofErr w:type="spellStart"/>
      <w:r>
        <w:t>INTERRUPT_</w:t>
      </w:r>
      <w:proofErr w:type="gramStart"/>
      <w:r>
        <w:t>GlobalInterruptEnable</w:t>
      </w:r>
      <w:proofErr w:type="spellEnd"/>
      <w:r>
        <w:t>(</w:t>
      </w:r>
      <w:proofErr w:type="gramEnd"/>
      <w:r>
        <w:t>);</w:t>
      </w:r>
    </w:p>
    <w:p w14:paraId="00000045" w14:textId="77777777" w:rsidR="0091128B" w:rsidRDefault="0091128B"/>
    <w:p w14:paraId="00000046" w14:textId="77777777" w:rsidR="0091128B" w:rsidRDefault="00A85554">
      <w:r>
        <w:t xml:space="preserve">    // Disable the Glo</w:t>
      </w:r>
      <w:r>
        <w:t>bal Interrupts</w:t>
      </w:r>
    </w:p>
    <w:p w14:paraId="00000047" w14:textId="77777777" w:rsidR="0091128B" w:rsidRDefault="00A85554">
      <w:r>
        <w:t xml:space="preserve">    //</w:t>
      </w:r>
      <w:proofErr w:type="spellStart"/>
      <w:r>
        <w:t>INTERRUPT_</w:t>
      </w:r>
      <w:proofErr w:type="gramStart"/>
      <w:r>
        <w:t>GlobalInterruptDisable</w:t>
      </w:r>
      <w:proofErr w:type="spellEnd"/>
      <w:r>
        <w:t>(</w:t>
      </w:r>
      <w:proofErr w:type="gramEnd"/>
      <w:r>
        <w:t>);</w:t>
      </w:r>
    </w:p>
    <w:p w14:paraId="00000048" w14:textId="77777777" w:rsidR="0091128B" w:rsidRDefault="0091128B"/>
    <w:p w14:paraId="00000049" w14:textId="77777777" w:rsidR="0091128B" w:rsidRDefault="00A85554">
      <w:r>
        <w:t xml:space="preserve">    // Enable the Peripheral Interrupts</w:t>
      </w:r>
    </w:p>
    <w:p w14:paraId="0000004A" w14:textId="77777777" w:rsidR="0091128B" w:rsidRDefault="00A85554">
      <w:r>
        <w:t xml:space="preserve">    //</w:t>
      </w:r>
      <w:proofErr w:type="spellStart"/>
      <w:r>
        <w:t>INTERRUPT_</w:t>
      </w:r>
      <w:proofErr w:type="gramStart"/>
      <w:r>
        <w:t>PeripheralInterruptEnable</w:t>
      </w:r>
      <w:proofErr w:type="spellEnd"/>
      <w:r>
        <w:t>(</w:t>
      </w:r>
      <w:proofErr w:type="gramEnd"/>
      <w:r>
        <w:t>);</w:t>
      </w:r>
    </w:p>
    <w:p w14:paraId="0000004B" w14:textId="77777777" w:rsidR="0091128B" w:rsidRDefault="0091128B"/>
    <w:p w14:paraId="0000004C" w14:textId="77777777" w:rsidR="0091128B" w:rsidRDefault="00A85554">
      <w:r>
        <w:t xml:space="preserve">    // Disable the Peripheral Interrupts</w:t>
      </w:r>
    </w:p>
    <w:p w14:paraId="0000004D" w14:textId="77777777" w:rsidR="0091128B" w:rsidRDefault="00A85554">
      <w:r>
        <w:t xml:space="preserve">    //</w:t>
      </w:r>
      <w:proofErr w:type="spellStart"/>
      <w:r>
        <w:t>INTERRUPT_</w:t>
      </w:r>
      <w:proofErr w:type="gramStart"/>
      <w:r>
        <w:t>PeripheralInterruptDisable</w:t>
      </w:r>
      <w:proofErr w:type="spellEnd"/>
      <w:r>
        <w:t>(</w:t>
      </w:r>
      <w:proofErr w:type="gramEnd"/>
      <w:r>
        <w:t>);</w:t>
      </w:r>
    </w:p>
    <w:p w14:paraId="0000004E" w14:textId="77777777" w:rsidR="0091128B" w:rsidRDefault="0091128B"/>
    <w:p w14:paraId="0000004F" w14:textId="77777777" w:rsidR="0091128B" w:rsidRDefault="00A85554">
      <w:r>
        <w:t xml:space="preserve">     char * welcome_msg1</w:t>
      </w:r>
      <w:r>
        <w:t>= "Welcome to CO326 Lab3";</w:t>
      </w:r>
    </w:p>
    <w:p w14:paraId="00000050" w14:textId="77777777" w:rsidR="0091128B" w:rsidRDefault="00A85554">
      <w:r>
        <w:t xml:space="preserve">    char * welcome_msg2= "Press 1 for Red, 2 for Yellow, 3 for Green ... \n";</w:t>
      </w:r>
    </w:p>
    <w:p w14:paraId="00000051" w14:textId="77777777" w:rsidR="0091128B" w:rsidRDefault="00A85554">
      <w:r>
        <w:t xml:space="preserve">    char * </w:t>
      </w:r>
      <w:proofErr w:type="spellStart"/>
      <w:r>
        <w:t>add_line</w:t>
      </w:r>
      <w:proofErr w:type="spellEnd"/>
      <w:r>
        <w:t>="\n \r";</w:t>
      </w:r>
    </w:p>
    <w:p w14:paraId="00000052" w14:textId="77777777" w:rsidR="0091128B" w:rsidRDefault="00A85554">
      <w:r>
        <w:t xml:space="preserve">    </w:t>
      </w:r>
    </w:p>
    <w:p w14:paraId="00000053" w14:textId="77777777" w:rsidR="0091128B" w:rsidRDefault="00A85554">
      <w:r>
        <w:t xml:space="preserve">    // welcome messages on startup</w:t>
      </w:r>
    </w:p>
    <w:p w14:paraId="00000054" w14:textId="77777777" w:rsidR="0091128B" w:rsidRDefault="00A85554">
      <w:r>
        <w:t xml:space="preserve">    </w:t>
      </w:r>
      <w:proofErr w:type="spellStart"/>
      <w:r>
        <w:t>send_string</w:t>
      </w:r>
      <w:proofErr w:type="spellEnd"/>
      <w:r>
        <w:t>(welcome_msg1);</w:t>
      </w:r>
    </w:p>
    <w:p w14:paraId="00000055" w14:textId="77777777" w:rsidR="0091128B" w:rsidRDefault="00A85554">
      <w:r>
        <w:t xml:space="preserve">    </w:t>
      </w:r>
      <w:proofErr w:type="spellStart"/>
      <w:r>
        <w:t>send_string</w:t>
      </w:r>
      <w:proofErr w:type="spellEnd"/>
      <w:r>
        <w:t>(</w:t>
      </w:r>
      <w:proofErr w:type="spellStart"/>
      <w:r>
        <w:t>add_line</w:t>
      </w:r>
      <w:proofErr w:type="spellEnd"/>
      <w:r>
        <w:t>);</w:t>
      </w:r>
    </w:p>
    <w:p w14:paraId="00000056" w14:textId="77777777" w:rsidR="0091128B" w:rsidRDefault="00A85554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500); // </w:t>
      </w:r>
      <w:r>
        <w:t>delay of 500ms</w:t>
      </w:r>
    </w:p>
    <w:p w14:paraId="00000057" w14:textId="77777777" w:rsidR="0091128B" w:rsidRDefault="00A85554">
      <w:r>
        <w:t xml:space="preserve">    </w:t>
      </w:r>
      <w:proofErr w:type="spellStart"/>
      <w:r>
        <w:t>send_string</w:t>
      </w:r>
      <w:proofErr w:type="spellEnd"/>
      <w:r>
        <w:t>(welcome_msg2);</w:t>
      </w:r>
    </w:p>
    <w:p w14:paraId="00000058" w14:textId="77777777" w:rsidR="0091128B" w:rsidRDefault="00A85554">
      <w:r>
        <w:t xml:space="preserve">    </w:t>
      </w:r>
      <w:proofErr w:type="spellStart"/>
      <w:r>
        <w:t>send_string</w:t>
      </w:r>
      <w:proofErr w:type="spellEnd"/>
      <w:r>
        <w:t>(</w:t>
      </w:r>
      <w:proofErr w:type="spellStart"/>
      <w:r>
        <w:t>add_line</w:t>
      </w:r>
      <w:proofErr w:type="spellEnd"/>
      <w:r>
        <w:t>);</w:t>
      </w:r>
    </w:p>
    <w:p w14:paraId="00000059" w14:textId="77777777" w:rsidR="0091128B" w:rsidRDefault="00A85554">
      <w:r>
        <w:t xml:space="preserve">    </w:t>
      </w:r>
    </w:p>
    <w:p w14:paraId="0000005A" w14:textId="77777777" w:rsidR="0091128B" w:rsidRDefault="00A85554">
      <w:r>
        <w:t xml:space="preserve">    while (1)</w:t>
      </w:r>
    </w:p>
    <w:p w14:paraId="0000005B" w14:textId="77777777" w:rsidR="0091128B" w:rsidRDefault="00A85554">
      <w:r>
        <w:t xml:space="preserve">    {</w:t>
      </w:r>
    </w:p>
    <w:p w14:paraId="0000005C" w14:textId="77777777" w:rsidR="0091128B" w:rsidRDefault="00A85554">
      <w:r>
        <w:t xml:space="preserve">        //read input</w:t>
      </w:r>
    </w:p>
    <w:p w14:paraId="0000005D" w14:textId="77777777" w:rsidR="0091128B" w:rsidRDefault="00A85554">
      <w:r>
        <w:t xml:space="preserve">        data=</w:t>
      </w:r>
      <w:proofErr w:type="spellStart"/>
      <w:r>
        <w:t>EUSART_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14:paraId="0000005E" w14:textId="77777777" w:rsidR="0091128B" w:rsidRDefault="00A85554">
      <w:r>
        <w:lastRenderedPageBreak/>
        <w:t xml:space="preserve">        </w:t>
      </w:r>
    </w:p>
    <w:p w14:paraId="0000005F" w14:textId="77777777" w:rsidR="0091128B" w:rsidRDefault="00A85554">
      <w:r>
        <w:t xml:space="preserve">        //input checking</w:t>
      </w:r>
    </w:p>
    <w:p w14:paraId="00000060" w14:textId="77777777" w:rsidR="0091128B" w:rsidRDefault="00A85554">
      <w:r>
        <w:t xml:space="preserve">        switch (data) {</w:t>
      </w:r>
    </w:p>
    <w:p w14:paraId="00000061" w14:textId="77777777" w:rsidR="0091128B" w:rsidRDefault="00A85554">
      <w:r>
        <w:t xml:space="preserve">            case '1':</w:t>
      </w:r>
    </w:p>
    <w:p w14:paraId="00000062" w14:textId="77777777" w:rsidR="0091128B" w:rsidRDefault="00A85554">
      <w:r>
        <w:t xml:space="preserve">                </w:t>
      </w:r>
      <w:proofErr w:type="spellStart"/>
      <w:r>
        <w:t>Red_</w:t>
      </w:r>
      <w:proofErr w:type="gramStart"/>
      <w:r>
        <w:t>SetHigh</w:t>
      </w:r>
      <w:proofErr w:type="spellEnd"/>
      <w:r>
        <w:t>(</w:t>
      </w:r>
      <w:proofErr w:type="gramEnd"/>
      <w:r>
        <w:t>);</w:t>
      </w:r>
    </w:p>
    <w:p w14:paraId="00000063" w14:textId="77777777" w:rsidR="0091128B" w:rsidRDefault="00A85554">
      <w:r>
        <w:t xml:space="preserve">                break;</w:t>
      </w:r>
    </w:p>
    <w:p w14:paraId="00000064" w14:textId="77777777" w:rsidR="0091128B" w:rsidRDefault="00A85554">
      <w:r>
        <w:t xml:space="preserve">                </w:t>
      </w:r>
    </w:p>
    <w:p w14:paraId="00000065" w14:textId="77777777" w:rsidR="0091128B" w:rsidRDefault="00A85554">
      <w:r>
        <w:t xml:space="preserve">            case '2':</w:t>
      </w:r>
    </w:p>
    <w:p w14:paraId="00000066" w14:textId="77777777" w:rsidR="0091128B" w:rsidRDefault="00A85554">
      <w:r>
        <w:t xml:space="preserve">                </w:t>
      </w:r>
      <w:proofErr w:type="spellStart"/>
      <w:r>
        <w:t>Yellow_</w:t>
      </w:r>
      <w:proofErr w:type="gramStart"/>
      <w:r>
        <w:t>SetHigh</w:t>
      </w:r>
      <w:proofErr w:type="spellEnd"/>
      <w:r>
        <w:t>(</w:t>
      </w:r>
      <w:proofErr w:type="gramEnd"/>
      <w:r>
        <w:t>);</w:t>
      </w:r>
    </w:p>
    <w:p w14:paraId="00000067" w14:textId="77777777" w:rsidR="0091128B" w:rsidRDefault="00A85554">
      <w:r>
        <w:t xml:space="preserve">                break;</w:t>
      </w:r>
    </w:p>
    <w:p w14:paraId="00000068" w14:textId="77777777" w:rsidR="0091128B" w:rsidRDefault="00A85554">
      <w:r>
        <w:t xml:space="preserve">                </w:t>
      </w:r>
    </w:p>
    <w:p w14:paraId="00000069" w14:textId="77777777" w:rsidR="0091128B" w:rsidRDefault="00A85554">
      <w:r>
        <w:t xml:space="preserve">            case '3':</w:t>
      </w:r>
    </w:p>
    <w:p w14:paraId="0000006A" w14:textId="77777777" w:rsidR="0091128B" w:rsidRDefault="00A85554">
      <w:r>
        <w:t xml:space="preserve">                </w:t>
      </w:r>
      <w:proofErr w:type="spellStart"/>
      <w:r>
        <w:t>Green_</w:t>
      </w:r>
      <w:proofErr w:type="gramStart"/>
      <w:r>
        <w:t>SetHigh</w:t>
      </w:r>
      <w:proofErr w:type="spellEnd"/>
      <w:r>
        <w:t>(</w:t>
      </w:r>
      <w:proofErr w:type="gramEnd"/>
      <w:r>
        <w:t>);</w:t>
      </w:r>
    </w:p>
    <w:p w14:paraId="0000006B" w14:textId="77777777" w:rsidR="0091128B" w:rsidRDefault="00A85554">
      <w:r>
        <w:t xml:space="preserve">                break;</w:t>
      </w:r>
    </w:p>
    <w:p w14:paraId="0000006C" w14:textId="77777777" w:rsidR="0091128B" w:rsidRDefault="00A85554">
      <w:r>
        <w:t xml:space="preserve">           </w:t>
      </w:r>
      <w:r>
        <w:t xml:space="preserve">     </w:t>
      </w:r>
    </w:p>
    <w:p w14:paraId="0000006D" w14:textId="77777777" w:rsidR="0091128B" w:rsidRDefault="00A85554">
      <w:r>
        <w:t xml:space="preserve">            default:</w:t>
      </w:r>
    </w:p>
    <w:p w14:paraId="0000006E" w14:textId="77777777" w:rsidR="0091128B" w:rsidRDefault="00A85554">
      <w:r>
        <w:t xml:space="preserve">                </w:t>
      </w:r>
      <w:proofErr w:type="spellStart"/>
      <w:r>
        <w:t>Red_</w:t>
      </w:r>
      <w:proofErr w:type="gramStart"/>
      <w:r>
        <w:t>SetLow</w:t>
      </w:r>
      <w:proofErr w:type="spellEnd"/>
      <w:r>
        <w:t>(</w:t>
      </w:r>
      <w:proofErr w:type="gramEnd"/>
      <w:r>
        <w:t>);</w:t>
      </w:r>
    </w:p>
    <w:p w14:paraId="0000006F" w14:textId="77777777" w:rsidR="0091128B" w:rsidRDefault="00A85554">
      <w:r>
        <w:t xml:space="preserve">                </w:t>
      </w:r>
      <w:proofErr w:type="spellStart"/>
      <w:r>
        <w:t>Yellow_</w:t>
      </w:r>
      <w:proofErr w:type="gramStart"/>
      <w:r>
        <w:t>SetLow</w:t>
      </w:r>
      <w:proofErr w:type="spellEnd"/>
      <w:r>
        <w:t>(</w:t>
      </w:r>
      <w:proofErr w:type="gramEnd"/>
      <w:r>
        <w:t>);</w:t>
      </w:r>
    </w:p>
    <w:p w14:paraId="00000070" w14:textId="77777777" w:rsidR="0091128B" w:rsidRDefault="00A85554">
      <w:r>
        <w:t xml:space="preserve">                </w:t>
      </w:r>
      <w:proofErr w:type="spellStart"/>
      <w:r>
        <w:t>Green_</w:t>
      </w:r>
      <w:proofErr w:type="gramStart"/>
      <w:r>
        <w:t>SetLow</w:t>
      </w:r>
      <w:proofErr w:type="spellEnd"/>
      <w:r>
        <w:t>(</w:t>
      </w:r>
      <w:proofErr w:type="gramEnd"/>
      <w:r>
        <w:t>);</w:t>
      </w:r>
    </w:p>
    <w:p w14:paraId="00000071" w14:textId="77777777" w:rsidR="0091128B" w:rsidRDefault="00A85554">
      <w:r>
        <w:t xml:space="preserve">                break;</w:t>
      </w:r>
    </w:p>
    <w:p w14:paraId="00000072" w14:textId="77777777" w:rsidR="0091128B" w:rsidRDefault="00A85554">
      <w:r>
        <w:t xml:space="preserve">        }</w:t>
      </w:r>
    </w:p>
    <w:p w14:paraId="00000073" w14:textId="77777777" w:rsidR="0091128B" w:rsidRDefault="00A85554">
      <w:r>
        <w:t xml:space="preserve">    }</w:t>
      </w:r>
    </w:p>
    <w:p w14:paraId="00000074" w14:textId="77777777" w:rsidR="0091128B" w:rsidRDefault="00A85554">
      <w:r>
        <w:t>}</w:t>
      </w:r>
    </w:p>
    <w:p w14:paraId="00000075" w14:textId="77777777" w:rsidR="0091128B" w:rsidRDefault="00A85554">
      <w:r>
        <w:t>/**</w:t>
      </w:r>
    </w:p>
    <w:p w14:paraId="00000076" w14:textId="77777777" w:rsidR="0091128B" w:rsidRDefault="00A85554">
      <w:r>
        <w:t xml:space="preserve"> End of File</w:t>
      </w:r>
    </w:p>
    <w:p w14:paraId="00000077" w14:textId="77777777" w:rsidR="0091128B" w:rsidRDefault="00A85554">
      <w:r>
        <w:t>*/</w:t>
      </w:r>
    </w:p>
    <w:p w14:paraId="00000078" w14:textId="77777777" w:rsidR="0091128B" w:rsidRDefault="0091128B"/>
    <w:sectPr w:rsidR="0091128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8B"/>
    <w:rsid w:val="0091128B"/>
    <w:rsid w:val="00A8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8AEA"/>
  <w15:docId w15:val="{88534657-E70C-4ACF-B2CE-ACB855E7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487</Words>
  <Characters>2932</Characters>
  <Application>Microsoft Office Word</Application>
  <DocSecurity>0</DocSecurity>
  <Lines>162</Lines>
  <Paragraphs>126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PLUS</cp:lastModifiedBy>
  <cp:revision>2</cp:revision>
  <dcterms:created xsi:type="dcterms:W3CDTF">2023-02-25T11:34:00Z</dcterms:created>
  <dcterms:modified xsi:type="dcterms:W3CDTF">2023-02-25T11:41:00Z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b5ea344d4a8d33a998703e293c4cdd77de82eb91e4b488536512cdde54284034</vt:lpwstr>
  </property>
</Properties>
</file>