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29" w:rsidRDefault="00432A29" w:rsidP="00921052"/>
    <w:p w:rsidR="006A518A" w:rsidRDefault="006A518A" w:rsidP="007554E8">
      <w:pPr>
        <w:pStyle w:val="af4"/>
        <w:rPr>
          <w:lang w:val="en-US"/>
        </w:rPr>
      </w:pPr>
    </w:p>
    <w:p w:rsidR="0081533F" w:rsidRPr="00723DDE" w:rsidRDefault="0081533F" w:rsidP="007554E8">
      <w:pPr>
        <w:pStyle w:val="af4"/>
      </w:pPr>
      <w:r>
        <w:rPr>
          <w:lang w:val="en-US"/>
        </w:rPr>
        <w:t>Wolfram</w:t>
      </w:r>
      <w:r w:rsidR="007554E8" w:rsidRPr="00723DDE">
        <w:t xml:space="preserve">, </w:t>
      </w:r>
      <w:r w:rsidR="007554E8">
        <w:t>без ограничения</w:t>
      </w:r>
      <w:r w:rsidR="000C45CC">
        <w:t xml:space="preserve"> на самопересечение</w:t>
      </w:r>
      <w:r w:rsidRPr="00723DDE">
        <w:t>:</w:t>
      </w:r>
    </w:p>
    <w:p w:rsidR="008E4EA8" w:rsidRDefault="008E4EA8" w:rsidP="00707CD0">
      <w:pPr>
        <w:pStyle w:val="af4"/>
      </w:pPr>
    </w:p>
    <w:p w:rsidR="0082447B" w:rsidRDefault="0082447B" w:rsidP="00707CD0">
      <w:pPr>
        <w:pStyle w:val="af4"/>
      </w:pPr>
    </w:p>
    <w:p w:rsidR="00E47839" w:rsidRDefault="009207DC" w:rsidP="00707CD0">
      <w:pPr>
        <w:pStyle w:val="af4"/>
      </w:pPr>
      <w:r>
        <w:rPr>
          <w:noProof/>
        </w:rPr>
        <w:drawing>
          <wp:inline distT="0" distB="0" distL="0" distR="0" wp14:anchorId="3BB4B13D" wp14:editId="283A097F">
            <wp:extent cx="34099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DC" w:rsidRDefault="009207DC" w:rsidP="00707CD0">
      <w:pPr>
        <w:pStyle w:val="af4"/>
      </w:pPr>
    </w:p>
    <w:p w:rsidR="00B3302A" w:rsidRDefault="00B3302A" w:rsidP="00707CD0">
      <w:pPr>
        <w:pStyle w:val="af4"/>
      </w:pPr>
      <w:r>
        <w:rPr>
          <w:noProof/>
        </w:rPr>
        <w:drawing>
          <wp:inline distT="0" distB="0" distL="0" distR="0" wp14:anchorId="13ABD23B" wp14:editId="153D9978">
            <wp:extent cx="6083935" cy="2480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2B" w:rsidRDefault="00FB462B" w:rsidP="00707CD0">
      <w:pPr>
        <w:pStyle w:val="af4"/>
      </w:pPr>
      <w:r>
        <w:rPr>
          <w:noProof/>
        </w:rPr>
        <w:lastRenderedPageBreak/>
        <w:drawing>
          <wp:inline distT="0" distB="0" distL="0" distR="0" wp14:anchorId="49C85493" wp14:editId="44F191C4">
            <wp:extent cx="6083935" cy="2324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14" w:rsidRDefault="00853014" w:rsidP="00707CD0">
      <w:pPr>
        <w:pStyle w:val="af4"/>
      </w:pPr>
      <w:r>
        <w:rPr>
          <w:noProof/>
        </w:rPr>
        <w:drawing>
          <wp:inline distT="0" distB="0" distL="0" distR="0" wp14:anchorId="20E6CDF9" wp14:editId="51787E5B">
            <wp:extent cx="5172075" cy="3495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CD" w:rsidRDefault="00A609CD" w:rsidP="00707CD0">
      <w:pPr>
        <w:pStyle w:val="af4"/>
      </w:pPr>
    </w:p>
    <w:p w:rsidR="00D932C3" w:rsidRDefault="00D932C3" w:rsidP="00707CD0">
      <w:pPr>
        <w:pStyle w:val="af4"/>
      </w:pPr>
      <w:r>
        <w:t>Введем дополнительное ограничение на самопересечение звеньев:</w:t>
      </w:r>
    </w:p>
    <w:p w:rsidR="00D932C3" w:rsidRDefault="00D932C3" w:rsidP="00D932C3"/>
    <w:p w:rsidR="00D932C3" w:rsidRDefault="00D932C3" w:rsidP="00D932C3">
      <w:pPr>
        <w:pStyle w:val="af4"/>
      </w:pPr>
      <w:r w:rsidRPr="00E47839">
        <w:rPr>
          <w:noProof/>
        </w:rPr>
        <w:lastRenderedPageBreak/>
        <w:drawing>
          <wp:inline distT="0" distB="0" distL="0" distR="0" wp14:anchorId="6594A8BE" wp14:editId="131A6D99">
            <wp:extent cx="6083935" cy="4562951"/>
            <wp:effectExtent l="0" t="1270" r="0" b="0"/>
            <wp:docPr id="9" name="Рисунок 9" descr="F:\documents\Robko_01_Project\Robko_01_data\data\отчет_фото\IMG_4632_углы_q2_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Robko_01_Project\Robko_01_data\data\отчет_фото\IMG_4632_углы_q2_q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83935" cy="45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2C3" w:rsidRDefault="00D932C3" w:rsidP="00D932C3">
      <w:pPr>
        <w:pStyle w:val="af4"/>
      </w:pPr>
      <w:r>
        <w:rPr>
          <w:noProof/>
        </w:rPr>
        <w:lastRenderedPageBreak/>
        <w:drawing>
          <wp:inline distT="0" distB="0" distL="0" distR="0" wp14:anchorId="77EB419F" wp14:editId="17417610">
            <wp:extent cx="3257550" cy="676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C3" w:rsidRDefault="00D932C3" w:rsidP="00D932C3">
      <w:pPr>
        <w:pStyle w:val="af4"/>
      </w:pPr>
      <w:r w:rsidRPr="00E40E8A">
        <w:rPr>
          <w:position w:val="-56"/>
        </w:rPr>
        <w:object w:dxaOrig="711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63pt" o:ole="">
            <v:imagedata r:id="rId14" o:title=""/>
          </v:shape>
          <o:OLEObject Type="Embed" ProgID="Equation.DSMT4" ShapeID="_x0000_i1025" DrawAspect="Content" ObjectID="_1647592974" r:id="rId15"/>
        </w:object>
      </w:r>
    </w:p>
    <w:p w:rsidR="00D932C3" w:rsidRDefault="00D932C3" w:rsidP="00D932C3">
      <w:pPr>
        <w:pStyle w:val="af4"/>
      </w:pPr>
      <w:r>
        <w:t>Возьмем с запасом в 4 градуса:</w:t>
      </w:r>
    </w:p>
    <w:p w:rsidR="00D932C3" w:rsidRDefault="00D932C3" w:rsidP="00D932C3">
      <w:pPr>
        <w:pStyle w:val="af4"/>
      </w:pPr>
    </w:p>
    <w:p w:rsidR="00D932C3" w:rsidRDefault="00D932C3" w:rsidP="00D932C3">
      <w:pPr>
        <w:pStyle w:val="af4"/>
      </w:pPr>
      <w:r w:rsidRPr="00F65206">
        <w:rPr>
          <w:position w:val="-12"/>
        </w:rPr>
        <w:object w:dxaOrig="2460" w:dyaOrig="360">
          <v:shape id="_x0000_i1026" type="#_x0000_t75" style="width:123pt;height:18pt" o:ole="">
            <v:imagedata r:id="rId16" o:title=""/>
          </v:shape>
          <o:OLEObject Type="Embed" ProgID="Equation.DSMT4" ShapeID="_x0000_i1026" DrawAspect="Content" ObjectID="_1647592975" r:id="rId17"/>
        </w:object>
      </w:r>
    </w:p>
    <w:p w:rsidR="00D932C3" w:rsidRPr="008E4EA8" w:rsidRDefault="00D932C3" w:rsidP="00D932C3">
      <w:pPr>
        <w:pStyle w:val="af4"/>
      </w:pPr>
    </w:p>
    <w:p w:rsidR="00D932C3" w:rsidRDefault="00D932C3" w:rsidP="00707CD0">
      <w:pPr>
        <w:pStyle w:val="af4"/>
      </w:pPr>
    </w:p>
    <w:p w:rsidR="00D932C3" w:rsidRDefault="00D932C3" w:rsidP="00707CD0">
      <w:pPr>
        <w:pStyle w:val="af4"/>
      </w:pPr>
    </w:p>
    <w:p w:rsidR="00D932C3" w:rsidRDefault="00D932C3" w:rsidP="00707CD0">
      <w:pPr>
        <w:pStyle w:val="af4"/>
      </w:pPr>
    </w:p>
    <w:p w:rsidR="00A609CD" w:rsidRPr="00723DDE" w:rsidRDefault="00A609CD" w:rsidP="00A609CD">
      <w:pPr>
        <w:pStyle w:val="af4"/>
      </w:pPr>
      <w:r>
        <w:rPr>
          <w:lang w:val="en-US"/>
        </w:rPr>
        <w:t>Matlab</w:t>
      </w:r>
      <w:r w:rsidR="00723DDE">
        <w:t xml:space="preserve">, со всеми ограничениями, </w:t>
      </w:r>
      <w:r w:rsidR="00762864">
        <w:t>реальное операционное пространство</w:t>
      </w:r>
      <w:r w:rsidRPr="00723DDE">
        <w:t>:</w:t>
      </w:r>
    </w:p>
    <w:p w:rsidR="00A609CD" w:rsidRPr="00723DDE" w:rsidRDefault="00193538" w:rsidP="00193538">
      <w:pPr>
        <w:pStyle w:val="afa"/>
      </w:pPr>
      <w:r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Workspace_ColorPoints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1" w:rsidRPr="00723DDE" w:rsidRDefault="00B62941" w:rsidP="00193538">
      <w:pPr>
        <w:pStyle w:val="afa"/>
      </w:pPr>
      <w:bookmarkStart w:id="0" w:name="_GoBack"/>
      <w:r>
        <w:rPr>
          <w:lang w:eastAsia="ru-RU"/>
        </w:rPr>
        <w:lastRenderedPageBreak/>
        <w:drawing>
          <wp:inline distT="0" distB="0" distL="0" distR="0">
            <wp:extent cx="6083935" cy="4561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Workspace_Points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61454"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Workspace_Surface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1" w:rsidRPr="00723DDE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F9" w:rsidRDefault="00B342F9" w:rsidP="00921052">
      <w:r>
        <w:separator/>
      </w:r>
    </w:p>
  </w:endnote>
  <w:endnote w:type="continuationSeparator" w:id="0">
    <w:p w:rsidR="00B342F9" w:rsidRDefault="00B342F9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F9" w:rsidRDefault="00B342F9" w:rsidP="00921052">
      <w:r>
        <w:separator/>
      </w:r>
    </w:p>
  </w:footnote>
  <w:footnote w:type="continuationSeparator" w:id="0">
    <w:p w:rsidR="00B342F9" w:rsidRDefault="00B342F9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B6025"/>
    <w:rsid w:val="000B60BE"/>
    <w:rsid w:val="000C17F0"/>
    <w:rsid w:val="000C198F"/>
    <w:rsid w:val="000C2694"/>
    <w:rsid w:val="000C3A9A"/>
    <w:rsid w:val="000C45CC"/>
    <w:rsid w:val="000D04E8"/>
    <w:rsid w:val="000D2365"/>
    <w:rsid w:val="000D5C48"/>
    <w:rsid w:val="000D6A61"/>
    <w:rsid w:val="000E49C3"/>
    <w:rsid w:val="000E4B9D"/>
    <w:rsid w:val="000E654C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9230A"/>
    <w:rsid w:val="00193538"/>
    <w:rsid w:val="001A0285"/>
    <w:rsid w:val="001B57F4"/>
    <w:rsid w:val="001B7B7E"/>
    <w:rsid w:val="001B7D52"/>
    <w:rsid w:val="001C0CC6"/>
    <w:rsid w:val="001C2A98"/>
    <w:rsid w:val="001C2E4E"/>
    <w:rsid w:val="001D081E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F2585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86A7C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A518A"/>
    <w:rsid w:val="006C22BC"/>
    <w:rsid w:val="006C78B5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3DDE"/>
    <w:rsid w:val="007250CA"/>
    <w:rsid w:val="00732202"/>
    <w:rsid w:val="00742157"/>
    <w:rsid w:val="00743E9A"/>
    <w:rsid w:val="00745E6F"/>
    <w:rsid w:val="00746724"/>
    <w:rsid w:val="007544F7"/>
    <w:rsid w:val="007554E8"/>
    <w:rsid w:val="0075760E"/>
    <w:rsid w:val="00761131"/>
    <w:rsid w:val="00761BF8"/>
    <w:rsid w:val="00762864"/>
    <w:rsid w:val="00764380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1533F"/>
    <w:rsid w:val="00820215"/>
    <w:rsid w:val="008241BD"/>
    <w:rsid w:val="0082447B"/>
    <w:rsid w:val="00837191"/>
    <w:rsid w:val="00853014"/>
    <w:rsid w:val="008541E5"/>
    <w:rsid w:val="00854418"/>
    <w:rsid w:val="00855967"/>
    <w:rsid w:val="00857D53"/>
    <w:rsid w:val="0086100C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07DC"/>
    <w:rsid w:val="00921052"/>
    <w:rsid w:val="009217D9"/>
    <w:rsid w:val="00934D55"/>
    <w:rsid w:val="009372D7"/>
    <w:rsid w:val="00937B66"/>
    <w:rsid w:val="00941047"/>
    <w:rsid w:val="0094360B"/>
    <w:rsid w:val="00945235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4C5A"/>
    <w:rsid w:val="00A1573B"/>
    <w:rsid w:val="00A31DF2"/>
    <w:rsid w:val="00A35543"/>
    <w:rsid w:val="00A4104A"/>
    <w:rsid w:val="00A531BB"/>
    <w:rsid w:val="00A53A10"/>
    <w:rsid w:val="00A609CD"/>
    <w:rsid w:val="00A61454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B33AC"/>
    <w:rsid w:val="00AC1B66"/>
    <w:rsid w:val="00AD0714"/>
    <w:rsid w:val="00AD3B11"/>
    <w:rsid w:val="00AD3E1C"/>
    <w:rsid w:val="00AD4E51"/>
    <w:rsid w:val="00AE2F42"/>
    <w:rsid w:val="00AE36C8"/>
    <w:rsid w:val="00AF49AB"/>
    <w:rsid w:val="00AF4AF4"/>
    <w:rsid w:val="00AF57E3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302A"/>
    <w:rsid w:val="00B342F9"/>
    <w:rsid w:val="00B3733F"/>
    <w:rsid w:val="00B404AD"/>
    <w:rsid w:val="00B4252A"/>
    <w:rsid w:val="00B45BCE"/>
    <w:rsid w:val="00B614AD"/>
    <w:rsid w:val="00B62941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93B3C"/>
    <w:rsid w:val="00CB04D0"/>
    <w:rsid w:val="00CB1254"/>
    <w:rsid w:val="00CB35D1"/>
    <w:rsid w:val="00CB5B5F"/>
    <w:rsid w:val="00CC2DA1"/>
    <w:rsid w:val="00CC3336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932C3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462B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3ABB"/>
    <w:rsid w:val="00FF40FC"/>
    <w:rsid w:val="00FF5136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151F6C00-23C5-4085-B0E9-E7DCF5EF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53</cp:revision>
  <cp:lastPrinted>2016-12-16T17:27:00Z</cp:lastPrinted>
  <dcterms:created xsi:type="dcterms:W3CDTF">2018-09-14T07:17:00Z</dcterms:created>
  <dcterms:modified xsi:type="dcterms:W3CDTF">2020-04-05T08:56:00Z</dcterms:modified>
</cp:coreProperties>
</file>