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5370" w:rsidRPr="00955370" w:rsidRDefault="00955370" w:rsidP="00955370">
      <w:pPr>
        <w:spacing w:before="100" w:beforeAutospacing="1" w:after="100" w:afterAutospacing="1" w:line="240" w:lineRule="auto"/>
        <w:outlineLvl w:val="0"/>
        <w:rPr>
          <w:rFonts w:ascii="Times New Roman" w:eastAsia="Times New Roman" w:hAnsi="Times New Roman" w:cs="Times New Roman"/>
          <w:b/>
          <w:bCs/>
          <w:kern w:val="36"/>
          <w:sz w:val="32"/>
          <w:szCs w:val="48"/>
          <w:lang w:eastAsia="en-AE"/>
        </w:rPr>
      </w:pPr>
      <w:bookmarkStart w:id="0" w:name="_GoBack"/>
      <w:r w:rsidRPr="00955370">
        <w:rPr>
          <w:rFonts w:ascii="Times New Roman" w:eastAsia="Times New Roman" w:hAnsi="Times New Roman" w:cs="Times New Roman"/>
          <w:b/>
          <w:bCs/>
          <w:kern w:val="36"/>
          <w:sz w:val="32"/>
          <w:szCs w:val="48"/>
          <w:lang w:eastAsia="en-AE"/>
        </w:rPr>
        <w:t>Requirement Specifications</w:t>
      </w:r>
    </w:p>
    <w:bookmarkEnd w:id="0"/>
    <w:p w:rsidR="00955370" w:rsidRPr="00955370" w:rsidRDefault="00955370" w:rsidP="00955370">
      <w:pPr>
        <w:spacing w:before="100" w:beforeAutospacing="1" w:after="100" w:afterAutospacing="1" w:line="360" w:lineRule="auto"/>
        <w:jc w:val="both"/>
        <w:rPr>
          <w:rFonts w:ascii="Times New Roman" w:eastAsia="Times New Roman" w:hAnsi="Times New Roman" w:cs="Times New Roman"/>
          <w:sz w:val="24"/>
          <w:szCs w:val="24"/>
          <w:lang w:eastAsia="en-AE"/>
        </w:rPr>
      </w:pPr>
      <w:r w:rsidRPr="00955370">
        <w:rPr>
          <w:rFonts w:ascii="Times New Roman" w:eastAsia="Times New Roman" w:hAnsi="Times New Roman" w:cs="Times New Roman"/>
          <w:sz w:val="24"/>
          <w:szCs w:val="24"/>
          <w:lang w:eastAsia="en-AE"/>
        </w:rPr>
        <w:t>Requirement specification defines the functional and non-functional requirements of the proposed educational software platform. The requirements are identified based on the research objectives and the aim of developing a Django-based educational system integrated with CI/CD practices. The purpose of the system is to demonstrate how modern software development approaches, including version control, automated validation, deployment workflow, and basic monitoring, can be applied within an educational software environment.</w:t>
      </w:r>
    </w:p>
    <w:p w:rsidR="00955370" w:rsidRPr="00955370" w:rsidRDefault="00955370" w:rsidP="00955370">
      <w:pPr>
        <w:spacing w:before="100" w:beforeAutospacing="1" w:after="100" w:afterAutospacing="1" w:line="360" w:lineRule="auto"/>
        <w:jc w:val="both"/>
        <w:rPr>
          <w:rFonts w:ascii="Times New Roman" w:eastAsia="Times New Roman" w:hAnsi="Times New Roman" w:cs="Times New Roman"/>
          <w:sz w:val="24"/>
          <w:szCs w:val="24"/>
          <w:lang w:eastAsia="en-AE"/>
        </w:rPr>
      </w:pPr>
      <w:r w:rsidRPr="00955370">
        <w:rPr>
          <w:rFonts w:ascii="Times New Roman" w:eastAsia="Times New Roman" w:hAnsi="Times New Roman" w:cs="Times New Roman"/>
          <w:sz w:val="24"/>
          <w:szCs w:val="24"/>
          <w:lang w:eastAsia="en-AE"/>
        </w:rPr>
        <w:t>The requirements focus on developing a functional educational application while establishing an automated software delivery process. The system requirements are divided into functional requirements, which describe the features and operations provided by the application, and non-functional requirements, which describe quality attributes such as performance, reliability, usability, and maintainability.</w:t>
      </w:r>
    </w:p>
    <w:p w:rsidR="00B35401" w:rsidRDefault="00B35401"/>
    <w:sectPr w:rsidR="00B35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059CC"/>
    <w:multiLevelType w:val="multilevel"/>
    <w:tmpl w:val="568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70"/>
    <w:rsid w:val="00955370"/>
    <w:rsid w:val="00B3540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F31583-6D7E-4A0F-A36A-BEAE308B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53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Heading2">
    <w:name w:val="heading 2"/>
    <w:basedOn w:val="Normal"/>
    <w:link w:val="Heading2Char"/>
    <w:uiPriority w:val="9"/>
    <w:qFormat/>
    <w:rsid w:val="00955370"/>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70"/>
    <w:rPr>
      <w:rFonts w:ascii="Times New Roman" w:eastAsia="Times New Roman" w:hAnsi="Times New Roman" w:cs="Times New Roman"/>
      <w:b/>
      <w:bCs/>
      <w:kern w:val="36"/>
      <w:sz w:val="48"/>
      <w:szCs w:val="48"/>
      <w:lang w:eastAsia="en-AE"/>
    </w:rPr>
  </w:style>
  <w:style w:type="character" w:customStyle="1" w:styleId="Heading2Char">
    <w:name w:val="Heading 2 Char"/>
    <w:basedOn w:val="DefaultParagraphFont"/>
    <w:link w:val="Heading2"/>
    <w:uiPriority w:val="9"/>
    <w:rsid w:val="00955370"/>
    <w:rPr>
      <w:rFonts w:ascii="Times New Roman" w:eastAsia="Times New Roman" w:hAnsi="Times New Roman" w:cs="Times New Roman"/>
      <w:b/>
      <w:bCs/>
      <w:sz w:val="36"/>
      <w:szCs w:val="36"/>
      <w:lang w:eastAsia="en-AE"/>
    </w:rPr>
  </w:style>
  <w:style w:type="paragraph" w:styleId="NormalWeb">
    <w:name w:val="Normal (Web)"/>
    <w:basedOn w:val="Normal"/>
    <w:uiPriority w:val="99"/>
    <w:semiHidden/>
    <w:unhideWhenUsed/>
    <w:rsid w:val="00955370"/>
    <w:pPr>
      <w:spacing w:before="100" w:beforeAutospacing="1" w:after="100" w:afterAutospacing="1" w:line="240" w:lineRule="auto"/>
    </w:pPr>
    <w:rPr>
      <w:rFonts w:ascii="Times New Roman" w:eastAsia="Times New Roman" w:hAnsi="Times New Roman" w:cs="Times New Roman"/>
      <w:sz w:val="24"/>
      <w:szCs w:val="24"/>
      <w:lang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16243">
      <w:bodyDiv w:val="1"/>
      <w:marLeft w:val="0"/>
      <w:marRight w:val="0"/>
      <w:marTop w:val="0"/>
      <w:marBottom w:val="0"/>
      <w:divBdr>
        <w:top w:val="none" w:sz="0" w:space="0" w:color="auto"/>
        <w:left w:val="none" w:sz="0" w:space="0" w:color="auto"/>
        <w:bottom w:val="none" w:sz="0" w:space="0" w:color="auto"/>
        <w:right w:val="none" w:sz="0" w:space="0" w:color="auto"/>
      </w:divBdr>
      <w:divsChild>
        <w:div w:id="1713073563">
          <w:marLeft w:val="0"/>
          <w:marRight w:val="0"/>
          <w:marTop w:val="0"/>
          <w:marBottom w:val="0"/>
          <w:divBdr>
            <w:top w:val="none" w:sz="0" w:space="0" w:color="auto"/>
            <w:left w:val="none" w:sz="0" w:space="0" w:color="auto"/>
            <w:bottom w:val="none" w:sz="0" w:space="0" w:color="auto"/>
            <w:right w:val="none" w:sz="0" w:space="0" w:color="auto"/>
          </w:divBdr>
          <w:divsChild>
            <w:div w:id="1203714495">
              <w:marLeft w:val="0"/>
              <w:marRight w:val="0"/>
              <w:marTop w:val="0"/>
              <w:marBottom w:val="0"/>
              <w:divBdr>
                <w:top w:val="none" w:sz="0" w:space="0" w:color="auto"/>
                <w:left w:val="none" w:sz="0" w:space="0" w:color="auto"/>
                <w:bottom w:val="none" w:sz="0" w:space="0" w:color="auto"/>
                <w:right w:val="none" w:sz="0" w:space="0" w:color="auto"/>
              </w:divBdr>
            </w:div>
          </w:divsChild>
        </w:div>
        <w:div w:id="811404536">
          <w:marLeft w:val="0"/>
          <w:marRight w:val="0"/>
          <w:marTop w:val="0"/>
          <w:marBottom w:val="0"/>
          <w:divBdr>
            <w:top w:val="none" w:sz="0" w:space="0" w:color="auto"/>
            <w:left w:val="none" w:sz="0" w:space="0" w:color="auto"/>
            <w:bottom w:val="none" w:sz="0" w:space="0" w:color="auto"/>
            <w:right w:val="none" w:sz="0" w:space="0" w:color="auto"/>
          </w:divBdr>
          <w:divsChild>
            <w:div w:id="725882973">
              <w:marLeft w:val="0"/>
              <w:marRight w:val="0"/>
              <w:marTop w:val="0"/>
              <w:marBottom w:val="0"/>
              <w:divBdr>
                <w:top w:val="none" w:sz="0" w:space="0" w:color="auto"/>
                <w:left w:val="none" w:sz="0" w:space="0" w:color="auto"/>
                <w:bottom w:val="none" w:sz="0" w:space="0" w:color="auto"/>
                <w:right w:val="none" w:sz="0" w:space="0" w:color="auto"/>
              </w:divBdr>
            </w:div>
          </w:divsChild>
        </w:div>
        <w:div w:id="2043896260">
          <w:marLeft w:val="0"/>
          <w:marRight w:val="0"/>
          <w:marTop w:val="0"/>
          <w:marBottom w:val="0"/>
          <w:divBdr>
            <w:top w:val="none" w:sz="0" w:space="0" w:color="auto"/>
            <w:left w:val="none" w:sz="0" w:space="0" w:color="auto"/>
            <w:bottom w:val="none" w:sz="0" w:space="0" w:color="auto"/>
            <w:right w:val="none" w:sz="0" w:space="0" w:color="auto"/>
          </w:divBdr>
          <w:divsChild>
            <w:div w:id="729886106">
              <w:marLeft w:val="0"/>
              <w:marRight w:val="0"/>
              <w:marTop w:val="0"/>
              <w:marBottom w:val="0"/>
              <w:divBdr>
                <w:top w:val="none" w:sz="0" w:space="0" w:color="auto"/>
                <w:left w:val="none" w:sz="0" w:space="0" w:color="auto"/>
                <w:bottom w:val="none" w:sz="0" w:space="0" w:color="auto"/>
                <w:right w:val="none" w:sz="0" w:space="0" w:color="auto"/>
              </w:divBdr>
            </w:div>
          </w:divsChild>
        </w:div>
        <w:div w:id="1936589174">
          <w:marLeft w:val="0"/>
          <w:marRight w:val="0"/>
          <w:marTop w:val="0"/>
          <w:marBottom w:val="0"/>
          <w:divBdr>
            <w:top w:val="none" w:sz="0" w:space="0" w:color="auto"/>
            <w:left w:val="none" w:sz="0" w:space="0" w:color="auto"/>
            <w:bottom w:val="none" w:sz="0" w:space="0" w:color="auto"/>
            <w:right w:val="none" w:sz="0" w:space="0" w:color="auto"/>
          </w:divBdr>
          <w:divsChild>
            <w:div w:id="9997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2026-07-24T06:18:00Z</dcterms:created>
  <dcterms:modified xsi:type="dcterms:W3CDTF">2026-07-24T06:19:00Z</dcterms:modified>
</cp:coreProperties>
</file>