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401" w:rsidRDefault="00B666B6">
      <w:r>
        <w:t>Use Case Proposed Diagram</w:t>
      </w:r>
    </w:p>
    <w:p w:rsidR="00B666B6" w:rsidRDefault="00B666B6" w:rsidP="00B666B6">
      <w:pPr>
        <w:keepNext/>
        <w:jc w:val="center"/>
      </w:pPr>
      <w:r>
        <w:rPr>
          <w:noProof/>
        </w:rPr>
        <w:drawing>
          <wp:inline distT="0" distB="0" distL="0" distR="0">
            <wp:extent cx="6119046" cy="4279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1C59B3.tmp"/>
                    <pic:cNvPicPr/>
                  </pic:nvPicPr>
                  <pic:blipFill>
                    <a:blip r:embed="rId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791" cy="42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B6" w:rsidRDefault="00B666B6" w:rsidP="00B666B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Use Case Diagram prepared in Canva Pro</w:t>
      </w:r>
      <w:bookmarkStart w:id="0" w:name="_GoBack"/>
      <w:bookmarkEnd w:id="0"/>
    </w:p>
    <w:sectPr w:rsidR="00B6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B6"/>
    <w:rsid w:val="00B35401"/>
    <w:rsid w:val="00B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E797"/>
  <w15:chartTrackingRefBased/>
  <w15:docId w15:val="{EABF1F72-17B0-451C-9187-32057302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666B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2026-07-24T06:38:00Z</dcterms:created>
  <dcterms:modified xsi:type="dcterms:W3CDTF">2026-07-24T06:39:00Z</dcterms:modified>
</cp:coreProperties>
</file>