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6CA75" w14:textId="77777777" w:rsidR="008A593E" w:rsidRDefault="00D47E14">
      <w:pPr>
        <w:spacing w:after="388" w:line="259" w:lineRule="auto"/>
        <w:ind w:left="24" w:firstLine="0"/>
      </w:pPr>
      <w:r>
        <w:rPr>
          <w:sz w:val="32"/>
        </w:rPr>
        <w:t xml:space="preserve">  </w:t>
      </w:r>
      <w:r>
        <w:rPr>
          <w:sz w:val="32"/>
        </w:rPr>
        <w:tab/>
        <w:t xml:space="preserve"> </w:t>
      </w:r>
      <w:r>
        <w:t xml:space="preserve"> </w:t>
      </w:r>
    </w:p>
    <w:p w14:paraId="5FA10A42" w14:textId="4F628995" w:rsidR="003C643C" w:rsidRDefault="00D47E14" w:rsidP="003C643C">
      <w:pPr>
        <w:spacing w:after="414" w:line="263" w:lineRule="auto"/>
        <w:ind w:left="9"/>
      </w:pPr>
      <w:r>
        <w:rPr>
          <w:rFonts w:ascii="Times New Roman" w:eastAsia="Times New Roman" w:hAnsi="Times New Roman" w:cs="Times New Roman"/>
        </w:rPr>
        <w:t>EXP NO:</w:t>
      </w:r>
      <w:r w:rsidR="003C643C">
        <w:rPr>
          <w:rFonts w:ascii="Times New Roman" w:eastAsia="Times New Roman" w:hAnsi="Times New Roman" w:cs="Times New Roman"/>
        </w:rPr>
        <w:t xml:space="preserve"> </w:t>
      </w:r>
      <w:r>
        <w:rPr>
          <w:rFonts w:ascii="Times New Roman" w:eastAsia="Times New Roman" w:hAnsi="Times New Roman" w:cs="Times New Roman"/>
        </w:rPr>
        <w:t xml:space="preserve">3A  </w:t>
      </w:r>
      <w:r w:rsidR="003C643C">
        <w:rPr>
          <w:rFonts w:ascii="Times New Roman" w:eastAsia="Times New Roman" w:hAnsi="Times New Roman" w:cs="Times New Roman"/>
        </w:rPr>
        <w:t xml:space="preserve">                                                                                    ROLL NO: 231901048</w:t>
      </w:r>
    </w:p>
    <w:p w14:paraId="6BD56424" w14:textId="1244F452" w:rsidR="008A593E" w:rsidRDefault="003C643C" w:rsidP="003C643C">
      <w:pPr>
        <w:spacing w:after="414" w:line="263" w:lineRule="auto"/>
        <w:ind w:left="9"/>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 xml:space="preserve"> </w:t>
      </w:r>
      <w:r>
        <w:rPr>
          <w:rFonts w:ascii="Times New Roman" w:eastAsia="Times New Roman" w:hAnsi="Times New Roman" w:cs="Times New Roman"/>
        </w:rPr>
        <w:t xml:space="preserve">3.8.24                          </w:t>
      </w:r>
      <w:r>
        <w:rPr>
          <w:sz w:val="32"/>
        </w:rPr>
        <w:t xml:space="preserve">   </w:t>
      </w:r>
      <w:r>
        <w:rPr>
          <w:sz w:val="32"/>
        </w:rPr>
        <w:t xml:space="preserve">                                         </w:t>
      </w:r>
      <w:r>
        <w:rPr>
          <w:rFonts w:ascii="Times New Roman" w:eastAsia="Times New Roman" w:hAnsi="Times New Roman" w:cs="Times New Roman"/>
        </w:rPr>
        <w:t>NAME: P.SHAMRUDHA VARSHINI</w:t>
      </w:r>
    </w:p>
    <w:p w14:paraId="6F96840A" w14:textId="318E0F51" w:rsidR="003C643C" w:rsidRDefault="003C643C" w:rsidP="003C643C">
      <w:pPr>
        <w:spacing w:after="414" w:line="263" w:lineRule="auto"/>
        <w:ind w:left="9"/>
        <w:jc w:val="center"/>
      </w:pPr>
      <w:r>
        <w:rPr>
          <w:rFonts w:ascii="Times New Roman" w:eastAsia="Times New Roman" w:hAnsi="Times New Roman" w:cs="Times New Roman"/>
        </w:rPr>
        <w:t>STUDY OF DIFFERENT TYPES OF NETWORK CABLES</w:t>
      </w:r>
    </w:p>
    <w:p w14:paraId="31EE6447" w14:textId="77777777" w:rsidR="003C643C" w:rsidRDefault="00D47E14">
      <w:pPr>
        <w:spacing w:after="0" w:line="618" w:lineRule="auto"/>
        <w:ind w:left="14" w:right="5717" w:firstLine="0"/>
        <w:rPr>
          <w:rFonts w:ascii="Times New Roman" w:eastAsia="Times New Roman" w:hAnsi="Times New Roman" w:cs="Times New Roman"/>
          <w:b w:val="0"/>
        </w:rPr>
      </w:pPr>
      <w:r>
        <w:rPr>
          <w:rFonts w:ascii="Times New Roman" w:eastAsia="Times New Roman" w:hAnsi="Times New Roman" w:cs="Times New Roman"/>
        </w:rPr>
        <w:t xml:space="preserve">  </w:t>
      </w:r>
      <w:r w:rsidRPr="003C643C">
        <w:rPr>
          <w:rFonts w:ascii="Times New Roman" w:eastAsia="Times New Roman" w:hAnsi="Times New Roman" w:cs="Times New Roman"/>
          <w:sz w:val="28"/>
        </w:rPr>
        <w:t>Aim:</w:t>
      </w:r>
    </w:p>
    <w:p w14:paraId="746F9A55" w14:textId="2189C712" w:rsidR="008A593E" w:rsidRDefault="00D47E14">
      <w:pPr>
        <w:spacing w:after="0" w:line="618" w:lineRule="auto"/>
        <w:ind w:left="14" w:right="5717" w:firstLine="0"/>
      </w:pPr>
      <w:r w:rsidRPr="003C643C">
        <w:rPr>
          <w:rFonts w:ascii="Times New Roman" w:eastAsia="Times New Roman" w:hAnsi="Times New Roman" w:cs="Times New Roman"/>
          <w:b w:val="0"/>
        </w:rPr>
        <w:t xml:space="preserve"> </w:t>
      </w:r>
      <w:r>
        <w:rPr>
          <w:rFonts w:ascii="Times New Roman" w:eastAsia="Times New Roman" w:hAnsi="Times New Roman" w:cs="Times New Roman"/>
          <w:b w:val="0"/>
        </w:rPr>
        <w:t xml:space="preserve">Study of different types of Network cables. </w:t>
      </w:r>
      <w:r>
        <w:t xml:space="preserve"> </w:t>
      </w:r>
    </w:p>
    <w:p w14:paraId="7880A663" w14:textId="77777777" w:rsidR="008A593E" w:rsidRPr="003C643C" w:rsidRDefault="00D47E14">
      <w:pPr>
        <w:spacing w:after="285" w:line="259" w:lineRule="auto"/>
        <w:ind w:left="-5"/>
        <w:rPr>
          <w:sz w:val="28"/>
        </w:rPr>
      </w:pPr>
      <w:r w:rsidRPr="003C643C">
        <w:t xml:space="preserve">a) </w:t>
      </w:r>
      <w:r w:rsidRPr="003C643C">
        <w:rPr>
          <w:sz w:val="28"/>
        </w:rPr>
        <w:t xml:space="preserve">Understand different types of network cable.  </w:t>
      </w:r>
    </w:p>
    <w:p w14:paraId="7A7C1960" w14:textId="77777777" w:rsidR="008A593E" w:rsidRDefault="00D47E14">
      <w:pPr>
        <w:spacing w:after="168" w:line="265" w:lineRule="auto"/>
        <w:ind w:left="24" w:right="807"/>
      </w:pPr>
      <w:r>
        <w:rPr>
          <w:b w:val="0"/>
        </w:rPr>
        <w:t>Different type of cables used in networking are:</w:t>
      </w:r>
      <w:r>
        <w:t xml:space="preserve">  </w:t>
      </w:r>
    </w:p>
    <w:p w14:paraId="05E669FF" w14:textId="77777777" w:rsidR="008A593E" w:rsidRDefault="00D47E14">
      <w:pPr>
        <w:numPr>
          <w:ilvl w:val="0"/>
          <w:numId w:val="1"/>
        </w:numPr>
        <w:spacing w:after="123" w:line="265" w:lineRule="auto"/>
        <w:ind w:left="2821" w:right="807" w:hanging="226"/>
      </w:pPr>
      <w:r>
        <w:rPr>
          <w:b w:val="0"/>
        </w:rPr>
        <w:t>Unshielded Twisted Pair (UTP) Cable</w:t>
      </w:r>
      <w:r>
        <w:t xml:space="preserve">  </w:t>
      </w:r>
    </w:p>
    <w:p w14:paraId="737D0153" w14:textId="77777777" w:rsidR="008A593E" w:rsidRDefault="00D47E14">
      <w:pPr>
        <w:numPr>
          <w:ilvl w:val="0"/>
          <w:numId w:val="1"/>
        </w:numPr>
        <w:spacing w:after="131" w:line="265" w:lineRule="auto"/>
        <w:ind w:left="2821" w:right="807" w:hanging="226"/>
      </w:pPr>
      <w:r>
        <w:rPr>
          <w:b w:val="0"/>
        </w:rPr>
        <w:t>Shielded Twisted Pair (STP) Cable</w:t>
      </w:r>
      <w:r>
        <w:t xml:space="preserve">  </w:t>
      </w:r>
    </w:p>
    <w:p w14:paraId="1DA8B501" w14:textId="77777777" w:rsidR="008A593E" w:rsidRDefault="00D47E14">
      <w:pPr>
        <w:numPr>
          <w:ilvl w:val="0"/>
          <w:numId w:val="1"/>
        </w:numPr>
        <w:spacing w:after="132" w:line="265" w:lineRule="auto"/>
        <w:ind w:left="2821" w:right="807" w:hanging="226"/>
      </w:pPr>
      <w:r>
        <w:rPr>
          <w:b w:val="0"/>
        </w:rPr>
        <w:t>Coaxial Cable</w:t>
      </w:r>
      <w:r>
        <w:t xml:space="preserve">  </w:t>
      </w:r>
    </w:p>
    <w:p w14:paraId="6C34B7E9" w14:textId="77777777" w:rsidR="008A593E" w:rsidRDefault="00D47E14">
      <w:pPr>
        <w:numPr>
          <w:ilvl w:val="0"/>
          <w:numId w:val="1"/>
        </w:numPr>
        <w:spacing w:after="0" w:line="265" w:lineRule="auto"/>
        <w:ind w:left="2821" w:right="807" w:hanging="226"/>
      </w:pPr>
      <w:r>
        <w:rPr>
          <w:b w:val="0"/>
        </w:rPr>
        <w:t>Fibre Optic Cable</w:t>
      </w:r>
      <w:r>
        <w:t xml:space="preserve">  </w:t>
      </w:r>
    </w:p>
    <w:tbl>
      <w:tblPr>
        <w:tblStyle w:val="TableGrid"/>
        <w:tblW w:w="10625" w:type="dxa"/>
        <w:tblInd w:w="34" w:type="dxa"/>
        <w:tblCellMar>
          <w:top w:w="138" w:type="dxa"/>
        </w:tblCellMar>
        <w:tblLook w:val="04A0" w:firstRow="1" w:lastRow="0" w:firstColumn="1" w:lastColumn="0" w:noHBand="0" w:noVBand="1"/>
      </w:tblPr>
      <w:tblGrid>
        <w:gridCol w:w="1356"/>
        <w:gridCol w:w="1621"/>
        <w:gridCol w:w="1836"/>
        <w:gridCol w:w="1978"/>
        <w:gridCol w:w="1897"/>
        <w:gridCol w:w="1937"/>
      </w:tblGrid>
      <w:tr w:rsidR="008A593E" w14:paraId="6BD0C30B" w14:textId="77777777">
        <w:trPr>
          <w:trHeight w:val="1375"/>
        </w:trPr>
        <w:tc>
          <w:tcPr>
            <w:tcW w:w="1356" w:type="dxa"/>
            <w:tcBorders>
              <w:top w:val="single" w:sz="8" w:space="0" w:color="000000"/>
              <w:left w:val="single" w:sz="8" w:space="0" w:color="000000"/>
              <w:bottom w:val="single" w:sz="8" w:space="0" w:color="000000"/>
              <w:right w:val="single" w:sz="8" w:space="0" w:color="000000"/>
            </w:tcBorders>
          </w:tcPr>
          <w:p w14:paraId="3D804999" w14:textId="77777777" w:rsidR="008A593E" w:rsidRDefault="00D47E14">
            <w:pPr>
              <w:spacing w:after="0" w:line="259" w:lineRule="auto"/>
              <w:ind w:left="168" w:firstLine="0"/>
            </w:pPr>
            <w:r>
              <w:t xml:space="preserve">Cable type  </w:t>
            </w:r>
          </w:p>
        </w:tc>
        <w:tc>
          <w:tcPr>
            <w:tcW w:w="1621" w:type="dxa"/>
            <w:tcBorders>
              <w:top w:val="single" w:sz="8" w:space="0" w:color="000000"/>
              <w:left w:val="single" w:sz="8" w:space="0" w:color="000000"/>
              <w:bottom w:val="single" w:sz="8" w:space="0" w:color="000000"/>
              <w:right w:val="single" w:sz="8" w:space="0" w:color="000000"/>
            </w:tcBorders>
          </w:tcPr>
          <w:p w14:paraId="7D945868" w14:textId="77777777" w:rsidR="008A593E" w:rsidRDefault="00D47E14">
            <w:pPr>
              <w:spacing w:after="0" w:line="259" w:lineRule="auto"/>
              <w:ind w:left="156" w:firstLine="0"/>
            </w:pPr>
            <w:r>
              <w:t xml:space="preserve">Category  </w:t>
            </w:r>
          </w:p>
        </w:tc>
        <w:tc>
          <w:tcPr>
            <w:tcW w:w="1836" w:type="dxa"/>
            <w:tcBorders>
              <w:top w:val="single" w:sz="8" w:space="0" w:color="000000"/>
              <w:left w:val="single" w:sz="8" w:space="0" w:color="000000"/>
              <w:bottom w:val="single" w:sz="8" w:space="0" w:color="000000"/>
              <w:right w:val="single" w:sz="8" w:space="0" w:color="000000"/>
            </w:tcBorders>
            <w:vAlign w:val="bottom"/>
          </w:tcPr>
          <w:p w14:paraId="3F108837" w14:textId="77777777" w:rsidR="008A593E" w:rsidRDefault="00D47E14">
            <w:pPr>
              <w:spacing w:after="0" w:line="259" w:lineRule="auto"/>
              <w:ind w:left="0" w:right="100" w:firstLine="0"/>
              <w:jc w:val="center"/>
            </w:pPr>
            <w:r>
              <w:t xml:space="preserve">Maximum  </w:t>
            </w:r>
          </w:p>
          <w:p w14:paraId="78467853" w14:textId="77777777" w:rsidR="008A593E" w:rsidRDefault="00D47E14">
            <w:pPr>
              <w:spacing w:after="0" w:line="259" w:lineRule="auto"/>
              <w:ind w:left="0" w:right="96" w:firstLine="0"/>
              <w:jc w:val="center"/>
            </w:pPr>
            <w:r>
              <w:t xml:space="preserve">Data  </w:t>
            </w:r>
          </w:p>
          <w:p w14:paraId="4282F9E5" w14:textId="77777777" w:rsidR="008A593E" w:rsidRDefault="00D47E14">
            <w:pPr>
              <w:spacing w:after="0" w:line="259" w:lineRule="auto"/>
              <w:ind w:left="180" w:firstLine="0"/>
            </w:pPr>
            <w:r>
              <w:t xml:space="preserve">Transmission  </w:t>
            </w:r>
          </w:p>
        </w:tc>
        <w:tc>
          <w:tcPr>
            <w:tcW w:w="1978" w:type="dxa"/>
            <w:tcBorders>
              <w:top w:val="single" w:sz="8" w:space="0" w:color="000000"/>
              <w:left w:val="single" w:sz="8" w:space="0" w:color="000000"/>
              <w:bottom w:val="single" w:sz="8" w:space="0" w:color="000000"/>
              <w:right w:val="single" w:sz="8" w:space="0" w:color="000000"/>
            </w:tcBorders>
          </w:tcPr>
          <w:p w14:paraId="35B995D7" w14:textId="77777777" w:rsidR="008A593E" w:rsidRDefault="00D47E14">
            <w:pPr>
              <w:spacing w:after="0" w:line="259" w:lineRule="auto"/>
              <w:ind w:left="0" w:firstLine="0"/>
              <w:jc w:val="center"/>
            </w:pPr>
            <w:r>
              <w:t xml:space="preserve">Advantages/ Disadvantages  </w:t>
            </w:r>
          </w:p>
        </w:tc>
        <w:tc>
          <w:tcPr>
            <w:tcW w:w="1897" w:type="dxa"/>
            <w:tcBorders>
              <w:top w:val="single" w:sz="8" w:space="0" w:color="000000"/>
              <w:left w:val="single" w:sz="8" w:space="0" w:color="000000"/>
              <w:bottom w:val="single" w:sz="8" w:space="0" w:color="000000"/>
              <w:right w:val="single" w:sz="8" w:space="0" w:color="000000"/>
            </w:tcBorders>
            <w:vAlign w:val="bottom"/>
          </w:tcPr>
          <w:p w14:paraId="2BB6362B" w14:textId="77777777" w:rsidR="008A593E" w:rsidRDefault="00D47E14">
            <w:pPr>
              <w:spacing w:after="0" w:line="259" w:lineRule="auto"/>
              <w:ind w:left="10" w:firstLine="0"/>
            </w:pPr>
            <w:r>
              <w:t xml:space="preserve">Application/Us  </w:t>
            </w:r>
          </w:p>
          <w:p w14:paraId="0848DA07" w14:textId="77777777" w:rsidR="008A593E" w:rsidRDefault="00D47E14">
            <w:pPr>
              <w:spacing w:after="0" w:line="259" w:lineRule="auto"/>
              <w:ind w:left="10" w:firstLine="0"/>
            </w:pPr>
            <w:r>
              <w:t xml:space="preserve">e  </w:t>
            </w:r>
          </w:p>
        </w:tc>
        <w:tc>
          <w:tcPr>
            <w:tcW w:w="1937" w:type="dxa"/>
            <w:tcBorders>
              <w:top w:val="single" w:sz="8" w:space="0" w:color="000000"/>
              <w:left w:val="single" w:sz="8" w:space="0" w:color="000000"/>
              <w:bottom w:val="single" w:sz="8" w:space="0" w:color="000000"/>
              <w:right w:val="single" w:sz="8" w:space="0" w:color="000000"/>
            </w:tcBorders>
          </w:tcPr>
          <w:p w14:paraId="6DE1002D" w14:textId="77777777" w:rsidR="008A593E" w:rsidRDefault="00D47E14">
            <w:pPr>
              <w:spacing w:after="0" w:line="259" w:lineRule="auto"/>
              <w:ind w:left="0" w:right="82" w:firstLine="0"/>
              <w:jc w:val="center"/>
            </w:pPr>
            <w:r>
              <w:t xml:space="preserve">Image  </w:t>
            </w:r>
          </w:p>
        </w:tc>
      </w:tr>
      <w:tr w:rsidR="008A593E" w14:paraId="773AB893" w14:textId="77777777">
        <w:trPr>
          <w:trHeight w:val="1116"/>
        </w:trPr>
        <w:tc>
          <w:tcPr>
            <w:tcW w:w="1356" w:type="dxa"/>
            <w:vMerge w:val="restart"/>
            <w:tcBorders>
              <w:top w:val="single" w:sz="8" w:space="0" w:color="000000"/>
              <w:left w:val="single" w:sz="8" w:space="0" w:color="000000"/>
              <w:bottom w:val="single" w:sz="8" w:space="0" w:color="000000"/>
              <w:right w:val="single" w:sz="8" w:space="0" w:color="000000"/>
            </w:tcBorders>
          </w:tcPr>
          <w:p w14:paraId="42D77136" w14:textId="77777777" w:rsidR="008A593E" w:rsidRDefault="00D47E14">
            <w:pPr>
              <w:spacing w:after="0" w:line="259" w:lineRule="auto"/>
              <w:ind w:left="168" w:firstLine="0"/>
            </w:pPr>
            <w:r>
              <w:rPr>
                <w:b w:val="0"/>
              </w:rPr>
              <w:t>UTP</w:t>
            </w:r>
            <w:r>
              <w:t xml:space="preserve">  </w:t>
            </w:r>
          </w:p>
        </w:tc>
        <w:tc>
          <w:tcPr>
            <w:tcW w:w="1621" w:type="dxa"/>
            <w:tcBorders>
              <w:top w:val="single" w:sz="8" w:space="0" w:color="000000"/>
              <w:left w:val="single" w:sz="8" w:space="0" w:color="000000"/>
              <w:bottom w:val="single" w:sz="8" w:space="0" w:color="000000"/>
              <w:right w:val="single" w:sz="8" w:space="0" w:color="000000"/>
            </w:tcBorders>
          </w:tcPr>
          <w:p w14:paraId="5E1EF3F7" w14:textId="77777777" w:rsidR="008A593E" w:rsidRDefault="00D47E14">
            <w:pPr>
              <w:spacing w:after="0" w:line="259" w:lineRule="auto"/>
              <w:ind w:left="0" w:right="179" w:firstLine="0"/>
              <w:jc w:val="center"/>
            </w:pPr>
            <w:r>
              <w:rPr>
                <w:b w:val="0"/>
              </w:rPr>
              <w:t>Category 3</w:t>
            </w:r>
            <w:r>
              <w:t xml:space="preserve">  </w:t>
            </w:r>
          </w:p>
        </w:tc>
        <w:tc>
          <w:tcPr>
            <w:tcW w:w="1836" w:type="dxa"/>
            <w:tcBorders>
              <w:top w:val="single" w:sz="8" w:space="0" w:color="000000"/>
              <w:left w:val="single" w:sz="8" w:space="0" w:color="000000"/>
              <w:bottom w:val="single" w:sz="8" w:space="0" w:color="000000"/>
              <w:right w:val="single" w:sz="8" w:space="0" w:color="000000"/>
            </w:tcBorders>
          </w:tcPr>
          <w:p w14:paraId="64823248" w14:textId="77777777" w:rsidR="008A593E" w:rsidRDefault="00D47E14">
            <w:pPr>
              <w:spacing w:after="0" w:line="259" w:lineRule="auto"/>
              <w:ind w:left="170" w:firstLine="0"/>
            </w:pPr>
            <w:r>
              <w:rPr>
                <w:b w:val="0"/>
              </w:rPr>
              <w:t>10 bps</w:t>
            </w:r>
            <w:r>
              <w:t xml:space="preserve">  </w:t>
            </w:r>
          </w:p>
        </w:tc>
        <w:tc>
          <w:tcPr>
            <w:tcW w:w="1978" w:type="dxa"/>
            <w:vMerge w:val="restart"/>
            <w:tcBorders>
              <w:top w:val="single" w:sz="8" w:space="0" w:color="000000"/>
              <w:left w:val="single" w:sz="8" w:space="0" w:color="000000"/>
              <w:bottom w:val="single" w:sz="8" w:space="0" w:color="000000"/>
              <w:right w:val="single" w:sz="8" w:space="0" w:color="000000"/>
            </w:tcBorders>
            <w:vAlign w:val="bottom"/>
          </w:tcPr>
          <w:p w14:paraId="71CFCF0B" w14:textId="77777777" w:rsidR="008A593E" w:rsidRDefault="00D47E14">
            <w:pPr>
              <w:spacing w:after="180" w:line="259" w:lineRule="auto"/>
              <w:ind w:left="0" w:right="97" w:firstLine="0"/>
              <w:jc w:val="center"/>
            </w:pPr>
            <w:r>
              <w:t>A</w:t>
            </w:r>
            <w:r>
              <w:rPr>
                <w:u w:val="single" w:color="000000"/>
              </w:rPr>
              <w:t>dvantages</w:t>
            </w:r>
            <w:r>
              <w:t xml:space="preserve">  </w:t>
            </w:r>
          </w:p>
          <w:p w14:paraId="4C46BF7F" w14:textId="77777777" w:rsidR="008A593E" w:rsidRDefault="00D47E14">
            <w:pPr>
              <w:spacing w:after="0" w:line="259" w:lineRule="auto"/>
              <w:ind w:left="0" w:right="64" w:firstLine="0"/>
              <w:jc w:val="right"/>
            </w:pPr>
            <w:r>
              <w:rPr>
                <w:rFonts w:ascii="Calibri" w:eastAsia="Calibri" w:hAnsi="Calibri" w:cs="Calibri"/>
                <w:b w:val="0"/>
              </w:rPr>
              <w:t xml:space="preserve">∙ </w:t>
            </w:r>
            <w:r>
              <w:rPr>
                <w:b w:val="0"/>
              </w:rPr>
              <w:t xml:space="preserve">Cheaper in cost </w:t>
            </w:r>
            <w:r>
              <w:rPr>
                <w:rFonts w:ascii="Calibri" w:eastAsia="Calibri" w:hAnsi="Calibri" w:cs="Calibri"/>
                <w:b w:val="0"/>
              </w:rPr>
              <w:t xml:space="preserve">∙ </w:t>
            </w:r>
          </w:p>
          <w:p w14:paraId="512D578F" w14:textId="77777777" w:rsidR="008A593E" w:rsidRDefault="00D47E14">
            <w:pPr>
              <w:spacing w:after="0" w:line="288" w:lineRule="auto"/>
              <w:ind w:left="20" w:firstLine="0"/>
              <w:jc w:val="center"/>
            </w:pPr>
            <w:r>
              <w:rPr>
                <w:b w:val="0"/>
              </w:rPr>
              <w:t>Easy to install as they have a</w:t>
            </w:r>
            <w:r>
              <w:t xml:space="preserve">  </w:t>
            </w:r>
          </w:p>
          <w:p w14:paraId="5384DC6B" w14:textId="77777777" w:rsidR="008A593E" w:rsidRDefault="00D47E14">
            <w:pPr>
              <w:spacing w:after="259" w:line="248" w:lineRule="auto"/>
              <w:ind w:left="384" w:hanging="149"/>
            </w:pPr>
            <w:proofErr w:type="gramStart"/>
            <w:r>
              <w:rPr>
                <w:b w:val="0"/>
              </w:rPr>
              <w:t>smaller</w:t>
            </w:r>
            <w:proofErr w:type="gramEnd"/>
            <w:r>
              <w:rPr>
                <w:b w:val="0"/>
              </w:rPr>
              <w:t xml:space="preserve"> overall diameter.</w:t>
            </w:r>
            <w:r>
              <w:t xml:space="preserve">  </w:t>
            </w:r>
          </w:p>
          <w:p w14:paraId="2B08DC0D" w14:textId="77777777" w:rsidR="008A593E" w:rsidRDefault="00D47E14">
            <w:pPr>
              <w:spacing w:after="193" w:line="259" w:lineRule="auto"/>
              <w:ind w:left="24" w:firstLine="0"/>
            </w:pPr>
            <w:r>
              <w:rPr>
                <w:u w:val="single" w:color="000000"/>
              </w:rPr>
              <w:t>Disadvantages</w:t>
            </w:r>
            <w:r>
              <w:t xml:space="preserve">  </w:t>
            </w:r>
          </w:p>
          <w:p w14:paraId="0DEE96C6" w14:textId="77777777" w:rsidR="008A593E" w:rsidRDefault="00D47E14">
            <w:pPr>
              <w:spacing w:after="0" w:line="259" w:lineRule="auto"/>
              <w:ind w:left="70" w:firstLine="0"/>
            </w:pPr>
            <w:r>
              <w:rPr>
                <w:rFonts w:ascii="Calibri" w:eastAsia="Calibri" w:hAnsi="Calibri" w:cs="Calibri"/>
                <w:b w:val="0"/>
              </w:rPr>
              <w:t xml:space="preserve">∙ </w:t>
            </w:r>
            <w:r>
              <w:rPr>
                <w:b w:val="0"/>
              </w:rPr>
              <w:t>More prone to</w:t>
            </w:r>
            <w:r>
              <w:t xml:space="preserve">  </w:t>
            </w:r>
          </w:p>
          <w:p w14:paraId="151AD850" w14:textId="77777777" w:rsidR="008A593E" w:rsidRDefault="00D47E14">
            <w:pPr>
              <w:spacing w:after="0" w:line="259" w:lineRule="auto"/>
              <w:ind w:left="0" w:right="230" w:firstLine="0"/>
              <w:jc w:val="center"/>
            </w:pPr>
            <w:r>
              <w:rPr>
                <w:b w:val="0"/>
              </w:rPr>
              <w:t xml:space="preserve">(EMI) </w:t>
            </w:r>
            <w:r>
              <w:t xml:space="preserve"> </w:t>
            </w:r>
          </w:p>
          <w:p w14:paraId="41E9393F" w14:textId="77777777" w:rsidR="008A593E" w:rsidRDefault="00D47E14">
            <w:pPr>
              <w:spacing w:after="0" w:line="259" w:lineRule="auto"/>
              <w:ind w:left="384" w:firstLine="0"/>
            </w:pPr>
            <w:proofErr w:type="spellStart"/>
            <w:r>
              <w:rPr>
                <w:b w:val="0"/>
              </w:rPr>
              <w:t>Electromagne</w:t>
            </w:r>
            <w:proofErr w:type="spellEnd"/>
            <w:r>
              <w:t xml:space="preserve">  </w:t>
            </w:r>
            <w:r>
              <w:rPr>
                <w:b w:val="0"/>
              </w:rPr>
              <w:t>tic interference and noise</w:t>
            </w:r>
            <w:r>
              <w:t xml:space="preserve">  </w:t>
            </w:r>
          </w:p>
        </w:tc>
        <w:tc>
          <w:tcPr>
            <w:tcW w:w="1897" w:type="dxa"/>
            <w:vMerge w:val="restart"/>
            <w:tcBorders>
              <w:top w:val="single" w:sz="8" w:space="0" w:color="000000"/>
              <w:left w:val="single" w:sz="8" w:space="0" w:color="000000"/>
              <w:bottom w:val="single" w:sz="8" w:space="0" w:color="000000"/>
              <w:right w:val="single" w:sz="8" w:space="0" w:color="000000"/>
            </w:tcBorders>
          </w:tcPr>
          <w:p w14:paraId="2B460AF7" w14:textId="77777777" w:rsidR="008A593E" w:rsidRDefault="00D47E14">
            <w:pPr>
              <w:spacing w:after="604" w:line="259" w:lineRule="auto"/>
              <w:ind w:left="67" w:firstLine="0"/>
              <w:jc w:val="both"/>
            </w:pPr>
            <w:r>
              <w:rPr>
                <w:b w:val="0"/>
              </w:rPr>
              <w:t>10Base-T Ethernet</w:t>
            </w:r>
            <w:r>
              <w:t xml:space="preserve"> </w:t>
            </w:r>
          </w:p>
          <w:p w14:paraId="391F80D8" w14:textId="77777777" w:rsidR="008A593E" w:rsidRDefault="00D47E14">
            <w:pPr>
              <w:spacing w:after="64" w:line="259" w:lineRule="auto"/>
              <w:ind w:left="24" w:firstLine="0"/>
            </w:pPr>
            <w:r>
              <w:rPr>
                <w:b w:val="0"/>
              </w:rPr>
              <w:t>Fast Ethernet,</w:t>
            </w:r>
            <w:r>
              <w:t xml:space="preserve">  </w:t>
            </w:r>
          </w:p>
          <w:p w14:paraId="089EB384" w14:textId="77777777" w:rsidR="008A593E" w:rsidRDefault="00D47E14">
            <w:pPr>
              <w:spacing w:after="348" w:line="259" w:lineRule="auto"/>
              <w:ind w:left="-10" w:firstLine="0"/>
            </w:pPr>
            <w:r>
              <w:t xml:space="preserve"> </w:t>
            </w:r>
            <w:r>
              <w:rPr>
                <w:b w:val="0"/>
              </w:rPr>
              <w:t>Gigabit Ethernet</w:t>
            </w:r>
            <w:r>
              <w:t xml:space="preserve">  </w:t>
            </w:r>
          </w:p>
          <w:p w14:paraId="4B5988A6" w14:textId="77777777" w:rsidR="008A593E" w:rsidRDefault="00D47E14">
            <w:pPr>
              <w:spacing w:after="30" w:line="259" w:lineRule="auto"/>
              <w:ind w:left="24" w:firstLine="0"/>
            </w:pPr>
            <w:r>
              <w:rPr>
                <w:b w:val="0"/>
              </w:rPr>
              <w:t>Fast Ethernet,</w:t>
            </w:r>
            <w:r>
              <w:t xml:space="preserve">  </w:t>
            </w:r>
          </w:p>
          <w:p w14:paraId="44DC1CE6" w14:textId="77777777" w:rsidR="008A593E" w:rsidRDefault="00D47E14">
            <w:pPr>
              <w:spacing w:after="0" w:line="259" w:lineRule="auto"/>
              <w:ind w:left="24" w:firstLine="0"/>
            </w:pPr>
            <w:r>
              <w:rPr>
                <w:b w:val="0"/>
              </w:rPr>
              <w:t>Gigabit Ethernet</w:t>
            </w:r>
            <w:r>
              <w:t xml:space="preserve">  </w:t>
            </w:r>
          </w:p>
        </w:tc>
        <w:tc>
          <w:tcPr>
            <w:tcW w:w="1937" w:type="dxa"/>
            <w:vMerge w:val="restart"/>
            <w:tcBorders>
              <w:top w:val="single" w:sz="8" w:space="0" w:color="000000"/>
              <w:left w:val="single" w:sz="8" w:space="0" w:color="000000"/>
              <w:bottom w:val="single" w:sz="8" w:space="0" w:color="000000"/>
              <w:right w:val="single" w:sz="8" w:space="0" w:color="000000"/>
            </w:tcBorders>
            <w:vAlign w:val="bottom"/>
          </w:tcPr>
          <w:p w14:paraId="4B4D802A" w14:textId="77777777" w:rsidR="008A593E" w:rsidRDefault="00D47E14">
            <w:pPr>
              <w:spacing w:after="0" w:line="259" w:lineRule="auto"/>
              <w:ind w:left="0" w:right="-10" w:firstLine="0"/>
              <w:jc w:val="right"/>
            </w:pPr>
            <w:r>
              <w:rPr>
                <w:noProof/>
              </w:rPr>
              <w:drawing>
                <wp:inline distT="0" distB="0" distL="0" distR="0" wp14:anchorId="665BA85B" wp14:editId="6556A112">
                  <wp:extent cx="1046988" cy="1551432"/>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1046988" cy="1551432"/>
                          </a:xfrm>
                          <a:prstGeom prst="rect">
                            <a:avLst/>
                          </a:prstGeom>
                        </pic:spPr>
                      </pic:pic>
                    </a:graphicData>
                  </a:graphic>
                </wp:inline>
              </w:drawing>
            </w:r>
            <w:r>
              <w:t xml:space="preserve"> </w:t>
            </w:r>
          </w:p>
        </w:tc>
      </w:tr>
      <w:tr w:rsidR="008A593E" w14:paraId="067074C4" w14:textId="77777777">
        <w:trPr>
          <w:trHeight w:val="1094"/>
        </w:trPr>
        <w:tc>
          <w:tcPr>
            <w:tcW w:w="0" w:type="auto"/>
            <w:vMerge/>
            <w:tcBorders>
              <w:top w:val="nil"/>
              <w:left w:val="single" w:sz="8" w:space="0" w:color="000000"/>
              <w:bottom w:val="nil"/>
              <w:right w:val="single" w:sz="8" w:space="0" w:color="000000"/>
            </w:tcBorders>
          </w:tcPr>
          <w:p w14:paraId="22C7E022" w14:textId="77777777" w:rsidR="008A593E" w:rsidRDefault="008A593E">
            <w:pPr>
              <w:spacing w:after="160" w:line="259" w:lineRule="auto"/>
              <w:ind w:left="0" w:firstLine="0"/>
            </w:pPr>
          </w:p>
        </w:tc>
        <w:tc>
          <w:tcPr>
            <w:tcW w:w="1621" w:type="dxa"/>
            <w:tcBorders>
              <w:top w:val="single" w:sz="8" w:space="0" w:color="000000"/>
              <w:left w:val="single" w:sz="8" w:space="0" w:color="000000"/>
              <w:bottom w:val="single" w:sz="8" w:space="0" w:color="000000"/>
              <w:right w:val="single" w:sz="8" w:space="0" w:color="000000"/>
            </w:tcBorders>
          </w:tcPr>
          <w:p w14:paraId="68EE2E39" w14:textId="77777777" w:rsidR="008A593E" w:rsidRDefault="00D47E14">
            <w:pPr>
              <w:spacing w:after="0" w:line="259" w:lineRule="auto"/>
              <w:ind w:left="0" w:right="179" w:firstLine="0"/>
              <w:jc w:val="center"/>
            </w:pPr>
            <w:r>
              <w:rPr>
                <w:b w:val="0"/>
              </w:rPr>
              <w:t>Category 5</w:t>
            </w:r>
            <w:r>
              <w:t xml:space="preserve">  </w:t>
            </w:r>
          </w:p>
        </w:tc>
        <w:tc>
          <w:tcPr>
            <w:tcW w:w="1836" w:type="dxa"/>
            <w:tcBorders>
              <w:top w:val="single" w:sz="8" w:space="0" w:color="000000"/>
              <w:left w:val="single" w:sz="8" w:space="0" w:color="000000"/>
              <w:bottom w:val="single" w:sz="8" w:space="0" w:color="000000"/>
              <w:right w:val="single" w:sz="8" w:space="0" w:color="000000"/>
            </w:tcBorders>
            <w:vAlign w:val="bottom"/>
          </w:tcPr>
          <w:p w14:paraId="1470318D" w14:textId="77777777" w:rsidR="008A593E" w:rsidRDefault="00D47E14">
            <w:pPr>
              <w:spacing w:after="0" w:line="259" w:lineRule="auto"/>
              <w:ind w:left="154" w:firstLine="0"/>
            </w:pPr>
            <w:r>
              <w:rPr>
                <w:b w:val="0"/>
              </w:rPr>
              <w:t>Up to 100</w:t>
            </w:r>
            <w:r>
              <w:t xml:space="preserve">  </w:t>
            </w:r>
          </w:p>
          <w:p w14:paraId="2F29B6D4" w14:textId="77777777" w:rsidR="008A593E" w:rsidRDefault="00D47E14">
            <w:pPr>
              <w:spacing w:after="0" w:line="259" w:lineRule="auto"/>
              <w:ind w:left="154" w:firstLine="0"/>
            </w:pPr>
            <w:r>
              <w:rPr>
                <w:b w:val="0"/>
              </w:rPr>
              <w:t>Mbps</w:t>
            </w:r>
            <w:r>
              <w:t xml:space="preserve">  </w:t>
            </w:r>
          </w:p>
        </w:tc>
        <w:tc>
          <w:tcPr>
            <w:tcW w:w="0" w:type="auto"/>
            <w:vMerge/>
            <w:tcBorders>
              <w:top w:val="nil"/>
              <w:left w:val="single" w:sz="8" w:space="0" w:color="000000"/>
              <w:bottom w:val="nil"/>
              <w:right w:val="single" w:sz="8" w:space="0" w:color="000000"/>
            </w:tcBorders>
          </w:tcPr>
          <w:p w14:paraId="6E57BD3A" w14:textId="77777777" w:rsidR="008A593E" w:rsidRDefault="008A593E">
            <w:pPr>
              <w:spacing w:after="160" w:line="259" w:lineRule="auto"/>
              <w:ind w:left="0" w:firstLine="0"/>
            </w:pPr>
          </w:p>
        </w:tc>
        <w:tc>
          <w:tcPr>
            <w:tcW w:w="0" w:type="auto"/>
            <w:vMerge/>
            <w:tcBorders>
              <w:top w:val="nil"/>
              <w:left w:val="single" w:sz="8" w:space="0" w:color="000000"/>
              <w:bottom w:val="nil"/>
              <w:right w:val="single" w:sz="8" w:space="0" w:color="000000"/>
            </w:tcBorders>
          </w:tcPr>
          <w:p w14:paraId="37034E96" w14:textId="77777777" w:rsidR="008A593E" w:rsidRDefault="008A593E">
            <w:pPr>
              <w:spacing w:after="160" w:line="259" w:lineRule="auto"/>
              <w:ind w:left="0" w:firstLine="0"/>
            </w:pPr>
          </w:p>
        </w:tc>
        <w:tc>
          <w:tcPr>
            <w:tcW w:w="0" w:type="auto"/>
            <w:vMerge/>
            <w:tcBorders>
              <w:top w:val="nil"/>
              <w:left w:val="single" w:sz="8" w:space="0" w:color="000000"/>
              <w:bottom w:val="nil"/>
              <w:right w:val="single" w:sz="8" w:space="0" w:color="000000"/>
            </w:tcBorders>
          </w:tcPr>
          <w:p w14:paraId="14EA955B" w14:textId="77777777" w:rsidR="008A593E" w:rsidRDefault="008A593E">
            <w:pPr>
              <w:spacing w:after="160" w:line="259" w:lineRule="auto"/>
              <w:ind w:left="0" w:firstLine="0"/>
            </w:pPr>
          </w:p>
        </w:tc>
      </w:tr>
      <w:tr w:rsidR="008A593E" w14:paraId="7249447D" w14:textId="77777777">
        <w:trPr>
          <w:trHeight w:val="2780"/>
        </w:trPr>
        <w:tc>
          <w:tcPr>
            <w:tcW w:w="0" w:type="auto"/>
            <w:vMerge/>
            <w:tcBorders>
              <w:top w:val="nil"/>
              <w:left w:val="single" w:sz="8" w:space="0" w:color="000000"/>
              <w:bottom w:val="single" w:sz="8" w:space="0" w:color="000000"/>
              <w:right w:val="single" w:sz="8" w:space="0" w:color="000000"/>
            </w:tcBorders>
          </w:tcPr>
          <w:p w14:paraId="233C393A" w14:textId="77777777" w:rsidR="008A593E" w:rsidRDefault="008A593E">
            <w:pPr>
              <w:spacing w:after="160" w:line="259" w:lineRule="auto"/>
              <w:ind w:left="0" w:firstLine="0"/>
            </w:pPr>
          </w:p>
        </w:tc>
        <w:tc>
          <w:tcPr>
            <w:tcW w:w="1621" w:type="dxa"/>
            <w:tcBorders>
              <w:top w:val="single" w:sz="8" w:space="0" w:color="000000"/>
              <w:left w:val="single" w:sz="8" w:space="0" w:color="000000"/>
              <w:bottom w:val="single" w:sz="8" w:space="0" w:color="000000"/>
              <w:right w:val="single" w:sz="8" w:space="0" w:color="000000"/>
            </w:tcBorders>
          </w:tcPr>
          <w:p w14:paraId="586C3E7C" w14:textId="77777777" w:rsidR="008A593E" w:rsidRDefault="00D47E14">
            <w:pPr>
              <w:spacing w:after="0" w:line="259" w:lineRule="auto"/>
              <w:ind w:left="0" w:right="67" w:firstLine="0"/>
              <w:jc w:val="center"/>
            </w:pPr>
            <w:r>
              <w:rPr>
                <w:b w:val="0"/>
              </w:rPr>
              <w:t>Category 5e</w:t>
            </w:r>
            <w:r>
              <w:t xml:space="preserve">  </w:t>
            </w:r>
          </w:p>
        </w:tc>
        <w:tc>
          <w:tcPr>
            <w:tcW w:w="1836" w:type="dxa"/>
            <w:tcBorders>
              <w:top w:val="single" w:sz="8" w:space="0" w:color="000000"/>
              <w:left w:val="single" w:sz="8" w:space="0" w:color="000000"/>
              <w:bottom w:val="single" w:sz="8" w:space="0" w:color="000000"/>
              <w:right w:val="single" w:sz="8" w:space="0" w:color="000000"/>
            </w:tcBorders>
          </w:tcPr>
          <w:p w14:paraId="4BA601C6" w14:textId="77777777" w:rsidR="008A593E" w:rsidRDefault="00D47E14">
            <w:pPr>
              <w:spacing w:after="0" w:line="259" w:lineRule="auto"/>
              <w:ind w:left="170" w:firstLine="0"/>
            </w:pPr>
            <w:r>
              <w:rPr>
                <w:b w:val="0"/>
              </w:rPr>
              <w:t>1Gbps</w:t>
            </w:r>
            <w:r>
              <w:t xml:space="preserve">  </w:t>
            </w:r>
          </w:p>
        </w:tc>
        <w:tc>
          <w:tcPr>
            <w:tcW w:w="0" w:type="auto"/>
            <w:vMerge/>
            <w:tcBorders>
              <w:top w:val="nil"/>
              <w:left w:val="single" w:sz="8" w:space="0" w:color="000000"/>
              <w:bottom w:val="single" w:sz="8" w:space="0" w:color="000000"/>
              <w:right w:val="single" w:sz="8" w:space="0" w:color="000000"/>
            </w:tcBorders>
          </w:tcPr>
          <w:p w14:paraId="3A9EE3E5" w14:textId="77777777" w:rsidR="008A593E" w:rsidRDefault="008A593E">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14:paraId="7C998F4C" w14:textId="77777777" w:rsidR="008A593E" w:rsidRDefault="008A593E">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14:paraId="2A1B3EE9" w14:textId="77777777" w:rsidR="008A593E" w:rsidRDefault="008A593E">
            <w:pPr>
              <w:spacing w:after="160" w:line="259" w:lineRule="auto"/>
              <w:ind w:left="0" w:firstLine="0"/>
            </w:pPr>
          </w:p>
        </w:tc>
      </w:tr>
    </w:tbl>
    <w:p w14:paraId="7FD55310" w14:textId="77777777" w:rsidR="008A593E" w:rsidRDefault="00D47E14">
      <w:pPr>
        <w:spacing w:after="7" w:line="259" w:lineRule="auto"/>
        <w:ind w:left="18" w:firstLine="0"/>
      </w:pPr>
      <w:r>
        <w:rPr>
          <w:noProof/>
        </w:rPr>
        <w:lastRenderedPageBreak/>
        <w:drawing>
          <wp:inline distT="0" distB="0" distL="0" distR="0" wp14:anchorId="476E0C9A" wp14:editId="63E63A59">
            <wp:extent cx="6766561" cy="4504945"/>
            <wp:effectExtent l="0" t="0" r="0" b="0"/>
            <wp:docPr id="9295" name="Picture 9295"/>
            <wp:cNvGraphicFramePr/>
            <a:graphic xmlns:a="http://schemas.openxmlformats.org/drawingml/2006/main">
              <a:graphicData uri="http://schemas.openxmlformats.org/drawingml/2006/picture">
                <pic:pic xmlns:pic="http://schemas.openxmlformats.org/drawingml/2006/picture">
                  <pic:nvPicPr>
                    <pic:cNvPr id="9295" name="Picture 9295"/>
                    <pic:cNvPicPr/>
                  </pic:nvPicPr>
                  <pic:blipFill>
                    <a:blip r:embed="rId6"/>
                    <a:stretch>
                      <a:fillRect/>
                    </a:stretch>
                  </pic:blipFill>
                  <pic:spPr>
                    <a:xfrm>
                      <a:off x="0" y="0"/>
                      <a:ext cx="6766561" cy="4504945"/>
                    </a:xfrm>
                    <a:prstGeom prst="rect">
                      <a:avLst/>
                    </a:prstGeom>
                  </pic:spPr>
                </pic:pic>
              </a:graphicData>
            </a:graphic>
          </wp:inline>
        </w:drawing>
      </w:r>
    </w:p>
    <w:p w14:paraId="35E07D22" w14:textId="77777777" w:rsidR="008A593E" w:rsidRDefault="00D47E14">
      <w:pPr>
        <w:spacing w:after="301" w:line="252" w:lineRule="auto"/>
        <w:ind w:left="723" w:right="986"/>
      </w:pPr>
      <w:r>
        <w:rPr>
          <w:rFonts w:ascii="Times New Roman" w:eastAsia="Times New Roman" w:hAnsi="Times New Roman" w:cs="Times New Roman"/>
          <w:sz w:val="20"/>
        </w:rPr>
        <w:t xml:space="preserve">14 | </w:t>
      </w:r>
      <w:r>
        <w:rPr>
          <w:rFonts w:ascii="Times New Roman" w:eastAsia="Times New Roman" w:hAnsi="Times New Roman" w:cs="Times New Roman"/>
          <w:b w:val="0"/>
          <w:color w:val="7F7F7F"/>
          <w:sz w:val="20"/>
        </w:rPr>
        <w:t>P a g e 2 0 2 4 - 2 5</w:t>
      </w:r>
      <w:r>
        <w:t xml:space="preserve">  </w:t>
      </w:r>
    </w:p>
    <w:p w14:paraId="002D3F9F" w14:textId="77777777" w:rsidR="008A593E" w:rsidRDefault="00D47E14">
      <w:pPr>
        <w:pStyle w:val="Heading1"/>
        <w:ind w:left="1601"/>
      </w:pPr>
      <w:r>
        <w:t>CS19541-COMPUTER NETWORKS-LAB MANUAL</w:t>
      </w:r>
      <w:r>
        <w:rPr>
          <w:u w:val="none"/>
        </w:rPr>
        <w:t xml:space="preserve">  </w:t>
      </w:r>
    </w:p>
    <w:tbl>
      <w:tblPr>
        <w:tblStyle w:val="TableGrid"/>
        <w:tblW w:w="10625" w:type="dxa"/>
        <w:tblInd w:w="34" w:type="dxa"/>
        <w:tblCellMar>
          <w:top w:w="165" w:type="dxa"/>
          <w:bottom w:w="38" w:type="dxa"/>
        </w:tblCellMar>
        <w:tblLook w:val="04A0" w:firstRow="1" w:lastRow="0" w:firstColumn="1" w:lastColumn="0" w:noHBand="0" w:noVBand="1"/>
      </w:tblPr>
      <w:tblGrid>
        <w:gridCol w:w="1362"/>
        <w:gridCol w:w="1613"/>
        <w:gridCol w:w="1834"/>
        <w:gridCol w:w="1978"/>
        <w:gridCol w:w="1898"/>
        <w:gridCol w:w="1940"/>
      </w:tblGrid>
      <w:tr w:rsidR="008A593E" w14:paraId="65DE8BC0" w14:textId="77777777">
        <w:trPr>
          <w:trHeight w:val="4460"/>
        </w:trPr>
        <w:tc>
          <w:tcPr>
            <w:tcW w:w="1364" w:type="dxa"/>
            <w:tcBorders>
              <w:top w:val="single" w:sz="8" w:space="0" w:color="000000"/>
              <w:left w:val="single" w:sz="8" w:space="0" w:color="000000"/>
              <w:bottom w:val="single" w:sz="8" w:space="0" w:color="000000"/>
              <w:right w:val="single" w:sz="8" w:space="0" w:color="000000"/>
            </w:tcBorders>
          </w:tcPr>
          <w:p w14:paraId="62EE6810" w14:textId="77777777" w:rsidR="008A593E" w:rsidRDefault="00D47E14">
            <w:pPr>
              <w:spacing w:after="0" w:line="259" w:lineRule="auto"/>
              <w:ind w:left="271" w:firstLine="0"/>
            </w:pPr>
            <w:r>
              <w:rPr>
                <w:b w:val="0"/>
              </w:rPr>
              <w:t>Coaxial cable</w:t>
            </w:r>
            <w:r>
              <w:t xml:space="preserve">  </w:t>
            </w:r>
          </w:p>
        </w:tc>
        <w:tc>
          <w:tcPr>
            <w:tcW w:w="1618" w:type="dxa"/>
            <w:tcBorders>
              <w:top w:val="single" w:sz="8" w:space="0" w:color="000000"/>
              <w:left w:val="single" w:sz="8" w:space="0" w:color="000000"/>
              <w:bottom w:val="single" w:sz="8" w:space="0" w:color="000000"/>
              <w:right w:val="single" w:sz="8" w:space="0" w:color="000000"/>
            </w:tcBorders>
          </w:tcPr>
          <w:p w14:paraId="6F1B1B95" w14:textId="77777777" w:rsidR="008A593E" w:rsidRDefault="00D47E14">
            <w:pPr>
              <w:spacing w:after="0" w:line="259" w:lineRule="auto"/>
              <w:ind w:left="259" w:firstLine="0"/>
            </w:pPr>
            <w:r>
              <w:rPr>
                <w:b w:val="0"/>
              </w:rPr>
              <w:t>RG-6</w:t>
            </w:r>
            <w:r>
              <w:t xml:space="preserve">  </w:t>
            </w:r>
          </w:p>
          <w:p w14:paraId="7DFE0F52" w14:textId="77777777" w:rsidR="008A593E" w:rsidRDefault="00D47E14">
            <w:pPr>
              <w:spacing w:after="0" w:line="259" w:lineRule="auto"/>
              <w:ind w:left="319" w:firstLine="0"/>
            </w:pPr>
            <w:r>
              <w:rPr>
                <w:b w:val="0"/>
              </w:rPr>
              <w:t>RG-59</w:t>
            </w:r>
            <w:r>
              <w:t xml:space="preserve">  </w:t>
            </w:r>
          </w:p>
          <w:p w14:paraId="169EC815" w14:textId="77777777" w:rsidR="008A593E" w:rsidRDefault="00D47E14">
            <w:pPr>
              <w:spacing w:after="0" w:line="259" w:lineRule="auto"/>
              <w:ind w:left="319" w:firstLine="0"/>
            </w:pPr>
            <w:r>
              <w:rPr>
                <w:b w:val="0"/>
              </w:rPr>
              <w:t>RG-11</w:t>
            </w:r>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646E9AE1" w14:textId="77777777" w:rsidR="008A593E" w:rsidRDefault="00D47E14">
            <w:pPr>
              <w:spacing w:after="0" w:line="259" w:lineRule="auto"/>
              <w:ind w:left="0" w:right="115" w:firstLine="0"/>
              <w:jc w:val="center"/>
            </w:pPr>
            <w:r>
              <w:rPr>
                <w:b w:val="0"/>
              </w:rPr>
              <w:t>10-100Mbps</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02388DFF" w14:textId="77777777" w:rsidR="008A593E" w:rsidRDefault="00D47E14">
            <w:pPr>
              <w:spacing w:after="123" w:line="259" w:lineRule="auto"/>
              <w:ind w:left="146" w:firstLine="0"/>
            </w:pPr>
            <w:r>
              <w:rPr>
                <w:rFonts w:ascii="Calibri" w:eastAsia="Calibri" w:hAnsi="Calibri" w:cs="Calibri"/>
                <w:b w:val="0"/>
              </w:rPr>
              <w:t xml:space="preserve">∙ </w:t>
            </w:r>
            <w:r>
              <w:rPr>
                <w:b w:val="0"/>
              </w:rPr>
              <w:t>High bandwidth</w:t>
            </w:r>
            <w:r>
              <w:t xml:space="preserve">  </w:t>
            </w:r>
          </w:p>
          <w:p w14:paraId="4EAC2476" w14:textId="77777777" w:rsidR="008A593E" w:rsidRDefault="00D47E14">
            <w:pPr>
              <w:spacing w:after="173" w:line="265" w:lineRule="auto"/>
              <w:ind w:left="490" w:hanging="344"/>
            </w:pPr>
            <w:r>
              <w:rPr>
                <w:rFonts w:ascii="Calibri" w:eastAsia="Calibri" w:hAnsi="Calibri" w:cs="Calibri"/>
                <w:b w:val="0"/>
              </w:rPr>
              <w:t xml:space="preserve">∙ </w:t>
            </w:r>
            <w:r>
              <w:rPr>
                <w:b w:val="0"/>
              </w:rPr>
              <w:t>Immune to</w:t>
            </w:r>
            <w:r>
              <w:t xml:space="preserve"> </w:t>
            </w:r>
            <w:r>
              <w:rPr>
                <w:b w:val="0"/>
              </w:rPr>
              <w:t>interference</w:t>
            </w:r>
            <w:r>
              <w:t xml:space="preserve">  </w:t>
            </w:r>
          </w:p>
          <w:p w14:paraId="3CFF9EE2" w14:textId="77777777" w:rsidR="008A593E" w:rsidRDefault="00D47E14">
            <w:pPr>
              <w:spacing w:after="206" w:line="268" w:lineRule="auto"/>
              <w:ind w:left="490" w:hanging="344"/>
            </w:pPr>
            <w:r>
              <w:rPr>
                <w:rFonts w:ascii="Calibri" w:eastAsia="Calibri" w:hAnsi="Calibri" w:cs="Calibri"/>
                <w:b w:val="0"/>
              </w:rPr>
              <w:t xml:space="preserve">∙ </w:t>
            </w:r>
            <w:r>
              <w:rPr>
                <w:b w:val="0"/>
              </w:rPr>
              <w:t>Low loss bandwidth</w:t>
            </w:r>
            <w:r>
              <w:t xml:space="preserve">  </w:t>
            </w:r>
          </w:p>
          <w:p w14:paraId="357F10AE" w14:textId="77777777" w:rsidR="008A593E" w:rsidRDefault="00D47E14">
            <w:pPr>
              <w:tabs>
                <w:tab w:val="center" w:pos="973"/>
                <w:tab w:val="right" w:pos="1980"/>
              </w:tabs>
              <w:spacing w:after="225" w:line="259" w:lineRule="auto"/>
              <w:ind w:left="0" w:firstLine="0"/>
            </w:pPr>
            <w:r>
              <w:rPr>
                <w:rFonts w:ascii="Calibri" w:eastAsia="Calibri" w:hAnsi="Calibri" w:cs="Calibri"/>
                <w:b w:val="0"/>
              </w:rPr>
              <w:t xml:space="preserve">∙  </w:t>
            </w:r>
            <w:r>
              <w:rPr>
                <w:rFonts w:ascii="Calibri" w:eastAsia="Calibri" w:hAnsi="Calibri" w:cs="Calibri"/>
                <w:b w:val="0"/>
              </w:rPr>
              <w:tab/>
            </w:r>
            <w:r>
              <w:rPr>
                <w:b w:val="0"/>
              </w:rPr>
              <w:t xml:space="preserve">Versatile  </w:t>
            </w:r>
            <w:r>
              <w:rPr>
                <w:b w:val="0"/>
              </w:rPr>
              <w:tab/>
            </w:r>
            <w:r>
              <w:rPr>
                <w:rFonts w:ascii="Calibri" w:eastAsia="Calibri" w:hAnsi="Calibri" w:cs="Calibri"/>
                <w:b w:val="0"/>
              </w:rPr>
              <w:t>∙</w:t>
            </w:r>
          </w:p>
          <w:p w14:paraId="66AFAF1C" w14:textId="77777777" w:rsidR="008A593E" w:rsidRDefault="00D47E14">
            <w:pPr>
              <w:spacing w:after="230" w:line="259" w:lineRule="auto"/>
              <w:ind w:left="146" w:firstLine="0"/>
            </w:pPr>
            <w:r>
              <w:t xml:space="preserve">Disadvantages </w:t>
            </w:r>
            <w:r>
              <w:rPr>
                <w:rFonts w:ascii="Calibri" w:eastAsia="Calibri" w:hAnsi="Calibri" w:cs="Calibri"/>
                <w:b w:val="0"/>
              </w:rPr>
              <w:t xml:space="preserve">∙ </w:t>
            </w:r>
            <w:r>
              <w:t xml:space="preserve"> </w:t>
            </w:r>
          </w:p>
          <w:p w14:paraId="7CDDC572" w14:textId="77777777" w:rsidR="008A593E" w:rsidRDefault="00D47E14">
            <w:pPr>
              <w:spacing w:after="139" w:line="259" w:lineRule="auto"/>
              <w:ind w:left="146" w:firstLine="0"/>
            </w:pPr>
            <w:r>
              <w:rPr>
                <w:b w:val="0"/>
              </w:rPr>
              <w:t xml:space="preserve">Limited distance </w:t>
            </w:r>
            <w:r>
              <w:rPr>
                <w:rFonts w:ascii="Calibri" w:eastAsia="Calibri" w:hAnsi="Calibri" w:cs="Calibri"/>
                <w:b w:val="0"/>
              </w:rPr>
              <w:t xml:space="preserve">∙ </w:t>
            </w:r>
            <w:r>
              <w:t xml:space="preserve"> </w:t>
            </w:r>
          </w:p>
          <w:p w14:paraId="62ECA56A" w14:textId="77777777" w:rsidR="008A593E" w:rsidRDefault="00D47E14">
            <w:pPr>
              <w:spacing w:after="248" w:line="259" w:lineRule="auto"/>
              <w:ind w:left="146" w:firstLine="0"/>
            </w:pPr>
            <w:r>
              <w:rPr>
                <w:b w:val="0"/>
              </w:rPr>
              <w:t>Cost</w:t>
            </w:r>
            <w:r>
              <w:t xml:space="preserve">  </w:t>
            </w:r>
          </w:p>
          <w:p w14:paraId="2B92CF37" w14:textId="77777777" w:rsidR="008A593E" w:rsidRDefault="00D47E14">
            <w:pPr>
              <w:spacing w:after="0" w:line="259" w:lineRule="auto"/>
              <w:ind w:left="146" w:firstLine="0"/>
            </w:pPr>
            <w:r>
              <w:rPr>
                <w:rFonts w:ascii="Calibri" w:eastAsia="Calibri" w:hAnsi="Calibri" w:cs="Calibri"/>
                <w:b w:val="0"/>
              </w:rPr>
              <w:t xml:space="preserve">∙ </w:t>
            </w:r>
            <w:r>
              <w:rPr>
                <w:b w:val="0"/>
              </w:rPr>
              <w:t>Size is bulky</w:t>
            </w:r>
            <w:r>
              <w:t xml:space="preserve">  </w:t>
            </w:r>
          </w:p>
        </w:tc>
        <w:tc>
          <w:tcPr>
            <w:tcW w:w="1899" w:type="dxa"/>
            <w:tcBorders>
              <w:top w:val="single" w:sz="8" w:space="0" w:color="000000"/>
              <w:left w:val="single" w:sz="8" w:space="0" w:color="000000"/>
              <w:bottom w:val="single" w:sz="8" w:space="0" w:color="000000"/>
              <w:right w:val="single" w:sz="8" w:space="0" w:color="000000"/>
            </w:tcBorders>
          </w:tcPr>
          <w:p w14:paraId="3A24468D" w14:textId="77777777" w:rsidR="008A593E" w:rsidRDefault="00D47E14">
            <w:pPr>
              <w:spacing w:after="25" w:line="259" w:lineRule="auto"/>
              <w:ind w:left="0" w:firstLine="0"/>
              <w:jc w:val="right"/>
            </w:pPr>
            <w:r>
              <w:rPr>
                <w:b w:val="0"/>
              </w:rPr>
              <w:t>Speed of signal is</w:t>
            </w:r>
          </w:p>
          <w:p w14:paraId="1CB35356" w14:textId="77777777" w:rsidR="008A593E" w:rsidRDefault="00D47E14">
            <w:pPr>
              <w:spacing w:after="25" w:line="259" w:lineRule="auto"/>
              <w:ind w:left="281" w:firstLine="0"/>
            </w:pPr>
            <w:r>
              <w:rPr>
                <w:b w:val="0"/>
              </w:rPr>
              <w:t>500m</w:t>
            </w:r>
            <w:r>
              <w:t xml:space="preserve">  </w:t>
            </w:r>
          </w:p>
          <w:p w14:paraId="2690C1FE" w14:textId="77777777" w:rsidR="008A593E" w:rsidRDefault="00D47E14">
            <w:pPr>
              <w:spacing w:after="0" w:line="257" w:lineRule="auto"/>
              <w:ind w:left="266" w:right="321" w:firstLine="0"/>
            </w:pPr>
            <w:r>
              <w:rPr>
                <w:b w:val="0"/>
              </w:rPr>
              <w:t>Television network High speed</w:t>
            </w:r>
            <w:r>
              <w:t xml:space="preserve"> </w:t>
            </w:r>
            <w:r>
              <w:rPr>
                <w:b w:val="0"/>
              </w:rPr>
              <w:t>internet connections</w:t>
            </w:r>
            <w:r>
              <w:t xml:space="preserve">  </w:t>
            </w:r>
          </w:p>
          <w:p w14:paraId="1A6EE626" w14:textId="77777777" w:rsidR="008A593E" w:rsidRDefault="00D47E14">
            <w:pPr>
              <w:spacing w:after="0" w:line="259" w:lineRule="auto"/>
              <w:ind w:left="-2" w:firstLine="0"/>
            </w:pPr>
            <w:r>
              <w:rPr>
                <w:rFonts w:ascii="Calibri" w:eastAsia="Calibri" w:hAnsi="Calibri" w:cs="Calibri"/>
                <w:b w:val="0"/>
              </w:rPr>
              <w:t xml:space="preserve"> </w:t>
            </w:r>
          </w:p>
        </w:tc>
        <w:tc>
          <w:tcPr>
            <w:tcW w:w="1925" w:type="dxa"/>
            <w:tcBorders>
              <w:top w:val="single" w:sz="8" w:space="0" w:color="000000"/>
              <w:left w:val="single" w:sz="8" w:space="0" w:color="000000"/>
              <w:bottom w:val="single" w:sz="8" w:space="0" w:color="000000"/>
              <w:right w:val="single" w:sz="8" w:space="0" w:color="000000"/>
            </w:tcBorders>
          </w:tcPr>
          <w:p w14:paraId="2B7FEE1D" w14:textId="77777777" w:rsidR="008A593E" w:rsidRDefault="00D47E14">
            <w:pPr>
              <w:spacing w:after="0" w:line="259" w:lineRule="auto"/>
              <w:ind w:left="130" w:firstLine="0"/>
            </w:pPr>
            <w:r>
              <w:rPr>
                <w:noProof/>
              </w:rPr>
              <w:drawing>
                <wp:inline distT="0" distB="0" distL="0" distR="0" wp14:anchorId="12595056" wp14:editId="076BAB38">
                  <wp:extent cx="1136904" cy="670560"/>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7"/>
                          <a:stretch>
                            <a:fillRect/>
                          </a:stretch>
                        </pic:blipFill>
                        <pic:spPr>
                          <a:xfrm>
                            <a:off x="0" y="0"/>
                            <a:ext cx="1136904" cy="670560"/>
                          </a:xfrm>
                          <a:prstGeom prst="rect">
                            <a:avLst/>
                          </a:prstGeom>
                        </pic:spPr>
                      </pic:pic>
                    </a:graphicData>
                  </a:graphic>
                </wp:inline>
              </w:drawing>
            </w:r>
          </w:p>
        </w:tc>
      </w:tr>
      <w:tr w:rsidR="008A593E" w14:paraId="1AC508C2" w14:textId="77777777">
        <w:trPr>
          <w:trHeight w:val="3351"/>
        </w:trPr>
        <w:tc>
          <w:tcPr>
            <w:tcW w:w="1364" w:type="dxa"/>
            <w:tcBorders>
              <w:top w:val="single" w:sz="8" w:space="0" w:color="000000"/>
              <w:left w:val="single" w:sz="8" w:space="0" w:color="000000"/>
              <w:bottom w:val="single" w:sz="8" w:space="0" w:color="000000"/>
              <w:right w:val="single" w:sz="8" w:space="0" w:color="000000"/>
            </w:tcBorders>
          </w:tcPr>
          <w:p w14:paraId="25A42DF4" w14:textId="77777777" w:rsidR="008A593E" w:rsidRDefault="00D47E14">
            <w:pPr>
              <w:spacing w:after="0" w:line="259" w:lineRule="auto"/>
              <w:ind w:left="271" w:firstLine="0"/>
            </w:pPr>
            <w:r>
              <w:rPr>
                <w:b w:val="0"/>
              </w:rPr>
              <w:lastRenderedPageBreak/>
              <w:t>fibre optics cable</w:t>
            </w:r>
            <w:r>
              <w:t xml:space="preserve">  </w:t>
            </w:r>
          </w:p>
        </w:tc>
        <w:tc>
          <w:tcPr>
            <w:tcW w:w="1618" w:type="dxa"/>
            <w:tcBorders>
              <w:top w:val="single" w:sz="8" w:space="0" w:color="000000"/>
              <w:left w:val="single" w:sz="8" w:space="0" w:color="000000"/>
              <w:bottom w:val="single" w:sz="8" w:space="0" w:color="000000"/>
              <w:right w:val="single" w:sz="8" w:space="0" w:color="000000"/>
            </w:tcBorders>
          </w:tcPr>
          <w:p w14:paraId="26839E04" w14:textId="77777777" w:rsidR="008A593E" w:rsidRDefault="00D47E14">
            <w:pPr>
              <w:spacing w:after="20" w:line="259" w:lineRule="auto"/>
              <w:ind w:left="0" w:right="215" w:firstLine="0"/>
              <w:jc w:val="right"/>
            </w:pPr>
            <w:r>
              <w:rPr>
                <w:b w:val="0"/>
              </w:rPr>
              <w:t>Single mode</w:t>
            </w:r>
            <w:r>
              <w:t xml:space="preserve">  </w:t>
            </w:r>
          </w:p>
          <w:p w14:paraId="2251D805" w14:textId="77777777" w:rsidR="008A593E" w:rsidRDefault="00D47E14">
            <w:pPr>
              <w:spacing w:after="0" w:line="259" w:lineRule="auto"/>
              <w:ind w:left="0" w:right="15" w:firstLine="0"/>
              <w:jc w:val="center"/>
            </w:pPr>
            <w:proofErr w:type="spellStart"/>
            <w:r>
              <w:rPr>
                <w:b w:val="0"/>
              </w:rPr>
              <w:t>Multi mode</w:t>
            </w:r>
            <w:proofErr w:type="spellEnd"/>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38D9061E" w14:textId="77777777" w:rsidR="008A593E" w:rsidRDefault="00D47E14">
            <w:pPr>
              <w:spacing w:after="0" w:line="259" w:lineRule="auto"/>
              <w:ind w:left="276" w:firstLine="0"/>
            </w:pPr>
            <w:r>
              <w:rPr>
                <w:b w:val="0"/>
              </w:rPr>
              <w:t>100Gbps</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bottom"/>
          </w:tcPr>
          <w:p w14:paraId="78CC7F9E" w14:textId="77777777" w:rsidR="008A593E" w:rsidRDefault="00D47E14">
            <w:pPr>
              <w:spacing w:after="185" w:line="259" w:lineRule="auto"/>
              <w:ind w:left="115" w:firstLine="0"/>
            </w:pPr>
            <w:r>
              <w:t xml:space="preserve">Advantages  </w:t>
            </w:r>
          </w:p>
          <w:p w14:paraId="5848BE9E" w14:textId="77777777" w:rsidR="008A593E" w:rsidRDefault="00D47E14">
            <w:pPr>
              <w:spacing w:after="148" w:line="259" w:lineRule="auto"/>
              <w:ind w:left="130" w:firstLine="0"/>
            </w:pPr>
            <w:r>
              <w:rPr>
                <w:rFonts w:ascii="Calibri" w:eastAsia="Calibri" w:hAnsi="Calibri" w:cs="Calibri"/>
                <w:b w:val="0"/>
              </w:rPr>
              <w:t xml:space="preserve">∙ </w:t>
            </w:r>
            <w:r>
              <w:rPr>
                <w:b w:val="0"/>
              </w:rPr>
              <w:t>High speed</w:t>
            </w:r>
            <w:r>
              <w:t xml:space="preserve">  </w:t>
            </w:r>
          </w:p>
          <w:p w14:paraId="79C594BA" w14:textId="77777777" w:rsidR="008A593E" w:rsidRDefault="00D47E14">
            <w:pPr>
              <w:spacing w:after="111" w:line="259" w:lineRule="auto"/>
              <w:ind w:left="130" w:firstLine="0"/>
            </w:pPr>
            <w:r>
              <w:rPr>
                <w:rFonts w:ascii="Calibri" w:eastAsia="Calibri" w:hAnsi="Calibri" w:cs="Calibri"/>
                <w:b w:val="0"/>
              </w:rPr>
              <w:t xml:space="preserve">∙ </w:t>
            </w:r>
            <w:r>
              <w:rPr>
                <w:b w:val="0"/>
              </w:rPr>
              <w:t xml:space="preserve">High bandwidth </w:t>
            </w:r>
            <w:r>
              <w:t xml:space="preserve"> </w:t>
            </w:r>
          </w:p>
          <w:p w14:paraId="2BE7A1E7" w14:textId="77777777" w:rsidR="008A593E" w:rsidRDefault="00D47E14">
            <w:pPr>
              <w:spacing w:after="0" w:line="306" w:lineRule="auto"/>
              <w:ind w:left="130" w:firstLine="0"/>
            </w:pPr>
            <w:r>
              <w:rPr>
                <w:rFonts w:ascii="Calibri" w:eastAsia="Calibri" w:hAnsi="Calibri" w:cs="Calibri"/>
                <w:b w:val="0"/>
              </w:rPr>
              <w:t xml:space="preserve">∙ </w:t>
            </w:r>
            <w:r>
              <w:rPr>
                <w:b w:val="0"/>
              </w:rPr>
              <w:t xml:space="preserve">High security </w:t>
            </w:r>
            <w:r>
              <w:rPr>
                <w:rFonts w:ascii="Calibri" w:eastAsia="Calibri" w:hAnsi="Calibri" w:cs="Calibri"/>
                <w:b w:val="0"/>
              </w:rPr>
              <w:t>∙</w:t>
            </w:r>
            <w:r>
              <w:t xml:space="preserve">  </w:t>
            </w:r>
            <w:r>
              <w:rPr>
                <w:b w:val="0"/>
              </w:rPr>
              <w:t xml:space="preserve">Long distance </w:t>
            </w:r>
            <w:r>
              <w:t xml:space="preserve"> </w:t>
            </w:r>
          </w:p>
          <w:p w14:paraId="703AD7FB" w14:textId="77777777" w:rsidR="008A593E" w:rsidRDefault="00D47E14">
            <w:pPr>
              <w:spacing w:after="123" w:line="259" w:lineRule="auto"/>
              <w:ind w:left="130" w:firstLine="0"/>
            </w:pPr>
            <w:r>
              <w:t xml:space="preserve">Disadvantages  </w:t>
            </w:r>
          </w:p>
          <w:p w14:paraId="1C7CB9D0" w14:textId="77777777" w:rsidR="008A593E" w:rsidRDefault="00D47E14">
            <w:pPr>
              <w:spacing w:after="150" w:line="259" w:lineRule="auto"/>
              <w:ind w:left="130" w:firstLine="0"/>
            </w:pPr>
            <w:r>
              <w:rPr>
                <w:rFonts w:ascii="Calibri" w:eastAsia="Calibri" w:hAnsi="Calibri" w:cs="Calibri"/>
                <w:b w:val="0"/>
              </w:rPr>
              <w:t xml:space="preserve">∙ </w:t>
            </w:r>
            <w:r>
              <w:rPr>
                <w:b w:val="0"/>
              </w:rPr>
              <w:t>Expensive</w:t>
            </w:r>
            <w:r>
              <w:t xml:space="preserve">  </w:t>
            </w:r>
          </w:p>
          <w:p w14:paraId="77F11D54" w14:textId="77777777" w:rsidR="008A593E" w:rsidRDefault="00D47E14">
            <w:pPr>
              <w:spacing w:after="0" w:line="259" w:lineRule="auto"/>
              <w:ind w:left="170" w:firstLine="0"/>
            </w:pPr>
            <w:r>
              <w:rPr>
                <w:rFonts w:ascii="Calibri" w:eastAsia="Calibri" w:hAnsi="Calibri" w:cs="Calibri"/>
                <w:b w:val="0"/>
              </w:rPr>
              <w:t xml:space="preserve">∙ </w:t>
            </w:r>
            <w:r>
              <w:rPr>
                <w:b w:val="0"/>
              </w:rPr>
              <w:t>Requires skilled</w:t>
            </w:r>
            <w:r>
              <w:t xml:space="preserve">  </w:t>
            </w:r>
          </w:p>
        </w:tc>
        <w:tc>
          <w:tcPr>
            <w:tcW w:w="1899" w:type="dxa"/>
            <w:tcBorders>
              <w:top w:val="single" w:sz="8" w:space="0" w:color="000000"/>
              <w:left w:val="single" w:sz="8" w:space="0" w:color="000000"/>
              <w:bottom w:val="single" w:sz="8" w:space="0" w:color="000000"/>
              <w:right w:val="single" w:sz="8" w:space="0" w:color="000000"/>
            </w:tcBorders>
          </w:tcPr>
          <w:p w14:paraId="77FF0544" w14:textId="77777777" w:rsidR="008A593E" w:rsidRDefault="00D47E14">
            <w:pPr>
              <w:spacing w:after="0" w:line="259" w:lineRule="auto"/>
              <w:ind w:left="490" w:hanging="360"/>
            </w:pPr>
            <w:r>
              <w:rPr>
                <w:rFonts w:ascii="Calibri" w:eastAsia="Calibri" w:hAnsi="Calibri" w:cs="Calibri"/>
                <w:b w:val="0"/>
              </w:rPr>
              <w:t xml:space="preserve">∙ </w:t>
            </w:r>
            <w:r>
              <w:rPr>
                <w:b w:val="0"/>
              </w:rPr>
              <w:t>Maximum</w:t>
            </w:r>
            <w:r>
              <w:t xml:space="preserve">  </w:t>
            </w:r>
            <w:r>
              <w:rPr>
                <w:b w:val="0"/>
              </w:rPr>
              <w:t xml:space="preserve">distance of fibre optics </w:t>
            </w:r>
            <w:r>
              <w:t xml:space="preserve"> </w:t>
            </w:r>
            <w:r>
              <w:rPr>
                <w:b w:val="0"/>
              </w:rPr>
              <w:t>cable is around 100meters</w:t>
            </w:r>
            <w:r>
              <w:t xml:space="preserve">  </w:t>
            </w:r>
          </w:p>
        </w:tc>
        <w:tc>
          <w:tcPr>
            <w:tcW w:w="1925" w:type="dxa"/>
            <w:tcBorders>
              <w:top w:val="single" w:sz="8" w:space="0" w:color="000000"/>
              <w:left w:val="single" w:sz="8" w:space="0" w:color="000000"/>
              <w:bottom w:val="single" w:sz="8" w:space="0" w:color="000000"/>
              <w:right w:val="single" w:sz="8" w:space="0" w:color="000000"/>
            </w:tcBorders>
          </w:tcPr>
          <w:p w14:paraId="0D79F552" w14:textId="77777777" w:rsidR="008A593E" w:rsidRDefault="00D47E14">
            <w:pPr>
              <w:spacing w:after="0" w:line="259" w:lineRule="auto"/>
              <w:ind w:left="-10" w:firstLine="0"/>
            </w:pPr>
            <w:r>
              <w:rPr>
                <w:b w:val="0"/>
              </w:rPr>
              <w:t xml:space="preserve"> </w:t>
            </w:r>
            <w:r>
              <w:rPr>
                <w:noProof/>
              </w:rPr>
              <w:drawing>
                <wp:inline distT="0" distB="0" distL="0" distR="0" wp14:anchorId="48942AC1" wp14:editId="77391CC8">
                  <wp:extent cx="1136904" cy="1202436"/>
                  <wp:effectExtent l="0" t="0" r="0" b="0"/>
                  <wp:docPr id="831" name="Picture 831"/>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8"/>
                          <a:stretch>
                            <a:fillRect/>
                          </a:stretch>
                        </pic:blipFill>
                        <pic:spPr>
                          <a:xfrm>
                            <a:off x="0" y="0"/>
                            <a:ext cx="1136904" cy="1202436"/>
                          </a:xfrm>
                          <a:prstGeom prst="rect">
                            <a:avLst/>
                          </a:prstGeom>
                        </pic:spPr>
                      </pic:pic>
                    </a:graphicData>
                  </a:graphic>
                </wp:inline>
              </w:drawing>
            </w:r>
          </w:p>
        </w:tc>
      </w:tr>
      <w:tr w:rsidR="008A593E" w14:paraId="6922964B" w14:textId="77777777">
        <w:trPr>
          <w:trHeight w:val="3303"/>
        </w:trPr>
        <w:tc>
          <w:tcPr>
            <w:tcW w:w="1364" w:type="dxa"/>
            <w:tcBorders>
              <w:top w:val="single" w:sz="8" w:space="0" w:color="000000"/>
              <w:left w:val="single" w:sz="8" w:space="0" w:color="000000"/>
              <w:bottom w:val="single" w:sz="8" w:space="0" w:color="000000"/>
              <w:right w:val="single" w:sz="8" w:space="0" w:color="000000"/>
            </w:tcBorders>
          </w:tcPr>
          <w:p w14:paraId="13EDB646" w14:textId="77777777" w:rsidR="008A593E" w:rsidRDefault="00D47E14">
            <w:pPr>
              <w:spacing w:after="0" w:line="259" w:lineRule="auto"/>
              <w:ind w:left="115" w:firstLine="0"/>
            </w:pPr>
            <w:r>
              <w:t xml:space="preserve"> </w:t>
            </w:r>
          </w:p>
        </w:tc>
        <w:tc>
          <w:tcPr>
            <w:tcW w:w="1618" w:type="dxa"/>
            <w:tcBorders>
              <w:top w:val="single" w:sz="8" w:space="0" w:color="000000"/>
              <w:left w:val="single" w:sz="8" w:space="0" w:color="000000"/>
              <w:bottom w:val="single" w:sz="8" w:space="0" w:color="000000"/>
              <w:right w:val="single" w:sz="8" w:space="0" w:color="000000"/>
            </w:tcBorders>
            <w:vAlign w:val="bottom"/>
          </w:tcPr>
          <w:p w14:paraId="21764CF6" w14:textId="77777777" w:rsidR="008A593E" w:rsidRDefault="00D47E14">
            <w:pPr>
              <w:spacing w:after="0" w:line="259" w:lineRule="auto"/>
              <w:ind w:left="115" w:firstLine="0"/>
            </w:pPr>
            <w:r>
              <w:t xml:space="preserve"> </w:t>
            </w:r>
          </w:p>
        </w:tc>
        <w:tc>
          <w:tcPr>
            <w:tcW w:w="1838" w:type="dxa"/>
            <w:tcBorders>
              <w:top w:val="single" w:sz="8" w:space="0" w:color="000000"/>
              <w:left w:val="single" w:sz="8" w:space="0" w:color="000000"/>
              <w:bottom w:val="single" w:sz="8" w:space="0" w:color="000000"/>
              <w:right w:val="single" w:sz="8" w:space="0" w:color="000000"/>
            </w:tcBorders>
          </w:tcPr>
          <w:p w14:paraId="52732F51" w14:textId="77777777" w:rsidR="008A593E" w:rsidRDefault="00D47E14">
            <w:pPr>
              <w:spacing w:after="0" w:line="259" w:lineRule="auto"/>
              <w:ind w:left="115" w:firstLine="0"/>
            </w:pPr>
            <w:r>
              <w:t xml:space="preserve"> </w:t>
            </w:r>
          </w:p>
        </w:tc>
        <w:tc>
          <w:tcPr>
            <w:tcW w:w="1980" w:type="dxa"/>
            <w:tcBorders>
              <w:top w:val="single" w:sz="8" w:space="0" w:color="000000"/>
              <w:left w:val="single" w:sz="8" w:space="0" w:color="000000"/>
              <w:bottom w:val="single" w:sz="8" w:space="0" w:color="000000"/>
              <w:right w:val="single" w:sz="8" w:space="0" w:color="000000"/>
            </w:tcBorders>
          </w:tcPr>
          <w:p w14:paraId="27EB07E0" w14:textId="77777777" w:rsidR="008A593E" w:rsidRDefault="00D47E14">
            <w:pPr>
              <w:spacing w:after="0" w:line="259" w:lineRule="auto"/>
              <w:ind w:left="45" w:firstLine="0"/>
              <w:jc w:val="center"/>
            </w:pPr>
            <w:r>
              <w:rPr>
                <w:b w:val="0"/>
              </w:rPr>
              <w:t>installers</w:t>
            </w:r>
            <w:r>
              <w:t xml:space="preserve">  </w:t>
            </w:r>
          </w:p>
        </w:tc>
        <w:tc>
          <w:tcPr>
            <w:tcW w:w="1899" w:type="dxa"/>
            <w:tcBorders>
              <w:top w:val="single" w:sz="8" w:space="0" w:color="000000"/>
              <w:left w:val="single" w:sz="8" w:space="0" w:color="000000"/>
              <w:bottom w:val="single" w:sz="8" w:space="0" w:color="000000"/>
              <w:right w:val="single" w:sz="8" w:space="0" w:color="000000"/>
            </w:tcBorders>
          </w:tcPr>
          <w:p w14:paraId="7E99E0DB" w14:textId="77777777" w:rsidR="008A593E" w:rsidRDefault="00D47E14">
            <w:pPr>
              <w:spacing w:after="0" w:line="259" w:lineRule="auto"/>
              <w:ind w:left="115" w:firstLine="0"/>
            </w:pPr>
            <w:r>
              <w:t xml:space="preserve"> </w:t>
            </w:r>
          </w:p>
        </w:tc>
        <w:tc>
          <w:tcPr>
            <w:tcW w:w="1925" w:type="dxa"/>
            <w:tcBorders>
              <w:top w:val="single" w:sz="8" w:space="0" w:color="000000"/>
              <w:left w:val="single" w:sz="8" w:space="0" w:color="000000"/>
              <w:bottom w:val="single" w:sz="8" w:space="0" w:color="000000"/>
              <w:right w:val="single" w:sz="8" w:space="0" w:color="000000"/>
            </w:tcBorders>
          </w:tcPr>
          <w:p w14:paraId="70543282" w14:textId="77777777" w:rsidR="008A593E" w:rsidRDefault="00D47E14">
            <w:pPr>
              <w:spacing w:after="0" w:line="259" w:lineRule="auto"/>
              <w:ind w:left="115" w:firstLine="0"/>
            </w:pPr>
            <w:r>
              <w:t xml:space="preserve"> </w:t>
            </w:r>
          </w:p>
        </w:tc>
      </w:tr>
    </w:tbl>
    <w:p w14:paraId="6EEC98D4" w14:textId="77777777" w:rsidR="008A593E" w:rsidRDefault="00D47E14">
      <w:pPr>
        <w:spacing w:after="301" w:line="252" w:lineRule="auto"/>
        <w:ind w:left="723" w:right="986"/>
      </w:pPr>
      <w:r>
        <w:rPr>
          <w:rFonts w:ascii="Times New Roman" w:eastAsia="Times New Roman" w:hAnsi="Times New Roman" w:cs="Times New Roman"/>
          <w:sz w:val="20"/>
        </w:rPr>
        <w:t xml:space="preserve">15 | </w:t>
      </w:r>
      <w:r>
        <w:rPr>
          <w:rFonts w:ascii="Times New Roman" w:eastAsia="Times New Roman" w:hAnsi="Times New Roman" w:cs="Times New Roman"/>
          <w:b w:val="0"/>
          <w:color w:val="7F7F7F"/>
          <w:sz w:val="20"/>
        </w:rPr>
        <w:t>P a g e 2 0 2 4 - 2 5</w:t>
      </w:r>
      <w:r>
        <w:t xml:space="preserve">  </w:t>
      </w:r>
    </w:p>
    <w:p w14:paraId="05AFF834" w14:textId="77777777" w:rsidR="008A593E" w:rsidRDefault="00D47E14">
      <w:pPr>
        <w:pStyle w:val="Heading1"/>
        <w:spacing w:after="730"/>
        <w:ind w:left="1601"/>
      </w:pPr>
      <w:r>
        <w:t>CS19541-COMPUTER NETWORKS-LAB MANUAL</w:t>
      </w:r>
      <w:r>
        <w:rPr>
          <w:u w:val="none"/>
        </w:rPr>
        <w:t xml:space="preserve">  </w:t>
      </w:r>
      <w:bookmarkStart w:id="0" w:name="_GoBack"/>
      <w:bookmarkEnd w:id="0"/>
    </w:p>
    <w:p w14:paraId="4AD187AE" w14:textId="77777777" w:rsidR="008A593E" w:rsidRDefault="00D47E14">
      <w:pPr>
        <w:spacing w:after="285" w:line="259" w:lineRule="auto"/>
        <w:ind w:left="745"/>
      </w:pPr>
      <w:r>
        <w:rPr>
          <w:sz w:val="22"/>
        </w:rPr>
        <w:t xml:space="preserve">b) </w:t>
      </w:r>
      <w:r>
        <w:rPr>
          <w:u w:val="single" w:color="000000"/>
        </w:rPr>
        <w:t>Make Your Own Ethernet Cross-Over Cable/ Straight cable</w:t>
      </w:r>
      <w:r>
        <w:t xml:space="preserve">  </w:t>
      </w:r>
    </w:p>
    <w:p w14:paraId="634EFF2B" w14:textId="77777777" w:rsidR="008A593E" w:rsidRDefault="00D47E14">
      <w:pPr>
        <w:spacing w:after="45" w:line="265" w:lineRule="auto"/>
        <w:ind w:left="1119" w:right="807"/>
      </w:pPr>
      <w:r>
        <w:rPr>
          <w:b w:val="0"/>
        </w:rPr>
        <w:t>Tools and parts needed:</w:t>
      </w:r>
      <w:r>
        <w:t xml:space="preserve">  </w:t>
      </w:r>
    </w:p>
    <w:p w14:paraId="689FF01B" w14:textId="77777777" w:rsidR="008A593E" w:rsidRDefault="00D47E14">
      <w:pPr>
        <w:spacing w:after="45" w:line="265" w:lineRule="auto"/>
        <w:ind w:left="1277" w:right="807" w:hanging="360"/>
      </w:pPr>
      <w:r>
        <w:rPr>
          <w:rFonts w:ascii="Calibri" w:eastAsia="Calibri" w:hAnsi="Calibri" w:cs="Calibri"/>
          <w:b w:val="0"/>
          <w:sz w:val="20"/>
        </w:rPr>
        <w:t xml:space="preserve">∙ </w:t>
      </w:r>
      <w:r>
        <w:rPr>
          <w:b w:val="0"/>
        </w:rPr>
        <w:t>Ethernet cabling. CAT5e is certified for gigabit support, but CAT5 cabling works as well, just over shorter distances.</w:t>
      </w:r>
      <w:r>
        <w:t xml:space="preserve">  </w:t>
      </w:r>
    </w:p>
    <w:p w14:paraId="5ACB33B1" w14:textId="77777777" w:rsidR="008A593E" w:rsidRDefault="00D47E14">
      <w:pPr>
        <w:spacing w:after="45" w:line="265" w:lineRule="auto"/>
        <w:ind w:left="1277" w:right="807" w:hanging="360"/>
      </w:pPr>
      <w:r>
        <w:rPr>
          <w:rFonts w:ascii="Calibri" w:eastAsia="Calibri" w:hAnsi="Calibri" w:cs="Calibri"/>
          <w:b w:val="0"/>
          <w:sz w:val="20"/>
        </w:rPr>
        <w:t xml:space="preserve">∙ </w:t>
      </w:r>
      <w:proofErr w:type="gramStart"/>
      <w:r>
        <w:rPr>
          <w:b w:val="0"/>
        </w:rPr>
        <w:t>A</w:t>
      </w:r>
      <w:proofErr w:type="gramEnd"/>
      <w:r>
        <w:rPr>
          <w:b w:val="0"/>
        </w:rPr>
        <w:t xml:space="preserve"> crimping tool. This is an all-in-one networking tool shaped to push down the pins in the plug and strip and cut the shielding off the cables.</w:t>
      </w:r>
      <w:r>
        <w:t xml:space="preserve">  </w:t>
      </w:r>
    </w:p>
    <w:p w14:paraId="408AFF1E" w14:textId="77777777" w:rsidR="008A593E" w:rsidRDefault="00D47E14">
      <w:pPr>
        <w:spacing w:after="45" w:line="265" w:lineRule="auto"/>
        <w:ind w:left="927" w:right="807"/>
      </w:pPr>
      <w:r>
        <w:rPr>
          <w:rFonts w:ascii="Calibri" w:eastAsia="Calibri" w:hAnsi="Calibri" w:cs="Calibri"/>
          <w:b w:val="0"/>
          <w:sz w:val="20"/>
        </w:rPr>
        <w:t xml:space="preserve">∙ </w:t>
      </w:r>
      <w:r>
        <w:rPr>
          <w:b w:val="0"/>
        </w:rPr>
        <w:t>Two RJ45 plugs.</w:t>
      </w:r>
      <w:r>
        <w:t xml:space="preserve">  </w:t>
      </w:r>
    </w:p>
    <w:p w14:paraId="2F69F85E" w14:textId="77777777" w:rsidR="008A593E" w:rsidRDefault="00D47E14">
      <w:pPr>
        <w:spacing w:after="45" w:line="265" w:lineRule="auto"/>
        <w:ind w:left="927" w:right="807"/>
      </w:pPr>
      <w:r>
        <w:rPr>
          <w:rFonts w:ascii="Calibri" w:eastAsia="Calibri" w:hAnsi="Calibri" w:cs="Calibri"/>
          <w:b w:val="0"/>
          <w:sz w:val="20"/>
        </w:rPr>
        <w:t xml:space="preserve">∙ </w:t>
      </w:r>
      <w:r>
        <w:rPr>
          <w:b w:val="0"/>
        </w:rPr>
        <w:t>Optional two plug shields.</w:t>
      </w:r>
      <w:r>
        <w:t xml:space="preserve">  </w:t>
      </w:r>
    </w:p>
    <w:p w14:paraId="0F69F928" w14:textId="77777777" w:rsidR="008A593E" w:rsidRDefault="00D47E14">
      <w:pPr>
        <w:spacing w:after="0" w:line="259" w:lineRule="auto"/>
        <w:ind w:left="0" w:right="1155" w:firstLine="0"/>
        <w:jc w:val="right"/>
      </w:pPr>
      <w:r>
        <w:rPr>
          <w:noProof/>
        </w:rPr>
        <w:lastRenderedPageBreak/>
        <w:drawing>
          <wp:inline distT="0" distB="0" distL="0" distR="0" wp14:anchorId="6512095C" wp14:editId="7FFDED0D">
            <wp:extent cx="4838700" cy="2362200"/>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9"/>
                    <a:stretch>
                      <a:fillRect/>
                    </a:stretch>
                  </pic:blipFill>
                  <pic:spPr>
                    <a:xfrm>
                      <a:off x="0" y="0"/>
                      <a:ext cx="4838700" cy="2362200"/>
                    </a:xfrm>
                    <a:prstGeom prst="rect">
                      <a:avLst/>
                    </a:prstGeom>
                  </pic:spPr>
                </pic:pic>
              </a:graphicData>
            </a:graphic>
          </wp:inline>
        </w:drawing>
      </w:r>
      <w:r>
        <w:t xml:space="preserve">  </w:t>
      </w:r>
    </w:p>
    <w:p w14:paraId="6F882030" w14:textId="77777777" w:rsidR="008A593E" w:rsidRDefault="00D47E14">
      <w:pPr>
        <w:spacing w:after="291" w:line="265" w:lineRule="auto"/>
        <w:ind w:left="3049" w:right="807"/>
      </w:pPr>
      <w:r>
        <w:rPr>
          <w:b w:val="0"/>
        </w:rPr>
        <w:t>Difference between crossover cable and straight cable</w:t>
      </w:r>
      <w:r>
        <w:t xml:space="preserve">  </w:t>
      </w:r>
    </w:p>
    <w:p w14:paraId="5447B52B" w14:textId="77777777" w:rsidR="008A593E" w:rsidRDefault="00D47E14">
      <w:pPr>
        <w:spacing w:after="16" w:line="265" w:lineRule="auto"/>
        <w:ind w:left="759" w:right="807"/>
      </w:pPr>
      <w:r>
        <w:rPr>
          <w:b w:val="0"/>
        </w:rPr>
        <w:t>Take a print out the diagram below or have it handy as a reference</w:t>
      </w:r>
      <w:r>
        <w:t xml:space="preserve">  </w:t>
      </w:r>
    </w:p>
    <w:p w14:paraId="5DFE0378" w14:textId="77777777" w:rsidR="008A593E" w:rsidRDefault="00D47E14">
      <w:pPr>
        <w:spacing w:after="310" w:line="259" w:lineRule="auto"/>
        <w:ind w:left="10" w:right="1149"/>
        <w:jc w:val="right"/>
      </w:pPr>
      <w:r>
        <w:rPr>
          <w:noProof/>
        </w:rPr>
        <w:drawing>
          <wp:inline distT="0" distB="0" distL="0" distR="0" wp14:anchorId="4B7C1BBC" wp14:editId="7340D9A1">
            <wp:extent cx="4343400" cy="3438144"/>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0"/>
                    <a:stretch>
                      <a:fillRect/>
                    </a:stretch>
                  </pic:blipFill>
                  <pic:spPr>
                    <a:xfrm>
                      <a:off x="0" y="0"/>
                      <a:ext cx="4343400" cy="3438144"/>
                    </a:xfrm>
                    <a:prstGeom prst="rect">
                      <a:avLst/>
                    </a:prstGeom>
                  </pic:spPr>
                </pic:pic>
              </a:graphicData>
            </a:graphic>
          </wp:inline>
        </w:drawing>
      </w:r>
      <w:r>
        <w:rPr>
          <w:rFonts w:ascii="Times New Roman" w:eastAsia="Times New Roman" w:hAnsi="Times New Roman" w:cs="Times New Roman"/>
          <w:sz w:val="20"/>
        </w:rPr>
        <w:t xml:space="preserve">16 | </w:t>
      </w:r>
      <w:r>
        <w:rPr>
          <w:rFonts w:ascii="Times New Roman" w:eastAsia="Times New Roman" w:hAnsi="Times New Roman" w:cs="Times New Roman"/>
          <w:b w:val="0"/>
          <w:color w:val="7F7F7F"/>
          <w:sz w:val="20"/>
        </w:rPr>
        <w:t>P a g e 2 0 2 4 - 2 5</w:t>
      </w:r>
      <w:r>
        <w:t xml:space="preserve">  </w:t>
      </w:r>
    </w:p>
    <w:p w14:paraId="74D7EC0E" w14:textId="77777777" w:rsidR="008A593E" w:rsidRDefault="00D47E14">
      <w:pPr>
        <w:pStyle w:val="Heading1"/>
        <w:spacing w:after="182"/>
        <w:ind w:left="740"/>
      </w:pPr>
      <w:r>
        <w:t>CS19541-COMPUTER NETWORKS-LAB MANUAL</w:t>
      </w:r>
      <w:r>
        <w:rPr>
          <w:u w:val="none"/>
        </w:rPr>
        <w:t xml:space="preserve">  </w:t>
      </w:r>
    </w:p>
    <w:p w14:paraId="1A87D0A5" w14:textId="77777777" w:rsidR="008A593E" w:rsidRDefault="00D47E14">
      <w:r>
        <w:t xml:space="preserve">Step 1: To start construction of the device, begin by threading shields onto the cable.  </w:t>
      </w:r>
    </w:p>
    <w:p w14:paraId="675C11A5" w14:textId="77777777" w:rsidR="008A593E" w:rsidRDefault="00D47E14">
      <w:pPr>
        <w:spacing w:after="520" w:line="259" w:lineRule="auto"/>
        <w:ind w:left="0" w:right="2139" w:firstLine="0"/>
        <w:jc w:val="center"/>
      </w:pPr>
      <w:r>
        <w:rPr>
          <w:noProof/>
        </w:rPr>
        <w:lastRenderedPageBreak/>
        <w:drawing>
          <wp:inline distT="0" distB="0" distL="0" distR="0" wp14:anchorId="19E9E9A1" wp14:editId="3DB48DF2">
            <wp:extent cx="4343400" cy="3220212"/>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11"/>
                    <a:stretch>
                      <a:fillRect/>
                    </a:stretch>
                  </pic:blipFill>
                  <pic:spPr>
                    <a:xfrm>
                      <a:off x="0" y="0"/>
                      <a:ext cx="4343400" cy="3220212"/>
                    </a:xfrm>
                    <a:prstGeom prst="rect">
                      <a:avLst/>
                    </a:prstGeom>
                  </pic:spPr>
                </pic:pic>
              </a:graphicData>
            </a:graphic>
          </wp:inline>
        </w:drawing>
      </w:r>
      <w:r>
        <w:t xml:space="preserve">  </w:t>
      </w:r>
    </w:p>
    <w:p w14:paraId="521DE0A0" w14:textId="77777777" w:rsidR="008A593E" w:rsidRDefault="00D47E14">
      <w:pPr>
        <w:spacing w:after="30"/>
        <w:ind w:right="948"/>
      </w:pPr>
      <w:r>
        <w:t xml:space="preserve">Step 2: Next, strip approximately 1.5 cm of cable shielding from both ends. The crimping tool has a round area to complete this task.  </w:t>
      </w:r>
    </w:p>
    <w:p w14:paraId="5F3F335D" w14:textId="77777777" w:rsidR="008A593E" w:rsidRDefault="00D47E14">
      <w:pPr>
        <w:spacing w:after="45" w:line="259" w:lineRule="auto"/>
        <w:ind w:left="10" w:right="949"/>
        <w:jc w:val="right"/>
      </w:pPr>
      <w:r>
        <w:rPr>
          <w:noProof/>
        </w:rPr>
        <w:drawing>
          <wp:inline distT="0" distB="0" distL="0" distR="0" wp14:anchorId="52B64931" wp14:editId="3622B332">
            <wp:extent cx="4733544" cy="3258312"/>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12"/>
                    <a:stretch>
                      <a:fillRect/>
                    </a:stretch>
                  </pic:blipFill>
                  <pic:spPr>
                    <a:xfrm>
                      <a:off x="0" y="0"/>
                      <a:ext cx="4733544" cy="3258312"/>
                    </a:xfrm>
                    <a:prstGeom prst="rect">
                      <a:avLst/>
                    </a:prstGeom>
                  </pic:spPr>
                </pic:pic>
              </a:graphicData>
            </a:graphic>
          </wp:inline>
        </w:drawing>
      </w:r>
      <w:r>
        <w:rPr>
          <w:rFonts w:ascii="Times New Roman" w:eastAsia="Times New Roman" w:hAnsi="Times New Roman" w:cs="Times New Roman"/>
          <w:sz w:val="20"/>
        </w:rPr>
        <w:t xml:space="preserve">17 | </w:t>
      </w:r>
      <w:r>
        <w:rPr>
          <w:rFonts w:ascii="Times New Roman" w:eastAsia="Times New Roman" w:hAnsi="Times New Roman" w:cs="Times New Roman"/>
          <w:b w:val="0"/>
          <w:color w:val="7F7F7F"/>
          <w:sz w:val="20"/>
        </w:rPr>
        <w:t>P a g e 2 0 2 4</w:t>
      </w:r>
      <w:r>
        <w:t xml:space="preserve">  </w:t>
      </w:r>
    </w:p>
    <w:p w14:paraId="16A25D71" w14:textId="77777777" w:rsidR="008A593E" w:rsidRDefault="00D47E14">
      <w:pPr>
        <w:spacing w:after="324" w:line="252" w:lineRule="auto"/>
        <w:ind w:left="723" w:right="986"/>
      </w:pPr>
      <w:r>
        <w:rPr>
          <w:rFonts w:ascii="Times New Roman" w:eastAsia="Times New Roman" w:hAnsi="Times New Roman" w:cs="Times New Roman"/>
          <w:b w:val="0"/>
          <w:color w:val="7F7F7F"/>
          <w:sz w:val="20"/>
        </w:rPr>
        <w:t>- 2 5</w:t>
      </w:r>
      <w:r>
        <w:t xml:space="preserve">  </w:t>
      </w:r>
    </w:p>
    <w:p w14:paraId="6DE765AE" w14:textId="77777777" w:rsidR="008A593E" w:rsidRDefault="00D47E14">
      <w:pPr>
        <w:pStyle w:val="Heading1"/>
        <w:spacing w:after="190" w:line="259" w:lineRule="auto"/>
        <w:ind w:left="10" w:right="253"/>
        <w:jc w:val="center"/>
      </w:pPr>
      <w:r>
        <w:t>CS19541-COMPUTER NETWORKS-LAB MANUAL</w:t>
      </w:r>
      <w:r>
        <w:rPr>
          <w:u w:val="none"/>
        </w:rPr>
        <w:t xml:space="preserve">  </w:t>
      </w:r>
    </w:p>
    <w:p w14:paraId="6134B5CD" w14:textId="77777777" w:rsidR="008A593E" w:rsidRDefault="00D47E14">
      <w:pPr>
        <w:ind w:left="759"/>
      </w:pPr>
      <w:r>
        <w:t xml:space="preserve">Step 3: After, you will need to untangle the wires; there should be four “twisted pairs.” Referencing back to the sheet, arrange them from top to bottom. One end should be in arrangement </w:t>
      </w:r>
      <w:proofErr w:type="gramStart"/>
      <w:r>
        <w:t>A</w:t>
      </w:r>
      <w:proofErr w:type="gramEnd"/>
      <w:r>
        <w:t xml:space="preserve"> and the other in B.  </w:t>
      </w:r>
    </w:p>
    <w:p w14:paraId="3E2F6166" w14:textId="77777777" w:rsidR="008A593E" w:rsidRDefault="00D47E14">
      <w:pPr>
        <w:spacing w:after="8" w:line="259" w:lineRule="auto"/>
        <w:ind w:left="0" w:right="1546" w:firstLine="0"/>
        <w:jc w:val="right"/>
      </w:pPr>
      <w:r>
        <w:rPr>
          <w:noProof/>
        </w:rPr>
        <w:lastRenderedPageBreak/>
        <w:drawing>
          <wp:inline distT="0" distB="0" distL="0" distR="0" wp14:anchorId="6C414932" wp14:editId="1FA200AC">
            <wp:extent cx="4704588" cy="3476244"/>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3"/>
                    <a:stretch>
                      <a:fillRect/>
                    </a:stretch>
                  </pic:blipFill>
                  <pic:spPr>
                    <a:xfrm>
                      <a:off x="0" y="0"/>
                      <a:ext cx="4704588" cy="3476244"/>
                    </a:xfrm>
                    <a:prstGeom prst="rect">
                      <a:avLst/>
                    </a:prstGeom>
                  </pic:spPr>
                </pic:pic>
              </a:graphicData>
            </a:graphic>
          </wp:inline>
        </w:drawing>
      </w:r>
      <w:r>
        <w:t xml:space="preserve">  </w:t>
      </w:r>
    </w:p>
    <w:p w14:paraId="3AB85D6C" w14:textId="77777777" w:rsidR="008A593E" w:rsidRDefault="00D47E14">
      <w:pPr>
        <w:spacing w:after="33"/>
        <w:ind w:left="759" w:right="854"/>
      </w:pPr>
      <w:r>
        <w:t xml:space="preserve">Step 4: Once the order is correct, bunch them together in a line, and if there are any that stick out farther than others, snip them back to create an even level. The difficult aspect is placing these into the RJ45 plug without messing up the order. To do so, hold the plug with the clip side facing away from you and have the gold pins facing toward you, as shown.  </w:t>
      </w:r>
    </w:p>
    <w:p w14:paraId="4DE4CA21" w14:textId="77777777" w:rsidR="008A593E" w:rsidRDefault="00D47E14">
      <w:pPr>
        <w:spacing w:after="301" w:line="252" w:lineRule="auto"/>
        <w:ind w:left="4746" w:right="986" w:hanging="3908"/>
      </w:pPr>
      <w:r>
        <w:rPr>
          <w:noProof/>
        </w:rPr>
        <w:drawing>
          <wp:inline distT="0" distB="0" distL="0" distR="0" wp14:anchorId="2500838E" wp14:editId="1FC3937D">
            <wp:extent cx="4885944" cy="320040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4"/>
                    <a:stretch>
                      <a:fillRect/>
                    </a:stretch>
                  </pic:blipFill>
                  <pic:spPr>
                    <a:xfrm>
                      <a:off x="0" y="0"/>
                      <a:ext cx="4885944" cy="3200400"/>
                    </a:xfrm>
                    <a:prstGeom prst="rect">
                      <a:avLst/>
                    </a:prstGeom>
                  </pic:spPr>
                </pic:pic>
              </a:graphicData>
            </a:graphic>
          </wp:inline>
        </w:drawing>
      </w:r>
      <w:r>
        <w:rPr>
          <w:rFonts w:ascii="Times New Roman" w:eastAsia="Times New Roman" w:hAnsi="Times New Roman" w:cs="Times New Roman"/>
          <w:sz w:val="20"/>
        </w:rPr>
        <w:t xml:space="preserve">18 | </w:t>
      </w:r>
      <w:r>
        <w:rPr>
          <w:rFonts w:ascii="Times New Roman" w:eastAsia="Times New Roman" w:hAnsi="Times New Roman" w:cs="Times New Roman"/>
          <w:b w:val="0"/>
          <w:color w:val="7F7F7F"/>
          <w:sz w:val="20"/>
        </w:rPr>
        <w:t>P a g e 2</w:t>
      </w:r>
      <w:r>
        <w:t xml:space="preserve"> </w:t>
      </w:r>
      <w:r>
        <w:rPr>
          <w:rFonts w:ascii="Times New Roman" w:eastAsia="Times New Roman" w:hAnsi="Times New Roman" w:cs="Times New Roman"/>
          <w:b w:val="0"/>
          <w:color w:val="7F7F7F"/>
          <w:sz w:val="20"/>
        </w:rPr>
        <w:t>0 2 4 - 2 5</w:t>
      </w:r>
      <w:r>
        <w:t xml:space="preserve">  </w:t>
      </w:r>
    </w:p>
    <w:p w14:paraId="5D2B4248" w14:textId="77777777" w:rsidR="008A593E" w:rsidRDefault="00D47E14">
      <w:pPr>
        <w:pStyle w:val="Heading1"/>
        <w:spacing w:after="190" w:line="259" w:lineRule="auto"/>
        <w:ind w:left="10" w:right="253"/>
        <w:jc w:val="center"/>
      </w:pPr>
      <w:r>
        <w:t>CS19541-COMPUTER NETWORKS-LAB MANUAL</w:t>
      </w:r>
      <w:r>
        <w:rPr>
          <w:u w:val="none"/>
        </w:rPr>
        <w:t xml:space="preserve">  </w:t>
      </w:r>
    </w:p>
    <w:p w14:paraId="5F9AAC61" w14:textId="77777777" w:rsidR="008A593E" w:rsidRDefault="00D47E14">
      <w:pPr>
        <w:ind w:left="759" w:right="790"/>
      </w:pPr>
      <w:r>
        <w:t xml:space="preserve">Step 5: Next, push the cable right in. The notch at the end of the plug needs to be just over the cable shielding, and if it isn’t, that means that you stripped off too much shielding. Simply snip the cables back a little more.  </w:t>
      </w:r>
    </w:p>
    <w:p w14:paraId="4BD3F87A" w14:textId="77777777" w:rsidR="008A593E" w:rsidRDefault="00D47E14">
      <w:pPr>
        <w:spacing w:after="0"/>
        <w:ind w:left="749" w:right="791" w:firstLine="751"/>
      </w:pPr>
      <w:r>
        <w:rPr>
          <w:noProof/>
        </w:rPr>
        <w:lastRenderedPageBreak/>
        <w:drawing>
          <wp:inline distT="0" distB="0" distL="0" distR="0" wp14:anchorId="2CFDDF07" wp14:editId="2261E75C">
            <wp:extent cx="4809745" cy="3590544"/>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5"/>
                    <a:stretch>
                      <a:fillRect/>
                    </a:stretch>
                  </pic:blipFill>
                  <pic:spPr>
                    <a:xfrm>
                      <a:off x="0" y="0"/>
                      <a:ext cx="4809745" cy="3590544"/>
                    </a:xfrm>
                    <a:prstGeom prst="rect">
                      <a:avLst/>
                    </a:prstGeom>
                  </pic:spPr>
                </pic:pic>
              </a:graphicData>
            </a:graphic>
          </wp:inline>
        </w:drawing>
      </w:r>
      <w:r>
        <w:t xml:space="preserve">Step 6: After the wires are securely sitting inside the plug, insert it into the crimping tool and push down.  </w:t>
      </w:r>
    </w:p>
    <w:p w14:paraId="1DF04819" w14:textId="77777777" w:rsidR="008A593E" w:rsidRDefault="00D47E14">
      <w:pPr>
        <w:spacing w:after="45" w:line="265" w:lineRule="auto"/>
        <w:ind w:left="759" w:right="807"/>
      </w:pPr>
      <w:r>
        <w:rPr>
          <w:b w:val="0"/>
        </w:rPr>
        <w:t>It should be shaped correctly, but pushing too hard can crack the fragile plastic plug.</w:t>
      </w:r>
      <w:r>
        <w:t xml:space="preserve">  </w:t>
      </w:r>
    </w:p>
    <w:p w14:paraId="260AB083" w14:textId="77777777" w:rsidR="008A593E" w:rsidRDefault="00D47E14">
      <w:pPr>
        <w:spacing w:after="497"/>
        <w:ind w:left="759"/>
      </w:pPr>
      <w:r>
        <w:t xml:space="preserve">Step 7: Lastly, repeat for the other end using diagram B (to make a crossover cables)/ using diagram A (to make a straight through cable)  </w:t>
      </w:r>
    </w:p>
    <w:p w14:paraId="03226BBC" w14:textId="77777777" w:rsidR="008A593E" w:rsidRDefault="00D47E14">
      <w:pPr>
        <w:spacing w:after="824" w:line="265" w:lineRule="auto"/>
        <w:ind w:left="759" w:right="807"/>
      </w:pPr>
      <w:r>
        <w:rPr>
          <w:b w:val="0"/>
        </w:rPr>
        <w:t>To test it, plug it in and attempt to connect two devices directly.</w:t>
      </w:r>
      <w:r>
        <w:t xml:space="preserve">  </w:t>
      </w:r>
    </w:p>
    <w:p w14:paraId="5A8BAC1D" w14:textId="77777777" w:rsidR="008A593E" w:rsidRDefault="00D47E14">
      <w:pPr>
        <w:pStyle w:val="Heading2"/>
      </w:pPr>
      <w:r>
        <w:t>Student observation:-</w:t>
      </w:r>
      <w:r>
        <w:rPr>
          <w:sz w:val="24"/>
          <w:u w:val="none"/>
        </w:rPr>
        <w:t xml:space="preserve"> </w:t>
      </w:r>
      <w:r>
        <w:rPr>
          <w:u w:val="none"/>
        </w:rPr>
        <w:t xml:space="preserve"> </w:t>
      </w:r>
    </w:p>
    <w:p w14:paraId="3B56C3CE" w14:textId="77777777" w:rsidR="008A593E" w:rsidRDefault="00D47E14">
      <w:pPr>
        <w:numPr>
          <w:ilvl w:val="0"/>
          <w:numId w:val="2"/>
        </w:numPr>
        <w:ind w:left="2020" w:hanging="235"/>
      </w:pPr>
      <w:r>
        <w:t xml:space="preserve">What is the difference between cross cable and straight cable?  </w:t>
      </w:r>
    </w:p>
    <w:p w14:paraId="0AA29C91" w14:textId="77777777" w:rsidR="008A593E" w:rsidRDefault="00D47E14">
      <w:pPr>
        <w:numPr>
          <w:ilvl w:val="0"/>
          <w:numId w:val="2"/>
        </w:numPr>
        <w:ind w:left="2020" w:hanging="235"/>
      </w:pPr>
      <w:r>
        <w:t xml:space="preserve">Which type of cable is used to connect two PC?(straight/Cross cable)  </w:t>
      </w:r>
    </w:p>
    <w:p w14:paraId="1B5D1B47" w14:textId="77777777" w:rsidR="008A593E" w:rsidRDefault="00D47E14">
      <w:pPr>
        <w:numPr>
          <w:ilvl w:val="0"/>
          <w:numId w:val="2"/>
        </w:numPr>
        <w:spacing w:after="5"/>
        <w:ind w:left="2020" w:hanging="235"/>
      </w:pPr>
      <w:r>
        <w:t xml:space="preserve">Which type cable is used to connect a router/switch to your PC?  </w:t>
      </w:r>
    </w:p>
    <w:p w14:paraId="5DEC39E6" w14:textId="77777777" w:rsidR="008A593E" w:rsidRDefault="00D47E14">
      <w:pPr>
        <w:ind w:left="1795"/>
      </w:pPr>
      <w:r>
        <w:t>(</w:t>
      </w:r>
      <w:proofErr w:type="gramStart"/>
      <w:r>
        <w:t>straight/Cross</w:t>
      </w:r>
      <w:proofErr w:type="gramEnd"/>
      <w:r>
        <w:t xml:space="preserve"> cable)  </w:t>
      </w:r>
    </w:p>
    <w:p w14:paraId="4A7614DB" w14:textId="77777777" w:rsidR="008A593E" w:rsidRDefault="00D47E14">
      <w:pPr>
        <w:numPr>
          <w:ilvl w:val="0"/>
          <w:numId w:val="2"/>
        </w:numPr>
        <w:ind w:left="2020" w:hanging="235"/>
      </w:pPr>
      <w:r>
        <w:t xml:space="preserve">Find out the category of twisted pair cable used in your la to connect the PC to the network socket.  </w:t>
      </w:r>
    </w:p>
    <w:p w14:paraId="2F0AE968" w14:textId="77777777" w:rsidR="008A593E" w:rsidRDefault="00D47E14">
      <w:pPr>
        <w:numPr>
          <w:ilvl w:val="0"/>
          <w:numId w:val="2"/>
        </w:numPr>
        <w:spacing w:after="365"/>
        <w:ind w:left="2020" w:hanging="235"/>
      </w:pPr>
      <w:r>
        <w:t xml:space="preserve">Write down your understanding, challenges faced and output received while making a twisted pair cross/straight cable. Difference between Cross Cable and Straight Cable:  </w:t>
      </w:r>
    </w:p>
    <w:p w14:paraId="50A8F812" w14:textId="77777777" w:rsidR="008A593E" w:rsidRDefault="00D47E14">
      <w:pPr>
        <w:numPr>
          <w:ilvl w:val="0"/>
          <w:numId w:val="3"/>
        </w:numPr>
        <w:ind w:left="734" w:hanging="360"/>
      </w:pPr>
      <w:r>
        <w:t xml:space="preserve">Straight Cable: Wires are arranged in the same order on both ends. Used for connecting different types of devices (e.g., PC to switch).  </w:t>
      </w:r>
    </w:p>
    <w:p w14:paraId="7D41BAB4" w14:textId="77777777" w:rsidR="008A593E" w:rsidRDefault="00D47E14">
      <w:pPr>
        <w:numPr>
          <w:ilvl w:val="0"/>
          <w:numId w:val="3"/>
        </w:numPr>
        <w:spacing w:after="73"/>
        <w:ind w:left="734" w:hanging="360"/>
      </w:pPr>
      <w:r>
        <w:t>Cross Cable: Wires are crossed at one end (</w:t>
      </w:r>
      <w:proofErr w:type="gramStart"/>
      <w:r>
        <w:t>Tx</w:t>
      </w:r>
      <w:proofErr w:type="gramEnd"/>
      <w:r>
        <w:t xml:space="preserve"> and Rx pairs are swapped). Used for connecting similar devices (e.g., PC to PC).  </w:t>
      </w:r>
    </w:p>
    <w:p w14:paraId="5DA4885F" w14:textId="77777777" w:rsidR="008A593E" w:rsidRDefault="00D47E14">
      <w:pPr>
        <w:ind w:left="1795"/>
      </w:pPr>
      <w:r>
        <w:rPr>
          <w:rFonts w:ascii="Arial" w:eastAsia="Arial" w:hAnsi="Arial" w:cs="Arial"/>
        </w:rPr>
        <w:lastRenderedPageBreak/>
        <w:t xml:space="preserve">■ </w:t>
      </w:r>
      <w:r>
        <w:t xml:space="preserve">Cable to Connect Two PCs: Cross cable.  </w:t>
      </w:r>
    </w:p>
    <w:p w14:paraId="0C107D75" w14:textId="77777777" w:rsidR="008A593E" w:rsidRDefault="00D47E14">
      <w:pPr>
        <w:spacing w:after="77"/>
        <w:ind w:left="1795"/>
      </w:pPr>
      <w:r>
        <w:rPr>
          <w:rFonts w:ascii="Arial" w:eastAsia="Arial" w:hAnsi="Arial" w:cs="Arial"/>
        </w:rPr>
        <w:t xml:space="preserve">■ </w:t>
      </w:r>
      <w:r>
        <w:t xml:space="preserve">Cable to Connect Router/Switch to PC: Straight cable.  </w:t>
      </w:r>
    </w:p>
    <w:p w14:paraId="6FA995EB" w14:textId="77777777" w:rsidR="008A593E" w:rsidRDefault="00D47E14">
      <w:pPr>
        <w:spacing w:after="73"/>
        <w:ind w:left="2145" w:hanging="360"/>
      </w:pPr>
      <w:r>
        <w:rPr>
          <w:rFonts w:ascii="Arial" w:eastAsia="Arial" w:hAnsi="Arial" w:cs="Arial"/>
        </w:rPr>
        <w:t xml:space="preserve">■ </w:t>
      </w:r>
      <w:r>
        <w:t xml:space="preserve">Category of Twisted Pair Cable: Likely Cat5e or Cat6 depending on the network setup.  </w:t>
      </w:r>
    </w:p>
    <w:p w14:paraId="57E93CD9" w14:textId="77777777" w:rsidR="008A593E" w:rsidRDefault="00D47E14">
      <w:pPr>
        <w:ind w:left="1795"/>
      </w:pPr>
      <w:r>
        <w:rPr>
          <w:rFonts w:ascii="Arial" w:eastAsia="Arial" w:hAnsi="Arial" w:cs="Arial"/>
        </w:rPr>
        <w:t xml:space="preserve">■ </w:t>
      </w:r>
      <w:r>
        <w:t xml:space="preserve">Understanding, Challenges, and Output:  </w:t>
      </w:r>
    </w:p>
    <w:p w14:paraId="29D04100" w14:textId="77777777" w:rsidR="008A593E" w:rsidRDefault="00D47E14">
      <w:pPr>
        <w:numPr>
          <w:ilvl w:val="0"/>
          <w:numId w:val="3"/>
        </w:numPr>
        <w:ind w:left="734" w:hanging="360"/>
      </w:pPr>
      <w:r>
        <w:t xml:space="preserve">Understanding: Creating a twisted pair cable involves arranging wires according to T568A or T568B standards.  </w:t>
      </w:r>
    </w:p>
    <w:p w14:paraId="355A739E" w14:textId="77777777" w:rsidR="008A593E" w:rsidRDefault="00D47E14">
      <w:pPr>
        <w:numPr>
          <w:ilvl w:val="0"/>
          <w:numId w:val="3"/>
        </w:numPr>
        <w:ind w:left="734" w:hanging="360"/>
      </w:pPr>
      <w:r>
        <w:t xml:space="preserve">Challenges: Ensuring the correct order of wires, proper crimping, and avoiding misalignment of the pairs.  </w:t>
      </w:r>
    </w:p>
    <w:p w14:paraId="6A124D56" w14:textId="77777777" w:rsidR="008A593E" w:rsidRDefault="00D47E14">
      <w:pPr>
        <w:numPr>
          <w:ilvl w:val="0"/>
          <w:numId w:val="3"/>
        </w:numPr>
        <w:spacing w:after="84" w:line="259" w:lineRule="auto"/>
        <w:ind w:left="734" w:hanging="360"/>
      </w:pPr>
      <w:r>
        <w:t xml:space="preserve">Output: Successfully created a cable that established a proper connection between devices.  </w:t>
      </w:r>
    </w:p>
    <w:p w14:paraId="5B2DCD62" w14:textId="77777777" w:rsidR="008A593E" w:rsidRDefault="00D47E14">
      <w:pPr>
        <w:spacing w:after="874"/>
        <w:ind w:left="24"/>
      </w:pPr>
      <w:proofErr w:type="gramStart"/>
      <w:r>
        <w:t>CSE(</w:t>
      </w:r>
      <w:proofErr w:type="gramEnd"/>
      <w:r>
        <w:t xml:space="preserve">CYBERSECURITY)  </w:t>
      </w:r>
    </w:p>
    <w:p w14:paraId="072D0D16" w14:textId="77777777" w:rsidR="008A593E" w:rsidRDefault="00D47E14">
      <w:pPr>
        <w:spacing w:after="301" w:line="252" w:lineRule="auto"/>
        <w:ind w:left="723" w:right="986"/>
      </w:pPr>
      <w:r>
        <w:rPr>
          <w:rFonts w:ascii="Times New Roman" w:eastAsia="Times New Roman" w:hAnsi="Times New Roman" w:cs="Times New Roman"/>
          <w:sz w:val="20"/>
        </w:rPr>
        <w:t xml:space="preserve">19 | </w:t>
      </w:r>
      <w:r>
        <w:rPr>
          <w:rFonts w:ascii="Times New Roman" w:eastAsia="Times New Roman" w:hAnsi="Times New Roman" w:cs="Times New Roman"/>
          <w:b w:val="0"/>
          <w:color w:val="7F7F7F"/>
          <w:sz w:val="20"/>
        </w:rPr>
        <w:t>P a g e 2 0 2 4 - 2 5</w:t>
      </w:r>
      <w:r>
        <w:t xml:space="preserve">  </w:t>
      </w:r>
    </w:p>
    <w:sectPr w:rsidR="008A593E">
      <w:pgSz w:w="11921" w:h="16841"/>
      <w:pgMar w:top="662" w:right="511" w:bottom="1404" w:left="6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E1189"/>
    <w:multiLevelType w:val="hybridMultilevel"/>
    <w:tmpl w:val="F14A4014"/>
    <w:lvl w:ilvl="0" w:tplc="AA3A1BA0">
      <w:start w:val="1"/>
      <w:numFmt w:val="decimal"/>
      <w:lvlText w:val="%1."/>
      <w:lvlJc w:val="left"/>
      <w:pPr>
        <w:ind w:left="2021"/>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220A65E8">
      <w:start w:val="1"/>
      <w:numFmt w:val="lowerLetter"/>
      <w:lvlText w:val="%2"/>
      <w:lvlJc w:val="left"/>
      <w:pPr>
        <w:ind w:left="250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F982E4C">
      <w:start w:val="1"/>
      <w:numFmt w:val="lowerRoman"/>
      <w:lvlText w:val="%3"/>
      <w:lvlJc w:val="left"/>
      <w:pPr>
        <w:ind w:left="322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8FAAE062">
      <w:start w:val="1"/>
      <w:numFmt w:val="decimal"/>
      <w:lvlText w:val="%4"/>
      <w:lvlJc w:val="left"/>
      <w:pPr>
        <w:ind w:left="394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CA803C8A">
      <w:start w:val="1"/>
      <w:numFmt w:val="lowerLetter"/>
      <w:lvlText w:val="%5"/>
      <w:lvlJc w:val="left"/>
      <w:pPr>
        <w:ind w:left="466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E920168E">
      <w:start w:val="1"/>
      <w:numFmt w:val="lowerRoman"/>
      <w:lvlText w:val="%6"/>
      <w:lvlJc w:val="left"/>
      <w:pPr>
        <w:ind w:left="538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B716409A">
      <w:start w:val="1"/>
      <w:numFmt w:val="decimal"/>
      <w:lvlText w:val="%7"/>
      <w:lvlJc w:val="left"/>
      <w:pPr>
        <w:ind w:left="610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A508BE22">
      <w:start w:val="1"/>
      <w:numFmt w:val="lowerLetter"/>
      <w:lvlText w:val="%8"/>
      <w:lvlJc w:val="left"/>
      <w:pPr>
        <w:ind w:left="682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C9426C1E">
      <w:start w:val="1"/>
      <w:numFmt w:val="lowerRoman"/>
      <w:lvlText w:val="%9"/>
      <w:lvlJc w:val="left"/>
      <w:pPr>
        <w:ind w:left="754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EF097A"/>
    <w:multiLevelType w:val="hybridMultilevel"/>
    <w:tmpl w:val="56CC20DE"/>
    <w:lvl w:ilvl="0" w:tplc="706C5F54">
      <w:start w:val="1"/>
      <w:numFmt w:val="decimal"/>
      <w:lvlText w:val="%1."/>
      <w:lvlJc w:val="left"/>
      <w:pPr>
        <w:ind w:left="73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AA6C6434">
      <w:start w:val="1"/>
      <w:numFmt w:val="lowerLetter"/>
      <w:lvlText w:val="%2"/>
      <w:lvlJc w:val="left"/>
      <w:pPr>
        <w:ind w:left="129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B4E2CCAE">
      <w:start w:val="1"/>
      <w:numFmt w:val="lowerRoman"/>
      <w:lvlText w:val="%3"/>
      <w:lvlJc w:val="left"/>
      <w:pPr>
        <w:ind w:left="201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A634C904">
      <w:start w:val="1"/>
      <w:numFmt w:val="decimal"/>
      <w:lvlText w:val="%4"/>
      <w:lvlJc w:val="left"/>
      <w:pPr>
        <w:ind w:left="273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47AE66F2">
      <w:start w:val="1"/>
      <w:numFmt w:val="lowerLetter"/>
      <w:lvlText w:val="%5"/>
      <w:lvlJc w:val="left"/>
      <w:pPr>
        <w:ind w:left="345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D3BA175E">
      <w:start w:val="1"/>
      <w:numFmt w:val="lowerRoman"/>
      <w:lvlText w:val="%6"/>
      <w:lvlJc w:val="left"/>
      <w:pPr>
        <w:ind w:left="417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B6BE1E6C">
      <w:start w:val="1"/>
      <w:numFmt w:val="decimal"/>
      <w:lvlText w:val="%7"/>
      <w:lvlJc w:val="left"/>
      <w:pPr>
        <w:ind w:left="489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55B6C0BA">
      <w:start w:val="1"/>
      <w:numFmt w:val="lowerLetter"/>
      <w:lvlText w:val="%8"/>
      <w:lvlJc w:val="left"/>
      <w:pPr>
        <w:ind w:left="561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22961E2E">
      <w:start w:val="1"/>
      <w:numFmt w:val="lowerRoman"/>
      <w:lvlText w:val="%9"/>
      <w:lvlJc w:val="left"/>
      <w:pPr>
        <w:ind w:left="6336"/>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41079B"/>
    <w:multiLevelType w:val="hybridMultilevel"/>
    <w:tmpl w:val="F7840E46"/>
    <w:lvl w:ilvl="0" w:tplc="D814F0CA">
      <w:start w:val="1"/>
      <w:numFmt w:val="decimal"/>
      <w:lvlText w:val="%1."/>
      <w:lvlJc w:val="left"/>
      <w:pPr>
        <w:ind w:left="28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1D8B6D4">
      <w:start w:val="1"/>
      <w:numFmt w:val="lowerLetter"/>
      <w:lvlText w:val="%2"/>
      <w:lvlJc w:val="left"/>
      <w:pPr>
        <w:ind w:left="367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1AEE30A">
      <w:start w:val="1"/>
      <w:numFmt w:val="lowerRoman"/>
      <w:lvlText w:val="%3"/>
      <w:lvlJc w:val="left"/>
      <w:pPr>
        <w:ind w:left="439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A80A1DAC">
      <w:start w:val="1"/>
      <w:numFmt w:val="decimal"/>
      <w:lvlText w:val="%4"/>
      <w:lvlJc w:val="left"/>
      <w:pPr>
        <w:ind w:left="511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CE1E11EA">
      <w:start w:val="1"/>
      <w:numFmt w:val="lowerLetter"/>
      <w:lvlText w:val="%5"/>
      <w:lvlJc w:val="left"/>
      <w:pPr>
        <w:ind w:left="58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C59A400A">
      <w:start w:val="1"/>
      <w:numFmt w:val="lowerRoman"/>
      <w:lvlText w:val="%6"/>
      <w:lvlJc w:val="left"/>
      <w:pPr>
        <w:ind w:left="655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379E1362">
      <w:start w:val="1"/>
      <w:numFmt w:val="decimal"/>
      <w:lvlText w:val="%7"/>
      <w:lvlJc w:val="left"/>
      <w:pPr>
        <w:ind w:left="727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DE528244">
      <w:start w:val="1"/>
      <w:numFmt w:val="lowerLetter"/>
      <w:lvlText w:val="%8"/>
      <w:lvlJc w:val="left"/>
      <w:pPr>
        <w:ind w:left="799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03CCEFE6">
      <w:start w:val="1"/>
      <w:numFmt w:val="lowerRoman"/>
      <w:lvlText w:val="%9"/>
      <w:lvlJc w:val="left"/>
      <w:pPr>
        <w:ind w:left="871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3E"/>
    <w:rsid w:val="00233E38"/>
    <w:rsid w:val="003C643C"/>
    <w:rsid w:val="00783A62"/>
    <w:rsid w:val="008A593E"/>
    <w:rsid w:val="00A127F5"/>
    <w:rsid w:val="00BD6B44"/>
    <w:rsid w:val="00D47E14"/>
    <w:rsid w:val="00F43D1D"/>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E50B"/>
  <w15:docId w15:val="{92969FE2-C8F7-47A1-9C74-38AA82ED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1" w:line="283" w:lineRule="auto"/>
      <w:ind w:left="754" w:hanging="10"/>
    </w:pPr>
    <w:rPr>
      <w:rFonts w:ascii="Garamond" w:eastAsia="Garamond" w:hAnsi="Garamond" w:cs="Garamond"/>
      <w:b/>
      <w:color w:val="000000"/>
      <w:sz w:val="24"/>
    </w:rPr>
  </w:style>
  <w:style w:type="paragraph" w:styleId="Heading1">
    <w:name w:val="heading 1"/>
    <w:next w:val="Normal"/>
    <w:link w:val="Heading1Char"/>
    <w:uiPriority w:val="9"/>
    <w:qFormat/>
    <w:pPr>
      <w:keepNext/>
      <w:keepLines/>
      <w:spacing w:after="0" w:line="265" w:lineRule="auto"/>
      <w:ind w:left="1587" w:hanging="10"/>
      <w:outlineLvl w:val="0"/>
    </w:pPr>
    <w:rPr>
      <w:rFonts w:ascii="Garamond" w:eastAsia="Garamond" w:hAnsi="Garamond" w:cs="Garamond"/>
      <w:b/>
      <w:color w:val="000000"/>
      <w:sz w:val="32"/>
      <w:u w:val="single" w:color="000000"/>
    </w:rPr>
  </w:style>
  <w:style w:type="paragraph" w:styleId="Heading2">
    <w:name w:val="heading 2"/>
    <w:next w:val="Normal"/>
    <w:link w:val="Heading2Char"/>
    <w:uiPriority w:val="9"/>
    <w:unhideWhenUsed/>
    <w:qFormat/>
    <w:pPr>
      <w:keepNext/>
      <w:keepLines/>
      <w:spacing w:after="345"/>
      <w:ind w:left="749"/>
      <w:outlineLvl w:val="1"/>
    </w:pPr>
    <w:rPr>
      <w:rFonts w:ascii="Garamond" w:eastAsia="Garamond" w:hAnsi="Garamond" w:cs="Garamond"/>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8"/>
      <w:u w:val="single" w:color="000000"/>
    </w:rPr>
  </w:style>
  <w:style w:type="character" w:customStyle="1" w:styleId="Heading1Char">
    <w:name w:val="Heading 1 Char"/>
    <w:link w:val="Heading1"/>
    <w:rPr>
      <w:rFonts w:ascii="Garamond" w:eastAsia="Garamond" w:hAnsi="Garamond" w:cs="Garamond"/>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CS23532_CN_network cables</vt:lpstr>
    </vt:vector>
  </TitlesOfParts>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CS23532_CN_network cables</dc:title>
  <dc:subject/>
  <dc:creator>HP</dc:creator>
  <cp:keywords/>
  <cp:lastModifiedBy>REC</cp:lastModifiedBy>
  <cp:revision>2</cp:revision>
  <dcterms:created xsi:type="dcterms:W3CDTF">2024-09-14T05:24:00Z</dcterms:created>
  <dcterms:modified xsi:type="dcterms:W3CDTF">2024-09-14T05:24:00Z</dcterms:modified>
</cp:coreProperties>
</file>