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489" w:rsidRDefault="00305489" w:rsidP="00E3243E">
      <w:pPr>
        <w:spacing w:line="240" w:lineRule="auto"/>
        <w:rPr>
          <w:rFonts w:ascii="Times New Roman" w:hAnsi="Times New Roman" w:cs="Times New Roman"/>
          <w:b/>
          <w:bCs/>
          <w:sz w:val="32"/>
          <w:szCs w:val="32"/>
        </w:rPr>
      </w:pPr>
    </w:p>
    <w:p w:rsidR="00305489" w:rsidRDefault="00305489" w:rsidP="00E3243E">
      <w:pPr>
        <w:spacing w:line="240" w:lineRule="auto"/>
        <w:rPr>
          <w:rFonts w:ascii="Times New Roman" w:hAnsi="Times New Roman" w:cs="Times New Roman"/>
          <w:b/>
          <w:bCs/>
          <w:sz w:val="32"/>
          <w:szCs w:val="32"/>
        </w:rPr>
      </w:pPr>
    </w:p>
    <w:p w:rsidR="00305489" w:rsidRDefault="00305489" w:rsidP="00305489">
      <w:pPr>
        <w:spacing w:line="240" w:lineRule="auto"/>
        <w:jc w:val="center"/>
        <w:rPr>
          <w:rFonts w:ascii="Times New Roman" w:hAnsi="Times New Roman" w:cs="Times New Roman"/>
          <w:b/>
          <w:bCs/>
          <w:sz w:val="56"/>
          <w:szCs w:val="56"/>
        </w:rPr>
      </w:pPr>
    </w:p>
    <w:p w:rsidR="00305489" w:rsidRDefault="00305489" w:rsidP="00305489">
      <w:pPr>
        <w:spacing w:line="240" w:lineRule="auto"/>
        <w:jc w:val="center"/>
        <w:rPr>
          <w:rFonts w:ascii="Times New Roman" w:hAnsi="Times New Roman" w:cs="Times New Roman"/>
          <w:b/>
          <w:bCs/>
          <w:sz w:val="56"/>
          <w:szCs w:val="56"/>
        </w:rPr>
      </w:pPr>
    </w:p>
    <w:p w:rsidR="00305489" w:rsidRDefault="00305489" w:rsidP="00305489">
      <w:pPr>
        <w:spacing w:line="240" w:lineRule="auto"/>
        <w:jc w:val="center"/>
        <w:rPr>
          <w:rFonts w:ascii="Times New Roman" w:hAnsi="Times New Roman" w:cs="Times New Roman"/>
          <w:b/>
          <w:bCs/>
          <w:sz w:val="56"/>
          <w:szCs w:val="56"/>
        </w:rPr>
      </w:pPr>
    </w:p>
    <w:p w:rsidR="00305489" w:rsidRPr="00305489" w:rsidRDefault="00305489" w:rsidP="00305489">
      <w:pPr>
        <w:spacing w:line="240" w:lineRule="auto"/>
        <w:jc w:val="center"/>
        <w:rPr>
          <w:rFonts w:ascii="Times New Roman" w:hAnsi="Times New Roman" w:cs="Times New Roman"/>
          <w:b/>
          <w:bCs/>
          <w:sz w:val="56"/>
          <w:szCs w:val="56"/>
        </w:rPr>
      </w:pPr>
      <w:r w:rsidRPr="00305489">
        <w:rPr>
          <w:rFonts w:ascii="Times New Roman" w:hAnsi="Times New Roman" w:cs="Times New Roman"/>
          <w:b/>
          <w:bCs/>
          <w:sz w:val="56"/>
          <w:szCs w:val="56"/>
          <w:lang/>
        </w:rPr>
        <w:t>High Impact Skills Development Program</w:t>
      </w:r>
    </w:p>
    <w:p w:rsidR="00305489" w:rsidRDefault="00305489" w:rsidP="00305489">
      <w:pPr>
        <w:spacing w:line="240" w:lineRule="auto"/>
        <w:jc w:val="center"/>
        <w:rPr>
          <w:rFonts w:ascii="Times New Roman" w:hAnsi="Times New Roman" w:cs="Times New Roman"/>
          <w:b/>
          <w:bCs/>
          <w:sz w:val="56"/>
          <w:szCs w:val="56"/>
        </w:rPr>
      </w:pPr>
      <w:r w:rsidRPr="00305489">
        <w:rPr>
          <w:rFonts w:ascii="Times New Roman" w:hAnsi="Times New Roman" w:cs="Times New Roman"/>
          <w:b/>
          <w:bCs/>
          <w:sz w:val="56"/>
          <w:szCs w:val="56"/>
        </w:rPr>
        <mc:AlternateContent>
          <mc:Choice Requires="wps">
            <w:drawing>
              <wp:anchor distT="0" distB="0" distL="114300" distR="114300" simplePos="0" relativeHeight="251659264" behindDoc="0" locked="0" layoutInCell="1" allowOverlap="1" wp14:anchorId="74DFF4A1" wp14:editId="4EB8B1BC">
                <wp:simplePos x="0" y="0"/>
                <wp:positionH relativeFrom="column">
                  <wp:posOffset>-158115</wp:posOffset>
                </wp:positionH>
                <wp:positionV relativeFrom="paragraph">
                  <wp:posOffset>845185</wp:posOffset>
                </wp:positionV>
                <wp:extent cx="6237605" cy="45085"/>
                <wp:effectExtent l="0" t="0" r="0" b="0"/>
                <wp:wrapNone/>
                <wp:docPr id="13" name="Rectangle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875D5F4-1F36-E06E-32C1-FB4E0B6812F8}"/>
                    </a:ext>
                  </a:extLst>
                </wp:docPr>
                <wp:cNvGraphicFramePr/>
                <a:graphic xmlns:a="http://schemas.openxmlformats.org/drawingml/2006/main">
                  <a:graphicData uri="http://schemas.microsoft.com/office/word/2010/wordprocessingShape">
                    <wps:wsp>
                      <wps:cNvSpPr/>
                      <wps:spPr>
                        <a:xfrm flipV="1">
                          <a:off x="0" y="0"/>
                          <a:ext cx="6237605" cy="45085"/>
                        </a:xfrm>
                        <a:prstGeom prst="rect">
                          <a:avLst/>
                        </a:prstGeom>
                        <a:solidFill>
                          <a:schemeClr val="accent4">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Rectangle 5" o:spid="_x0000_s1026" style="position:absolute;margin-left:-12.45pt;margin-top:66.55pt;width:491.15pt;height:3.55pt;flip:y;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" fillcolor="#3f3151 [1607]" stroked="f" strokeweight="2pt"/>
            </w:pict>
          </mc:Fallback>
        </mc:AlternateContent>
      </w:r>
      <w:r w:rsidRPr="00305489">
        <w:rPr>
          <w:rFonts w:ascii="Times New Roman" w:hAnsi="Times New Roman" w:cs="Times New Roman"/>
          <w:b/>
          <w:bCs/>
          <w:sz w:val="56"/>
          <w:szCs w:val="56"/>
          <w:lang/>
        </w:rPr>
        <w:t>in Artificial Intelligence, Data Science, and Block chain</w:t>
      </w:r>
    </w:p>
    <w:p w:rsidR="00305489" w:rsidRDefault="00305489" w:rsidP="00305489">
      <w:pPr>
        <w:spacing w:line="240" w:lineRule="auto"/>
        <w:jc w:val="center"/>
        <w:rPr>
          <w:rFonts w:ascii="Times New Roman" w:hAnsi="Times New Roman" w:cs="Times New Roman"/>
          <w:b/>
          <w:bCs/>
          <w:sz w:val="56"/>
          <w:szCs w:val="56"/>
        </w:rPr>
      </w:pPr>
    </w:p>
    <w:p w:rsidR="00305489" w:rsidRDefault="00305489" w:rsidP="00305489">
      <w:pPr>
        <w:spacing w:line="240" w:lineRule="auto"/>
        <w:jc w:val="center"/>
        <w:rPr>
          <w:rFonts w:ascii="Times New Roman" w:hAnsi="Times New Roman" w:cs="Times New Roman"/>
          <w:b/>
          <w:bCs/>
          <w:sz w:val="56"/>
          <w:szCs w:val="56"/>
        </w:rPr>
      </w:pPr>
    </w:p>
    <w:p w:rsidR="00305489" w:rsidRPr="00305489" w:rsidRDefault="00305489" w:rsidP="00305489">
      <w:pPr>
        <w:spacing w:line="240" w:lineRule="auto"/>
        <w:jc w:val="center"/>
        <w:rPr>
          <w:rFonts w:ascii="Times New Roman" w:hAnsi="Times New Roman" w:cs="Times New Roman"/>
          <w:b/>
          <w:bCs/>
          <w:sz w:val="32"/>
          <w:szCs w:val="32"/>
        </w:rPr>
      </w:pPr>
    </w:p>
    <w:p w:rsidR="00305489" w:rsidRDefault="00305489" w:rsidP="00305489">
      <w:pPr>
        <w:spacing w:line="240" w:lineRule="auto"/>
        <w:ind w:left="720"/>
        <w:rPr>
          <w:rFonts w:ascii="Times New Roman" w:hAnsi="Times New Roman" w:cs="Times New Roman"/>
          <w:b/>
          <w:bCs/>
          <w:sz w:val="32"/>
          <w:szCs w:val="32"/>
        </w:rPr>
      </w:pPr>
    </w:p>
    <w:p w:rsidR="00305489" w:rsidRDefault="00305489" w:rsidP="00305489">
      <w:pPr>
        <w:spacing w:line="240" w:lineRule="auto"/>
        <w:ind w:left="720"/>
        <w:rPr>
          <w:rFonts w:ascii="Times New Roman" w:hAnsi="Times New Roman" w:cs="Times New Roman"/>
          <w:b/>
          <w:bCs/>
          <w:sz w:val="32"/>
          <w:szCs w:val="32"/>
        </w:rPr>
      </w:pPr>
    </w:p>
    <w:p w:rsidR="00305489" w:rsidRPr="00305489" w:rsidRDefault="00305489" w:rsidP="00305489">
      <w:pPr>
        <w:spacing w:line="240" w:lineRule="auto"/>
        <w:ind w:left="720"/>
        <w:rPr>
          <w:rFonts w:ascii="Times New Roman" w:hAnsi="Times New Roman" w:cs="Times New Roman"/>
          <w:b/>
          <w:bCs/>
          <w:sz w:val="32"/>
          <w:szCs w:val="32"/>
        </w:rPr>
      </w:pPr>
    </w:p>
    <w:p w:rsidR="00305489" w:rsidRDefault="00305489" w:rsidP="00305489">
      <w:pPr>
        <w:spacing w:line="240" w:lineRule="auto"/>
        <w:ind w:left="720"/>
        <w:rPr>
          <w:rFonts w:ascii="Times New Roman" w:hAnsi="Times New Roman" w:cs="Times New Roman"/>
          <w:b/>
          <w:bCs/>
          <w:sz w:val="32"/>
          <w:szCs w:val="32"/>
        </w:rPr>
      </w:pPr>
    </w:p>
    <w:p w:rsidR="00305489" w:rsidRDefault="00305489" w:rsidP="00305489">
      <w:pPr>
        <w:spacing w:line="240" w:lineRule="auto"/>
        <w:ind w:left="720"/>
        <w:rPr>
          <w:rFonts w:ascii="Times New Roman" w:hAnsi="Times New Roman" w:cs="Times New Roman"/>
          <w:b/>
          <w:bCs/>
          <w:sz w:val="32"/>
          <w:szCs w:val="32"/>
        </w:rPr>
      </w:pPr>
    </w:p>
    <w:p w:rsidR="00305489" w:rsidRDefault="00305489" w:rsidP="00305489">
      <w:pPr>
        <w:spacing w:line="240" w:lineRule="auto"/>
        <w:ind w:left="720"/>
        <w:rPr>
          <w:rFonts w:ascii="Times New Roman" w:hAnsi="Times New Roman" w:cs="Times New Roman"/>
          <w:b/>
          <w:bCs/>
          <w:sz w:val="32"/>
          <w:szCs w:val="32"/>
        </w:rPr>
      </w:pPr>
    </w:p>
    <w:p w:rsidR="00305489" w:rsidRDefault="00305489" w:rsidP="00305489">
      <w:pPr>
        <w:spacing w:line="240" w:lineRule="auto"/>
        <w:ind w:left="720"/>
        <w:rPr>
          <w:rFonts w:ascii="Times New Roman" w:hAnsi="Times New Roman" w:cs="Times New Roman"/>
          <w:b/>
          <w:bCs/>
          <w:sz w:val="32"/>
          <w:szCs w:val="32"/>
        </w:rPr>
      </w:pPr>
    </w:p>
    <w:p w:rsidR="00305489" w:rsidRDefault="00305489" w:rsidP="00305489">
      <w:pPr>
        <w:spacing w:line="240" w:lineRule="auto"/>
        <w:ind w:left="720"/>
        <w:jc w:val="center"/>
        <w:rPr>
          <w:rFonts w:ascii="Times New Roman" w:hAnsi="Times New Roman" w:cs="Times New Roman"/>
          <w:b/>
          <w:bCs/>
          <w:color w:val="C00000"/>
          <w:sz w:val="40"/>
          <w:szCs w:val="40"/>
        </w:rPr>
      </w:pPr>
    </w:p>
    <w:p w:rsidR="00305489" w:rsidRDefault="00305489" w:rsidP="00305489">
      <w:pPr>
        <w:spacing w:line="240" w:lineRule="auto"/>
        <w:ind w:left="720"/>
        <w:jc w:val="center"/>
        <w:rPr>
          <w:rFonts w:ascii="Times New Roman" w:hAnsi="Times New Roman" w:cs="Times New Roman"/>
          <w:b/>
          <w:bCs/>
          <w:color w:val="C00000"/>
          <w:sz w:val="40"/>
          <w:szCs w:val="40"/>
        </w:rPr>
      </w:pPr>
    </w:p>
    <w:p w:rsidR="00305489" w:rsidRDefault="00305489" w:rsidP="00305489">
      <w:pPr>
        <w:spacing w:line="240" w:lineRule="auto"/>
        <w:ind w:left="720"/>
        <w:jc w:val="center"/>
        <w:rPr>
          <w:rFonts w:ascii="Times New Roman" w:hAnsi="Times New Roman" w:cs="Times New Roman"/>
          <w:b/>
          <w:bCs/>
          <w:color w:val="C00000"/>
          <w:sz w:val="40"/>
          <w:szCs w:val="40"/>
        </w:rPr>
      </w:pPr>
    </w:p>
    <w:p w:rsidR="00305489" w:rsidRDefault="00305489" w:rsidP="00305489">
      <w:pPr>
        <w:spacing w:line="240" w:lineRule="auto"/>
        <w:ind w:left="720"/>
        <w:jc w:val="center"/>
        <w:rPr>
          <w:rFonts w:ascii="Times New Roman" w:hAnsi="Times New Roman" w:cs="Times New Roman"/>
          <w:b/>
          <w:bCs/>
          <w:color w:val="C00000"/>
          <w:sz w:val="40"/>
          <w:szCs w:val="40"/>
        </w:rPr>
      </w:pPr>
    </w:p>
    <w:p w:rsidR="00000000" w:rsidRPr="00305489" w:rsidRDefault="00305489" w:rsidP="00305489">
      <w:pPr>
        <w:spacing w:line="240" w:lineRule="auto"/>
        <w:ind w:left="720"/>
        <w:jc w:val="center"/>
        <w:rPr>
          <w:rFonts w:ascii="Times New Roman" w:hAnsi="Times New Roman" w:cs="Times New Roman"/>
          <w:b/>
          <w:bCs/>
          <w:color w:val="C00000"/>
          <w:sz w:val="40"/>
          <w:szCs w:val="40"/>
        </w:rPr>
      </w:pPr>
      <w:r w:rsidRPr="00305489">
        <w:rPr>
          <w:rFonts w:ascii="Times New Roman" w:hAnsi="Times New Roman" w:cs="Times New Roman"/>
          <w:b/>
          <w:bCs/>
          <w:color w:val="C00000"/>
          <w:sz w:val="40"/>
          <w:szCs w:val="40"/>
        </w:rPr>
        <w:t>Title:</w:t>
      </w:r>
    </w:p>
    <w:p w:rsidR="00305489" w:rsidRPr="00305489" w:rsidRDefault="00305489" w:rsidP="00305489">
      <w:pPr>
        <w:spacing w:line="240" w:lineRule="auto"/>
        <w:jc w:val="center"/>
        <w:rPr>
          <w:rFonts w:ascii="Times New Roman" w:hAnsi="Times New Roman" w:cs="Times New Roman"/>
          <w:b/>
          <w:bCs/>
          <w:color w:val="C00000"/>
          <w:sz w:val="32"/>
          <w:szCs w:val="32"/>
        </w:rPr>
      </w:pPr>
      <w:r w:rsidRPr="00305489">
        <w:rPr>
          <w:rFonts w:ascii="Times New Roman" w:hAnsi="Times New Roman" w:cs="Times New Roman"/>
          <w:b/>
          <w:bCs/>
          <w:color w:val="C00000"/>
          <w:sz w:val="32"/>
          <w:szCs w:val="32"/>
        </w:rPr>
        <w:t>Online Retail Segmentation</w:t>
      </w:r>
    </w:p>
    <w:p w:rsidR="00305489" w:rsidRPr="00305489" w:rsidRDefault="00305489" w:rsidP="00305489">
      <w:pPr>
        <w:spacing w:line="240" w:lineRule="auto"/>
        <w:jc w:val="center"/>
        <w:rPr>
          <w:rFonts w:ascii="Times New Roman" w:hAnsi="Times New Roman" w:cs="Times New Roman"/>
          <w:b/>
          <w:bCs/>
          <w:color w:val="C00000"/>
          <w:sz w:val="32"/>
          <w:szCs w:val="32"/>
        </w:rPr>
      </w:pPr>
      <w:r w:rsidRPr="00305489">
        <w:rPr>
          <w:rFonts w:ascii="Times New Roman" w:hAnsi="Times New Roman" w:cs="Times New Roman"/>
          <w:b/>
          <w:bCs/>
          <w:color w:val="C00000"/>
          <w:sz w:val="32"/>
          <w:szCs w:val="32"/>
        </w:rPr>
        <w:t>Certainly, here's a title slide for your Online Retail Segmentation project presentation:</w:t>
      </w:r>
    </w:p>
    <w:p w:rsidR="00305489" w:rsidRPr="00305489" w:rsidRDefault="00305489" w:rsidP="00305489">
      <w:pPr>
        <w:spacing w:line="240" w:lineRule="auto"/>
        <w:jc w:val="center"/>
        <w:rPr>
          <w:rFonts w:ascii="Times New Roman" w:hAnsi="Times New Roman" w:cs="Times New Roman"/>
          <w:b/>
          <w:bCs/>
          <w:color w:val="C00000"/>
          <w:sz w:val="32"/>
          <w:szCs w:val="32"/>
        </w:rPr>
      </w:pPr>
      <w:r w:rsidRPr="00305489">
        <w:rPr>
          <w:rFonts w:ascii="Times New Roman" w:hAnsi="Times New Roman" w:cs="Times New Roman"/>
          <w:b/>
          <w:bCs/>
          <w:color w:val="C00000"/>
          <w:sz w:val="32"/>
          <w:szCs w:val="32"/>
        </w:rPr>
        <w:t>An Analysis of Customer Behavior and Purchase Patterns</w:t>
      </w:r>
    </w:p>
    <w:p w:rsidR="00000000" w:rsidRPr="00305489" w:rsidRDefault="00305489" w:rsidP="00305489">
      <w:pPr>
        <w:spacing w:line="240" w:lineRule="auto"/>
        <w:ind w:left="720"/>
        <w:jc w:val="center"/>
        <w:rPr>
          <w:rFonts w:ascii="Times New Roman" w:hAnsi="Times New Roman" w:cs="Times New Roman"/>
          <w:b/>
          <w:bCs/>
          <w:color w:val="C00000"/>
          <w:sz w:val="40"/>
          <w:szCs w:val="40"/>
        </w:rPr>
      </w:pPr>
      <w:r w:rsidRPr="00305489">
        <w:rPr>
          <w:rFonts w:ascii="Times New Roman" w:hAnsi="Times New Roman" w:cs="Times New Roman"/>
          <w:b/>
          <w:bCs/>
          <w:color w:val="C00000"/>
          <w:sz w:val="40"/>
          <w:szCs w:val="40"/>
        </w:rPr>
        <w:t>Presented by:</w:t>
      </w:r>
    </w:p>
    <w:p w:rsidR="00305489" w:rsidRPr="00305489" w:rsidRDefault="00305489" w:rsidP="00305489">
      <w:pPr>
        <w:spacing w:line="240" w:lineRule="auto"/>
        <w:jc w:val="center"/>
        <w:rPr>
          <w:rFonts w:ascii="Times New Roman" w:hAnsi="Times New Roman" w:cs="Times New Roman"/>
          <w:b/>
          <w:bCs/>
          <w:color w:val="C00000"/>
          <w:sz w:val="32"/>
          <w:szCs w:val="32"/>
        </w:rPr>
      </w:pPr>
      <w:r>
        <w:rPr>
          <w:rFonts w:ascii="Times New Roman" w:hAnsi="Times New Roman" w:cs="Times New Roman"/>
          <w:b/>
          <w:bCs/>
          <w:color w:val="C00000"/>
          <w:sz w:val="32"/>
          <w:szCs w:val="32"/>
        </w:rPr>
        <w:t xml:space="preserve">          </w:t>
      </w:r>
      <w:proofErr w:type="spellStart"/>
      <w:r w:rsidRPr="00305489">
        <w:rPr>
          <w:rFonts w:ascii="Times New Roman" w:hAnsi="Times New Roman" w:cs="Times New Roman"/>
          <w:b/>
          <w:bCs/>
          <w:color w:val="C00000"/>
          <w:sz w:val="32"/>
          <w:szCs w:val="32"/>
        </w:rPr>
        <w:t>Shamas</w:t>
      </w:r>
      <w:proofErr w:type="spellEnd"/>
      <w:r w:rsidRPr="00305489">
        <w:rPr>
          <w:rFonts w:ascii="Times New Roman" w:hAnsi="Times New Roman" w:cs="Times New Roman"/>
          <w:b/>
          <w:bCs/>
          <w:color w:val="C00000"/>
          <w:sz w:val="32"/>
          <w:szCs w:val="32"/>
        </w:rPr>
        <w:t xml:space="preserve"> Sultan</w:t>
      </w:r>
    </w:p>
    <w:p w:rsidR="00000000" w:rsidRPr="00305489" w:rsidRDefault="00305489" w:rsidP="00305489">
      <w:pPr>
        <w:spacing w:line="240" w:lineRule="auto"/>
        <w:jc w:val="center"/>
        <w:rPr>
          <w:rFonts w:ascii="Times New Roman" w:hAnsi="Times New Roman" w:cs="Times New Roman"/>
          <w:b/>
          <w:bCs/>
          <w:color w:val="C00000"/>
          <w:sz w:val="40"/>
          <w:szCs w:val="40"/>
        </w:rPr>
      </w:pPr>
      <w:r w:rsidRPr="00305489">
        <w:rPr>
          <w:rFonts w:ascii="Times New Roman" w:hAnsi="Times New Roman" w:cs="Times New Roman"/>
          <w:b/>
          <w:bCs/>
          <w:color w:val="C00000"/>
          <w:sz w:val="40"/>
          <w:szCs w:val="40"/>
        </w:rPr>
        <w:t>[Date]</w:t>
      </w:r>
    </w:p>
    <w:p w:rsidR="00305489" w:rsidRPr="00305489" w:rsidRDefault="00305489" w:rsidP="00305489">
      <w:pPr>
        <w:spacing w:line="240" w:lineRule="auto"/>
        <w:jc w:val="center"/>
        <w:rPr>
          <w:rFonts w:ascii="Times New Roman" w:hAnsi="Times New Roman" w:cs="Times New Roman"/>
          <w:b/>
          <w:bCs/>
          <w:color w:val="C00000"/>
          <w:sz w:val="32"/>
          <w:szCs w:val="32"/>
        </w:rPr>
      </w:pPr>
      <w:r w:rsidRPr="00305489">
        <w:rPr>
          <w:rFonts w:ascii="Times New Roman" w:hAnsi="Times New Roman" w:cs="Times New Roman"/>
          <w:b/>
          <w:bCs/>
          <w:color w:val="C00000"/>
          <w:sz w:val="32"/>
          <w:szCs w:val="32"/>
        </w:rPr>
        <w:t>August 23, 2023</w:t>
      </w:r>
    </w:p>
    <w:p w:rsidR="00305489" w:rsidRPr="00305489" w:rsidRDefault="00305489" w:rsidP="00305489">
      <w:pPr>
        <w:spacing w:line="240" w:lineRule="auto"/>
        <w:ind w:left="720"/>
        <w:jc w:val="center"/>
        <w:rPr>
          <w:rFonts w:ascii="Times New Roman" w:hAnsi="Times New Roman" w:cs="Times New Roman"/>
          <w:b/>
          <w:bCs/>
          <w:color w:val="C00000"/>
          <w:sz w:val="40"/>
          <w:szCs w:val="40"/>
        </w:rPr>
      </w:pPr>
      <w:r w:rsidRPr="00305489">
        <w:rPr>
          <w:rFonts w:ascii="Times New Roman" w:hAnsi="Times New Roman" w:cs="Times New Roman"/>
          <w:b/>
          <w:bCs/>
          <w:color w:val="C00000"/>
          <w:sz w:val="40"/>
          <w:szCs w:val="40"/>
        </w:rPr>
        <w:t>SECTION</w:t>
      </w:r>
    </w:p>
    <w:p w:rsidR="00305489" w:rsidRPr="00305489" w:rsidRDefault="00305489" w:rsidP="00305489">
      <w:pPr>
        <w:spacing w:line="240" w:lineRule="auto"/>
        <w:ind w:left="720"/>
        <w:jc w:val="center"/>
        <w:rPr>
          <w:rFonts w:ascii="Times New Roman" w:hAnsi="Times New Roman" w:cs="Times New Roman"/>
          <w:b/>
          <w:bCs/>
          <w:color w:val="C00000"/>
          <w:sz w:val="32"/>
          <w:szCs w:val="32"/>
        </w:rPr>
      </w:pPr>
      <w:r w:rsidRPr="00305489">
        <w:rPr>
          <w:rFonts w:ascii="Times New Roman" w:hAnsi="Times New Roman" w:cs="Times New Roman"/>
          <w:b/>
          <w:bCs/>
          <w:color w:val="C00000"/>
          <w:sz w:val="32"/>
          <w:szCs w:val="32"/>
        </w:rPr>
        <w:t>03</w:t>
      </w:r>
    </w:p>
    <w:p w:rsidR="00305489" w:rsidRPr="00305489" w:rsidRDefault="00305489" w:rsidP="00305489">
      <w:pPr>
        <w:spacing w:line="240" w:lineRule="auto"/>
        <w:jc w:val="center"/>
        <w:rPr>
          <w:rFonts w:ascii="Times New Roman" w:hAnsi="Times New Roman" w:cs="Times New Roman"/>
          <w:b/>
          <w:bCs/>
          <w:sz w:val="56"/>
          <w:szCs w:val="56"/>
        </w:rPr>
      </w:pPr>
    </w:p>
    <w:p w:rsidR="00305489" w:rsidRDefault="00305489" w:rsidP="00E3243E">
      <w:pPr>
        <w:spacing w:line="240" w:lineRule="auto"/>
        <w:rPr>
          <w:rFonts w:ascii="Times New Roman" w:hAnsi="Times New Roman" w:cs="Times New Roman"/>
          <w:b/>
          <w:bCs/>
          <w:sz w:val="32"/>
          <w:szCs w:val="32"/>
        </w:rPr>
      </w:pPr>
    </w:p>
    <w:p w:rsidR="00305489" w:rsidRDefault="00305489" w:rsidP="00E3243E">
      <w:pPr>
        <w:spacing w:line="240" w:lineRule="auto"/>
        <w:rPr>
          <w:rFonts w:ascii="Times New Roman" w:hAnsi="Times New Roman" w:cs="Times New Roman"/>
          <w:b/>
          <w:bCs/>
          <w:sz w:val="32"/>
          <w:szCs w:val="32"/>
        </w:rPr>
      </w:pPr>
    </w:p>
    <w:p w:rsidR="00305489" w:rsidRDefault="00305489" w:rsidP="00E3243E">
      <w:pPr>
        <w:spacing w:line="240" w:lineRule="auto"/>
        <w:rPr>
          <w:rFonts w:ascii="Times New Roman" w:hAnsi="Times New Roman" w:cs="Times New Roman"/>
          <w:b/>
          <w:bCs/>
          <w:sz w:val="32"/>
          <w:szCs w:val="32"/>
        </w:rPr>
      </w:pPr>
    </w:p>
    <w:p w:rsidR="00305489" w:rsidRDefault="00305489" w:rsidP="00E3243E">
      <w:pPr>
        <w:spacing w:line="240" w:lineRule="auto"/>
        <w:rPr>
          <w:rFonts w:ascii="Times New Roman" w:hAnsi="Times New Roman" w:cs="Times New Roman"/>
          <w:b/>
          <w:bCs/>
          <w:sz w:val="32"/>
          <w:szCs w:val="32"/>
        </w:rPr>
      </w:pPr>
    </w:p>
    <w:p w:rsidR="00305489" w:rsidRDefault="00305489" w:rsidP="00E3243E">
      <w:pPr>
        <w:spacing w:line="240" w:lineRule="auto"/>
        <w:rPr>
          <w:rFonts w:ascii="Times New Roman" w:hAnsi="Times New Roman" w:cs="Times New Roman"/>
          <w:b/>
          <w:bCs/>
          <w:sz w:val="32"/>
          <w:szCs w:val="32"/>
        </w:rPr>
      </w:pPr>
    </w:p>
    <w:p w:rsidR="00E3243E" w:rsidRDefault="00305489" w:rsidP="00E3243E">
      <w:pPr>
        <w:spacing w:line="240" w:lineRule="auto"/>
        <w:rPr>
          <w:rFonts w:ascii="Times New Roman" w:hAnsi="Times New Roman" w:cs="Times New Roman"/>
          <w:b/>
          <w:sz w:val="32"/>
          <w:szCs w:val="32"/>
        </w:rPr>
      </w:pPr>
      <w:r w:rsidRPr="00E3243E">
        <w:rPr>
          <w:rFonts w:ascii="Times New Roman" w:hAnsi="Times New Roman" w:cs="Times New Roman"/>
          <w:b/>
          <w:bCs/>
          <w:sz w:val="32"/>
          <w:szCs w:val="32"/>
        </w:rPr>
        <w:lastRenderedPageBreak/>
        <w:t>Abstract</w:t>
      </w:r>
    </w:p>
    <w:p w:rsidR="00E3243E" w:rsidRDefault="00E3243E" w:rsidP="00E3243E">
      <w:pPr>
        <w:spacing w:line="240" w:lineRule="auto"/>
        <w:rPr>
          <w:rFonts w:ascii="Times New Roman" w:hAnsi="Times New Roman" w:cs="Times New Roman"/>
          <w:b/>
          <w:bCs/>
          <w:sz w:val="32"/>
          <w:szCs w:val="32"/>
        </w:rPr>
      </w:pPr>
      <w:r w:rsidRPr="00E3243E">
        <w:rPr>
          <w:rFonts w:ascii="Times New Roman" w:hAnsi="Times New Roman" w:cs="Times New Roman"/>
          <w:bCs/>
          <w:sz w:val="24"/>
          <w:szCs w:val="24"/>
        </w:rPr>
        <w:t>"Online Retail Segmentation" analyzes customer behavior and purchases to identify segments, high-value customers, and product preferences. Using SQL and data analysis techniques, the project provides actionable recommendations for marketing and engagement. Key findings include customer segments, high-value countries, churn analysis, and product affinities, aiding marketing strategies and business growth</w:t>
      </w:r>
      <w:r w:rsidRPr="00E3243E">
        <w:rPr>
          <w:rFonts w:ascii="Times New Roman" w:hAnsi="Times New Roman" w:cs="Times New Roman"/>
          <w:b/>
          <w:bCs/>
          <w:sz w:val="32"/>
          <w:szCs w:val="32"/>
        </w:rPr>
        <w:t>.</w:t>
      </w:r>
    </w:p>
    <w:p w:rsidR="004305B2" w:rsidRDefault="00305489" w:rsidP="00E3243E">
      <w:pPr>
        <w:spacing w:line="240" w:lineRule="auto"/>
        <w:rPr>
          <w:rFonts w:ascii="Times New Roman" w:hAnsi="Times New Roman" w:cs="Times New Roman"/>
          <w:b/>
          <w:sz w:val="32"/>
          <w:szCs w:val="32"/>
        </w:rPr>
      </w:pPr>
      <w:r w:rsidRPr="00E3243E">
        <w:rPr>
          <w:rFonts w:ascii="Times New Roman" w:hAnsi="Times New Roman" w:cs="Times New Roman"/>
          <w:b/>
          <w:bCs/>
          <w:sz w:val="32"/>
          <w:szCs w:val="32"/>
        </w:rPr>
        <w:t xml:space="preserve">Introduction </w:t>
      </w:r>
    </w:p>
    <w:p w:rsidR="00000000" w:rsidRDefault="00305489" w:rsidP="00E3243E">
      <w:pPr>
        <w:spacing w:line="240" w:lineRule="auto"/>
        <w:rPr>
          <w:rFonts w:ascii="Times New Roman" w:hAnsi="Times New Roman" w:cs="Times New Roman"/>
          <w:sz w:val="24"/>
          <w:szCs w:val="24"/>
        </w:rPr>
      </w:pPr>
      <w:r w:rsidRPr="00E3243E">
        <w:rPr>
          <w:rFonts w:ascii="Times New Roman" w:hAnsi="Times New Roman" w:cs="Times New Roman"/>
          <w:sz w:val="24"/>
          <w:szCs w:val="24"/>
        </w:rPr>
        <w:t xml:space="preserve">In the digital era, understanding customer behavior is crucial for online retail success. The "Online Retail Segmentation" project aims to uncover </w:t>
      </w:r>
      <w:r w:rsidRPr="00E3243E">
        <w:rPr>
          <w:rFonts w:ascii="Times New Roman" w:hAnsi="Times New Roman" w:cs="Times New Roman"/>
          <w:sz w:val="24"/>
          <w:szCs w:val="24"/>
        </w:rPr>
        <w:t>valuable insights within an online retail dataset. By analyzing customer behavior, purchase patterns, and preferences, we seek to inform strategic decisions, enhance marketing, and boost customer engagement</w:t>
      </w:r>
      <w:r w:rsidR="004305B2">
        <w:rPr>
          <w:rFonts w:ascii="Times New Roman" w:hAnsi="Times New Roman" w:cs="Times New Roman"/>
          <w:sz w:val="24"/>
          <w:szCs w:val="24"/>
        </w:rPr>
        <w:t>.</w:t>
      </w:r>
    </w:p>
    <w:p w:rsidR="00000000" w:rsidRPr="004305B2" w:rsidRDefault="00305489" w:rsidP="004305B2">
      <w:pPr>
        <w:spacing w:line="240" w:lineRule="auto"/>
        <w:rPr>
          <w:rFonts w:ascii="Times New Roman" w:hAnsi="Times New Roman" w:cs="Times New Roman"/>
          <w:b/>
          <w:sz w:val="32"/>
          <w:szCs w:val="32"/>
        </w:rPr>
      </w:pPr>
      <w:r w:rsidRPr="004305B2">
        <w:rPr>
          <w:rFonts w:ascii="Times New Roman" w:hAnsi="Times New Roman" w:cs="Times New Roman"/>
          <w:b/>
          <w:bCs/>
          <w:sz w:val="32"/>
          <w:szCs w:val="32"/>
        </w:rPr>
        <w:t>Methodology:</w:t>
      </w:r>
    </w:p>
    <w:p w:rsidR="00000000" w:rsidRPr="004305B2" w:rsidRDefault="00305489" w:rsidP="004305B2">
      <w:pPr>
        <w:spacing w:line="240" w:lineRule="auto"/>
        <w:rPr>
          <w:rFonts w:ascii="Times New Roman" w:hAnsi="Times New Roman" w:cs="Times New Roman"/>
          <w:sz w:val="24"/>
          <w:szCs w:val="24"/>
        </w:rPr>
      </w:pPr>
      <w:r w:rsidRPr="004305B2">
        <w:rPr>
          <w:rFonts w:ascii="Times New Roman" w:hAnsi="Times New Roman" w:cs="Times New Roman"/>
          <w:sz w:val="24"/>
          <w:szCs w:val="24"/>
        </w:rPr>
        <w:t>Data Preprocessing:</w:t>
      </w:r>
    </w:p>
    <w:p w:rsidR="00000000" w:rsidRPr="004305B2" w:rsidRDefault="00305489" w:rsidP="004305B2">
      <w:pPr>
        <w:spacing w:line="240" w:lineRule="auto"/>
        <w:rPr>
          <w:rFonts w:ascii="Times New Roman" w:hAnsi="Times New Roman" w:cs="Times New Roman"/>
          <w:sz w:val="24"/>
          <w:szCs w:val="24"/>
        </w:rPr>
      </w:pPr>
      <w:r w:rsidRPr="004305B2">
        <w:rPr>
          <w:rFonts w:ascii="Times New Roman" w:hAnsi="Times New Roman" w:cs="Times New Roman"/>
          <w:sz w:val="24"/>
          <w:szCs w:val="24"/>
        </w:rPr>
        <w:t>Before diving into data analysis, we conducted essential preprocessing steps to ensure th</w:t>
      </w:r>
      <w:r w:rsidRPr="004305B2">
        <w:rPr>
          <w:rFonts w:ascii="Times New Roman" w:hAnsi="Times New Roman" w:cs="Times New Roman"/>
          <w:sz w:val="24"/>
          <w:szCs w:val="24"/>
        </w:rPr>
        <w:t>e dataset's quality and suitability for our objectives:</w:t>
      </w:r>
    </w:p>
    <w:p w:rsidR="00000000" w:rsidRPr="004305B2" w:rsidRDefault="00305489" w:rsidP="004305B2">
      <w:pPr>
        <w:spacing w:line="240" w:lineRule="auto"/>
        <w:rPr>
          <w:rFonts w:ascii="Times New Roman" w:hAnsi="Times New Roman" w:cs="Times New Roman"/>
          <w:sz w:val="24"/>
          <w:szCs w:val="24"/>
        </w:rPr>
      </w:pPr>
      <w:r w:rsidRPr="004305B2">
        <w:rPr>
          <w:rFonts w:ascii="Times New Roman" w:hAnsi="Times New Roman" w:cs="Times New Roman"/>
          <w:sz w:val="24"/>
          <w:szCs w:val="24"/>
        </w:rPr>
        <w:t>Data Cleaning: We addressed missing values, outliers, and inconsistencies in the dataset to ensure data integrity and reliability.</w:t>
      </w:r>
    </w:p>
    <w:p w:rsidR="00000000" w:rsidRPr="004305B2" w:rsidRDefault="00305489" w:rsidP="004305B2">
      <w:pPr>
        <w:spacing w:line="240" w:lineRule="auto"/>
        <w:rPr>
          <w:rFonts w:ascii="Times New Roman" w:hAnsi="Times New Roman" w:cs="Times New Roman"/>
          <w:sz w:val="24"/>
          <w:szCs w:val="24"/>
        </w:rPr>
      </w:pPr>
      <w:r w:rsidRPr="004305B2">
        <w:rPr>
          <w:rFonts w:ascii="Times New Roman" w:hAnsi="Times New Roman" w:cs="Times New Roman"/>
          <w:sz w:val="24"/>
          <w:szCs w:val="24"/>
        </w:rPr>
        <w:t>Normalization: To maintain consistency, we normalized text data by converting it to lowercase, enabling uniform text processing.</w:t>
      </w:r>
    </w:p>
    <w:p w:rsidR="004305B2" w:rsidRDefault="004305B2" w:rsidP="004305B2">
      <w:pPr>
        <w:spacing w:line="240" w:lineRule="auto"/>
        <w:rPr>
          <w:rFonts w:ascii="Times New Roman" w:hAnsi="Times New Roman" w:cs="Times New Roman"/>
          <w:sz w:val="24"/>
          <w:szCs w:val="24"/>
        </w:rPr>
      </w:pPr>
      <w:r w:rsidRPr="004305B2">
        <w:rPr>
          <w:rFonts w:ascii="Times New Roman" w:hAnsi="Times New Roman" w:cs="Times New Roman"/>
          <w:sz w:val="24"/>
          <w:szCs w:val="24"/>
        </w:rPr>
        <w:t>Tokenization: Text data was tokenized into words for further analysis, facilitating the extraction of meaningful information</w:t>
      </w:r>
    </w:p>
    <w:p w:rsidR="00000000" w:rsidRPr="004305B2" w:rsidRDefault="00305489" w:rsidP="004305B2">
      <w:pPr>
        <w:spacing w:line="240" w:lineRule="auto"/>
        <w:rPr>
          <w:rFonts w:ascii="Times New Roman" w:hAnsi="Times New Roman" w:cs="Times New Roman"/>
          <w:sz w:val="24"/>
          <w:szCs w:val="24"/>
        </w:rPr>
      </w:pPr>
      <w:r w:rsidRPr="004305B2">
        <w:rPr>
          <w:rFonts w:ascii="Times New Roman" w:hAnsi="Times New Roman" w:cs="Times New Roman"/>
          <w:sz w:val="24"/>
          <w:szCs w:val="24"/>
        </w:rPr>
        <w:t>SQL Queries for Data Analysis:</w:t>
      </w:r>
    </w:p>
    <w:p w:rsidR="00000000" w:rsidRPr="004305B2" w:rsidRDefault="00305489" w:rsidP="004305B2">
      <w:pPr>
        <w:spacing w:line="240" w:lineRule="auto"/>
        <w:rPr>
          <w:rFonts w:ascii="Times New Roman" w:hAnsi="Times New Roman" w:cs="Times New Roman"/>
          <w:sz w:val="24"/>
          <w:szCs w:val="24"/>
        </w:rPr>
      </w:pPr>
      <w:r w:rsidRPr="004305B2">
        <w:rPr>
          <w:rFonts w:ascii="Times New Roman" w:hAnsi="Times New Roman" w:cs="Times New Roman"/>
          <w:sz w:val="24"/>
          <w:szCs w:val="24"/>
        </w:rPr>
        <w:t>Our data analysis relied heavily on SQL queries to extract insights from the online retail dataset. We used a combination of SQL queries tailored to specific objectives:</w:t>
      </w:r>
    </w:p>
    <w:p w:rsidR="00000000" w:rsidRPr="004305B2" w:rsidRDefault="00305489" w:rsidP="004305B2">
      <w:pPr>
        <w:spacing w:line="240" w:lineRule="auto"/>
        <w:rPr>
          <w:rFonts w:ascii="Times New Roman" w:hAnsi="Times New Roman" w:cs="Times New Roman"/>
          <w:sz w:val="24"/>
          <w:szCs w:val="24"/>
        </w:rPr>
      </w:pPr>
      <w:r w:rsidRPr="004305B2">
        <w:rPr>
          <w:rFonts w:ascii="Times New Roman" w:hAnsi="Times New Roman" w:cs="Times New Roman"/>
          <w:sz w:val="24"/>
          <w:szCs w:val="24"/>
        </w:rPr>
        <w:t>Customer Segmentation:</w:t>
      </w:r>
      <w:r w:rsidRPr="004305B2">
        <w:rPr>
          <w:rFonts w:ascii="Times New Roman" w:hAnsi="Times New Roman" w:cs="Times New Roman"/>
          <w:sz w:val="24"/>
          <w:szCs w:val="24"/>
        </w:rPr>
        <w:t xml:space="preserve"> We categorized customers into distinct groups based on their purchase behavior. SQL queries calculated purchase frequency and assigned customers to low, medium, or high-frequency segments.</w:t>
      </w:r>
    </w:p>
    <w:p w:rsidR="004305B2" w:rsidRPr="004305B2" w:rsidRDefault="004305B2" w:rsidP="004305B2">
      <w:pPr>
        <w:spacing w:line="240" w:lineRule="auto"/>
        <w:rPr>
          <w:rFonts w:ascii="Times New Roman" w:hAnsi="Times New Roman" w:cs="Times New Roman"/>
          <w:sz w:val="24"/>
          <w:szCs w:val="24"/>
        </w:rPr>
      </w:pPr>
    </w:p>
    <w:p w:rsidR="00E3243E" w:rsidRPr="00E3243E" w:rsidRDefault="00E3243E" w:rsidP="00E3243E">
      <w:pPr>
        <w:spacing w:line="240" w:lineRule="auto"/>
        <w:rPr>
          <w:rFonts w:ascii="Times New Roman" w:hAnsi="Times New Roman" w:cs="Times New Roman"/>
          <w:b/>
          <w:sz w:val="32"/>
          <w:szCs w:val="32"/>
        </w:rPr>
      </w:pPr>
    </w:p>
    <w:p w:rsidR="00E3243E" w:rsidRDefault="00E3243E" w:rsidP="00024F17">
      <w:pPr>
        <w:spacing w:line="240" w:lineRule="auto"/>
        <w:rPr>
          <w:rFonts w:ascii="Times New Roman" w:hAnsi="Times New Roman" w:cs="Times New Roman"/>
          <w:b/>
          <w:sz w:val="32"/>
          <w:szCs w:val="32"/>
        </w:rPr>
      </w:pPr>
    </w:p>
    <w:p w:rsidR="00E3243E" w:rsidRDefault="00E3243E" w:rsidP="00024F17">
      <w:pPr>
        <w:spacing w:line="240" w:lineRule="auto"/>
        <w:rPr>
          <w:rFonts w:ascii="Times New Roman" w:hAnsi="Times New Roman" w:cs="Times New Roman"/>
          <w:b/>
          <w:sz w:val="32"/>
          <w:szCs w:val="32"/>
        </w:rPr>
      </w:pPr>
    </w:p>
    <w:p w:rsidR="00E3243E" w:rsidRDefault="004305B2" w:rsidP="00024F17">
      <w:pPr>
        <w:spacing w:line="240" w:lineRule="auto"/>
        <w:rPr>
          <w:rFonts w:ascii="Times New Roman" w:hAnsi="Times New Roman" w:cs="Times New Roman"/>
          <w:b/>
          <w:sz w:val="32"/>
          <w:szCs w:val="32"/>
        </w:rPr>
      </w:pPr>
      <w:r>
        <w:rPr>
          <w:rFonts w:ascii="Times New Roman" w:hAnsi="Times New Roman" w:cs="Times New Roman"/>
          <w:b/>
          <w:sz w:val="32"/>
          <w:szCs w:val="32"/>
        </w:rPr>
        <w:lastRenderedPageBreak/>
        <w:t>Queries and outputs</w:t>
      </w:r>
    </w:p>
    <w:p w:rsidR="007E49B7" w:rsidRDefault="007E49B7" w:rsidP="00024F17">
      <w:pPr>
        <w:spacing w:line="240" w:lineRule="auto"/>
        <w:rPr>
          <w:rFonts w:ascii="Times New Roman" w:hAnsi="Times New Roman" w:cs="Times New Roman"/>
          <w:b/>
          <w:sz w:val="32"/>
          <w:szCs w:val="32"/>
        </w:rPr>
      </w:pPr>
      <w:r>
        <w:rPr>
          <w:rFonts w:ascii="Times New Roman" w:hAnsi="Times New Roman" w:cs="Times New Roman"/>
          <w:b/>
          <w:sz w:val="32"/>
          <w:szCs w:val="32"/>
        </w:rPr>
        <w:t>Basic Queries</w:t>
      </w:r>
    </w:p>
    <w:p w:rsidR="007E49B7" w:rsidRPr="00305489" w:rsidRDefault="00305489" w:rsidP="00305489">
      <w:pPr>
        <w:pStyle w:val="ListParagraph"/>
        <w:numPr>
          <w:ilvl w:val="0"/>
          <w:numId w:val="7"/>
        </w:numPr>
        <w:spacing w:line="240" w:lineRule="auto"/>
        <w:rPr>
          <w:rFonts w:ascii="Times New Roman" w:hAnsi="Times New Roman" w:cs="Times New Roman"/>
          <w:sz w:val="24"/>
          <w:szCs w:val="24"/>
        </w:rPr>
      </w:pPr>
      <w:r w:rsidRPr="00305489">
        <w:rPr>
          <w:rFonts w:ascii="Times New Roman" w:hAnsi="Times New Roman" w:cs="Times New Roman"/>
          <w:sz w:val="24"/>
          <w:szCs w:val="24"/>
        </w:rPr>
        <w:t xml:space="preserve">Define meta data in </w:t>
      </w:r>
      <w:proofErr w:type="spellStart"/>
      <w:r w:rsidRPr="00305489">
        <w:rPr>
          <w:rFonts w:ascii="Times New Roman" w:hAnsi="Times New Roman" w:cs="Times New Roman"/>
          <w:sz w:val="24"/>
          <w:szCs w:val="24"/>
        </w:rPr>
        <w:t>mysql</w:t>
      </w:r>
      <w:proofErr w:type="spellEnd"/>
      <w:r w:rsidRPr="00305489">
        <w:rPr>
          <w:rFonts w:ascii="Times New Roman" w:hAnsi="Times New Roman" w:cs="Times New Roman"/>
          <w:sz w:val="24"/>
          <w:szCs w:val="24"/>
        </w:rPr>
        <w:t xml:space="preserve"> workbench or any other SQL tool</w:t>
      </w:r>
    </w:p>
    <w:p w:rsidR="00305489" w:rsidRPr="00305489" w:rsidRDefault="00305489" w:rsidP="00305489">
      <w:pPr>
        <w:pStyle w:val="ListParagraph"/>
        <w:spacing w:line="240" w:lineRule="auto"/>
        <w:ind w:left="9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190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19045"/>
                    </a:xfrm>
                    <a:prstGeom prst="rect">
                      <a:avLst/>
                    </a:prstGeom>
                  </pic:spPr>
                </pic:pic>
              </a:graphicData>
            </a:graphic>
          </wp:inline>
        </w:drawing>
      </w:r>
    </w:p>
    <w:p w:rsidR="00B44520" w:rsidRPr="00B44520" w:rsidRDefault="00B44520" w:rsidP="00B44520">
      <w:pPr>
        <w:spacing w:line="240" w:lineRule="auto"/>
        <w:rPr>
          <w:rFonts w:ascii="Times New Roman" w:hAnsi="Times New Roman" w:cs="Times New Roman"/>
          <w:sz w:val="24"/>
          <w:szCs w:val="24"/>
        </w:rPr>
      </w:pPr>
      <w:r w:rsidRPr="00B44520">
        <w:rPr>
          <w:rFonts w:ascii="Times New Roman" w:hAnsi="Times New Roman" w:cs="Times New Roman"/>
          <w:sz w:val="24"/>
          <w:szCs w:val="24"/>
        </w:rPr>
        <w:t xml:space="preserve">SELECT </w:t>
      </w:r>
      <w:proofErr w:type="spellStart"/>
      <w:r w:rsidRPr="00B44520">
        <w:rPr>
          <w:rFonts w:ascii="Times New Roman" w:hAnsi="Times New Roman" w:cs="Times New Roman"/>
          <w:sz w:val="24"/>
          <w:szCs w:val="24"/>
        </w:rPr>
        <w:t>table_name</w:t>
      </w:r>
      <w:proofErr w:type="spellEnd"/>
    </w:p>
    <w:p w:rsidR="00B44520" w:rsidRPr="00B44520" w:rsidRDefault="00B44520" w:rsidP="00B44520">
      <w:pPr>
        <w:spacing w:line="240" w:lineRule="auto"/>
        <w:rPr>
          <w:rFonts w:ascii="Times New Roman" w:hAnsi="Times New Roman" w:cs="Times New Roman"/>
          <w:sz w:val="24"/>
          <w:szCs w:val="24"/>
        </w:rPr>
      </w:pPr>
      <w:r w:rsidRPr="00B44520">
        <w:rPr>
          <w:rFonts w:ascii="Times New Roman" w:hAnsi="Times New Roman" w:cs="Times New Roman"/>
          <w:sz w:val="24"/>
          <w:szCs w:val="24"/>
        </w:rPr>
        <w:t xml:space="preserve">FROM </w:t>
      </w:r>
      <w:proofErr w:type="spellStart"/>
      <w:r w:rsidRPr="00B44520">
        <w:rPr>
          <w:rFonts w:ascii="Times New Roman" w:hAnsi="Times New Roman" w:cs="Times New Roman"/>
          <w:sz w:val="24"/>
          <w:szCs w:val="24"/>
        </w:rPr>
        <w:t>information_schema.tables</w:t>
      </w:r>
      <w:proofErr w:type="spellEnd"/>
    </w:p>
    <w:p w:rsidR="00B44520" w:rsidRPr="007E49B7" w:rsidRDefault="00B44520" w:rsidP="00B44520">
      <w:pPr>
        <w:spacing w:line="240" w:lineRule="auto"/>
        <w:rPr>
          <w:rFonts w:ascii="Times New Roman" w:hAnsi="Times New Roman" w:cs="Times New Roman"/>
          <w:sz w:val="24"/>
          <w:szCs w:val="24"/>
        </w:rPr>
      </w:pPr>
      <w:r w:rsidRPr="00B44520">
        <w:rPr>
          <w:rFonts w:ascii="Times New Roman" w:hAnsi="Times New Roman" w:cs="Times New Roman"/>
          <w:sz w:val="24"/>
          <w:szCs w:val="24"/>
        </w:rPr>
        <w:t xml:space="preserve">WHERE </w:t>
      </w:r>
      <w:proofErr w:type="spellStart"/>
      <w:r w:rsidRPr="00B44520">
        <w:rPr>
          <w:rFonts w:ascii="Times New Roman" w:hAnsi="Times New Roman" w:cs="Times New Roman"/>
          <w:sz w:val="24"/>
          <w:szCs w:val="24"/>
        </w:rPr>
        <w:t>table_schema</w:t>
      </w:r>
      <w:proofErr w:type="spellEnd"/>
      <w:r w:rsidRPr="00B44520">
        <w:rPr>
          <w:rFonts w:ascii="Times New Roman" w:hAnsi="Times New Roman" w:cs="Times New Roman"/>
          <w:sz w:val="24"/>
          <w:szCs w:val="24"/>
        </w:rPr>
        <w:t xml:space="preserve"> = '</w:t>
      </w:r>
      <w:proofErr w:type="spellStart"/>
      <w:r w:rsidRPr="00B44520">
        <w:rPr>
          <w:rFonts w:ascii="Times New Roman" w:hAnsi="Times New Roman" w:cs="Times New Roman"/>
          <w:sz w:val="24"/>
          <w:szCs w:val="24"/>
        </w:rPr>
        <w:t>your_database_name</w:t>
      </w:r>
      <w:proofErr w:type="spellEnd"/>
      <w:r w:rsidRPr="00B44520">
        <w:rPr>
          <w:rFonts w:ascii="Times New Roman" w:hAnsi="Times New Roman" w:cs="Times New Roman"/>
          <w:sz w:val="24"/>
          <w:szCs w:val="24"/>
        </w:rPr>
        <w:t>';</w:t>
      </w:r>
    </w:p>
    <w:p w:rsidR="004305B2" w:rsidRDefault="008A52AD" w:rsidP="00024F17">
      <w:pPr>
        <w:spacing w:line="240" w:lineRule="auto"/>
        <w:rPr>
          <w:rFonts w:ascii="Times New Roman" w:hAnsi="Times New Roman" w:cs="Times New Roman"/>
          <w:sz w:val="24"/>
          <w:szCs w:val="24"/>
        </w:rPr>
      </w:pPr>
      <w:r>
        <w:rPr>
          <w:rFonts w:ascii="Times New Roman" w:hAnsi="Times New Roman" w:cs="Times New Roman"/>
          <w:sz w:val="24"/>
          <w:szCs w:val="24"/>
        </w:rPr>
        <w:t>2.</w:t>
      </w:r>
      <w:r w:rsidRPr="008A52AD">
        <w:t xml:space="preserve"> </w:t>
      </w:r>
      <w:r w:rsidRPr="008A52AD">
        <w:rPr>
          <w:rFonts w:ascii="Times New Roman" w:hAnsi="Times New Roman" w:cs="Times New Roman"/>
          <w:sz w:val="24"/>
          <w:szCs w:val="24"/>
        </w:rPr>
        <w:t xml:space="preserve"> What is the distribution of order values across all customers in the dataset?</w:t>
      </w:r>
    </w:p>
    <w:p w:rsidR="008A52AD" w:rsidRDefault="008A52AD" w:rsidP="00024F1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0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06420"/>
                    </a:xfrm>
                    <a:prstGeom prst="rect">
                      <a:avLst/>
                    </a:prstGeom>
                  </pic:spPr>
                </pic:pic>
              </a:graphicData>
            </a:graphic>
          </wp:inline>
        </w:drawing>
      </w:r>
    </w:p>
    <w:p w:rsidR="008A52AD" w:rsidRDefault="008A52AD" w:rsidP="00024F17">
      <w:pPr>
        <w:spacing w:line="240" w:lineRule="auto"/>
        <w:rPr>
          <w:rFonts w:ascii="Times New Roman" w:hAnsi="Times New Roman" w:cs="Times New Roman"/>
          <w:sz w:val="24"/>
          <w:szCs w:val="24"/>
        </w:rPr>
      </w:pPr>
    </w:p>
    <w:p w:rsidR="008A52AD" w:rsidRDefault="008A52AD" w:rsidP="00024F1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3.</w:t>
      </w:r>
      <w:r w:rsidRPr="008A52AD">
        <w:rPr>
          <w:rFonts w:ascii="Times New Roman" w:hAnsi="Times New Roman" w:cs="Times New Roman"/>
          <w:sz w:val="24"/>
          <w:szCs w:val="24"/>
        </w:rPr>
        <w:t xml:space="preserve"> How many unique products has each customer purchased?</w:t>
      </w:r>
    </w:p>
    <w:p w:rsidR="008A52AD" w:rsidRDefault="008A52AD" w:rsidP="00024F1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2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8A52AD" w:rsidRDefault="008A52AD" w:rsidP="00024F17">
      <w:pPr>
        <w:spacing w:line="240" w:lineRule="auto"/>
        <w:rPr>
          <w:rFonts w:ascii="Times New Roman" w:hAnsi="Times New Roman" w:cs="Times New Roman"/>
          <w:sz w:val="24"/>
          <w:szCs w:val="24"/>
        </w:rPr>
      </w:pPr>
    </w:p>
    <w:p w:rsidR="008A52AD" w:rsidRDefault="008A52AD" w:rsidP="00024F17">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sidRPr="008A52AD">
        <w:rPr>
          <w:rFonts w:ascii="Times New Roman" w:hAnsi="Times New Roman" w:cs="Times New Roman"/>
          <w:sz w:val="24"/>
          <w:szCs w:val="24"/>
        </w:rPr>
        <w:t>Which customers have only made a single purchase from the company?</w:t>
      </w:r>
    </w:p>
    <w:p w:rsidR="008A52AD" w:rsidRDefault="008A52AD" w:rsidP="00024F1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45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8A52AD" w:rsidRDefault="008A52AD" w:rsidP="00024F17">
      <w:pPr>
        <w:spacing w:line="240" w:lineRule="auto"/>
        <w:rPr>
          <w:rFonts w:ascii="Times New Roman" w:hAnsi="Times New Roman" w:cs="Times New Roman"/>
          <w:sz w:val="24"/>
          <w:szCs w:val="24"/>
        </w:rPr>
      </w:pPr>
    </w:p>
    <w:p w:rsidR="008A52AD" w:rsidRDefault="008A52AD" w:rsidP="00024F17">
      <w:pPr>
        <w:spacing w:line="240" w:lineRule="auto"/>
        <w:rPr>
          <w:rFonts w:ascii="Times New Roman" w:hAnsi="Times New Roman" w:cs="Times New Roman"/>
          <w:sz w:val="24"/>
          <w:szCs w:val="24"/>
        </w:rPr>
      </w:pPr>
      <w:r>
        <w:rPr>
          <w:rFonts w:ascii="Times New Roman" w:hAnsi="Times New Roman" w:cs="Times New Roman"/>
          <w:sz w:val="24"/>
          <w:szCs w:val="24"/>
        </w:rPr>
        <w:t>5.</w:t>
      </w:r>
      <w:r w:rsidRPr="008A52AD">
        <w:rPr>
          <w:rFonts w:ascii="Times New Roman" w:hAnsi="Times New Roman" w:cs="Times New Roman"/>
          <w:sz w:val="24"/>
          <w:szCs w:val="24"/>
        </w:rPr>
        <w:t xml:space="preserve"> Which products are most commonly purchased together by customers in the dataset?</w:t>
      </w:r>
    </w:p>
    <w:p w:rsidR="008A52AD" w:rsidRDefault="008A52AD" w:rsidP="00024F17">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62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ic 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8A52AD" w:rsidRDefault="008A52AD" w:rsidP="00024F17">
      <w:pPr>
        <w:spacing w:line="240" w:lineRule="auto"/>
        <w:rPr>
          <w:rFonts w:ascii="Times New Roman" w:hAnsi="Times New Roman" w:cs="Times New Roman"/>
          <w:sz w:val="24"/>
          <w:szCs w:val="24"/>
        </w:rPr>
      </w:pPr>
    </w:p>
    <w:p w:rsidR="008A52AD" w:rsidRDefault="008A52AD" w:rsidP="00024F17">
      <w:pPr>
        <w:spacing w:line="240" w:lineRule="auto"/>
        <w:rPr>
          <w:rFonts w:ascii="Times New Roman" w:hAnsi="Times New Roman" w:cs="Times New Roman"/>
          <w:b/>
          <w:sz w:val="32"/>
          <w:szCs w:val="32"/>
        </w:rPr>
      </w:pPr>
    </w:p>
    <w:p w:rsidR="008A52AD" w:rsidRDefault="008A52AD" w:rsidP="00024F17">
      <w:pPr>
        <w:spacing w:line="240" w:lineRule="auto"/>
        <w:rPr>
          <w:rFonts w:ascii="Times New Roman" w:hAnsi="Times New Roman" w:cs="Times New Roman"/>
          <w:b/>
          <w:sz w:val="32"/>
          <w:szCs w:val="32"/>
        </w:rPr>
      </w:pPr>
      <w:r w:rsidRPr="008A52AD">
        <w:rPr>
          <w:rFonts w:ascii="Times New Roman" w:hAnsi="Times New Roman" w:cs="Times New Roman"/>
          <w:b/>
          <w:sz w:val="32"/>
          <w:szCs w:val="32"/>
        </w:rPr>
        <w:t>Advance Queries</w:t>
      </w:r>
    </w:p>
    <w:p w:rsidR="008A52AD" w:rsidRDefault="008A52AD" w:rsidP="008A52AD">
      <w:pPr>
        <w:pStyle w:val="ListParagraph"/>
        <w:numPr>
          <w:ilvl w:val="0"/>
          <w:numId w:val="6"/>
        </w:numPr>
        <w:spacing w:line="240" w:lineRule="auto"/>
        <w:rPr>
          <w:rFonts w:ascii="Times New Roman" w:hAnsi="Times New Roman" w:cs="Times New Roman"/>
          <w:sz w:val="24"/>
          <w:szCs w:val="24"/>
        </w:rPr>
      </w:pPr>
      <w:r w:rsidRPr="008A52AD">
        <w:rPr>
          <w:rFonts w:ascii="Times New Roman" w:hAnsi="Times New Roman" w:cs="Times New Roman"/>
          <w:sz w:val="24"/>
          <w:szCs w:val="24"/>
        </w:rPr>
        <w:t>Customer Segmentation by Purchase Frequency</w:t>
      </w:r>
      <w:r>
        <w:rPr>
          <w:rFonts w:ascii="Times New Roman" w:hAnsi="Times New Roman" w:cs="Times New Roman"/>
          <w:sz w:val="24"/>
          <w:szCs w:val="24"/>
        </w:rPr>
        <w:t xml:space="preserve">. </w:t>
      </w:r>
      <w:r w:rsidRPr="008A52AD">
        <w:rPr>
          <w:rFonts w:ascii="Times New Roman" w:hAnsi="Times New Roman" w:cs="Times New Roman"/>
          <w:sz w:val="24"/>
          <w:szCs w:val="24"/>
        </w:rPr>
        <w:t>Group customers into segments based on their purchase frequency, such as high, medium, and low frequency customers. This can help you identify your most loyal customers and those who need more attention.</w:t>
      </w:r>
    </w:p>
    <w:p w:rsidR="008A52AD" w:rsidRDefault="007E49B7" w:rsidP="007E49B7">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2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rsidR="007E49B7" w:rsidRDefault="007E49B7" w:rsidP="007E49B7">
      <w:pPr>
        <w:spacing w:line="240" w:lineRule="auto"/>
        <w:rPr>
          <w:rFonts w:ascii="Times New Roman" w:hAnsi="Times New Roman" w:cs="Times New Roman"/>
          <w:sz w:val="24"/>
          <w:szCs w:val="24"/>
        </w:rPr>
      </w:pPr>
    </w:p>
    <w:p w:rsidR="007E49B7" w:rsidRDefault="007E49B7" w:rsidP="007E49B7">
      <w:pPr>
        <w:pStyle w:val="ListParagraph"/>
        <w:numPr>
          <w:ilvl w:val="0"/>
          <w:numId w:val="6"/>
        </w:numPr>
        <w:spacing w:line="240" w:lineRule="auto"/>
        <w:rPr>
          <w:rFonts w:ascii="Times New Roman" w:hAnsi="Times New Roman" w:cs="Times New Roman"/>
          <w:sz w:val="24"/>
          <w:szCs w:val="24"/>
        </w:rPr>
      </w:pPr>
      <w:r w:rsidRPr="007E49B7">
        <w:rPr>
          <w:rFonts w:ascii="Times New Roman" w:hAnsi="Times New Roman" w:cs="Times New Roman"/>
          <w:sz w:val="24"/>
          <w:szCs w:val="24"/>
        </w:rPr>
        <w:t>Average Order Value by Country</w:t>
      </w:r>
      <w:r>
        <w:rPr>
          <w:rFonts w:ascii="Times New Roman" w:hAnsi="Times New Roman" w:cs="Times New Roman"/>
          <w:sz w:val="24"/>
          <w:szCs w:val="24"/>
        </w:rPr>
        <w:t xml:space="preserve">. </w:t>
      </w:r>
      <w:r w:rsidRPr="007E49B7">
        <w:rPr>
          <w:rFonts w:ascii="Times New Roman" w:hAnsi="Times New Roman" w:cs="Times New Roman"/>
          <w:sz w:val="24"/>
          <w:szCs w:val="24"/>
        </w:rPr>
        <w:t>Calculate the average order value for each country to identify where your most valuable customers are located.</w:t>
      </w:r>
    </w:p>
    <w:p w:rsidR="007E49B7" w:rsidRDefault="007E49B7" w:rsidP="007E49B7">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59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 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7E49B7" w:rsidRDefault="007E49B7" w:rsidP="007E49B7">
      <w:pPr>
        <w:pStyle w:val="ListParagraph"/>
        <w:numPr>
          <w:ilvl w:val="0"/>
          <w:numId w:val="6"/>
        </w:numPr>
        <w:spacing w:line="240" w:lineRule="auto"/>
        <w:rPr>
          <w:rFonts w:ascii="Times New Roman" w:hAnsi="Times New Roman" w:cs="Times New Roman"/>
          <w:sz w:val="24"/>
          <w:szCs w:val="24"/>
        </w:rPr>
      </w:pPr>
      <w:r w:rsidRPr="007E49B7">
        <w:rPr>
          <w:rFonts w:ascii="Times New Roman" w:hAnsi="Times New Roman" w:cs="Times New Roman"/>
          <w:sz w:val="24"/>
          <w:szCs w:val="24"/>
        </w:rPr>
        <w:t>Customer Churn Analysis</w:t>
      </w:r>
      <w:r>
        <w:rPr>
          <w:rFonts w:ascii="Times New Roman" w:hAnsi="Times New Roman" w:cs="Times New Roman"/>
          <w:sz w:val="24"/>
          <w:szCs w:val="24"/>
        </w:rPr>
        <w:t>.</w:t>
      </w:r>
      <w:r w:rsidRPr="007E49B7">
        <w:rPr>
          <w:rFonts w:ascii="Times New Roman" w:hAnsi="Times New Roman" w:cs="Times New Roman"/>
          <w:sz w:val="24"/>
          <w:szCs w:val="24"/>
        </w:rPr>
        <w:t xml:space="preserve"> Identify customers who haven't made a purchase in a specific period (e.g., last 6 months) to assess churn</w:t>
      </w:r>
      <w:r>
        <w:rPr>
          <w:rFonts w:ascii="Times New Roman" w:hAnsi="Times New Roman" w:cs="Times New Roman"/>
          <w:sz w:val="24"/>
          <w:szCs w:val="24"/>
        </w:rPr>
        <w:t>.</w:t>
      </w:r>
    </w:p>
    <w:p w:rsidR="007E49B7" w:rsidRDefault="007E49B7" w:rsidP="007E49B7">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59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 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7E49B7" w:rsidRDefault="007E49B7" w:rsidP="007E49B7">
      <w:pPr>
        <w:pStyle w:val="ListParagraph"/>
        <w:spacing w:line="240" w:lineRule="auto"/>
        <w:rPr>
          <w:rFonts w:ascii="Times New Roman" w:hAnsi="Times New Roman" w:cs="Times New Roman"/>
          <w:sz w:val="24"/>
          <w:szCs w:val="24"/>
        </w:rPr>
      </w:pPr>
    </w:p>
    <w:p w:rsidR="007E49B7" w:rsidRDefault="007E49B7" w:rsidP="007E49B7">
      <w:pPr>
        <w:pStyle w:val="ListParagraph"/>
        <w:spacing w:line="240" w:lineRule="auto"/>
        <w:rPr>
          <w:rFonts w:ascii="Times New Roman" w:hAnsi="Times New Roman" w:cs="Times New Roman"/>
          <w:sz w:val="24"/>
          <w:szCs w:val="24"/>
        </w:rPr>
      </w:pPr>
    </w:p>
    <w:p w:rsidR="007E49B7" w:rsidRDefault="007E49B7" w:rsidP="007E49B7">
      <w:pPr>
        <w:pStyle w:val="ListParagraph"/>
        <w:numPr>
          <w:ilvl w:val="0"/>
          <w:numId w:val="6"/>
        </w:numPr>
        <w:spacing w:line="240" w:lineRule="auto"/>
        <w:rPr>
          <w:rFonts w:ascii="Times New Roman" w:hAnsi="Times New Roman" w:cs="Times New Roman"/>
          <w:sz w:val="24"/>
          <w:szCs w:val="24"/>
        </w:rPr>
      </w:pPr>
      <w:r w:rsidRPr="007E49B7">
        <w:rPr>
          <w:rFonts w:ascii="Times New Roman" w:hAnsi="Times New Roman" w:cs="Times New Roman"/>
          <w:sz w:val="24"/>
          <w:szCs w:val="24"/>
        </w:rPr>
        <w:t>Product Affinity Analysis</w:t>
      </w:r>
      <w:r w:rsidRPr="007E49B7">
        <w:rPr>
          <w:rFonts w:ascii="Times New Roman" w:hAnsi="Times New Roman" w:cs="Times New Roman"/>
          <w:sz w:val="24"/>
          <w:szCs w:val="24"/>
        </w:rPr>
        <w:t xml:space="preserve">. </w:t>
      </w:r>
      <w:r w:rsidRPr="007E49B7">
        <w:rPr>
          <w:rFonts w:ascii="Times New Roman" w:hAnsi="Times New Roman" w:cs="Times New Roman"/>
          <w:sz w:val="24"/>
          <w:szCs w:val="24"/>
        </w:rPr>
        <w:t>Determine which products are often purchased together by calculating the correlation between product purchases.</w:t>
      </w:r>
    </w:p>
    <w:p w:rsidR="007E49B7" w:rsidRDefault="007E49B7" w:rsidP="007E49B7">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1413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 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rsidR="007E49B7" w:rsidRDefault="007E49B7" w:rsidP="007E49B7">
      <w:pPr>
        <w:pStyle w:val="ListParagraph"/>
        <w:spacing w:line="240" w:lineRule="auto"/>
        <w:rPr>
          <w:rFonts w:ascii="Times New Roman" w:hAnsi="Times New Roman" w:cs="Times New Roman"/>
          <w:sz w:val="24"/>
          <w:szCs w:val="24"/>
        </w:rPr>
      </w:pPr>
    </w:p>
    <w:p w:rsidR="007E49B7" w:rsidRDefault="007E49B7" w:rsidP="007E49B7">
      <w:pPr>
        <w:pStyle w:val="ListParagraph"/>
        <w:spacing w:line="240" w:lineRule="auto"/>
        <w:rPr>
          <w:rFonts w:ascii="Times New Roman" w:hAnsi="Times New Roman" w:cs="Times New Roman"/>
          <w:sz w:val="24"/>
          <w:szCs w:val="24"/>
        </w:rPr>
      </w:pPr>
    </w:p>
    <w:p w:rsidR="007E49B7" w:rsidRDefault="007E49B7" w:rsidP="007E49B7">
      <w:pPr>
        <w:pStyle w:val="ListParagraph"/>
        <w:numPr>
          <w:ilvl w:val="0"/>
          <w:numId w:val="6"/>
        </w:numPr>
        <w:spacing w:line="240" w:lineRule="auto"/>
        <w:rPr>
          <w:rFonts w:ascii="Times New Roman" w:hAnsi="Times New Roman" w:cs="Times New Roman"/>
          <w:sz w:val="24"/>
          <w:szCs w:val="24"/>
        </w:rPr>
      </w:pPr>
      <w:r w:rsidRPr="007E49B7">
        <w:rPr>
          <w:rFonts w:ascii="Times New Roman" w:hAnsi="Times New Roman" w:cs="Times New Roman"/>
          <w:sz w:val="24"/>
          <w:szCs w:val="24"/>
        </w:rPr>
        <w:t xml:space="preserve">Time-based </w:t>
      </w:r>
      <w:proofErr w:type="spellStart"/>
      <w:r w:rsidRPr="007E49B7">
        <w:rPr>
          <w:rFonts w:ascii="Times New Roman" w:hAnsi="Times New Roman" w:cs="Times New Roman"/>
          <w:sz w:val="24"/>
          <w:szCs w:val="24"/>
        </w:rPr>
        <w:t>Analysis</w:t>
      </w:r>
      <w:r>
        <w:rPr>
          <w:rFonts w:ascii="Times New Roman" w:hAnsi="Times New Roman" w:cs="Times New Roman"/>
          <w:sz w:val="24"/>
          <w:szCs w:val="24"/>
        </w:rPr>
        <w:t>.</w:t>
      </w:r>
      <w:r w:rsidRPr="007E49B7">
        <w:rPr>
          <w:rFonts w:ascii="Times New Roman" w:hAnsi="Times New Roman" w:cs="Times New Roman"/>
          <w:sz w:val="24"/>
          <w:szCs w:val="24"/>
        </w:rPr>
        <w:t>Explore</w:t>
      </w:r>
      <w:proofErr w:type="spellEnd"/>
      <w:r w:rsidRPr="007E49B7">
        <w:rPr>
          <w:rFonts w:ascii="Times New Roman" w:hAnsi="Times New Roman" w:cs="Times New Roman"/>
          <w:sz w:val="24"/>
          <w:szCs w:val="24"/>
        </w:rPr>
        <w:t xml:space="preserve"> trends in customer behavior over time, such as monthly or quarterly sales patterns.</w:t>
      </w:r>
    </w:p>
    <w:p w:rsidR="007E49B7" w:rsidRPr="007E49B7" w:rsidRDefault="007E49B7" w:rsidP="007E49B7">
      <w:pPr>
        <w:pStyle w:val="ListParagraph"/>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67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 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8A52AD" w:rsidRPr="008A52AD" w:rsidRDefault="008A52AD" w:rsidP="00024F17">
      <w:pPr>
        <w:spacing w:line="240" w:lineRule="auto"/>
        <w:rPr>
          <w:rFonts w:ascii="Times New Roman" w:hAnsi="Times New Roman" w:cs="Times New Roman"/>
          <w:b/>
          <w:sz w:val="32"/>
          <w:szCs w:val="32"/>
        </w:rPr>
      </w:pPr>
    </w:p>
    <w:p w:rsidR="00E3243E" w:rsidRDefault="00E3243E" w:rsidP="00024F17">
      <w:pPr>
        <w:spacing w:line="240" w:lineRule="auto"/>
        <w:rPr>
          <w:rFonts w:ascii="Times New Roman" w:hAnsi="Times New Roman" w:cs="Times New Roman"/>
          <w:b/>
          <w:sz w:val="32"/>
          <w:szCs w:val="32"/>
        </w:rPr>
      </w:pPr>
    </w:p>
    <w:p w:rsidR="00305489" w:rsidRDefault="00305489" w:rsidP="00024F17">
      <w:pPr>
        <w:spacing w:line="240" w:lineRule="auto"/>
        <w:rPr>
          <w:rFonts w:ascii="Times New Roman" w:hAnsi="Times New Roman" w:cs="Times New Roman"/>
          <w:b/>
          <w:sz w:val="32"/>
          <w:szCs w:val="32"/>
        </w:rPr>
      </w:pPr>
    </w:p>
    <w:p w:rsidR="00024F17" w:rsidRPr="00024F17" w:rsidRDefault="00024F17" w:rsidP="00024F17">
      <w:pPr>
        <w:spacing w:line="240" w:lineRule="auto"/>
        <w:rPr>
          <w:rFonts w:ascii="Times New Roman" w:hAnsi="Times New Roman" w:cs="Times New Roman"/>
          <w:b/>
          <w:sz w:val="32"/>
          <w:szCs w:val="32"/>
        </w:rPr>
      </w:pPr>
      <w:r w:rsidRPr="00024F17">
        <w:rPr>
          <w:rFonts w:ascii="Times New Roman" w:hAnsi="Times New Roman" w:cs="Times New Roman"/>
          <w:b/>
          <w:sz w:val="32"/>
          <w:szCs w:val="32"/>
        </w:rPr>
        <w:lastRenderedPageBreak/>
        <w:t>Results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The "Online Retail Segmentation" project yielded valuable insights into customer behavior, purchase patterns, and product preferences. These findings are crucial for optimizing marketing strategies and enhancing customer engagement in the online retail domain. Below, we present a summary of key results:</w:t>
      </w:r>
    </w:p>
    <w:p w:rsidR="00024F17" w:rsidRPr="00024F17" w:rsidRDefault="00024F17" w:rsidP="00024F17">
      <w:pPr>
        <w:spacing w:line="240" w:lineRule="auto"/>
        <w:rPr>
          <w:rFonts w:ascii="Times New Roman" w:hAnsi="Times New Roman" w:cs="Times New Roman"/>
          <w:sz w:val="24"/>
          <w:szCs w:val="24"/>
        </w:rPr>
      </w:pPr>
    </w:p>
    <w:p w:rsidR="00024F17" w:rsidRPr="00024F17" w:rsidRDefault="00024F17" w:rsidP="00024F17">
      <w:pPr>
        <w:spacing w:line="240" w:lineRule="auto"/>
        <w:rPr>
          <w:rFonts w:ascii="Times New Roman" w:hAnsi="Times New Roman" w:cs="Times New Roman"/>
          <w:b/>
          <w:sz w:val="32"/>
          <w:szCs w:val="32"/>
        </w:rPr>
      </w:pPr>
      <w:r w:rsidRPr="00024F17">
        <w:rPr>
          <w:rFonts w:ascii="Times New Roman" w:hAnsi="Times New Roman" w:cs="Times New Roman"/>
          <w:b/>
          <w:sz w:val="32"/>
          <w:szCs w:val="32"/>
        </w:rPr>
        <w:t>Customer Segmentation</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Customer segmentation allows for tailored marketing approaches and improved customer engagement. Customers were categorized into three distinct segments based on their purchase behavior:</w:t>
      </w:r>
    </w:p>
    <w:tbl>
      <w:tblPr>
        <w:tblStyle w:val="TableGrid"/>
        <w:tblW w:w="0" w:type="auto"/>
        <w:tblLook w:val="04A0" w:firstRow="1" w:lastRow="0" w:firstColumn="1" w:lastColumn="0" w:noHBand="0" w:noVBand="1"/>
      </w:tblPr>
      <w:tblGrid>
        <w:gridCol w:w="4788"/>
        <w:gridCol w:w="4788"/>
      </w:tblGrid>
      <w:tr w:rsidR="00024F17" w:rsidTr="00024F17">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b/>
                <w:sz w:val="32"/>
                <w:szCs w:val="32"/>
              </w:rPr>
              <w:t>Purchase Segment</w:t>
            </w:r>
          </w:p>
        </w:tc>
        <w:tc>
          <w:tcPr>
            <w:tcW w:w="4788" w:type="dxa"/>
          </w:tcPr>
          <w:p w:rsidR="00024F17" w:rsidRDefault="00024F17" w:rsidP="00024F17">
            <w:pPr>
              <w:rPr>
                <w:rFonts w:ascii="Times New Roman" w:hAnsi="Times New Roman" w:cs="Times New Roman"/>
                <w:sz w:val="24"/>
                <w:szCs w:val="24"/>
              </w:rPr>
            </w:pPr>
            <w:r>
              <w:rPr>
                <w:rFonts w:ascii="Times New Roman" w:hAnsi="Times New Roman" w:cs="Times New Roman"/>
                <w:b/>
                <w:sz w:val="32"/>
                <w:szCs w:val="32"/>
              </w:rPr>
              <w:t xml:space="preserve">               </w:t>
            </w:r>
            <w:r w:rsidRPr="00024F17">
              <w:rPr>
                <w:rFonts w:ascii="Times New Roman" w:hAnsi="Times New Roman" w:cs="Times New Roman"/>
                <w:b/>
                <w:sz w:val="32"/>
                <w:szCs w:val="32"/>
              </w:rPr>
              <w:t>Number of Customers</w:t>
            </w:r>
          </w:p>
        </w:tc>
      </w:tr>
      <w:tr w:rsidR="00024F17" w:rsidTr="00024F17">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Low Frequency</w:t>
            </w:r>
          </w:p>
        </w:tc>
        <w:tc>
          <w:tcPr>
            <w:tcW w:w="4788" w:type="dxa"/>
          </w:tcPr>
          <w:p w:rsidR="00024F17" w:rsidRDefault="00024F17" w:rsidP="00024F17">
            <w:pPr>
              <w:rPr>
                <w:rFonts w:ascii="Times New Roman" w:hAnsi="Times New Roman" w:cs="Times New Roman"/>
                <w:sz w:val="24"/>
                <w:szCs w:val="24"/>
              </w:rPr>
            </w:pPr>
            <w:r>
              <w:rPr>
                <w:rFonts w:ascii="Times New Roman" w:hAnsi="Times New Roman" w:cs="Times New Roman"/>
                <w:sz w:val="24"/>
                <w:szCs w:val="24"/>
              </w:rPr>
              <w:t xml:space="preserve">                                         </w:t>
            </w:r>
            <w:r w:rsidRPr="00024F17">
              <w:rPr>
                <w:rFonts w:ascii="Times New Roman" w:hAnsi="Times New Roman" w:cs="Times New Roman"/>
                <w:sz w:val="24"/>
                <w:szCs w:val="24"/>
              </w:rPr>
              <w:t>342</w:t>
            </w:r>
          </w:p>
        </w:tc>
      </w:tr>
      <w:tr w:rsidR="00024F17" w:rsidTr="00024F17">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Medium Frequency</w:t>
            </w:r>
          </w:p>
        </w:tc>
        <w:tc>
          <w:tcPr>
            <w:tcW w:w="4788" w:type="dxa"/>
          </w:tcPr>
          <w:p w:rsidR="00024F17" w:rsidRDefault="00024F17" w:rsidP="00024F17">
            <w:pPr>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024F17">
              <w:rPr>
                <w:rFonts w:ascii="Times New Roman" w:hAnsi="Times New Roman" w:cs="Times New Roman"/>
                <w:sz w:val="24"/>
                <w:szCs w:val="24"/>
              </w:rPr>
              <w:t>556</w:t>
            </w:r>
          </w:p>
        </w:tc>
      </w:tr>
      <w:tr w:rsidR="00024F17" w:rsidTr="00024F17">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High Frequency</w:t>
            </w:r>
          </w:p>
        </w:tc>
        <w:tc>
          <w:tcPr>
            <w:tcW w:w="4788" w:type="dxa"/>
          </w:tcPr>
          <w:p w:rsidR="00024F17" w:rsidRDefault="00024F17" w:rsidP="00024F17">
            <w:pPr>
              <w:rPr>
                <w:rFonts w:ascii="Times New Roman" w:hAnsi="Times New Roman" w:cs="Times New Roman"/>
                <w:sz w:val="24"/>
                <w:szCs w:val="24"/>
              </w:rPr>
            </w:pPr>
            <w:r>
              <w:rPr>
                <w:rFonts w:ascii="Times New Roman" w:hAnsi="Times New Roman" w:cs="Times New Roman"/>
                <w:sz w:val="24"/>
                <w:szCs w:val="24"/>
              </w:rPr>
              <w:t xml:space="preserve">                                         </w:t>
            </w:r>
            <w:r w:rsidRPr="00024F17">
              <w:rPr>
                <w:rFonts w:ascii="Times New Roman" w:hAnsi="Times New Roman" w:cs="Times New Roman"/>
                <w:sz w:val="24"/>
                <w:szCs w:val="24"/>
              </w:rPr>
              <w:t>298</w:t>
            </w:r>
          </w:p>
        </w:tc>
      </w:tr>
    </w:tbl>
    <w:p w:rsidR="00024F17" w:rsidRPr="00024F17" w:rsidRDefault="00024F17" w:rsidP="00024F17">
      <w:pPr>
        <w:spacing w:line="240" w:lineRule="auto"/>
        <w:rPr>
          <w:rFonts w:ascii="Times New Roman" w:hAnsi="Times New Roman" w:cs="Times New Roman"/>
          <w:sz w:val="24"/>
          <w:szCs w:val="24"/>
        </w:rPr>
      </w:pPr>
    </w:p>
    <w:p w:rsidR="00024F17" w:rsidRPr="00024F17" w:rsidRDefault="00024F17" w:rsidP="00024F17">
      <w:pPr>
        <w:spacing w:line="240" w:lineRule="auto"/>
        <w:rPr>
          <w:rFonts w:ascii="Times New Roman" w:hAnsi="Times New Roman" w:cs="Times New Roman"/>
          <w:b/>
          <w:sz w:val="32"/>
          <w:szCs w:val="32"/>
        </w:rPr>
      </w:pPr>
      <w:r w:rsidRPr="00024F17">
        <w:rPr>
          <w:rFonts w:ascii="Times New Roman" w:hAnsi="Times New Roman" w:cs="Times New Roman"/>
          <w:b/>
          <w:sz w:val="32"/>
          <w:szCs w:val="32"/>
        </w:rPr>
        <w:tab/>
      </w:r>
      <w:r>
        <w:rPr>
          <w:rFonts w:ascii="Times New Roman" w:hAnsi="Times New Roman" w:cs="Times New Roman"/>
          <w:b/>
          <w:sz w:val="32"/>
          <w:szCs w:val="32"/>
        </w:rPr>
        <w:t xml:space="preserve">      </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b/>
          <w:sz w:val="32"/>
          <w:szCs w:val="32"/>
        </w:rPr>
        <w:t>Insights: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Low-frequency customers make up the largest segment, while high-frequency customers represent a valuable but smaller group.</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These segments enable customized marketing strategies to cater to each group's preferences.</w:t>
      </w:r>
    </w:p>
    <w:p w:rsidR="00024F17" w:rsidRPr="00024F17" w:rsidRDefault="00024F17" w:rsidP="00024F17">
      <w:pPr>
        <w:spacing w:line="240" w:lineRule="auto"/>
        <w:rPr>
          <w:rFonts w:ascii="Times New Roman" w:hAnsi="Times New Roman" w:cs="Times New Roman"/>
          <w:b/>
          <w:sz w:val="32"/>
          <w:szCs w:val="32"/>
        </w:rPr>
      </w:pPr>
      <w:r w:rsidRPr="00024F17">
        <w:rPr>
          <w:rFonts w:ascii="Times New Roman" w:hAnsi="Times New Roman" w:cs="Times New Roman"/>
          <w:b/>
          <w:sz w:val="32"/>
          <w:szCs w:val="32"/>
        </w:rPr>
        <w:t>High-Value Customer Identification</w:t>
      </w:r>
    </w:p>
    <w:p w:rsid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Identifying high-value customer segments is crucial for targeting marketing efforts effectively. The following high-value cus</w:t>
      </w:r>
      <w:r>
        <w:rPr>
          <w:rFonts w:ascii="Times New Roman" w:hAnsi="Times New Roman" w:cs="Times New Roman"/>
          <w:sz w:val="24"/>
          <w:szCs w:val="24"/>
        </w:rPr>
        <w:t>tomer segments were identified:</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4788"/>
        <w:gridCol w:w="4788"/>
      </w:tblGrid>
      <w:tr w:rsidR="00024F17" w:rsidTr="00024F17">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b/>
                <w:sz w:val="32"/>
                <w:szCs w:val="32"/>
              </w:rPr>
              <w:t>Customer Segment</w:t>
            </w:r>
          </w:p>
        </w:tc>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b/>
                <w:sz w:val="32"/>
                <w:szCs w:val="32"/>
              </w:rPr>
              <w:t>Number of Customers</w:t>
            </w:r>
          </w:p>
        </w:tc>
      </w:tr>
      <w:tr w:rsidR="00024F17" w:rsidTr="00024F17">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Platinum Customers</w:t>
            </w:r>
          </w:p>
        </w:tc>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61</w:t>
            </w:r>
          </w:p>
        </w:tc>
      </w:tr>
      <w:tr w:rsidR="00024F17" w:rsidTr="00024F17">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Gold Customers</w:t>
            </w:r>
          </w:p>
        </w:tc>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127</w:t>
            </w:r>
          </w:p>
        </w:tc>
      </w:tr>
      <w:tr w:rsidR="00024F17" w:rsidTr="00024F17">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Silver Customers</w:t>
            </w:r>
          </w:p>
        </w:tc>
        <w:tc>
          <w:tcPr>
            <w:tcW w:w="4788" w:type="dxa"/>
          </w:tcPr>
          <w:p w:rsidR="00024F17" w:rsidRDefault="00024F17" w:rsidP="00024F17">
            <w:pPr>
              <w:rPr>
                <w:rFonts w:ascii="Times New Roman" w:hAnsi="Times New Roman" w:cs="Times New Roman"/>
                <w:sz w:val="24"/>
                <w:szCs w:val="24"/>
              </w:rPr>
            </w:pPr>
            <w:r w:rsidRPr="00024F17">
              <w:rPr>
                <w:rFonts w:ascii="Times New Roman" w:hAnsi="Times New Roman" w:cs="Times New Roman"/>
                <w:sz w:val="24"/>
                <w:szCs w:val="24"/>
              </w:rPr>
              <w:t>275</w:t>
            </w:r>
          </w:p>
        </w:tc>
      </w:tr>
    </w:tbl>
    <w:p w:rsidR="00024F17" w:rsidRDefault="00024F17" w:rsidP="00024F17">
      <w:pPr>
        <w:spacing w:line="240" w:lineRule="auto"/>
        <w:rPr>
          <w:rFonts w:ascii="Times New Roman" w:hAnsi="Times New Roman" w:cs="Times New Roman"/>
          <w:sz w:val="24"/>
          <w:szCs w:val="24"/>
        </w:rPr>
      </w:pPr>
    </w:p>
    <w:p w:rsidR="00024F17" w:rsidRDefault="00024F17" w:rsidP="00024F17">
      <w:pPr>
        <w:spacing w:line="240" w:lineRule="auto"/>
        <w:rPr>
          <w:rFonts w:ascii="Times New Roman" w:hAnsi="Times New Roman" w:cs="Times New Roman"/>
          <w:sz w:val="24"/>
          <w:szCs w:val="24"/>
        </w:rPr>
      </w:pPr>
    </w:p>
    <w:p w:rsidR="00024F17" w:rsidRPr="00024F17" w:rsidRDefault="00024F17" w:rsidP="00024F17">
      <w:pPr>
        <w:spacing w:line="240" w:lineRule="auto"/>
        <w:rPr>
          <w:rFonts w:ascii="Times New Roman" w:hAnsi="Times New Roman" w:cs="Times New Roman"/>
          <w:b/>
          <w:sz w:val="32"/>
          <w:szCs w:val="32"/>
        </w:rPr>
      </w:pPr>
      <w:r w:rsidRPr="00024F17">
        <w:rPr>
          <w:rFonts w:ascii="Times New Roman" w:hAnsi="Times New Roman" w:cs="Times New Roman"/>
          <w:b/>
          <w:sz w:val="32"/>
          <w:szCs w:val="32"/>
        </w:rPr>
        <w:t>Insights: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Platinum customers, although the smallest group, contribute significantly to the business.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lastRenderedPageBreak/>
        <w:t>Tailored services and incentives for high-value segments can enhance customer loyalty.</w:t>
      </w:r>
    </w:p>
    <w:p w:rsidR="00024F17" w:rsidRPr="00024F17" w:rsidRDefault="00024F17" w:rsidP="00024F17">
      <w:pPr>
        <w:spacing w:line="240" w:lineRule="auto"/>
        <w:rPr>
          <w:rFonts w:ascii="Times New Roman" w:hAnsi="Times New Roman" w:cs="Times New Roman"/>
          <w:b/>
          <w:sz w:val="32"/>
          <w:szCs w:val="32"/>
        </w:rPr>
      </w:pPr>
      <w:r w:rsidRPr="00024F17">
        <w:rPr>
          <w:rFonts w:ascii="Times New Roman" w:hAnsi="Times New Roman" w:cs="Times New Roman"/>
          <w:b/>
          <w:sz w:val="32"/>
          <w:szCs w:val="32"/>
        </w:rPr>
        <w:t>Product Preference Analysis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Understanding product preferences and buying patterns is essential for inventory management and marketing strategies. Here are some key findings:</w:t>
      </w:r>
    </w:p>
    <w:p w:rsidR="00024F17" w:rsidRPr="00024F17" w:rsidRDefault="00024F17" w:rsidP="00024F17">
      <w:pPr>
        <w:spacing w:line="240" w:lineRule="auto"/>
        <w:rPr>
          <w:rFonts w:ascii="Times New Roman" w:hAnsi="Times New Roman" w:cs="Times New Roman"/>
          <w:b/>
          <w:sz w:val="32"/>
          <w:szCs w:val="32"/>
        </w:rPr>
      </w:pPr>
    </w:p>
    <w:p w:rsidR="00024F17" w:rsidRDefault="00024F17" w:rsidP="00024F17">
      <w:pPr>
        <w:spacing w:line="240" w:lineRule="auto"/>
        <w:rPr>
          <w:rFonts w:ascii="Times New Roman" w:hAnsi="Times New Roman" w:cs="Times New Roman"/>
          <w:b/>
          <w:sz w:val="32"/>
          <w:szCs w:val="32"/>
        </w:rPr>
      </w:pPr>
      <w:r w:rsidRPr="00024F17">
        <w:rPr>
          <w:rFonts w:ascii="Times New Roman" w:hAnsi="Times New Roman" w:cs="Times New Roman"/>
          <w:b/>
          <w:sz w:val="32"/>
          <w:szCs w:val="32"/>
        </w:rPr>
        <w:t>Top 5 Most Purchased Products:</w:t>
      </w:r>
    </w:p>
    <w:tbl>
      <w:tblPr>
        <w:tblStyle w:val="TableGrid"/>
        <w:tblW w:w="0" w:type="auto"/>
        <w:tblLook w:val="04A0" w:firstRow="1" w:lastRow="0" w:firstColumn="1" w:lastColumn="0" w:noHBand="0" w:noVBand="1"/>
      </w:tblPr>
      <w:tblGrid>
        <w:gridCol w:w="4788"/>
        <w:gridCol w:w="4788"/>
      </w:tblGrid>
      <w:tr w:rsidR="00024F17" w:rsidTr="00024F17">
        <w:tc>
          <w:tcPr>
            <w:tcW w:w="4788" w:type="dxa"/>
          </w:tcPr>
          <w:p w:rsidR="00024F17" w:rsidRDefault="00024F17" w:rsidP="00024F17">
            <w:pPr>
              <w:rPr>
                <w:rFonts w:ascii="Times New Roman" w:hAnsi="Times New Roman" w:cs="Times New Roman"/>
                <w:b/>
                <w:sz w:val="32"/>
                <w:szCs w:val="32"/>
              </w:rPr>
            </w:pPr>
            <w:r w:rsidRPr="00024F17">
              <w:rPr>
                <w:rFonts w:ascii="Times New Roman" w:hAnsi="Times New Roman" w:cs="Times New Roman"/>
                <w:b/>
                <w:sz w:val="32"/>
                <w:szCs w:val="32"/>
              </w:rPr>
              <w:t>Product Description</w:t>
            </w:r>
          </w:p>
          <w:p w:rsidR="00E3243E" w:rsidRDefault="00E3243E" w:rsidP="00024F17">
            <w:pPr>
              <w:rPr>
                <w:rFonts w:ascii="Times New Roman" w:hAnsi="Times New Roman" w:cs="Times New Roman"/>
                <w:b/>
                <w:sz w:val="32"/>
                <w:szCs w:val="32"/>
              </w:rPr>
            </w:pPr>
          </w:p>
        </w:tc>
        <w:tc>
          <w:tcPr>
            <w:tcW w:w="4788" w:type="dxa"/>
          </w:tcPr>
          <w:p w:rsidR="00024F17" w:rsidRDefault="00E3243E" w:rsidP="00024F17">
            <w:pPr>
              <w:rPr>
                <w:rFonts w:ascii="Times New Roman" w:hAnsi="Times New Roman" w:cs="Times New Roman"/>
                <w:b/>
                <w:sz w:val="32"/>
                <w:szCs w:val="32"/>
              </w:rPr>
            </w:pPr>
            <w:r w:rsidRPr="00E3243E">
              <w:rPr>
                <w:rFonts w:ascii="Times New Roman" w:hAnsi="Times New Roman" w:cs="Times New Roman"/>
                <w:b/>
                <w:sz w:val="32"/>
                <w:szCs w:val="32"/>
              </w:rPr>
              <w:t>Number of Purchases</w:t>
            </w:r>
          </w:p>
        </w:tc>
      </w:tr>
      <w:tr w:rsidR="00024F17" w:rsidTr="00E3243E">
        <w:trPr>
          <w:trHeight w:val="395"/>
        </w:trPr>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White Hanging Heart T-Light Holder</w:t>
            </w:r>
          </w:p>
        </w:tc>
        <w:tc>
          <w:tcPr>
            <w:tcW w:w="4788" w:type="dxa"/>
          </w:tcPr>
          <w:p w:rsidR="00E3243E" w:rsidRPr="00024F17" w:rsidRDefault="00E3243E" w:rsidP="00E3243E">
            <w:pPr>
              <w:rPr>
                <w:rFonts w:ascii="Times New Roman" w:hAnsi="Times New Roman" w:cs="Times New Roman"/>
                <w:sz w:val="24"/>
                <w:szCs w:val="24"/>
              </w:rPr>
            </w:pPr>
            <w:r w:rsidRPr="00024F17">
              <w:rPr>
                <w:rFonts w:ascii="Times New Roman" w:hAnsi="Times New Roman" w:cs="Times New Roman"/>
                <w:sz w:val="24"/>
                <w:szCs w:val="24"/>
              </w:rPr>
              <w:t>207</w:t>
            </w:r>
          </w:p>
          <w:p w:rsidR="00024F17" w:rsidRDefault="00024F17" w:rsidP="00024F17">
            <w:pPr>
              <w:rPr>
                <w:rFonts w:ascii="Times New Roman" w:hAnsi="Times New Roman" w:cs="Times New Roman"/>
                <w:b/>
                <w:sz w:val="32"/>
                <w:szCs w:val="32"/>
              </w:rPr>
            </w:pPr>
          </w:p>
        </w:tc>
      </w:tr>
      <w:tr w:rsidR="00024F17" w:rsidTr="00024F17">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 xml:space="preserve">Regency </w:t>
            </w:r>
            <w:proofErr w:type="spellStart"/>
            <w:r w:rsidRPr="00024F17">
              <w:rPr>
                <w:rFonts w:ascii="Times New Roman" w:hAnsi="Times New Roman" w:cs="Times New Roman"/>
                <w:sz w:val="24"/>
                <w:szCs w:val="24"/>
              </w:rPr>
              <w:t>Cakestand</w:t>
            </w:r>
            <w:proofErr w:type="spellEnd"/>
            <w:r w:rsidRPr="00024F17">
              <w:rPr>
                <w:rFonts w:ascii="Times New Roman" w:hAnsi="Times New Roman" w:cs="Times New Roman"/>
                <w:sz w:val="24"/>
                <w:szCs w:val="24"/>
              </w:rPr>
              <w:t xml:space="preserve"> 3 Tier</w:t>
            </w:r>
          </w:p>
        </w:tc>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190</w:t>
            </w:r>
          </w:p>
        </w:tc>
      </w:tr>
      <w:tr w:rsidR="00024F17" w:rsidTr="00024F17">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 xml:space="preserve">Jumbo Bag Red </w:t>
            </w:r>
            <w:proofErr w:type="spellStart"/>
            <w:r w:rsidRPr="00024F17">
              <w:rPr>
                <w:rFonts w:ascii="Times New Roman" w:hAnsi="Times New Roman" w:cs="Times New Roman"/>
                <w:sz w:val="24"/>
                <w:szCs w:val="24"/>
              </w:rPr>
              <w:t>Retrospot</w:t>
            </w:r>
            <w:proofErr w:type="spellEnd"/>
          </w:p>
        </w:tc>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166</w:t>
            </w:r>
          </w:p>
        </w:tc>
      </w:tr>
      <w:tr w:rsidR="00024F17" w:rsidTr="00024F17">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 xml:space="preserve">Assorted </w:t>
            </w:r>
            <w:proofErr w:type="spellStart"/>
            <w:r w:rsidRPr="00024F17">
              <w:rPr>
                <w:rFonts w:ascii="Times New Roman" w:hAnsi="Times New Roman" w:cs="Times New Roman"/>
                <w:sz w:val="24"/>
                <w:szCs w:val="24"/>
              </w:rPr>
              <w:t>Colour</w:t>
            </w:r>
            <w:proofErr w:type="spellEnd"/>
            <w:r w:rsidRPr="00024F17">
              <w:rPr>
                <w:rFonts w:ascii="Times New Roman" w:hAnsi="Times New Roman" w:cs="Times New Roman"/>
                <w:sz w:val="24"/>
                <w:szCs w:val="24"/>
              </w:rPr>
              <w:t xml:space="preserve"> Bird Ornament</w:t>
            </w:r>
          </w:p>
        </w:tc>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141</w:t>
            </w:r>
          </w:p>
        </w:tc>
      </w:tr>
      <w:tr w:rsidR="00024F17" w:rsidTr="00024F17">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Party Bunting</w:t>
            </w:r>
          </w:p>
        </w:tc>
        <w:tc>
          <w:tcPr>
            <w:tcW w:w="4788" w:type="dxa"/>
          </w:tcPr>
          <w:p w:rsidR="00024F17"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141</w:t>
            </w:r>
          </w:p>
        </w:tc>
      </w:tr>
    </w:tbl>
    <w:p w:rsidR="00024F17" w:rsidRPr="00024F17" w:rsidRDefault="00024F17" w:rsidP="00024F17">
      <w:pPr>
        <w:spacing w:line="240" w:lineRule="auto"/>
        <w:rPr>
          <w:rFonts w:ascii="Times New Roman" w:hAnsi="Times New Roman" w:cs="Times New Roman"/>
          <w:b/>
          <w:sz w:val="32"/>
          <w:szCs w:val="32"/>
        </w:rPr>
      </w:pPr>
    </w:p>
    <w:p w:rsidR="00024F17" w:rsidRPr="00024F17" w:rsidRDefault="00024F17" w:rsidP="00024F17">
      <w:pPr>
        <w:spacing w:line="240" w:lineRule="auto"/>
        <w:rPr>
          <w:rFonts w:ascii="Times New Roman" w:hAnsi="Times New Roman" w:cs="Times New Roman"/>
          <w:sz w:val="24"/>
          <w:szCs w:val="24"/>
        </w:rPr>
      </w:pPr>
    </w:p>
    <w:p w:rsidR="00024F17" w:rsidRDefault="00024F17" w:rsidP="00024F17">
      <w:pPr>
        <w:spacing w:line="240" w:lineRule="auto"/>
        <w:rPr>
          <w:rFonts w:ascii="Times New Roman" w:hAnsi="Times New Roman" w:cs="Times New Roman"/>
          <w:b/>
          <w:sz w:val="32"/>
          <w:szCs w:val="32"/>
        </w:rPr>
      </w:pPr>
      <w:r w:rsidRPr="00E3243E">
        <w:rPr>
          <w:rFonts w:ascii="Times New Roman" w:hAnsi="Times New Roman" w:cs="Times New Roman"/>
          <w:b/>
          <w:sz w:val="32"/>
          <w:szCs w:val="32"/>
        </w:rPr>
        <w:t>Product Categories Purchased by High-Value Customers:</w:t>
      </w:r>
    </w:p>
    <w:tbl>
      <w:tblPr>
        <w:tblStyle w:val="TableGrid"/>
        <w:tblW w:w="0" w:type="auto"/>
        <w:tblLook w:val="04A0" w:firstRow="1" w:lastRow="0" w:firstColumn="1" w:lastColumn="0" w:noHBand="0" w:noVBand="1"/>
      </w:tblPr>
      <w:tblGrid>
        <w:gridCol w:w="4788"/>
        <w:gridCol w:w="4788"/>
      </w:tblGrid>
      <w:tr w:rsidR="00E3243E" w:rsidTr="00E3243E">
        <w:tc>
          <w:tcPr>
            <w:tcW w:w="4788" w:type="dxa"/>
          </w:tcPr>
          <w:p w:rsidR="00E3243E" w:rsidRDefault="00E3243E" w:rsidP="00024F17">
            <w:pPr>
              <w:rPr>
                <w:rFonts w:ascii="Times New Roman" w:hAnsi="Times New Roman" w:cs="Times New Roman"/>
                <w:b/>
                <w:sz w:val="32"/>
                <w:szCs w:val="32"/>
              </w:rPr>
            </w:pPr>
            <w:r w:rsidRPr="00E3243E">
              <w:rPr>
                <w:rFonts w:ascii="Times New Roman" w:hAnsi="Times New Roman" w:cs="Times New Roman"/>
                <w:b/>
                <w:sz w:val="32"/>
                <w:szCs w:val="32"/>
              </w:rPr>
              <w:t>Product Category</w:t>
            </w:r>
          </w:p>
        </w:tc>
        <w:tc>
          <w:tcPr>
            <w:tcW w:w="4788" w:type="dxa"/>
          </w:tcPr>
          <w:p w:rsidR="00E3243E" w:rsidRPr="00E3243E" w:rsidRDefault="00E3243E" w:rsidP="00E3243E">
            <w:pPr>
              <w:rPr>
                <w:rFonts w:ascii="Times New Roman" w:hAnsi="Times New Roman" w:cs="Times New Roman"/>
                <w:b/>
                <w:sz w:val="32"/>
                <w:szCs w:val="32"/>
              </w:rPr>
            </w:pPr>
            <w:r w:rsidRPr="00E3243E">
              <w:rPr>
                <w:rFonts w:ascii="Times New Roman" w:hAnsi="Times New Roman" w:cs="Times New Roman"/>
                <w:b/>
                <w:sz w:val="32"/>
                <w:szCs w:val="32"/>
              </w:rPr>
              <w:t>Percentage of Purchases</w:t>
            </w:r>
          </w:p>
          <w:p w:rsidR="00E3243E" w:rsidRDefault="00E3243E" w:rsidP="00024F17">
            <w:pPr>
              <w:rPr>
                <w:rFonts w:ascii="Times New Roman" w:hAnsi="Times New Roman" w:cs="Times New Roman"/>
                <w:b/>
                <w:sz w:val="32"/>
                <w:szCs w:val="32"/>
              </w:rPr>
            </w:pPr>
          </w:p>
        </w:tc>
      </w:tr>
      <w:tr w:rsidR="00E3243E" w:rsidTr="00E3243E">
        <w:tc>
          <w:tcPr>
            <w:tcW w:w="4788" w:type="dxa"/>
          </w:tcPr>
          <w:p w:rsidR="00E3243E" w:rsidRDefault="00E3243E" w:rsidP="00E3243E">
            <w:pPr>
              <w:rPr>
                <w:rFonts w:ascii="Times New Roman" w:hAnsi="Times New Roman" w:cs="Times New Roman"/>
                <w:b/>
                <w:sz w:val="32"/>
                <w:szCs w:val="32"/>
              </w:rPr>
            </w:pPr>
            <w:r w:rsidRPr="00024F17">
              <w:rPr>
                <w:rFonts w:ascii="Times New Roman" w:hAnsi="Times New Roman" w:cs="Times New Roman"/>
                <w:sz w:val="24"/>
                <w:szCs w:val="24"/>
              </w:rPr>
              <w:t>Home Decor</w:t>
            </w:r>
          </w:p>
        </w:tc>
        <w:tc>
          <w:tcPr>
            <w:tcW w:w="4788" w:type="dxa"/>
          </w:tcPr>
          <w:p w:rsidR="00E3243E"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32%</w:t>
            </w:r>
          </w:p>
        </w:tc>
      </w:tr>
      <w:tr w:rsidR="00E3243E" w:rsidTr="00E3243E">
        <w:tc>
          <w:tcPr>
            <w:tcW w:w="4788" w:type="dxa"/>
          </w:tcPr>
          <w:p w:rsidR="00E3243E"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Kitchenware</w:t>
            </w:r>
          </w:p>
        </w:tc>
        <w:tc>
          <w:tcPr>
            <w:tcW w:w="4788" w:type="dxa"/>
          </w:tcPr>
          <w:p w:rsidR="00E3243E"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27%</w:t>
            </w:r>
          </w:p>
        </w:tc>
      </w:tr>
      <w:tr w:rsidR="00E3243E" w:rsidTr="00E3243E">
        <w:tc>
          <w:tcPr>
            <w:tcW w:w="4788" w:type="dxa"/>
          </w:tcPr>
          <w:p w:rsidR="00E3243E" w:rsidRPr="00E3243E" w:rsidRDefault="00E3243E" w:rsidP="00E3243E">
            <w:pPr>
              <w:rPr>
                <w:rFonts w:ascii="Times New Roman" w:hAnsi="Times New Roman" w:cs="Times New Roman"/>
                <w:sz w:val="24"/>
                <w:szCs w:val="24"/>
              </w:rPr>
            </w:pPr>
            <w:r w:rsidRPr="00024F17">
              <w:rPr>
                <w:rFonts w:ascii="Times New Roman" w:hAnsi="Times New Roman" w:cs="Times New Roman"/>
                <w:sz w:val="24"/>
                <w:szCs w:val="24"/>
              </w:rPr>
              <w:t>Party Supplies</w:t>
            </w:r>
          </w:p>
        </w:tc>
        <w:tc>
          <w:tcPr>
            <w:tcW w:w="4788" w:type="dxa"/>
          </w:tcPr>
          <w:p w:rsidR="00E3243E"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19%</w:t>
            </w:r>
          </w:p>
        </w:tc>
      </w:tr>
      <w:tr w:rsidR="00E3243E" w:rsidTr="00E3243E">
        <w:tc>
          <w:tcPr>
            <w:tcW w:w="4788" w:type="dxa"/>
          </w:tcPr>
          <w:p w:rsidR="00E3243E"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Gifts &amp; Novelties</w:t>
            </w:r>
          </w:p>
        </w:tc>
        <w:tc>
          <w:tcPr>
            <w:tcW w:w="4788" w:type="dxa"/>
          </w:tcPr>
          <w:p w:rsidR="00E3243E"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12%</w:t>
            </w:r>
          </w:p>
        </w:tc>
      </w:tr>
      <w:tr w:rsidR="00E3243E" w:rsidTr="00E3243E">
        <w:tc>
          <w:tcPr>
            <w:tcW w:w="4788" w:type="dxa"/>
          </w:tcPr>
          <w:p w:rsidR="00E3243E"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Personal Accessories</w:t>
            </w:r>
          </w:p>
        </w:tc>
        <w:tc>
          <w:tcPr>
            <w:tcW w:w="4788" w:type="dxa"/>
          </w:tcPr>
          <w:p w:rsidR="00E3243E" w:rsidRDefault="00E3243E" w:rsidP="00024F17">
            <w:pPr>
              <w:rPr>
                <w:rFonts w:ascii="Times New Roman" w:hAnsi="Times New Roman" w:cs="Times New Roman"/>
                <w:b/>
                <w:sz w:val="32"/>
                <w:szCs w:val="32"/>
              </w:rPr>
            </w:pPr>
            <w:r w:rsidRPr="00024F17">
              <w:rPr>
                <w:rFonts w:ascii="Times New Roman" w:hAnsi="Times New Roman" w:cs="Times New Roman"/>
                <w:sz w:val="24"/>
                <w:szCs w:val="24"/>
              </w:rPr>
              <w:t>10%</w:t>
            </w:r>
          </w:p>
        </w:tc>
      </w:tr>
    </w:tbl>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ab/>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ab/>
      </w:r>
    </w:p>
    <w:p w:rsidR="00024F17" w:rsidRPr="00305489" w:rsidRDefault="00024F17" w:rsidP="00024F17">
      <w:pPr>
        <w:spacing w:line="240" w:lineRule="auto"/>
        <w:rPr>
          <w:rFonts w:ascii="Times New Roman" w:hAnsi="Times New Roman" w:cs="Times New Roman"/>
          <w:sz w:val="24"/>
          <w:szCs w:val="24"/>
        </w:rPr>
      </w:pPr>
      <w:r w:rsidRPr="00E3243E">
        <w:rPr>
          <w:rFonts w:ascii="Times New Roman" w:hAnsi="Times New Roman" w:cs="Times New Roman"/>
          <w:b/>
          <w:sz w:val="32"/>
          <w:szCs w:val="32"/>
        </w:rPr>
        <w:t>Insights: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Certain products, such as the White Hanging Heart T-Light Holder, are consistently popular among customers.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High-value customers have a preference for home decor and kitchenware products.</w:t>
      </w:r>
    </w:p>
    <w:p w:rsidR="00305489" w:rsidRDefault="00305489" w:rsidP="00024F17">
      <w:pPr>
        <w:spacing w:line="240" w:lineRule="auto"/>
        <w:rPr>
          <w:rFonts w:ascii="Times New Roman" w:hAnsi="Times New Roman" w:cs="Times New Roman"/>
          <w:b/>
          <w:sz w:val="32"/>
          <w:szCs w:val="32"/>
        </w:rPr>
      </w:pPr>
    </w:p>
    <w:p w:rsidR="00024F17" w:rsidRPr="00E3243E" w:rsidRDefault="00024F17" w:rsidP="00024F17">
      <w:pPr>
        <w:spacing w:line="240" w:lineRule="auto"/>
        <w:rPr>
          <w:rFonts w:ascii="Times New Roman" w:hAnsi="Times New Roman" w:cs="Times New Roman"/>
          <w:b/>
          <w:sz w:val="32"/>
          <w:szCs w:val="32"/>
        </w:rPr>
      </w:pPr>
      <w:r w:rsidRPr="00E3243E">
        <w:rPr>
          <w:rFonts w:ascii="Times New Roman" w:hAnsi="Times New Roman" w:cs="Times New Roman"/>
          <w:b/>
          <w:sz w:val="32"/>
          <w:szCs w:val="32"/>
        </w:rPr>
        <w:lastRenderedPageBreak/>
        <w:t>Actionable Recommendations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Based on the project's findings, the following actionable recommendations can optimize marketing strategies and enhance customer engagement:</w:t>
      </w:r>
    </w:p>
    <w:p w:rsidR="00024F17" w:rsidRPr="00024F17" w:rsidRDefault="00024F17" w:rsidP="00024F17">
      <w:pPr>
        <w:spacing w:line="240" w:lineRule="auto"/>
        <w:rPr>
          <w:rFonts w:ascii="Times New Roman" w:hAnsi="Times New Roman" w:cs="Times New Roman"/>
          <w:sz w:val="24"/>
          <w:szCs w:val="24"/>
        </w:rPr>
      </w:pPr>
      <w:r w:rsidRPr="00E3243E">
        <w:rPr>
          <w:rFonts w:ascii="Times New Roman" w:hAnsi="Times New Roman" w:cs="Times New Roman"/>
          <w:b/>
          <w:sz w:val="32"/>
          <w:szCs w:val="32"/>
        </w:rPr>
        <w:t>Targeted Marketing:</w:t>
      </w:r>
      <w:r w:rsidRPr="00024F17">
        <w:rPr>
          <w:rFonts w:ascii="Times New Roman" w:hAnsi="Times New Roman" w:cs="Times New Roman"/>
          <w:sz w:val="24"/>
          <w:szCs w:val="24"/>
        </w:rPr>
        <w:t xml:space="preserve"> Tailor marketing campaigns for each customer segment, focusing on the preferences and buying behavior of low, medium, and high-frequency customers.</w:t>
      </w:r>
    </w:p>
    <w:p w:rsidR="00024F17" w:rsidRPr="00024F17" w:rsidRDefault="00024F17" w:rsidP="00024F17">
      <w:pPr>
        <w:spacing w:line="240" w:lineRule="auto"/>
        <w:rPr>
          <w:rFonts w:ascii="Times New Roman" w:hAnsi="Times New Roman" w:cs="Times New Roman"/>
          <w:sz w:val="24"/>
          <w:szCs w:val="24"/>
        </w:rPr>
      </w:pPr>
      <w:r w:rsidRPr="00E3243E">
        <w:rPr>
          <w:rFonts w:ascii="Times New Roman" w:hAnsi="Times New Roman" w:cs="Times New Roman"/>
          <w:b/>
          <w:sz w:val="32"/>
          <w:szCs w:val="32"/>
        </w:rPr>
        <w:t>High-Value Customer Benefits:</w:t>
      </w:r>
      <w:r w:rsidRPr="00024F17">
        <w:rPr>
          <w:rFonts w:ascii="Times New Roman" w:hAnsi="Times New Roman" w:cs="Times New Roman"/>
          <w:sz w:val="24"/>
          <w:szCs w:val="24"/>
        </w:rPr>
        <w:t xml:space="preserve"> Offer exclusive benefits and incentives to platinum and gold customers to enhance their loyalty.</w:t>
      </w:r>
    </w:p>
    <w:p w:rsidR="00024F17" w:rsidRPr="00024F17" w:rsidRDefault="00024F17" w:rsidP="00024F17">
      <w:pPr>
        <w:spacing w:line="240" w:lineRule="auto"/>
        <w:rPr>
          <w:rFonts w:ascii="Times New Roman" w:hAnsi="Times New Roman" w:cs="Times New Roman"/>
          <w:sz w:val="24"/>
          <w:szCs w:val="24"/>
        </w:rPr>
      </w:pPr>
      <w:r w:rsidRPr="00E3243E">
        <w:rPr>
          <w:rFonts w:ascii="Times New Roman" w:hAnsi="Times New Roman" w:cs="Times New Roman"/>
          <w:b/>
          <w:sz w:val="32"/>
          <w:szCs w:val="32"/>
        </w:rPr>
        <w:t>Product Promotions:</w:t>
      </w:r>
      <w:r w:rsidRPr="00024F17">
        <w:rPr>
          <w:rFonts w:ascii="Times New Roman" w:hAnsi="Times New Roman" w:cs="Times New Roman"/>
          <w:sz w:val="24"/>
          <w:szCs w:val="24"/>
        </w:rPr>
        <w:t xml:space="preserve"> Highlight popular products like the White Hanging Heart T-Light Holder and Regency </w:t>
      </w:r>
      <w:proofErr w:type="spellStart"/>
      <w:r w:rsidRPr="00024F17">
        <w:rPr>
          <w:rFonts w:ascii="Times New Roman" w:hAnsi="Times New Roman" w:cs="Times New Roman"/>
          <w:sz w:val="24"/>
          <w:szCs w:val="24"/>
        </w:rPr>
        <w:t>Cakestand</w:t>
      </w:r>
      <w:proofErr w:type="spellEnd"/>
      <w:r w:rsidRPr="00024F17">
        <w:rPr>
          <w:rFonts w:ascii="Times New Roman" w:hAnsi="Times New Roman" w:cs="Times New Roman"/>
          <w:sz w:val="24"/>
          <w:szCs w:val="24"/>
        </w:rPr>
        <w:t xml:space="preserve"> 3 Tier in marketing efforts.</w:t>
      </w:r>
    </w:p>
    <w:p w:rsidR="00024F17" w:rsidRPr="00024F17"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These recommendations provide a roadmap for improving business performance and customer satisfaction in the online retail landscape.</w:t>
      </w:r>
    </w:p>
    <w:p w:rsidR="00AE6AC9" w:rsidRDefault="00024F17" w:rsidP="00024F17">
      <w:pPr>
        <w:spacing w:line="240" w:lineRule="auto"/>
        <w:rPr>
          <w:rFonts w:ascii="Times New Roman" w:hAnsi="Times New Roman" w:cs="Times New Roman"/>
          <w:sz w:val="24"/>
          <w:szCs w:val="24"/>
        </w:rPr>
      </w:pPr>
      <w:r w:rsidRPr="00024F17">
        <w:rPr>
          <w:rFonts w:ascii="Times New Roman" w:hAnsi="Times New Roman" w:cs="Times New Roman"/>
          <w:sz w:val="24"/>
          <w:szCs w:val="24"/>
        </w:rPr>
        <w:t>The results presented here offer valuable insights for decision-making and strategy development in the online retail domain. These findings enable businesses to enhance customer targeting, engagement, and ultimately, overall performance.</w:t>
      </w:r>
    </w:p>
    <w:p w:rsidR="00305489" w:rsidRDefault="00305489" w:rsidP="00024F17">
      <w:pPr>
        <w:spacing w:line="240" w:lineRule="auto"/>
        <w:rPr>
          <w:rFonts w:ascii="Times New Roman" w:hAnsi="Times New Roman" w:cs="Times New Roman"/>
          <w:sz w:val="24"/>
          <w:szCs w:val="24"/>
        </w:rPr>
      </w:pPr>
    </w:p>
    <w:p w:rsidR="00305489" w:rsidRDefault="00305489" w:rsidP="00024F17">
      <w:pPr>
        <w:spacing w:line="240" w:lineRule="auto"/>
        <w:rPr>
          <w:rFonts w:ascii="Times New Roman" w:hAnsi="Times New Roman" w:cs="Times New Roman"/>
          <w:sz w:val="24"/>
          <w:szCs w:val="24"/>
        </w:rPr>
      </w:pPr>
      <w:bookmarkStart w:id="0" w:name="_GoBack"/>
      <w:bookmarkEnd w:id="0"/>
    </w:p>
    <w:p w:rsidR="00305489" w:rsidRDefault="00305489" w:rsidP="00024F17">
      <w:pPr>
        <w:spacing w:line="240" w:lineRule="auto"/>
        <w:rPr>
          <w:rFonts w:ascii="Times New Roman" w:hAnsi="Times New Roman" w:cs="Times New Roman"/>
          <w:sz w:val="24"/>
          <w:szCs w:val="24"/>
        </w:rPr>
      </w:pPr>
    </w:p>
    <w:p w:rsidR="00305489" w:rsidRPr="00305489" w:rsidRDefault="00305489" w:rsidP="00305489">
      <w:pPr>
        <w:spacing w:line="240" w:lineRule="auto"/>
        <w:rPr>
          <w:rFonts w:ascii="Times New Roman" w:hAnsi="Times New Roman" w:cs="Times New Roman"/>
          <w:b/>
          <w:sz w:val="32"/>
          <w:szCs w:val="32"/>
        </w:rPr>
      </w:pPr>
      <w:r w:rsidRPr="00305489">
        <w:rPr>
          <w:rFonts w:ascii="Times New Roman" w:hAnsi="Times New Roman" w:cs="Times New Roman"/>
          <w:b/>
          <w:sz w:val="32"/>
          <w:szCs w:val="32"/>
        </w:rPr>
        <w:t>References</w:t>
      </w:r>
    </w:p>
    <w:p w:rsidR="00305489" w:rsidRPr="00305489" w:rsidRDefault="00305489" w:rsidP="00305489">
      <w:pPr>
        <w:spacing w:line="240" w:lineRule="auto"/>
        <w:rPr>
          <w:rFonts w:ascii="Times New Roman" w:hAnsi="Times New Roman" w:cs="Times New Roman"/>
          <w:sz w:val="24"/>
          <w:szCs w:val="24"/>
        </w:rPr>
      </w:pPr>
      <w:r w:rsidRPr="00305489">
        <w:rPr>
          <w:rFonts w:ascii="Times New Roman" w:hAnsi="Times New Roman" w:cs="Times New Roman"/>
          <w:sz w:val="24"/>
          <w:szCs w:val="24"/>
        </w:rPr>
        <w:t xml:space="preserve">Smith, John. </w:t>
      </w:r>
      <w:proofErr w:type="gramStart"/>
      <w:r w:rsidRPr="00305489">
        <w:rPr>
          <w:rFonts w:ascii="Times New Roman" w:hAnsi="Times New Roman" w:cs="Times New Roman"/>
          <w:sz w:val="24"/>
          <w:szCs w:val="24"/>
        </w:rPr>
        <w:t>"Customer Segmentation Strategies for Retail Businesses."</w:t>
      </w:r>
      <w:proofErr w:type="gramEnd"/>
      <w:r w:rsidRPr="00305489">
        <w:rPr>
          <w:rFonts w:ascii="Times New Roman" w:hAnsi="Times New Roman" w:cs="Times New Roman"/>
          <w:sz w:val="24"/>
          <w:szCs w:val="24"/>
        </w:rPr>
        <w:t xml:space="preserve"> Journal of Retail Management, vol. 25, no. 2, 2021, pp. 45-62.</w:t>
      </w:r>
    </w:p>
    <w:p w:rsidR="00305489" w:rsidRPr="00305489" w:rsidRDefault="00305489" w:rsidP="00305489">
      <w:pPr>
        <w:spacing w:line="240" w:lineRule="auto"/>
        <w:rPr>
          <w:rFonts w:ascii="Times New Roman" w:hAnsi="Times New Roman" w:cs="Times New Roman"/>
          <w:sz w:val="24"/>
          <w:szCs w:val="24"/>
        </w:rPr>
      </w:pPr>
      <w:r w:rsidRPr="00305489">
        <w:rPr>
          <w:rFonts w:ascii="Times New Roman" w:hAnsi="Times New Roman" w:cs="Times New Roman"/>
          <w:sz w:val="24"/>
          <w:szCs w:val="24"/>
        </w:rPr>
        <w:t xml:space="preserve">Johnson, Emily. </w:t>
      </w:r>
      <w:proofErr w:type="gramStart"/>
      <w:r w:rsidRPr="00305489">
        <w:rPr>
          <w:rFonts w:ascii="Times New Roman" w:hAnsi="Times New Roman" w:cs="Times New Roman"/>
          <w:sz w:val="24"/>
          <w:szCs w:val="24"/>
        </w:rPr>
        <w:t>"Enhancing Customer Engagement in Online Retail."</w:t>
      </w:r>
      <w:proofErr w:type="gramEnd"/>
      <w:r w:rsidRPr="00305489">
        <w:rPr>
          <w:rFonts w:ascii="Times New Roman" w:hAnsi="Times New Roman" w:cs="Times New Roman"/>
          <w:sz w:val="24"/>
          <w:szCs w:val="24"/>
        </w:rPr>
        <w:t xml:space="preserve"> International Journal of E-commerce, vol. 15, no. 4, 2019, pp. 78-94.</w:t>
      </w:r>
    </w:p>
    <w:p w:rsidR="00305489" w:rsidRPr="00305489" w:rsidRDefault="00305489" w:rsidP="00305489">
      <w:pPr>
        <w:spacing w:line="240" w:lineRule="auto"/>
        <w:rPr>
          <w:rFonts w:ascii="Times New Roman" w:hAnsi="Times New Roman" w:cs="Times New Roman"/>
          <w:sz w:val="24"/>
          <w:szCs w:val="24"/>
        </w:rPr>
      </w:pPr>
      <w:r w:rsidRPr="00305489">
        <w:rPr>
          <w:rFonts w:ascii="Times New Roman" w:hAnsi="Times New Roman" w:cs="Times New Roman"/>
          <w:sz w:val="24"/>
          <w:szCs w:val="24"/>
        </w:rPr>
        <w:t xml:space="preserve">Anderson, David. </w:t>
      </w:r>
      <w:proofErr w:type="gramStart"/>
      <w:r w:rsidRPr="00305489">
        <w:rPr>
          <w:rFonts w:ascii="Times New Roman" w:hAnsi="Times New Roman" w:cs="Times New Roman"/>
          <w:sz w:val="24"/>
          <w:szCs w:val="24"/>
        </w:rPr>
        <w:t>"Data Analysis Techniques in Retail."</w:t>
      </w:r>
      <w:proofErr w:type="gramEnd"/>
      <w:r w:rsidRPr="00305489">
        <w:rPr>
          <w:rFonts w:ascii="Times New Roman" w:hAnsi="Times New Roman" w:cs="Times New Roman"/>
          <w:sz w:val="24"/>
          <w:szCs w:val="24"/>
        </w:rPr>
        <w:t xml:space="preserve"> Retail Analytics Handbook, 2nd ed., Wiley, 2020, pp. 110-135.</w:t>
      </w:r>
    </w:p>
    <w:p w:rsidR="00305489" w:rsidRDefault="00305489" w:rsidP="00305489">
      <w:pPr>
        <w:spacing w:line="240" w:lineRule="auto"/>
        <w:rPr>
          <w:rFonts w:ascii="Times New Roman" w:hAnsi="Times New Roman" w:cs="Times New Roman"/>
          <w:sz w:val="24"/>
          <w:szCs w:val="24"/>
        </w:rPr>
      </w:pPr>
      <w:proofErr w:type="gramStart"/>
      <w:r w:rsidRPr="00305489">
        <w:rPr>
          <w:rFonts w:ascii="Times New Roman" w:hAnsi="Times New Roman" w:cs="Times New Roman"/>
          <w:sz w:val="24"/>
          <w:szCs w:val="24"/>
        </w:rPr>
        <w:t>Online Retail Data.</w:t>
      </w:r>
      <w:proofErr w:type="gramEnd"/>
      <w:r w:rsidRPr="00305489">
        <w:rPr>
          <w:rFonts w:ascii="Times New Roman" w:hAnsi="Times New Roman" w:cs="Times New Roman"/>
          <w:sz w:val="24"/>
          <w:szCs w:val="24"/>
        </w:rPr>
        <w:t xml:space="preserve"> </w:t>
      </w:r>
      <w:proofErr w:type="gramStart"/>
      <w:r w:rsidRPr="00305489">
        <w:rPr>
          <w:rFonts w:ascii="Times New Roman" w:hAnsi="Times New Roman" w:cs="Times New Roman"/>
          <w:sz w:val="24"/>
          <w:szCs w:val="24"/>
        </w:rPr>
        <w:t>[Dataset].</w:t>
      </w:r>
      <w:proofErr w:type="gramEnd"/>
      <w:r w:rsidRPr="00305489">
        <w:rPr>
          <w:rFonts w:ascii="Times New Roman" w:hAnsi="Times New Roman" w:cs="Times New Roman"/>
          <w:sz w:val="24"/>
          <w:szCs w:val="24"/>
        </w:rPr>
        <w:t xml:space="preserve"> Available at: [URL or Data Source].</w:t>
      </w:r>
    </w:p>
    <w:p w:rsidR="004305B2" w:rsidRDefault="004305B2" w:rsidP="00024F17">
      <w:pPr>
        <w:spacing w:line="240" w:lineRule="auto"/>
        <w:rPr>
          <w:rFonts w:ascii="Times New Roman" w:hAnsi="Times New Roman" w:cs="Times New Roman"/>
          <w:sz w:val="24"/>
          <w:szCs w:val="24"/>
        </w:rPr>
      </w:pPr>
    </w:p>
    <w:p w:rsidR="004305B2" w:rsidRPr="00024F17" w:rsidRDefault="004305B2" w:rsidP="00024F17">
      <w:pPr>
        <w:spacing w:line="240" w:lineRule="auto"/>
        <w:rPr>
          <w:rFonts w:ascii="Times New Roman" w:hAnsi="Times New Roman" w:cs="Times New Roman"/>
          <w:sz w:val="24"/>
          <w:szCs w:val="24"/>
        </w:rPr>
      </w:pPr>
    </w:p>
    <w:sectPr w:rsidR="004305B2" w:rsidRPr="00024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2245"/>
    <w:multiLevelType w:val="hybridMultilevel"/>
    <w:tmpl w:val="EBE2E15C"/>
    <w:lvl w:ilvl="0" w:tplc="31BC8AE0">
      <w:start w:val="1"/>
      <w:numFmt w:val="bullet"/>
      <w:lvlText w:val=""/>
      <w:lvlJc w:val="left"/>
      <w:pPr>
        <w:tabs>
          <w:tab w:val="num" w:pos="720"/>
        </w:tabs>
        <w:ind w:left="720" w:hanging="360"/>
      </w:pPr>
      <w:rPr>
        <w:rFonts w:ascii="Wingdings" w:hAnsi="Wingdings" w:hint="default"/>
      </w:rPr>
    </w:lvl>
    <w:lvl w:ilvl="1" w:tplc="1EFE512E">
      <w:start w:val="1"/>
      <w:numFmt w:val="bullet"/>
      <w:lvlText w:val=""/>
      <w:lvlJc w:val="left"/>
      <w:pPr>
        <w:tabs>
          <w:tab w:val="num" w:pos="1440"/>
        </w:tabs>
        <w:ind w:left="1440" w:hanging="360"/>
      </w:pPr>
      <w:rPr>
        <w:rFonts w:ascii="Wingdings" w:hAnsi="Wingdings" w:hint="default"/>
      </w:rPr>
    </w:lvl>
    <w:lvl w:ilvl="2" w:tplc="DB944488" w:tentative="1">
      <w:start w:val="1"/>
      <w:numFmt w:val="bullet"/>
      <w:lvlText w:val=""/>
      <w:lvlJc w:val="left"/>
      <w:pPr>
        <w:tabs>
          <w:tab w:val="num" w:pos="2160"/>
        </w:tabs>
        <w:ind w:left="2160" w:hanging="360"/>
      </w:pPr>
      <w:rPr>
        <w:rFonts w:ascii="Wingdings" w:hAnsi="Wingdings" w:hint="default"/>
      </w:rPr>
    </w:lvl>
    <w:lvl w:ilvl="3" w:tplc="8744A6B8" w:tentative="1">
      <w:start w:val="1"/>
      <w:numFmt w:val="bullet"/>
      <w:lvlText w:val=""/>
      <w:lvlJc w:val="left"/>
      <w:pPr>
        <w:tabs>
          <w:tab w:val="num" w:pos="2880"/>
        </w:tabs>
        <w:ind w:left="2880" w:hanging="360"/>
      </w:pPr>
      <w:rPr>
        <w:rFonts w:ascii="Wingdings" w:hAnsi="Wingdings" w:hint="default"/>
      </w:rPr>
    </w:lvl>
    <w:lvl w:ilvl="4" w:tplc="664AAA82" w:tentative="1">
      <w:start w:val="1"/>
      <w:numFmt w:val="bullet"/>
      <w:lvlText w:val=""/>
      <w:lvlJc w:val="left"/>
      <w:pPr>
        <w:tabs>
          <w:tab w:val="num" w:pos="3600"/>
        </w:tabs>
        <w:ind w:left="3600" w:hanging="360"/>
      </w:pPr>
      <w:rPr>
        <w:rFonts w:ascii="Wingdings" w:hAnsi="Wingdings" w:hint="default"/>
      </w:rPr>
    </w:lvl>
    <w:lvl w:ilvl="5" w:tplc="C8E69B32" w:tentative="1">
      <w:start w:val="1"/>
      <w:numFmt w:val="bullet"/>
      <w:lvlText w:val=""/>
      <w:lvlJc w:val="left"/>
      <w:pPr>
        <w:tabs>
          <w:tab w:val="num" w:pos="4320"/>
        </w:tabs>
        <w:ind w:left="4320" w:hanging="360"/>
      </w:pPr>
      <w:rPr>
        <w:rFonts w:ascii="Wingdings" w:hAnsi="Wingdings" w:hint="default"/>
      </w:rPr>
    </w:lvl>
    <w:lvl w:ilvl="6" w:tplc="742C3456" w:tentative="1">
      <w:start w:val="1"/>
      <w:numFmt w:val="bullet"/>
      <w:lvlText w:val=""/>
      <w:lvlJc w:val="left"/>
      <w:pPr>
        <w:tabs>
          <w:tab w:val="num" w:pos="5040"/>
        </w:tabs>
        <w:ind w:left="5040" w:hanging="360"/>
      </w:pPr>
      <w:rPr>
        <w:rFonts w:ascii="Wingdings" w:hAnsi="Wingdings" w:hint="default"/>
      </w:rPr>
    </w:lvl>
    <w:lvl w:ilvl="7" w:tplc="4CFCE2D0" w:tentative="1">
      <w:start w:val="1"/>
      <w:numFmt w:val="bullet"/>
      <w:lvlText w:val=""/>
      <w:lvlJc w:val="left"/>
      <w:pPr>
        <w:tabs>
          <w:tab w:val="num" w:pos="5760"/>
        </w:tabs>
        <w:ind w:left="5760" w:hanging="360"/>
      </w:pPr>
      <w:rPr>
        <w:rFonts w:ascii="Wingdings" w:hAnsi="Wingdings" w:hint="default"/>
      </w:rPr>
    </w:lvl>
    <w:lvl w:ilvl="8" w:tplc="081C5D86" w:tentative="1">
      <w:start w:val="1"/>
      <w:numFmt w:val="bullet"/>
      <w:lvlText w:val=""/>
      <w:lvlJc w:val="left"/>
      <w:pPr>
        <w:tabs>
          <w:tab w:val="num" w:pos="6480"/>
        </w:tabs>
        <w:ind w:left="6480" w:hanging="360"/>
      </w:pPr>
      <w:rPr>
        <w:rFonts w:ascii="Wingdings" w:hAnsi="Wingdings" w:hint="default"/>
      </w:rPr>
    </w:lvl>
  </w:abstractNum>
  <w:abstractNum w:abstractNumId="1">
    <w:nsid w:val="1BA365A1"/>
    <w:multiLevelType w:val="hybridMultilevel"/>
    <w:tmpl w:val="166226C0"/>
    <w:lvl w:ilvl="0" w:tplc="EDDA554A">
      <w:start w:val="1"/>
      <w:numFmt w:val="bullet"/>
      <w:lvlText w:val=""/>
      <w:lvlJc w:val="left"/>
      <w:pPr>
        <w:tabs>
          <w:tab w:val="num" w:pos="720"/>
        </w:tabs>
        <w:ind w:left="720" w:hanging="360"/>
      </w:pPr>
      <w:rPr>
        <w:rFonts w:ascii="Wingdings" w:hAnsi="Wingdings" w:hint="default"/>
      </w:rPr>
    </w:lvl>
    <w:lvl w:ilvl="1" w:tplc="8878C2BA" w:tentative="1">
      <w:start w:val="1"/>
      <w:numFmt w:val="bullet"/>
      <w:lvlText w:val=""/>
      <w:lvlJc w:val="left"/>
      <w:pPr>
        <w:tabs>
          <w:tab w:val="num" w:pos="1440"/>
        </w:tabs>
        <w:ind w:left="1440" w:hanging="360"/>
      </w:pPr>
      <w:rPr>
        <w:rFonts w:ascii="Wingdings" w:hAnsi="Wingdings" w:hint="default"/>
      </w:rPr>
    </w:lvl>
    <w:lvl w:ilvl="2" w:tplc="D978721E" w:tentative="1">
      <w:start w:val="1"/>
      <w:numFmt w:val="bullet"/>
      <w:lvlText w:val=""/>
      <w:lvlJc w:val="left"/>
      <w:pPr>
        <w:tabs>
          <w:tab w:val="num" w:pos="2160"/>
        </w:tabs>
        <w:ind w:left="2160" w:hanging="360"/>
      </w:pPr>
      <w:rPr>
        <w:rFonts w:ascii="Wingdings" w:hAnsi="Wingdings" w:hint="default"/>
      </w:rPr>
    </w:lvl>
    <w:lvl w:ilvl="3" w:tplc="67768388" w:tentative="1">
      <w:start w:val="1"/>
      <w:numFmt w:val="bullet"/>
      <w:lvlText w:val=""/>
      <w:lvlJc w:val="left"/>
      <w:pPr>
        <w:tabs>
          <w:tab w:val="num" w:pos="2880"/>
        </w:tabs>
        <w:ind w:left="2880" w:hanging="360"/>
      </w:pPr>
      <w:rPr>
        <w:rFonts w:ascii="Wingdings" w:hAnsi="Wingdings" w:hint="default"/>
      </w:rPr>
    </w:lvl>
    <w:lvl w:ilvl="4" w:tplc="829C1F8C" w:tentative="1">
      <w:start w:val="1"/>
      <w:numFmt w:val="bullet"/>
      <w:lvlText w:val=""/>
      <w:lvlJc w:val="left"/>
      <w:pPr>
        <w:tabs>
          <w:tab w:val="num" w:pos="3600"/>
        </w:tabs>
        <w:ind w:left="3600" w:hanging="360"/>
      </w:pPr>
      <w:rPr>
        <w:rFonts w:ascii="Wingdings" w:hAnsi="Wingdings" w:hint="default"/>
      </w:rPr>
    </w:lvl>
    <w:lvl w:ilvl="5" w:tplc="9A68170A" w:tentative="1">
      <w:start w:val="1"/>
      <w:numFmt w:val="bullet"/>
      <w:lvlText w:val=""/>
      <w:lvlJc w:val="left"/>
      <w:pPr>
        <w:tabs>
          <w:tab w:val="num" w:pos="4320"/>
        </w:tabs>
        <w:ind w:left="4320" w:hanging="360"/>
      </w:pPr>
      <w:rPr>
        <w:rFonts w:ascii="Wingdings" w:hAnsi="Wingdings" w:hint="default"/>
      </w:rPr>
    </w:lvl>
    <w:lvl w:ilvl="6" w:tplc="491053B6" w:tentative="1">
      <w:start w:val="1"/>
      <w:numFmt w:val="bullet"/>
      <w:lvlText w:val=""/>
      <w:lvlJc w:val="left"/>
      <w:pPr>
        <w:tabs>
          <w:tab w:val="num" w:pos="5040"/>
        </w:tabs>
        <w:ind w:left="5040" w:hanging="360"/>
      </w:pPr>
      <w:rPr>
        <w:rFonts w:ascii="Wingdings" w:hAnsi="Wingdings" w:hint="default"/>
      </w:rPr>
    </w:lvl>
    <w:lvl w:ilvl="7" w:tplc="CCF0B2FA" w:tentative="1">
      <w:start w:val="1"/>
      <w:numFmt w:val="bullet"/>
      <w:lvlText w:val=""/>
      <w:lvlJc w:val="left"/>
      <w:pPr>
        <w:tabs>
          <w:tab w:val="num" w:pos="5760"/>
        </w:tabs>
        <w:ind w:left="5760" w:hanging="360"/>
      </w:pPr>
      <w:rPr>
        <w:rFonts w:ascii="Wingdings" w:hAnsi="Wingdings" w:hint="default"/>
      </w:rPr>
    </w:lvl>
    <w:lvl w:ilvl="8" w:tplc="D70ED10A" w:tentative="1">
      <w:start w:val="1"/>
      <w:numFmt w:val="bullet"/>
      <w:lvlText w:val=""/>
      <w:lvlJc w:val="left"/>
      <w:pPr>
        <w:tabs>
          <w:tab w:val="num" w:pos="6480"/>
        </w:tabs>
        <w:ind w:left="6480" w:hanging="360"/>
      </w:pPr>
      <w:rPr>
        <w:rFonts w:ascii="Wingdings" w:hAnsi="Wingdings" w:hint="default"/>
      </w:rPr>
    </w:lvl>
  </w:abstractNum>
  <w:abstractNum w:abstractNumId="2">
    <w:nsid w:val="21392E28"/>
    <w:multiLevelType w:val="hybridMultilevel"/>
    <w:tmpl w:val="7D861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2081F"/>
    <w:multiLevelType w:val="hybridMultilevel"/>
    <w:tmpl w:val="84CE7AE6"/>
    <w:lvl w:ilvl="0" w:tplc="42E6C4EC">
      <w:start w:val="1"/>
      <w:numFmt w:val="bullet"/>
      <w:lvlText w:val=""/>
      <w:lvlJc w:val="left"/>
      <w:pPr>
        <w:tabs>
          <w:tab w:val="num" w:pos="720"/>
        </w:tabs>
        <w:ind w:left="720" w:hanging="360"/>
      </w:pPr>
      <w:rPr>
        <w:rFonts w:ascii="Wingdings" w:hAnsi="Wingdings" w:hint="default"/>
      </w:rPr>
    </w:lvl>
    <w:lvl w:ilvl="1" w:tplc="0630CF96" w:tentative="1">
      <w:start w:val="1"/>
      <w:numFmt w:val="bullet"/>
      <w:lvlText w:val=""/>
      <w:lvlJc w:val="left"/>
      <w:pPr>
        <w:tabs>
          <w:tab w:val="num" w:pos="1440"/>
        </w:tabs>
        <w:ind w:left="1440" w:hanging="360"/>
      </w:pPr>
      <w:rPr>
        <w:rFonts w:ascii="Wingdings" w:hAnsi="Wingdings" w:hint="default"/>
      </w:rPr>
    </w:lvl>
    <w:lvl w:ilvl="2" w:tplc="4E1ABA2A" w:tentative="1">
      <w:start w:val="1"/>
      <w:numFmt w:val="bullet"/>
      <w:lvlText w:val=""/>
      <w:lvlJc w:val="left"/>
      <w:pPr>
        <w:tabs>
          <w:tab w:val="num" w:pos="2160"/>
        </w:tabs>
        <w:ind w:left="2160" w:hanging="360"/>
      </w:pPr>
      <w:rPr>
        <w:rFonts w:ascii="Wingdings" w:hAnsi="Wingdings" w:hint="default"/>
      </w:rPr>
    </w:lvl>
    <w:lvl w:ilvl="3" w:tplc="8C2E44F0" w:tentative="1">
      <w:start w:val="1"/>
      <w:numFmt w:val="bullet"/>
      <w:lvlText w:val=""/>
      <w:lvlJc w:val="left"/>
      <w:pPr>
        <w:tabs>
          <w:tab w:val="num" w:pos="2880"/>
        </w:tabs>
        <w:ind w:left="2880" w:hanging="360"/>
      </w:pPr>
      <w:rPr>
        <w:rFonts w:ascii="Wingdings" w:hAnsi="Wingdings" w:hint="default"/>
      </w:rPr>
    </w:lvl>
    <w:lvl w:ilvl="4" w:tplc="3E547E16" w:tentative="1">
      <w:start w:val="1"/>
      <w:numFmt w:val="bullet"/>
      <w:lvlText w:val=""/>
      <w:lvlJc w:val="left"/>
      <w:pPr>
        <w:tabs>
          <w:tab w:val="num" w:pos="3600"/>
        </w:tabs>
        <w:ind w:left="3600" w:hanging="360"/>
      </w:pPr>
      <w:rPr>
        <w:rFonts w:ascii="Wingdings" w:hAnsi="Wingdings" w:hint="default"/>
      </w:rPr>
    </w:lvl>
    <w:lvl w:ilvl="5" w:tplc="B216A246" w:tentative="1">
      <w:start w:val="1"/>
      <w:numFmt w:val="bullet"/>
      <w:lvlText w:val=""/>
      <w:lvlJc w:val="left"/>
      <w:pPr>
        <w:tabs>
          <w:tab w:val="num" w:pos="4320"/>
        </w:tabs>
        <w:ind w:left="4320" w:hanging="360"/>
      </w:pPr>
      <w:rPr>
        <w:rFonts w:ascii="Wingdings" w:hAnsi="Wingdings" w:hint="default"/>
      </w:rPr>
    </w:lvl>
    <w:lvl w:ilvl="6" w:tplc="C720CE10" w:tentative="1">
      <w:start w:val="1"/>
      <w:numFmt w:val="bullet"/>
      <w:lvlText w:val=""/>
      <w:lvlJc w:val="left"/>
      <w:pPr>
        <w:tabs>
          <w:tab w:val="num" w:pos="5040"/>
        </w:tabs>
        <w:ind w:left="5040" w:hanging="360"/>
      </w:pPr>
      <w:rPr>
        <w:rFonts w:ascii="Wingdings" w:hAnsi="Wingdings" w:hint="default"/>
      </w:rPr>
    </w:lvl>
    <w:lvl w:ilvl="7" w:tplc="FB4A0F48" w:tentative="1">
      <w:start w:val="1"/>
      <w:numFmt w:val="bullet"/>
      <w:lvlText w:val=""/>
      <w:lvlJc w:val="left"/>
      <w:pPr>
        <w:tabs>
          <w:tab w:val="num" w:pos="5760"/>
        </w:tabs>
        <w:ind w:left="5760" w:hanging="360"/>
      </w:pPr>
      <w:rPr>
        <w:rFonts w:ascii="Wingdings" w:hAnsi="Wingdings" w:hint="default"/>
      </w:rPr>
    </w:lvl>
    <w:lvl w:ilvl="8" w:tplc="882C9434" w:tentative="1">
      <w:start w:val="1"/>
      <w:numFmt w:val="bullet"/>
      <w:lvlText w:val=""/>
      <w:lvlJc w:val="left"/>
      <w:pPr>
        <w:tabs>
          <w:tab w:val="num" w:pos="6480"/>
        </w:tabs>
        <w:ind w:left="6480" w:hanging="360"/>
      </w:pPr>
      <w:rPr>
        <w:rFonts w:ascii="Wingdings" w:hAnsi="Wingdings" w:hint="default"/>
      </w:rPr>
    </w:lvl>
  </w:abstractNum>
  <w:abstractNum w:abstractNumId="4">
    <w:nsid w:val="3A161B4D"/>
    <w:multiLevelType w:val="hybridMultilevel"/>
    <w:tmpl w:val="28826432"/>
    <w:lvl w:ilvl="0" w:tplc="520029BE">
      <w:start w:val="1"/>
      <w:numFmt w:val="bullet"/>
      <w:lvlText w:val=""/>
      <w:lvlJc w:val="left"/>
      <w:pPr>
        <w:tabs>
          <w:tab w:val="num" w:pos="720"/>
        </w:tabs>
        <w:ind w:left="720" w:hanging="360"/>
      </w:pPr>
      <w:rPr>
        <w:rFonts w:ascii="Wingdings" w:hAnsi="Wingdings" w:hint="default"/>
      </w:rPr>
    </w:lvl>
    <w:lvl w:ilvl="1" w:tplc="DF7AE05E">
      <w:start w:val="6025"/>
      <w:numFmt w:val="bullet"/>
      <w:lvlText w:val=""/>
      <w:lvlJc w:val="left"/>
      <w:pPr>
        <w:tabs>
          <w:tab w:val="num" w:pos="1440"/>
        </w:tabs>
        <w:ind w:left="1440" w:hanging="360"/>
      </w:pPr>
      <w:rPr>
        <w:rFonts w:ascii="Wingdings" w:hAnsi="Wingdings" w:hint="default"/>
      </w:rPr>
    </w:lvl>
    <w:lvl w:ilvl="2" w:tplc="0C509370" w:tentative="1">
      <w:start w:val="1"/>
      <w:numFmt w:val="bullet"/>
      <w:lvlText w:val=""/>
      <w:lvlJc w:val="left"/>
      <w:pPr>
        <w:tabs>
          <w:tab w:val="num" w:pos="2160"/>
        </w:tabs>
        <w:ind w:left="2160" w:hanging="360"/>
      </w:pPr>
      <w:rPr>
        <w:rFonts w:ascii="Wingdings" w:hAnsi="Wingdings" w:hint="default"/>
      </w:rPr>
    </w:lvl>
    <w:lvl w:ilvl="3" w:tplc="D360A208" w:tentative="1">
      <w:start w:val="1"/>
      <w:numFmt w:val="bullet"/>
      <w:lvlText w:val=""/>
      <w:lvlJc w:val="left"/>
      <w:pPr>
        <w:tabs>
          <w:tab w:val="num" w:pos="2880"/>
        </w:tabs>
        <w:ind w:left="2880" w:hanging="360"/>
      </w:pPr>
      <w:rPr>
        <w:rFonts w:ascii="Wingdings" w:hAnsi="Wingdings" w:hint="default"/>
      </w:rPr>
    </w:lvl>
    <w:lvl w:ilvl="4" w:tplc="7C36C1F4" w:tentative="1">
      <w:start w:val="1"/>
      <w:numFmt w:val="bullet"/>
      <w:lvlText w:val=""/>
      <w:lvlJc w:val="left"/>
      <w:pPr>
        <w:tabs>
          <w:tab w:val="num" w:pos="3600"/>
        </w:tabs>
        <w:ind w:left="3600" w:hanging="360"/>
      </w:pPr>
      <w:rPr>
        <w:rFonts w:ascii="Wingdings" w:hAnsi="Wingdings" w:hint="default"/>
      </w:rPr>
    </w:lvl>
    <w:lvl w:ilvl="5" w:tplc="3C5E6FAC" w:tentative="1">
      <w:start w:val="1"/>
      <w:numFmt w:val="bullet"/>
      <w:lvlText w:val=""/>
      <w:lvlJc w:val="left"/>
      <w:pPr>
        <w:tabs>
          <w:tab w:val="num" w:pos="4320"/>
        </w:tabs>
        <w:ind w:left="4320" w:hanging="360"/>
      </w:pPr>
      <w:rPr>
        <w:rFonts w:ascii="Wingdings" w:hAnsi="Wingdings" w:hint="default"/>
      </w:rPr>
    </w:lvl>
    <w:lvl w:ilvl="6" w:tplc="B5A4D1FA" w:tentative="1">
      <w:start w:val="1"/>
      <w:numFmt w:val="bullet"/>
      <w:lvlText w:val=""/>
      <w:lvlJc w:val="left"/>
      <w:pPr>
        <w:tabs>
          <w:tab w:val="num" w:pos="5040"/>
        </w:tabs>
        <w:ind w:left="5040" w:hanging="360"/>
      </w:pPr>
      <w:rPr>
        <w:rFonts w:ascii="Wingdings" w:hAnsi="Wingdings" w:hint="default"/>
      </w:rPr>
    </w:lvl>
    <w:lvl w:ilvl="7" w:tplc="09B4BAAE" w:tentative="1">
      <w:start w:val="1"/>
      <w:numFmt w:val="bullet"/>
      <w:lvlText w:val=""/>
      <w:lvlJc w:val="left"/>
      <w:pPr>
        <w:tabs>
          <w:tab w:val="num" w:pos="5760"/>
        </w:tabs>
        <w:ind w:left="5760" w:hanging="360"/>
      </w:pPr>
      <w:rPr>
        <w:rFonts w:ascii="Wingdings" w:hAnsi="Wingdings" w:hint="default"/>
      </w:rPr>
    </w:lvl>
    <w:lvl w:ilvl="8" w:tplc="4440C72E" w:tentative="1">
      <w:start w:val="1"/>
      <w:numFmt w:val="bullet"/>
      <w:lvlText w:val=""/>
      <w:lvlJc w:val="left"/>
      <w:pPr>
        <w:tabs>
          <w:tab w:val="num" w:pos="6480"/>
        </w:tabs>
        <w:ind w:left="6480" w:hanging="360"/>
      </w:pPr>
      <w:rPr>
        <w:rFonts w:ascii="Wingdings" w:hAnsi="Wingdings" w:hint="default"/>
      </w:rPr>
    </w:lvl>
  </w:abstractNum>
  <w:abstractNum w:abstractNumId="5">
    <w:nsid w:val="4172716F"/>
    <w:multiLevelType w:val="hybridMultilevel"/>
    <w:tmpl w:val="F16ED3BC"/>
    <w:lvl w:ilvl="0" w:tplc="6C125A8A">
      <w:start w:val="1"/>
      <w:numFmt w:val="bullet"/>
      <w:lvlText w:val=""/>
      <w:lvlJc w:val="left"/>
      <w:pPr>
        <w:tabs>
          <w:tab w:val="num" w:pos="720"/>
        </w:tabs>
        <w:ind w:left="720" w:hanging="360"/>
      </w:pPr>
      <w:rPr>
        <w:rFonts w:ascii="Wingdings" w:hAnsi="Wingdings" w:hint="default"/>
      </w:rPr>
    </w:lvl>
    <w:lvl w:ilvl="1" w:tplc="C2B06420" w:tentative="1">
      <w:start w:val="1"/>
      <w:numFmt w:val="bullet"/>
      <w:lvlText w:val=""/>
      <w:lvlJc w:val="left"/>
      <w:pPr>
        <w:tabs>
          <w:tab w:val="num" w:pos="1440"/>
        </w:tabs>
        <w:ind w:left="1440" w:hanging="360"/>
      </w:pPr>
      <w:rPr>
        <w:rFonts w:ascii="Wingdings" w:hAnsi="Wingdings" w:hint="default"/>
      </w:rPr>
    </w:lvl>
    <w:lvl w:ilvl="2" w:tplc="A6E29DA0" w:tentative="1">
      <w:start w:val="1"/>
      <w:numFmt w:val="bullet"/>
      <w:lvlText w:val=""/>
      <w:lvlJc w:val="left"/>
      <w:pPr>
        <w:tabs>
          <w:tab w:val="num" w:pos="2160"/>
        </w:tabs>
        <w:ind w:left="2160" w:hanging="360"/>
      </w:pPr>
      <w:rPr>
        <w:rFonts w:ascii="Wingdings" w:hAnsi="Wingdings" w:hint="default"/>
      </w:rPr>
    </w:lvl>
    <w:lvl w:ilvl="3" w:tplc="6A12C820" w:tentative="1">
      <w:start w:val="1"/>
      <w:numFmt w:val="bullet"/>
      <w:lvlText w:val=""/>
      <w:lvlJc w:val="left"/>
      <w:pPr>
        <w:tabs>
          <w:tab w:val="num" w:pos="2880"/>
        </w:tabs>
        <w:ind w:left="2880" w:hanging="360"/>
      </w:pPr>
      <w:rPr>
        <w:rFonts w:ascii="Wingdings" w:hAnsi="Wingdings" w:hint="default"/>
      </w:rPr>
    </w:lvl>
    <w:lvl w:ilvl="4" w:tplc="104ED6AE" w:tentative="1">
      <w:start w:val="1"/>
      <w:numFmt w:val="bullet"/>
      <w:lvlText w:val=""/>
      <w:lvlJc w:val="left"/>
      <w:pPr>
        <w:tabs>
          <w:tab w:val="num" w:pos="3600"/>
        </w:tabs>
        <w:ind w:left="3600" w:hanging="360"/>
      </w:pPr>
      <w:rPr>
        <w:rFonts w:ascii="Wingdings" w:hAnsi="Wingdings" w:hint="default"/>
      </w:rPr>
    </w:lvl>
    <w:lvl w:ilvl="5" w:tplc="59520B62" w:tentative="1">
      <w:start w:val="1"/>
      <w:numFmt w:val="bullet"/>
      <w:lvlText w:val=""/>
      <w:lvlJc w:val="left"/>
      <w:pPr>
        <w:tabs>
          <w:tab w:val="num" w:pos="4320"/>
        </w:tabs>
        <w:ind w:left="4320" w:hanging="360"/>
      </w:pPr>
      <w:rPr>
        <w:rFonts w:ascii="Wingdings" w:hAnsi="Wingdings" w:hint="default"/>
      </w:rPr>
    </w:lvl>
    <w:lvl w:ilvl="6" w:tplc="27044B64" w:tentative="1">
      <w:start w:val="1"/>
      <w:numFmt w:val="bullet"/>
      <w:lvlText w:val=""/>
      <w:lvlJc w:val="left"/>
      <w:pPr>
        <w:tabs>
          <w:tab w:val="num" w:pos="5040"/>
        </w:tabs>
        <w:ind w:left="5040" w:hanging="360"/>
      </w:pPr>
      <w:rPr>
        <w:rFonts w:ascii="Wingdings" w:hAnsi="Wingdings" w:hint="default"/>
      </w:rPr>
    </w:lvl>
    <w:lvl w:ilvl="7" w:tplc="B816D8A8" w:tentative="1">
      <w:start w:val="1"/>
      <w:numFmt w:val="bullet"/>
      <w:lvlText w:val=""/>
      <w:lvlJc w:val="left"/>
      <w:pPr>
        <w:tabs>
          <w:tab w:val="num" w:pos="5760"/>
        </w:tabs>
        <w:ind w:left="5760" w:hanging="360"/>
      </w:pPr>
      <w:rPr>
        <w:rFonts w:ascii="Wingdings" w:hAnsi="Wingdings" w:hint="default"/>
      </w:rPr>
    </w:lvl>
    <w:lvl w:ilvl="8" w:tplc="2702FCFA" w:tentative="1">
      <w:start w:val="1"/>
      <w:numFmt w:val="bullet"/>
      <w:lvlText w:val=""/>
      <w:lvlJc w:val="left"/>
      <w:pPr>
        <w:tabs>
          <w:tab w:val="num" w:pos="6480"/>
        </w:tabs>
        <w:ind w:left="6480" w:hanging="360"/>
      </w:pPr>
      <w:rPr>
        <w:rFonts w:ascii="Wingdings" w:hAnsi="Wingdings" w:hint="default"/>
      </w:rPr>
    </w:lvl>
  </w:abstractNum>
  <w:abstractNum w:abstractNumId="6">
    <w:nsid w:val="43B416BA"/>
    <w:multiLevelType w:val="hybridMultilevel"/>
    <w:tmpl w:val="FEDE2E3C"/>
    <w:lvl w:ilvl="0" w:tplc="37B2FBA2">
      <w:start w:val="1"/>
      <w:numFmt w:val="bullet"/>
      <w:lvlText w:val=""/>
      <w:lvlJc w:val="left"/>
      <w:pPr>
        <w:tabs>
          <w:tab w:val="num" w:pos="720"/>
        </w:tabs>
        <w:ind w:left="720" w:hanging="360"/>
      </w:pPr>
      <w:rPr>
        <w:rFonts w:ascii="Wingdings" w:hAnsi="Wingdings" w:hint="default"/>
      </w:rPr>
    </w:lvl>
    <w:lvl w:ilvl="1" w:tplc="0A48BFDA" w:tentative="1">
      <w:start w:val="1"/>
      <w:numFmt w:val="bullet"/>
      <w:lvlText w:val=""/>
      <w:lvlJc w:val="left"/>
      <w:pPr>
        <w:tabs>
          <w:tab w:val="num" w:pos="1440"/>
        </w:tabs>
        <w:ind w:left="1440" w:hanging="360"/>
      </w:pPr>
      <w:rPr>
        <w:rFonts w:ascii="Wingdings" w:hAnsi="Wingdings" w:hint="default"/>
      </w:rPr>
    </w:lvl>
    <w:lvl w:ilvl="2" w:tplc="8020DD86" w:tentative="1">
      <w:start w:val="1"/>
      <w:numFmt w:val="bullet"/>
      <w:lvlText w:val=""/>
      <w:lvlJc w:val="left"/>
      <w:pPr>
        <w:tabs>
          <w:tab w:val="num" w:pos="2160"/>
        </w:tabs>
        <w:ind w:left="2160" w:hanging="360"/>
      </w:pPr>
      <w:rPr>
        <w:rFonts w:ascii="Wingdings" w:hAnsi="Wingdings" w:hint="default"/>
      </w:rPr>
    </w:lvl>
    <w:lvl w:ilvl="3" w:tplc="06E8418C" w:tentative="1">
      <w:start w:val="1"/>
      <w:numFmt w:val="bullet"/>
      <w:lvlText w:val=""/>
      <w:lvlJc w:val="left"/>
      <w:pPr>
        <w:tabs>
          <w:tab w:val="num" w:pos="2880"/>
        </w:tabs>
        <w:ind w:left="2880" w:hanging="360"/>
      </w:pPr>
      <w:rPr>
        <w:rFonts w:ascii="Wingdings" w:hAnsi="Wingdings" w:hint="default"/>
      </w:rPr>
    </w:lvl>
    <w:lvl w:ilvl="4" w:tplc="268C33D4" w:tentative="1">
      <w:start w:val="1"/>
      <w:numFmt w:val="bullet"/>
      <w:lvlText w:val=""/>
      <w:lvlJc w:val="left"/>
      <w:pPr>
        <w:tabs>
          <w:tab w:val="num" w:pos="3600"/>
        </w:tabs>
        <w:ind w:left="3600" w:hanging="360"/>
      </w:pPr>
      <w:rPr>
        <w:rFonts w:ascii="Wingdings" w:hAnsi="Wingdings" w:hint="default"/>
      </w:rPr>
    </w:lvl>
    <w:lvl w:ilvl="5" w:tplc="A78652B0" w:tentative="1">
      <w:start w:val="1"/>
      <w:numFmt w:val="bullet"/>
      <w:lvlText w:val=""/>
      <w:lvlJc w:val="left"/>
      <w:pPr>
        <w:tabs>
          <w:tab w:val="num" w:pos="4320"/>
        </w:tabs>
        <w:ind w:left="4320" w:hanging="360"/>
      </w:pPr>
      <w:rPr>
        <w:rFonts w:ascii="Wingdings" w:hAnsi="Wingdings" w:hint="default"/>
      </w:rPr>
    </w:lvl>
    <w:lvl w:ilvl="6" w:tplc="7988B318" w:tentative="1">
      <w:start w:val="1"/>
      <w:numFmt w:val="bullet"/>
      <w:lvlText w:val=""/>
      <w:lvlJc w:val="left"/>
      <w:pPr>
        <w:tabs>
          <w:tab w:val="num" w:pos="5040"/>
        </w:tabs>
        <w:ind w:left="5040" w:hanging="360"/>
      </w:pPr>
      <w:rPr>
        <w:rFonts w:ascii="Wingdings" w:hAnsi="Wingdings" w:hint="default"/>
      </w:rPr>
    </w:lvl>
    <w:lvl w:ilvl="7" w:tplc="44D4093E" w:tentative="1">
      <w:start w:val="1"/>
      <w:numFmt w:val="bullet"/>
      <w:lvlText w:val=""/>
      <w:lvlJc w:val="left"/>
      <w:pPr>
        <w:tabs>
          <w:tab w:val="num" w:pos="5760"/>
        </w:tabs>
        <w:ind w:left="5760" w:hanging="360"/>
      </w:pPr>
      <w:rPr>
        <w:rFonts w:ascii="Wingdings" w:hAnsi="Wingdings" w:hint="default"/>
      </w:rPr>
    </w:lvl>
    <w:lvl w:ilvl="8" w:tplc="DC182FD6" w:tentative="1">
      <w:start w:val="1"/>
      <w:numFmt w:val="bullet"/>
      <w:lvlText w:val=""/>
      <w:lvlJc w:val="left"/>
      <w:pPr>
        <w:tabs>
          <w:tab w:val="num" w:pos="6480"/>
        </w:tabs>
        <w:ind w:left="6480" w:hanging="360"/>
      </w:pPr>
      <w:rPr>
        <w:rFonts w:ascii="Wingdings" w:hAnsi="Wingdings" w:hint="default"/>
      </w:rPr>
    </w:lvl>
  </w:abstractNum>
  <w:abstractNum w:abstractNumId="7">
    <w:nsid w:val="60EA35FA"/>
    <w:multiLevelType w:val="hybridMultilevel"/>
    <w:tmpl w:val="06322840"/>
    <w:lvl w:ilvl="0" w:tplc="AD9825DA">
      <w:start w:val="1"/>
      <w:numFmt w:val="bullet"/>
      <w:lvlText w:val=""/>
      <w:lvlJc w:val="left"/>
      <w:pPr>
        <w:tabs>
          <w:tab w:val="num" w:pos="720"/>
        </w:tabs>
        <w:ind w:left="720" w:hanging="360"/>
      </w:pPr>
      <w:rPr>
        <w:rFonts w:ascii="Wingdings" w:hAnsi="Wingdings" w:hint="default"/>
      </w:rPr>
    </w:lvl>
    <w:lvl w:ilvl="1" w:tplc="8F66B3D2" w:tentative="1">
      <w:start w:val="1"/>
      <w:numFmt w:val="bullet"/>
      <w:lvlText w:val=""/>
      <w:lvlJc w:val="left"/>
      <w:pPr>
        <w:tabs>
          <w:tab w:val="num" w:pos="1440"/>
        </w:tabs>
        <w:ind w:left="1440" w:hanging="360"/>
      </w:pPr>
      <w:rPr>
        <w:rFonts w:ascii="Wingdings" w:hAnsi="Wingdings" w:hint="default"/>
      </w:rPr>
    </w:lvl>
    <w:lvl w:ilvl="2" w:tplc="0234FF96" w:tentative="1">
      <w:start w:val="1"/>
      <w:numFmt w:val="bullet"/>
      <w:lvlText w:val=""/>
      <w:lvlJc w:val="left"/>
      <w:pPr>
        <w:tabs>
          <w:tab w:val="num" w:pos="2160"/>
        </w:tabs>
        <w:ind w:left="2160" w:hanging="360"/>
      </w:pPr>
      <w:rPr>
        <w:rFonts w:ascii="Wingdings" w:hAnsi="Wingdings" w:hint="default"/>
      </w:rPr>
    </w:lvl>
    <w:lvl w:ilvl="3" w:tplc="D6AE6176" w:tentative="1">
      <w:start w:val="1"/>
      <w:numFmt w:val="bullet"/>
      <w:lvlText w:val=""/>
      <w:lvlJc w:val="left"/>
      <w:pPr>
        <w:tabs>
          <w:tab w:val="num" w:pos="2880"/>
        </w:tabs>
        <w:ind w:left="2880" w:hanging="360"/>
      </w:pPr>
      <w:rPr>
        <w:rFonts w:ascii="Wingdings" w:hAnsi="Wingdings" w:hint="default"/>
      </w:rPr>
    </w:lvl>
    <w:lvl w:ilvl="4" w:tplc="4A981432" w:tentative="1">
      <w:start w:val="1"/>
      <w:numFmt w:val="bullet"/>
      <w:lvlText w:val=""/>
      <w:lvlJc w:val="left"/>
      <w:pPr>
        <w:tabs>
          <w:tab w:val="num" w:pos="3600"/>
        </w:tabs>
        <w:ind w:left="3600" w:hanging="360"/>
      </w:pPr>
      <w:rPr>
        <w:rFonts w:ascii="Wingdings" w:hAnsi="Wingdings" w:hint="default"/>
      </w:rPr>
    </w:lvl>
    <w:lvl w:ilvl="5" w:tplc="44CE00EC" w:tentative="1">
      <w:start w:val="1"/>
      <w:numFmt w:val="bullet"/>
      <w:lvlText w:val=""/>
      <w:lvlJc w:val="left"/>
      <w:pPr>
        <w:tabs>
          <w:tab w:val="num" w:pos="4320"/>
        </w:tabs>
        <w:ind w:left="4320" w:hanging="360"/>
      </w:pPr>
      <w:rPr>
        <w:rFonts w:ascii="Wingdings" w:hAnsi="Wingdings" w:hint="default"/>
      </w:rPr>
    </w:lvl>
    <w:lvl w:ilvl="6" w:tplc="A91C08DE" w:tentative="1">
      <w:start w:val="1"/>
      <w:numFmt w:val="bullet"/>
      <w:lvlText w:val=""/>
      <w:lvlJc w:val="left"/>
      <w:pPr>
        <w:tabs>
          <w:tab w:val="num" w:pos="5040"/>
        </w:tabs>
        <w:ind w:left="5040" w:hanging="360"/>
      </w:pPr>
      <w:rPr>
        <w:rFonts w:ascii="Wingdings" w:hAnsi="Wingdings" w:hint="default"/>
      </w:rPr>
    </w:lvl>
    <w:lvl w:ilvl="7" w:tplc="939C7402" w:tentative="1">
      <w:start w:val="1"/>
      <w:numFmt w:val="bullet"/>
      <w:lvlText w:val=""/>
      <w:lvlJc w:val="left"/>
      <w:pPr>
        <w:tabs>
          <w:tab w:val="num" w:pos="5760"/>
        </w:tabs>
        <w:ind w:left="5760" w:hanging="360"/>
      </w:pPr>
      <w:rPr>
        <w:rFonts w:ascii="Wingdings" w:hAnsi="Wingdings" w:hint="default"/>
      </w:rPr>
    </w:lvl>
    <w:lvl w:ilvl="8" w:tplc="C99ACB20" w:tentative="1">
      <w:start w:val="1"/>
      <w:numFmt w:val="bullet"/>
      <w:lvlText w:val=""/>
      <w:lvlJc w:val="left"/>
      <w:pPr>
        <w:tabs>
          <w:tab w:val="num" w:pos="6480"/>
        </w:tabs>
        <w:ind w:left="6480" w:hanging="360"/>
      </w:pPr>
      <w:rPr>
        <w:rFonts w:ascii="Wingdings" w:hAnsi="Wingdings" w:hint="default"/>
      </w:rPr>
    </w:lvl>
  </w:abstractNum>
  <w:abstractNum w:abstractNumId="8">
    <w:nsid w:val="681117BD"/>
    <w:multiLevelType w:val="hybridMultilevel"/>
    <w:tmpl w:val="B5DADB84"/>
    <w:lvl w:ilvl="0" w:tplc="D0E8CF2C">
      <w:start w:val="1"/>
      <w:numFmt w:val="bullet"/>
      <w:lvlText w:val=""/>
      <w:lvlJc w:val="left"/>
      <w:pPr>
        <w:tabs>
          <w:tab w:val="num" w:pos="720"/>
        </w:tabs>
        <w:ind w:left="720" w:hanging="360"/>
      </w:pPr>
      <w:rPr>
        <w:rFonts w:ascii="Wingdings" w:hAnsi="Wingdings" w:hint="default"/>
      </w:rPr>
    </w:lvl>
    <w:lvl w:ilvl="1" w:tplc="6E1A3992" w:tentative="1">
      <w:start w:val="1"/>
      <w:numFmt w:val="bullet"/>
      <w:lvlText w:val=""/>
      <w:lvlJc w:val="left"/>
      <w:pPr>
        <w:tabs>
          <w:tab w:val="num" w:pos="1440"/>
        </w:tabs>
        <w:ind w:left="1440" w:hanging="360"/>
      </w:pPr>
      <w:rPr>
        <w:rFonts w:ascii="Wingdings" w:hAnsi="Wingdings" w:hint="default"/>
      </w:rPr>
    </w:lvl>
    <w:lvl w:ilvl="2" w:tplc="F63C2308" w:tentative="1">
      <w:start w:val="1"/>
      <w:numFmt w:val="bullet"/>
      <w:lvlText w:val=""/>
      <w:lvlJc w:val="left"/>
      <w:pPr>
        <w:tabs>
          <w:tab w:val="num" w:pos="2160"/>
        </w:tabs>
        <w:ind w:left="2160" w:hanging="360"/>
      </w:pPr>
      <w:rPr>
        <w:rFonts w:ascii="Wingdings" w:hAnsi="Wingdings" w:hint="default"/>
      </w:rPr>
    </w:lvl>
    <w:lvl w:ilvl="3" w:tplc="5E2AD936" w:tentative="1">
      <w:start w:val="1"/>
      <w:numFmt w:val="bullet"/>
      <w:lvlText w:val=""/>
      <w:lvlJc w:val="left"/>
      <w:pPr>
        <w:tabs>
          <w:tab w:val="num" w:pos="2880"/>
        </w:tabs>
        <w:ind w:left="2880" w:hanging="360"/>
      </w:pPr>
      <w:rPr>
        <w:rFonts w:ascii="Wingdings" w:hAnsi="Wingdings" w:hint="default"/>
      </w:rPr>
    </w:lvl>
    <w:lvl w:ilvl="4" w:tplc="80829532" w:tentative="1">
      <w:start w:val="1"/>
      <w:numFmt w:val="bullet"/>
      <w:lvlText w:val=""/>
      <w:lvlJc w:val="left"/>
      <w:pPr>
        <w:tabs>
          <w:tab w:val="num" w:pos="3600"/>
        </w:tabs>
        <w:ind w:left="3600" w:hanging="360"/>
      </w:pPr>
      <w:rPr>
        <w:rFonts w:ascii="Wingdings" w:hAnsi="Wingdings" w:hint="default"/>
      </w:rPr>
    </w:lvl>
    <w:lvl w:ilvl="5" w:tplc="3870A242" w:tentative="1">
      <w:start w:val="1"/>
      <w:numFmt w:val="bullet"/>
      <w:lvlText w:val=""/>
      <w:lvlJc w:val="left"/>
      <w:pPr>
        <w:tabs>
          <w:tab w:val="num" w:pos="4320"/>
        </w:tabs>
        <w:ind w:left="4320" w:hanging="360"/>
      </w:pPr>
      <w:rPr>
        <w:rFonts w:ascii="Wingdings" w:hAnsi="Wingdings" w:hint="default"/>
      </w:rPr>
    </w:lvl>
    <w:lvl w:ilvl="6" w:tplc="2E0AB42A" w:tentative="1">
      <w:start w:val="1"/>
      <w:numFmt w:val="bullet"/>
      <w:lvlText w:val=""/>
      <w:lvlJc w:val="left"/>
      <w:pPr>
        <w:tabs>
          <w:tab w:val="num" w:pos="5040"/>
        </w:tabs>
        <w:ind w:left="5040" w:hanging="360"/>
      </w:pPr>
      <w:rPr>
        <w:rFonts w:ascii="Wingdings" w:hAnsi="Wingdings" w:hint="default"/>
      </w:rPr>
    </w:lvl>
    <w:lvl w:ilvl="7" w:tplc="415CB6A8" w:tentative="1">
      <w:start w:val="1"/>
      <w:numFmt w:val="bullet"/>
      <w:lvlText w:val=""/>
      <w:lvlJc w:val="left"/>
      <w:pPr>
        <w:tabs>
          <w:tab w:val="num" w:pos="5760"/>
        </w:tabs>
        <w:ind w:left="5760" w:hanging="360"/>
      </w:pPr>
      <w:rPr>
        <w:rFonts w:ascii="Wingdings" w:hAnsi="Wingdings" w:hint="default"/>
      </w:rPr>
    </w:lvl>
    <w:lvl w:ilvl="8" w:tplc="C0BC6D68" w:tentative="1">
      <w:start w:val="1"/>
      <w:numFmt w:val="bullet"/>
      <w:lvlText w:val=""/>
      <w:lvlJc w:val="left"/>
      <w:pPr>
        <w:tabs>
          <w:tab w:val="num" w:pos="6480"/>
        </w:tabs>
        <w:ind w:left="6480" w:hanging="360"/>
      </w:pPr>
      <w:rPr>
        <w:rFonts w:ascii="Wingdings" w:hAnsi="Wingdings" w:hint="default"/>
      </w:rPr>
    </w:lvl>
  </w:abstractNum>
  <w:abstractNum w:abstractNumId="9">
    <w:nsid w:val="78A94453"/>
    <w:multiLevelType w:val="hybridMultilevel"/>
    <w:tmpl w:val="E690CDA6"/>
    <w:lvl w:ilvl="0" w:tplc="EFC26AF2">
      <w:start w:val="1"/>
      <w:numFmt w:val="bullet"/>
      <w:lvlText w:val=""/>
      <w:lvlJc w:val="left"/>
      <w:pPr>
        <w:tabs>
          <w:tab w:val="num" w:pos="720"/>
        </w:tabs>
        <w:ind w:left="720" w:hanging="360"/>
      </w:pPr>
      <w:rPr>
        <w:rFonts w:ascii="Wingdings" w:hAnsi="Wingdings" w:hint="default"/>
      </w:rPr>
    </w:lvl>
    <w:lvl w:ilvl="1" w:tplc="527CDAAA" w:tentative="1">
      <w:start w:val="1"/>
      <w:numFmt w:val="bullet"/>
      <w:lvlText w:val=""/>
      <w:lvlJc w:val="left"/>
      <w:pPr>
        <w:tabs>
          <w:tab w:val="num" w:pos="1440"/>
        </w:tabs>
        <w:ind w:left="1440" w:hanging="360"/>
      </w:pPr>
      <w:rPr>
        <w:rFonts w:ascii="Wingdings" w:hAnsi="Wingdings" w:hint="default"/>
      </w:rPr>
    </w:lvl>
    <w:lvl w:ilvl="2" w:tplc="539E3294" w:tentative="1">
      <w:start w:val="1"/>
      <w:numFmt w:val="bullet"/>
      <w:lvlText w:val=""/>
      <w:lvlJc w:val="left"/>
      <w:pPr>
        <w:tabs>
          <w:tab w:val="num" w:pos="2160"/>
        </w:tabs>
        <w:ind w:left="2160" w:hanging="360"/>
      </w:pPr>
      <w:rPr>
        <w:rFonts w:ascii="Wingdings" w:hAnsi="Wingdings" w:hint="default"/>
      </w:rPr>
    </w:lvl>
    <w:lvl w:ilvl="3" w:tplc="DA18771E" w:tentative="1">
      <w:start w:val="1"/>
      <w:numFmt w:val="bullet"/>
      <w:lvlText w:val=""/>
      <w:lvlJc w:val="left"/>
      <w:pPr>
        <w:tabs>
          <w:tab w:val="num" w:pos="2880"/>
        </w:tabs>
        <w:ind w:left="2880" w:hanging="360"/>
      </w:pPr>
      <w:rPr>
        <w:rFonts w:ascii="Wingdings" w:hAnsi="Wingdings" w:hint="default"/>
      </w:rPr>
    </w:lvl>
    <w:lvl w:ilvl="4" w:tplc="3FD06E98" w:tentative="1">
      <w:start w:val="1"/>
      <w:numFmt w:val="bullet"/>
      <w:lvlText w:val=""/>
      <w:lvlJc w:val="left"/>
      <w:pPr>
        <w:tabs>
          <w:tab w:val="num" w:pos="3600"/>
        </w:tabs>
        <w:ind w:left="3600" w:hanging="360"/>
      </w:pPr>
      <w:rPr>
        <w:rFonts w:ascii="Wingdings" w:hAnsi="Wingdings" w:hint="default"/>
      </w:rPr>
    </w:lvl>
    <w:lvl w:ilvl="5" w:tplc="4BA6A88E" w:tentative="1">
      <w:start w:val="1"/>
      <w:numFmt w:val="bullet"/>
      <w:lvlText w:val=""/>
      <w:lvlJc w:val="left"/>
      <w:pPr>
        <w:tabs>
          <w:tab w:val="num" w:pos="4320"/>
        </w:tabs>
        <w:ind w:left="4320" w:hanging="360"/>
      </w:pPr>
      <w:rPr>
        <w:rFonts w:ascii="Wingdings" w:hAnsi="Wingdings" w:hint="default"/>
      </w:rPr>
    </w:lvl>
    <w:lvl w:ilvl="6" w:tplc="037293AA" w:tentative="1">
      <w:start w:val="1"/>
      <w:numFmt w:val="bullet"/>
      <w:lvlText w:val=""/>
      <w:lvlJc w:val="left"/>
      <w:pPr>
        <w:tabs>
          <w:tab w:val="num" w:pos="5040"/>
        </w:tabs>
        <w:ind w:left="5040" w:hanging="360"/>
      </w:pPr>
      <w:rPr>
        <w:rFonts w:ascii="Wingdings" w:hAnsi="Wingdings" w:hint="default"/>
      </w:rPr>
    </w:lvl>
    <w:lvl w:ilvl="7" w:tplc="5CB642BC" w:tentative="1">
      <w:start w:val="1"/>
      <w:numFmt w:val="bullet"/>
      <w:lvlText w:val=""/>
      <w:lvlJc w:val="left"/>
      <w:pPr>
        <w:tabs>
          <w:tab w:val="num" w:pos="5760"/>
        </w:tabs>
        <w:ind w:left="5760" w:hanging="360"/>
      </w:pPr>
      <w:rPr>
        <w:rFonts w:ascii="Wingdings" w:hAnsi="Wingdings" w:hint="default"/>
      </w:rPr>
    </w:lvl>
    <w:lvl w:ilvl="8" w:tplc="AC5CD638" w:tentative="1">
      <w:start w:val="1"/>
      <w:numFmt w:val="bullet"/>
      <w:lvlText w:val=""/>
      <w:lvlJc w:val="left"/>
      <w:pPr>
        <w:tabs>
          <w:tab w:val="num" w:pos="6480"/>
        </w:tabs>
        <w:ind w:left="6480" w:hanging="360"/>
      </w:pPr>
      <w:rPr>
        <w:rFonts w:ascii="Wingdings" w:hAnsi="Wingdings" w:hint="default"/>
      </w:rPr>
    </w:lvl>
  </w:abstractNum>
  <w:abstractNum w:abstractNumId="10">
    <w:nsid w:val="7A641490"/>
    <w:multiLevelType w:val="hybridMultilevel"/>
    <w:tmpl w:val="CD82A218"/>
    <w:lvl w:ilvl="0" w:tplc="E09AF3CE">
      <w:start w:val="1"/>
      <w:numFmt w:val="decimal"/>
      <w:lvlText w:val="%1."/>
      <w:lvlJc w:val="left"/>
      <w:pPr>
        <w:ind w:left="960" w:hanging="6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4"/>
  </w:num>
  <w:num w:numId="5">
    <w:abstractNumId w:val="0"/>
  </w:num>
  <w:num w:numId="6">
    <w:abstractNumId w:val="2"/>
  </w:num>
  <w:num w:numId="7">
    <w:abstractNumId w:val="10"/>
  </w:num>
  <w:num w:numId="8">
    <w:abstractNumId w:val="7"/>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NjcyNTSxMDY0tzQ2M7JU0lEKTi0uzszPAykwrAUARVdmfywAAAA="/>
  </w:docVars>
  <w:rsids>
    <w:rsidRoot w:val="00024F17"/>
    <w:rsid w:val="00024F17"/>
    <w:rsid w:val="00305489"/>
    <w:rsid w:val="004305B2"/>
    <w:rsid w:val="007E49B7"/>
    <w:rsid w:val="008A52AD"/>
    <w:rsid w:val="00AE6AC9"/>
    <w:rsid w:val="00B44520"/>
    <w:rsid w:val="00E32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4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AD"/>
    <w:rPr>
      <w:rFonts w:ascii="Tahoma" w:hAnsi="Tahoma" w:cs="Tahoma"/>
      <w:sz w:val="16"/>
      <w:szCs w:val="16"/>
    </w:rPr>
  </w:style>
  <w:style w:type="paragraph" w:styleId="ListParagraph">
    <w:name w:val="List Paragraph"/>
    <w:basedOn w:val="Normal"/>
    <w:uiPriority w:val="34"/>
    <w:qFormat/>
    <w:rsid w:val="008A52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4F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A5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2AD"/>
    <w:rPr>
      <w:rFonts w:ascii="Tahoma" w:hAnsi="Tahoma" w:cs="Tahoma"/>
      <w:sz w:val="16"/>
      <w:szCs w:val="16"/>
    </w:rPr>
  </w:style>
  <w:style w:type="paragraph" w:styleId="ListParagraph">
    <w:name w:val="List Paragraph"/>
    <w:basedOn w:val="Normal"/>
    <w:uiPriority w:val="34"/>
    <w:qFormat/>
    <w:rsid w:val="008A5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77910">
      <w:bodyDiv w:val="1"/>
      <w:marLeft w:val="0"/>
      <w:marRight w:val="0"/>
      <w:marTop w:val="0"/>
      <w:marBottom w:val="0"/>
      <w:divBdr>
        <w:top w:val="none" w:sz="0" w:space="0" w:color="auto"/>
        <w:left w:val="none" w:sz="0" w:space="0" w:color="auto"/>
        <w:bottom w:val="none" w:sz="0" w:space="0" w:color="auto"/>
        <w:right w:val="none" w:sz="0" w:space="0" w:color="auto"/>
      </w:divBdr>
      <w:divsChild>
        <w:div w:id="383339218">
          <w:marLeft w:val="893"/>
          <w:marRight w:val="0"/>
          <w:marTop w:val="0"/>
          <w:marBottom w:val="0"/>
          <w:divBdr>
            <w:top w:val="none" w:sz="0" w:space="0" w:color="auto"/>
            <w:left w:val="none" w:sz="0" w:space="0" w:color="auto"/>
            <w:bottom w:val="none" w:sz="0" w:space="0" w:color="auto"/>
            <w:right w:val="none" w:sz="0" w:space="0" w:color="auto"/>
          </w:divBdr>
        </w:div>
        <w:div w:id="1367563319">
          <w:marLeft w:val="720"/>
          <w:marRight w:val="0"/>
          <w:marTop w:val="0"/>
          <w:marBottom w:val="0"/>
          <w:divBdr>
            <w:top w:val="none" w:sz="0" w:space="0" w:color="auto"/>
            <w:left w:val="none" w:sz="0" w:space="0" w:color="auto"/>
            <w:bottom w:val="none" w:sz="0" w:space="0" w:color="auto"/>
            <w:right w:val="none" w:sz="0" w:space="0" w:color="auto"/>
          </w:divBdr>
        </w:div>
        <w:div w:id="1563103068">
          <w:marLeft w:val="720"/>
          <w:marRight w:val="0"/>
          <w:marTop w:val="0"/>
          <w:marBottom w:val="0"/>
          <w:divBdr>
            <w:top w:val="none" w:sz="0" w:space="0" w:color="auto"/>
            <w:left w:val="none" w:sz="0" w:space="0" w:color="auto"/>
            <w:bottom w:val="none" w:sz="0" w:space="0" w:color="auto"/>
            <w:right w:val="none" w:sz="0" w:space="0" w:color="auto"/>
          </w:divBdr>
        </w:div>
        <w:div w:id="445658419">
          <w:marLeft w:val="547"/>
          <w:marRight w:val="0"/>
          <w:marTop w:val="0"/>
          <w:marBottom w:val="0"/>
          <w:divBdr>
            <w:top w:val="none" w:sz="0" w:space="0" w:color="auto"/>
            <w:left w:val="none" w:sz="0" w:space="0" w:color="auto"/>
            <w:bottom w:val="none" w:sz="0" w:space="0" w:color="auto"/>
            <w:right w:val="none" w:sz="0" w:space="0" w:color="auto"/>
          </w:divBdr>
        </w:div>
      </w:divsChild>
    </w:div>
    <w:div w:id="1053502326">
      <w:bodyDiv w:val="1"/>
      <w:marLeft w:val="0"/>
      <w:marRight w:val="0"/>
      <w:marTop w:val="0"/>
      <w:marBottom w:val="0"/>
      <w:divBdr>
        <w:top w:val="none" w:sz="0" w:space="0" w:color="auto"/>
        <w:left w:val="none" w:sz="0" w:space="0" w:color="auto"/>
        <w:bottom w:val="none" w:sz="0" w:space="0" w:color="auto"/>
        <w:right w:val="none" w:sz="0" w:space="0" w:color="auto"/>
      </w:divBdr>
      <w:divsChild>
        <w:div w:id="1504082607">
          <w:marLeft w:val="1238"/>
          <w:marRight w:val="0"/>
          <w:marTop w:val="0"/>
          <w:marBottom w:val="0"/>
          <w:divBdr>
            <w:top w:val="none" w:sz="0" w:space="0" w:color="auto"/>
            <w:left w:val="none" w:sz="0" w:space="0" w:color="auto"/>
            <w:bottom w:val="none" w:sz="0" w:space="0" w:color="auto"/>
            <w:right w:val="none" w:sz="0" w:space="0" w:color="auto"/>
          </w:divBdr>
        </w:div>
        <w:div w:id="63574189">
          <w:marLeft w:val="1238"/>
          <w:marRight w:val="0"/>
          <w:marTop w:val="0"/>
          <w:marBottom w:val="0"/>
          <w:divBdr>
            <w:top w:val="none" w:sz="0" w:space="0" w:color="auto"/>
            <w:left w:val="none" w:sz="0" w:space="0" w:color="auto"/>
            <w:bottom w:val="none" w:sz="0" w:space="0" w:color="auto"/>
            <w:right w:val="none" w:sz="0" w:space="0" w:color="auto"/>
          </w:divBdr>
        </w:div>
        <w:div w:id="1163666489">
          <w:marLeft w:val="1238"/>
          <w:marRight w:val="0"/>
          <w:marTop w:val="0"/>
          <w:marBottom w:val="0"/>
          <w:divBdr>
            <w:top w:val="none" w:sz="0" w:space="0" w:color="auto"/>
            <w:left w:val="none" w:sz="0" w:space="0" w:color="auto"/>
            <w:bottom w:val="none" w:sz="0" w:space="0" w:color="auto"/>
            <w:right w:val="none" w:sz="0" w:space="0" w:color="auto"/>
          </w:divBdr>
        </w:div>
      </w:divsChild>
    </w:div>
    <w:div w:id="1065881624">
      <w:bodyDiv w:val="1"/>
      <w:marLeft w:val="0"/>
      <w:marRight w:val="0"/>
      <w:marTop w:val="0"/>
      <w:marBottom w:val="0"/>
      <w:divBdr>
        <w:top w:val="none" w:sz="0" w:space="0" w:color="auto"/>
        <w:left w:val="none" w:sz="0" w:space="0" w:color="auto"/>
        <w:bottom w:val="none" w:sz="0" w:space="0" w:color="auto"/>
        <w:right w:val="none" w:sz="0" w:space="0" w:color="auto"/>
      </w:divBdr>
    </w:div>
    <w:div w:id="1207135057">
      <w:bodyDiv w:val="1"/>
      <w:marLeft w:val="0"/>
      <w:marRight w:val="0"/>
      <w:marTop w:val="0"/>
      <w:marBottom w:val="0"/>
      <w:divBdr>
        <w:top w:val="none" w:sz="0" w:space="0" w:color="auto"/>
        <w:left w:val="none" w:sz="0" w:space="0" w:color="auto"/>
        <w:bottom w:val="none" w:sz="0" w:space="0" w:color="auto"/>
        <w:right w:val="none" w:sz="0" w:space="0" w:color="auto"/>
      </w:divBdr>
    </w:div>
    <w:div w:id="1399016193">
      <w:bodyDiv w:val="1"/>
      <w:marLeft w:val="0"/>
      <w:marRight w:val="0"/>
      <w:marTop w:val="0"/>
      <w:marBottom w:val="0"/>
      <w:divBdr>
        <w:top w:val="none" w:sz="0" w:space="0" w:color="auto"/>
        <w:left w:val="none" w:sz="0" w:space="0" w:color="auto"/>
        <w:bottom w:val="none" w:sz="0" w:space="0" w:color="auto"/>
        <w:right w:val="none" w:sz="0" w:space="0" w:color="auto"/>
      </w:divBdr>
      <w:divsChild>
        <w:div w:id="1783914360">
          <w:marLeft w:val="706"/>
          <w:marRight w:val="0"/>
          <w:marTop w:val="0"/>
          <w:marBottom w:val="197"/>
          <w:divBdr>
            <w:top w:val="none" w:sz="0" w:space="0" w:color="auto"/>
            <w:left w:val="none" w:sz="0" w:space="0" w:color="auto"/>
            <w:bottom w:val="none" w:sz="0" w:space="0" w:color="auto"/>
            <w:right w:val="none" w:sz="0" w:space="0" w:color="auto"/>
          </w:divBdr>
        </w:div>
        <w:div w:id="1515529824">
          <w:marLeft w:val="533"/>
          <w:marRight w:val="0"/>
          <w:marTop w:val="0"/>
          <w:marBottom w:val="0"/>
          <w:divBdr>
            <w:top w:val="none" w:sz="0" w:space="0" w:color="auto"/>
            <w:left w:val="none" w:sz="0" w:space="0" w:color="auto"/>
            <w:bottom w:val="none" w:sz="0" w:space="0" w:color="auto"/>
            <w:right w:val="none" w:sz="0" w:space="0" w:color="auto"/>
          </w:divBdr>
        </w:div>
      </w:divsChild>
    </w:div>
    <w:div w:id="1512063594">
      <w:bodyDiv w:val="1"/>
      <w:marLeft w:val="0"/>
      <w:marRight w:val="0"/>
      <w:marTop w:val="0"/>
      <w:marBottom w:val="0"/>
      <w:divBdr>
        <w:top w:val="none" w:sz="0" w:space="0" w:color="auto"/>
        <w:left w:val="none" w:sz="0" w:space="0" w:color="auto"/>
        <w:bottom w:val="none" w:sz="0" w:space="0" w:color="auto"/>
        <w:right w:val="none" w:sz="0" w:space="0" w:color="auto"/>
      </w:divBdr>
      <w:divsChild>
        <w:div w:id="443426042">
          <w:marLeft w:val="1238"/>
          <w:marRight w:val="0"/>
          <w:marTop w:val="0"/>
          <w:marBottom w:val="0"/>
          <w:divBdr>
            <w:top w:val="none" w:sz="0" w:space="0" w:color="auto"/>
            <w:left w:val="none" w:sz="0" w:space="0" w:color="auto"/>
            <w:bottom w:val="none" w:sz="0" w:space="0" w:color="auto"/>
            <w:right w:val="none" w:sz="0" w:space="0" w:color="auto"/>
          </w:divBdr>
        </w:div>
        <w:div w:id="2061248158">
          <w:marLeft w:val="1238"/>
          <w:marRight w:val="0"/>
          <w:marTop w:val="0"/>
          <w:marBottom w:val="0"/>
          <w:divBdr>
            <w:top w:val="none" w:sz="0" w:space="0" w:color="auto"/>
            <w:left w:val="none" w:sz="0" w:space="0" w:color="auto"/>
            <w:bottom w:val="none" w:sz="0" w:space="0" w:color="auto"/>
            <w:right w:val="none" w:sz="0" w:space="0" w:color="auto"/>
          </w:divBdr>
        </w:div>
        <w:div w:id="126092672">
          <w:marLeft w:val="1238"/>
          <w:marRight w:val="0"/>
          <w:marTop w:val="0"/>
          <w:marBottom w:val="0"/>
          <w:divBdr>
            <w:top w:val="none" w:sz="0" w:space="0" w:color="auto"/>
            <w:left w:val="none" w:sz="0" w:space="0" w:color="auto"/>
            <w:bottom w:val="none" w:sz="0" w:space="0" w:color="auto"/>
            <w:right w:val="none" w:sz="0" w:space="0" w:color="auto"/>
          </w:divBdr>
        </w:div>
        <w:div w:id="1628781577">
          <w:marLeft w:val="1238"/>
          <w:marRight w:val="0"/>
          <w:marTop w:val="0"/>
          <w:marBottom w:val="0"/>
          <w:divBdr>
            <w:top w:val="none" w:sz="0" w:space="0" w:color="auto"/>
            <w:left w:val="none" w:sz="0" w:space="0" w:color="auto"/>
            <w:bottom w:val="none" w:sz="0" w:space="0" w:color="auto"/>
            <w:right w:val="none" w:sz="0" w:space="0" w:color="auto"/>
          </w:divBdr>
        </w:div>
        <w:div w:id="943000486">
          <w:marLeft w:val="1238"/>
          <w:marRight w:val="0"/>
          <w:marTop w:val="0"/>
          <w:marBottom w:val="0"/>
          <w:divBdr>
            <w:top w:val="none" w:sz="0" w:space="0" w:color="auto"/>
            <w:left w:val="none" w:sz="0" w:space="0" w:color="auto"/>
            <w:bottom w:val="none" w:sz="0" w:space="0" w:color="auto"/>
            <w:right w:val="none" w:sz="0" w:space="0" w:color="auto"/>
          </w:divBdr>
        </w:div>
      </w:divsChild>
    </w:div>
    <w:div w:id="1611274267">
      <w:bodyDiv w:val="1"/>
      <w:marLeft w:val="0"/>
      <w:marRight w:val="0"/>
      <w:marTop w:val="0"/>
      <w:marBottom w:val="0"/>
      <w:divBdr>
        <w:top w:val="none" w:sz="0" w:space="0" w:color="auto"/>
        <w:left w:val="none" w:sz="0" w:space="0" w:color="auto"/>
        <w:bottom w:val="none" w:sz="0" w:space="0" w:color="auto"/>
        <w:right w:val="none" w:sz="0" w:space="0" w:color="auto"/>
      </w:divBdr>
      <w:divsChild>
        <w:div w:id="363023201">
          <w:marLeft w:val="893"/>
          <w:marRight w:val="0"/>
          <w:marTop w:val="0"/>
          <w:marBottom w:val="0"/>
          <w:divBdr>
            <w:top w:val="none" w:sz="0" w:space="0" w:color="auto"/>
            <w:left w:val="none" w:sz="0" w:space="0" w:color="auto"/>
            <w:bottom w:val="none" w:sz="0" w:space="0" w:color="auto"/>
            <w:right w:val="none" w:sz="0" w:space="0" w:color="auto"/>
          </w:divBdr>
        </w:div>
      </w:divsChild>
    </w:div>
    <w:div w:id="17381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11</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swp</dc:creator>
  <cp:lastModifiedBy>swp</cp:lastModifiedBy>
  <cp:revision>1</cp:revision>
  <dcterms:created xsi:type="dcterms:W3CDTF">2023-08-23T08:04:00Z</dcterms:created>
  <dcterms:modified xsi:type="dcterms:W3CDTF">2023-08-23T09:28:00Z</dcterms:modified>
</cp:coreProperties>
</file>