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832A2A" w14:textId="08B821A6" w:rsidR="004B2317" w:rsidRPr="00632791" w:rsidRDefault="00632791" w:rsidP="004B2317">
      <w:pPr>
        <w:spacing w:after="0"/>
        <w:jc w:val="center"/>
        <w:rPr>
          <w:rFonts w:ascii="Gill Sans Nova Light" w:hAnsi="Gill Sans Nova Light" w:cstheme="majorHAnsi"/>
          <w:b/>
          <w:bCs/>
          <w:color w:val="0070C0"/>
          <w:sz w:val="36"/>
          <w:szCs w:val="36"/>
        </w:rPr>
      </w:pPr>
      <w:bookmarkStart w:id="0" w:name="_Hlk197151456"/>
      <w:r w:rsidRPr="00632791">
        <w:rPr>
          <w:rFonts w:ascii="Gill Sans Nova Light" w:hAnsi="Gill Sans Nova Light" w:cstheme="majorHAnsi"/>
          <w:b/>
          <w:bCs/>
          <w:color w:val="0070C0"/>
          <w:sz w:val="36"/>
          <w:szCs w:val="36"/>
        </w:rPr>
        <w:t>Shamsudeen Ibrahim</w:t>
      </w:r>
    </w:p>
    <w:p w14:paraId="64F54D52" w14:textId="1D13D181" w:rsidR="004B2317" w:rsidRPr="00632791" w:rsidRDefault="00D03092" w:rsidP="004B2317">
      <w:pPr>
        <w:jc w:val="center"/>
        <w:rPr>
          <w:b/>
          <w:bCs/>
          <w:color w:val="FF0000"/>
          <w:sz w:val="20"/>
          <w:szCs w:val="20"/>
        </w:rPr>
      </w:pPr>
      <w:r>
        <w:rPr>
          <w:b/>
          <w:bCs/>
          <w:color w:val="FF0000"/>
          <w:sz w:val="20"/>
          <w:szCs w:val="20"/>
        </w:rPr>
        <w:t>Nutritional Biochemist</w:t>
      </w:r>
    </w:p>
    <w:p w14:paraId="510BE300" w14:textId="0BCA5260" w:rsidR="00BE55CD" w:rsidRPr="00632791" w:rsidRDefault="004B2317" w:rsidP="004B2317">
      <w:pPr>
        <w:jc w:val="center"/>
        <w:rPr>
          <w:sz w:val="20"/>
          <w:szCs w:val="20"/>
        </w:rPr>
      </w:pPr>
      <w:r w:rsidRPr="00632791">
        <w:rPr>
          <w:sz w:val="20"/>
          <w:szCs w:val="20"/>
        </w:rPr>
        <w:t>K</w:t>
      </w:r>
      <w:r w:rsidR="00D03092">
        <w:rPr>
          <w:sz w:val="20"/>
          <w:szCs w:val="20"/>
        </w:rPr>
        <w:t>ano</w:t>
      </w:r>
      <w:r w:rsidRPr="00632791">
        <w:rPr>
          <w:sz w:val="20"/>
          <w:szCs w:val="20"/>
        </w:rPr>
        <w:t xml:space="preserve">, Nigeria | +234 80 8753 2090 | </w:t>
      </w:r>
      <w:hyperlink r:id="rId5" w:history="1">
        <w:r w:rsidRPr="00632791">
          <w:rPr>
            <w:rStyle w:val="Hyperlink"/>
            <w:sz w:val="20"/>
            <w:szCs w:val="20"/>
          </w:rPr>
          <w:t>shamsain3@gmail.com</w:t>
        </w:r>
      </w:hyperlink>
      <w:r w:rsidRPr="00FA78CC">
        <w:rPr>
          <w:sz w:val="20"/>
          <w:szCs w:val="20"/>
        </w:rPr>
        <w:t xml:space="preserve"> |</w:t>
      </w:r>
      <w:r w:rsidR="00D03092">
        <w:rPr>
          <w:sz w:val="20"/>
          <w:szCs w:val="20"/>
        </w:rPr>
        <w:t xml:space="preserve"> </w:t>
      </w:r>
      <w:r w:rsidRPr="00632791">
        <w:rPr>
          <w:sz w:val="20"/>
          <w:szCs w:val="20"/>
        </w:rPr>
        <w:t xml:space="preserve">LinkedIn: </w:t>
      </w:r>
      <w:hyperlink r:id="rId6" w:history="1">
        <w:proofErr w:type="spellStart"/>
        <w:r w:rsidRPr="00632791">
          <w:rPr>
            <w:rStyle w:val="Hyperlink"/>
            <w:sz w:val="20"/>
            <w:szCs w:val="20"/>
          </w:rPr>
          <w:t>shamsaine</w:t>
        </w:r>
        <w:proofErr w:type="spellEnd"/>
      </w:hyperlink>
      <w:bookmarkEnd w:id="0"/>
    </w:p>
    <w:p w14:paraId="6C62C67F" w14:textId="77777777" w:rsidR="00D03092" w:rsidRPr="00D03092" w:rsidRDefault="00D03092" w:rsidP="00D03092">
      <w:pPr>
        <w:pStyle w:val="Heading2"/>
        <w:tabs>
          <w:tab w:val="left" w:pos="1770"/>
        </w:tabs>
        <w:rPr>
          <w:rFonts w:ascii="Gill Sans Nova Light" w:hAnsi="Gill Sans Nova Light"/>
          <w:b/>
          <w:bCs/>
          <w:color w:val="4472C4" w:themeColor="accent1"/>
          <w:sz w:val="19"/>
          <w:szCs w:val="19"/>
        </w:rPr>
      </w:pPr>
      <w:r w:rsidRPr="00D03092">
        <w:rPr>
          <w:rFonts w:ascii="Gill Sans Nova Light" w:hAnsi="Gill Sans Nova Light"/>
          <w:b/>
          <w:bCs/>
          <w:color w:val="4472C4" w:themeColor="accent1"/>
          <w:sz w:val="19"/>
          <w:szCs w:val="19"/>
        </w:rPr>
        <w:t>Professional Summary</w:t>
      </w:r>
    </w:p>
    <w:p w14:paraId="187D033C" w14:textId="049F474E" w:rsidR="00D03092" w:rsidRPr="00BC03A3" w:rsidRDefault="00D03092" w:rsidP="00C3644F">
      <w:pPr>
        <w:pStyle w:val="Heading2"/>
        <w:tabs>
          <w:tab w:val="left" w:pos="1770"/>
        </w:tabs>
        <w:spacing w:after="0"/>
        <w:jc w:val="both"/>
        <w:rPr>
          <w:rFonts w:ascii="Gill Sans Nova Light" w:hAnsi="Gill Sans Nova Light"/>
          <w:color w:val="auto"/>
          <w:sz w:val="19"/>
          <w:szCs w:val="19"/>
        </w:rPr>
      </w:pPr>
      <w:r w:rsidRPr="00BC03A3">
        <w:rPr>
          <w:rFonts w:ascii="Gill Sans Nova Light" w:hAnsi="Gill Sans Nova Light"/>
          <w:color w:val="auto"/>
          <w:sz w:val="19"/>
          <w:szCs w:val="19"/>
        </w:rPr>
        <w:t>Emerging Nutritional Biochemist currently pursuing a master’s degree with a strong academic foundation in biochemistry and a developing specialization in nutrient research, food composition, and metabolic biochemistry. Demonstrates proficiency in basic laboratory methods and data interpretation, with hands-on experience from a national research internship at NAPRI focused on livestock nutrition</w:t>
      </w:r>
      <w:r w:rsidR="00866968">
        <w:rPr>
          <w:rFonts w:ascii="Gill Sans Nova Light" w:hAnsi="Gill Sans Nova Light"/>
          <w:color w:val="auto"/>
          <w:sz w:val="19"/>
          <w:szCs w:val="19"/>
        </w:rPr>
        <w:t xml:space="preserve"> and currently working at Smart Agribus as a Research Assistant</w:t>
      </w:r>
      <w:r w:rsidRPr="00BC03A3">
        <w:rPr>
          <w:rFonts w:ascii="Gill Sans Nova Light" w:hAnsi="Gill Sans Nova Light"/>
          <w:color w:val="auto"/>
          <w:sz w:val="19"/>
          <w:szCs w:val="19"/>
        </w:rPr>
        <w:t>. Possesses a strong interest in applied nutritional science, data analytics, and food systems innovation. Adept at cross-disciplinary collaboration, administrative leadership, and using technology to enhance process efficiency. Eager to contribute scientific insight and technical acumen to research or quality teams within the food production industry.</w:t>
      </w:r>
    </w:p>
    <w:p w14:paraId="14383665" w14:textId="76FE4EEF" w:rsidR="002760FC" w:rsidRDefault="002760FC" w:rsidP="00B0208C">
      <w:pPr>
        <w:pStyle w:val="Heading2"/>
        <w:tabs>
          <w:tab w:val="left" w:pos="1770"/>
        </w:tabs>
        <w:spacing w:line="276" w:lineRule="auto"/>
        <w:rPr>
          <w:rFonts w:ascii="Gill Sans Nova Light" w:hAnsi="Gill Sans Nova Light"/>
          <w:b/>
          <w:bCs/>
          <w:color w:val="4472C4" w:themeColor="accent1"/>
          <w:sz w:val="19"/>
          <w:szCs w:val="19"/>
        </w:rPr>
      </w:pPr>
      <w:r w:rsidRPr="00BC03A3">
        <w:rPr>
          <w:rFonts w:ascii="Gill Sans Nova Light" w:hAnsi="Gill Sans Nova Light"/>
          <w:b/>
          <w:bCs/>
          <w:color w:val="4472C4" w:themeColor="accent1"/>
          <w:sz w:val="19"/>
          <w:szCs w:val="19"/>
        </w:rPr>
        <w:t>Work Experience</w:t>
      </w:r>
    </w:p>
    <w:p w14:paraId="11363E63" w14:textId="155D0F4A" w:rsidR="00A635A7" w:rsidRPr="00BC03A3" w:rsidRDefault="00A635A7" w:rsidP="00A635A7">
      <w:pPr>
        <w:spacing w:after="0" w:line="240" w:lineRule="auto"/>
        <w:jc w:val="both"/>
        <w:rPr>
          <w:rFonts w:ascii="Gill Sans Nova Light" w:hAnsi="Gill Sans Nova Light"/>
          <w:b/>
          <w:bCs/>
          <w:sz w:val="19"/>
          <w:szCs w:val="19"/>
        </w:rPr>
      </w:pPr>
      <w:r>
        <w:rPr>
          <w:rFonts w:ascii="Gill Sans Nova Light" w:hAnsi="Gill Sans Nova Light"/>
          <w:b/>
          <w:bCs/>
          <w:sz w:val="19"/>
          <w:szCs w:val="19"/>
        </w:rPr>
        <w:t>Research Assistant/Technical support</w:t>
      </w:r>
      <w:r w:rsidRPr="00BC03A3">
        <w:rPr>
          <w:rFonts w:ascii="Gill Sans Nova Light" w:hAnsi="Gill Sans Nova Light"/>
          <w:b/>
          <w:bCs/>
          <w:sz w:val="19"/>
          <w:szCs w:val="19"/>
        </w:rPr>
        <w:t xml:space="preserve"> – </w:t>
      </w:r>
      <w:r>
        <w:rPr>
          <w:rFonts w:ascii="Gill Sans Nova Light" w:hAnsi="Gill Sans Nova Light"/>
          <w:b/>
          <w:bCs/>
          <w:sz w:val="19"/>
          <w:szCs w:val="19"/>
        </w:rPr>
        <w:t>Smart Agribus Company</w:t>
      </w:r>
      <w:r w:rsidRPr="00BC03A3">
        <w:rPr>
          <w:rFonts w:ascii="Gill Sans Nova Light" w:hAnsi="Gill Sans Nova Light"/>
          <w:b/>
          <w:bCs/>
          <w:sz w:val="19"/>
          <w:szCs w:val="19"/>
        </w:rPr>
        <w:tab/>
      </w:r>
      <w:r w:rsidRPr="00BC03A3">
        <w:rPr>
          <w:rFonts w:ascii="Gill Sans Nova Light" w:hAnsi="Gill Sans Nova Light"/>
          <w:b/>
          <w:bCs/>
          <w:sz w:val="19"/>
          <w:szCs w:val="19"/>
        </w:rPr>
        <w:tab/>
      </w:r>
      <w:r w:rsidRPr="00BC03A3">
        <w:rPr>
          <w:rFonts w:ascii="Gill Sans Nova Light" w:hAnsi="Gill Sans Nova Light"/>
          <w:b/>
          <w:bCs/>
          <w:sz w:val="19"/>
          <w:szCs w:val="19"/>
        </w:rPr>
        <w:tab/>
      </w:r>
      <w:r w:rsidRPr="00BC03A3">
        <w:rPr>
          <w:rFonts w:ascii="Gill Sans Nova Light" w:hAnsi="Gill Sans Nova Light"/>
          <w:b/>
          <w:bCs/>
          <w:sz w:val="19"/>
          <w:szCs w:val="19"/>
        </w:rPr>
        <w:tab/>
      </w:r>
      <w:r w:rsidRPr="00BC03A3">
        <w:rPr>
          <w:rFonts w:ascii="Gill Sans Nova Light" w:hAnsi="Gill Sans Nova Light"/>
          <w:b/>
          <w:bCs/>
          <w:sz w:val="19"/>
          <w:szCs w:val="19"/>
        </w:rPr>
        <w:tab/>
      </w:r>
      <w:r>
        <w:rPr>
          <w:rFonts w:ascii="Gill Sans Nova Light" w:hAnsi="Gill Sans Nova Light"/>
          <w:b/>
          <w:bCs/>
          <w:sz w:val="19"/>
          <w:szCs w:val="19"/>
        </w:rPr>
        <w:tab/>
      </w:r>
      <w:r>
        <w:rPr>
          <w:rFonts w:ascii="Gill Sans Nova Light" w:hAnsi="Gill Sans Nova Light"/>
          <w:b/>
          <w:bCs/>
          <w:sz w:val="19"/>
          <w:szCs w:val="19"/>
        </w:rPr>
        <w:tab/>
      </w:r>
      <w:r w:rsidR="003F5460">
        <w:rPr>
          <w:rFonts w:ascii="Gill Sans Nova Light" w:hAnsi="Gill Sans Nova Light"/>
          <w:b/>
          <w:bCs/>
          <w:sz w:val="19"/>
          <w:szCs w:val="19"/>
        </w:rPr>
        <w:t xml:space="preserve">Sept </w:t>
      </w:r>
      <w:r w:rsidRPr="00BC03A3">
        <w:rPr>
          <w:rFonts w:ascii="Gill Sans Nova Light" w:hAnsi="Gill Sans Nova Light"/>
          <w:b/>
          <w:bCs/>
          <w:sz w:val="19"/>
          <w:szCs w:val="19"/>
        </w:rPr>
        <w:t>202</w:t>
      </w:r>
      <w:r>
        <w:rPr>
          <w:rFonts w:ascii="Gill Sans Nova Light" w:hAnsi="Gill Sans Nova Light"/>
          <w:b/>
          <w:bCs/>
          <w:sz w:val="19"/>
          <w:szCs w:val="19"/>
        </w:rPr>
        <w:t>5</w:t>
      </w:r>
      <w:r w:rsidRPr="00BC03A3">
        <w:rPr>
          <w:rFonts w:ascii="Gill Sans Nova Light" w:hAnsi="Gill Sans Nova Light"/>
          <w:b/>
          <w:bCs/>
          <w:sz w:val="19"/>
          <w:szCs w:val="19"/>
        </w:rPr>
        <w:t xml:space="preserve"> -</w:t>
      </w:r>
      <w:r w:rsidR="003F5460">
        <w:rPr>
          <w:rFonts w:ascii="Gill Sans Nova Light" w:hAnsi="Gill Sans Nova Light"/>
          <w:b/>
          <w:bCs/>
          <w:sz w:val="19"/>
          <w:szCs w:val="19"/>
        </w:rPr>
        <w:t xml:space="preserve"> Date</w:t>
      </w:r>
      <w:r w:rsidRPr="00BC03A3">
        <w:rPr>
          <w:rFonts w:ascii="Gill Sans Nova Light" w:hAnsi="Gill Sans Nova Light"/>
          <w:b/>
          <w:bCs/>
          <w:sz w:val="19"/>
          <w:szCs w:val="19"/>
        </w:rPr>
        <w:t xml:space="preserve"> </w:t>
      </w:r>
    </w:p>
    <w:p w14:paraId="132B490C" w14:textId="0C903016" w:rsidR="003F5460" w:rsidRPr="003F5460" w:rsidRDefault="003F5460" w:rsidP="003F5460">
      <w:pPr>
        <w:pStyle w:val="ListParagraph"/>
        <w:numPr>
          <w:ilvl w:val="0"/>
          <w:numId w:val="30"/>
        </w:numPr>
        <w:jc w:val="both"/>
        <w:rPr>
          <w:rFonts w:ascii="Gill Sans Nova Light" w:hAnsi="Gill Sans Nova Light"/>
          <w:sz w:val="19"/>
          <w:szCs w:val="19"/>
        </w:rPr>
      </w:pPr>
      <w:r w:rsidRPr="003F5460">
        <w:rPr>
          <w:rFonts w:ascii="Gill Sans Nova Light" w:hAnsi="Gill Sans Nova Light"/>
          <w:sz w:val="19"/>
          <w:szCs w:val="19"/>
        </w:rPr>
        <w:t>Assisted in research design, proposal development, and execution of company projects, including oil-extraction studies.</w:t>
      </w:r>
    </w:p>
    <w:p w14:paraId="7E9DFDA3" w14:textId="299FB833" w:rsidR="003F5460" w:rsidRPr="003F5460" w:rsidRDefault="003F5460" w:rsidP="003F5460">
      <w:pPr>
        <w:pStyle w:val="ListParagraph"/>
        <w:numPr>
          <w:ilvl w:val="0"/>
          <w:numId w:val="30"/>
        </w:numPr>
        <w:jc w:val="both"/>
        <w:rPr>
          <w:rFonts w:ascii="Gill Sans Nova Light" w:hAnsi="Gill Sans Nova Light"/>
          <w:sz w:val="19"/>
          <w:szCs w:val="19"/>
        </w:rPr>
      </w:pPr>
      <w:r w:rsidRPr="003F5460">
        <w:rPr>
          <w:rFonts w:ascii="Gill Sans Nova Light" w:hAnsi="Gill Sans Nova Light"/>
          <w:sz w:val="19"/>
          <w:szCs w:val="19"/>
        </w:rPr>
        <w:t>Contributed to drafting and improving Standard Operating Procedures (SOPs) for operational workflows.</w:t>
      </w:r>
    </w:p>
    <w:p w14:paraId="0E1863D5" w14:textId="6755C4E9" w:rsidR="003F5460" w:rsidRPr="003F5460" w:rsidRDefault="003F5460" w:rsidP="003F5460">
      <w:pPr>
        <w:pStyle w:val="ListParagraph"/>
        <w:numPr>
          <w:ilvl w:val="0"/>
          <w:numId w:val="30"/>
        </w:numPr>
        <w:jc w:val="both"/>
        <w:rPr>
          <w:rFonts w:ascii="Gill Sans Nova Light" w:hAnsi="Gill Sans Nova Light"/>
          <w:sz w:val="19"/>
          <w:szCs w:val="19"/>
        </w:rPr>
      </w:pPr>
      <w:r w:rsidRPr="003F5460">
        <w:rPr>
          <w:rFonts w:ascii="Gill Sans Nova Light" w:hAnsi="Gill Sans Nova Light"/>
          <w:sz w:val="19"/>
          <w:szCs w:val="19"/>
        </w:rPr>
        <w:t xml:space="preserve">Set up and managed company inventory systems </w:t>
      </w:r>
      <w:r>
        <w:rPr>
          <w:rFonts w:ascii="Gill Sans Nova Light" w:hAnsi="Gill Sans Nova Light"/>
          <w:sz w:val="19"/>
          <w:szCs w:val="19"/>
        </w:rPr>
        <w:t>and</w:t>
      </w:r>
      <w:r w:rsidRPr="003F5460">
        <w:rPr>
          <w:rFonts w:ascii="Gill Sans Nova Light" w:hAnsi="Gill Sans Nova Light"/>
          <w:sz w:val="19"/>
          <w:szCs w:val="19"/>
        </w:rPr>
        <w:t xml:space="preserve"> providing general IT and technical troubleshooting support.</w:t>
      </w:r>
    </w:p>
    <w:p w14:paraId="58BAA18B" w14:textId="16FB2832" w:rsidR="003F5460" w:rsidRPr="003F5460" w:rsidRDefault="003F5460" w:rsidP="003F5460">
      <w:pPr>
        <w:pStyle w:val="ListParagraph"/>
        <w:numPr>
          <w:ilvl w:val="0"/>
          <w:numId w:val="30"/>
        </w:numPr>
        <w:jc w:val="both"/>
        <w:rPr>
          <w:rFonts w:ascii="Gill Sans Nova Light" w:hAnsi="Gill Sans Nova Light"/>
          <w:sz w:val="19"/>
          <w:szCs w:val="19"/>
        </w:rPr>
      </w:pPr>
      <w:r w:rsidRPr="003F5460">
        <w:rPr>
          <w:rFonts w:ascii="Gill Sans Nova Light" w:hAnsi="Gill Sans Nova Light"/>
          <w:sz w:val="19"/>
          <w:szCs w:val="19"/>
        </w:rPr>
        <w:t>Delivered technical and refresher trainings for Smart Agribus partners</w:t>
      </w:r>
      <w:r w:rsidR="00866968">
        <w:rPr>
          <w:rFonts w:ascii="Gill Sans Nova Light" w:hAnsi="Gill Sans Nova Light"/>
          <w:sz w:val="19"/>
          <w:szCs w:val="19"/>
        </w:rPr>
        <w:t xml:space="preserve"> like IITA (under their I-Youth project) and SHA/WFP among others </w:t>
      </w:r>
      <w:r w:rsidRPr="003F5460">
        <w:rPr>
          <w:rFonts w:ascii="Gill Sans Nova Light" w:hAnsi="Gill Sans Nova Light"/>
          <w:sz w:val="19"/>
          <w:szCs w:val="19"/>
        </w:rPr>
        <w:t xml:space="preserve">to </w:t>
      </w:r>
      <w:r w:rsidR="00C3644F">
        <w:rPr>
          <w:rFonts w:ascii="Gill Sans Nova Light" w:hAnsi="Gill Sans Nova Light"/>
          <w:sz w:val="19"/>
          <w:szCs w:val="19"/>
        </w:rPr>
        <w:t xml:space="preserve">empower youths and </w:t>
      </w:r>
      <w:r w:rsidRPr="003F5460">
        <w:rPr>
          <w:rFonts w:ascii="Gill Sans Nova Light" w:hAnsi="Gill Sans Nova Light"/>
          <w:sz w:val="19"/>
          <w:szCs w:val="19"/>
        </w:rPr>
        <w:t xml:space="preserve">enhance operational </w:t>
      </w:r>
      <w:r w:rsidR="00C3644F" w:rsidRPr="003F5460">
        <w:rPr>
          <w:rFonts w:ascii="Gill Sans Nova Light" w:hAnsi="Gill Sans Nova Light"/>
          <w:sz w:val="19"/>
          <w:szCs w:val="19"/>
        </w:rPr>
        <w:t>competency</w:t>
      </w:r>
      <w:r w:rsidR="00C3644F">
        <w:rPr>
          <w:rFonts w:ascii="Gill Sans Nova Light" w:hAnsi="Gill Sans Nova Light"/>
          <w:sz w:val="19"/>
          <w:szCs w:val="19"/>
        </w:rPr>
        <w:t>.</w:t>
      </w:r>
    </w:p>
    <w:p w14:paraId="0AD4300F" w14:textId="3BCD22D9" w:rsidR="003F5460" w:rsidRPr="003F5460" w:rsidRDefault="003F5460" w:rsidP="003F5460">
      <w:pPr>
        <w:pStyle w:val="ListParagraph"/>
        <w:numPr>
          <w:ilvl w:val="0"/>
          <w:numId w:val="30"/>
        </w:numPr>
        <w:jc w:val="both"/>
        <w:rPr>
          <w:rFonts w:ascii="Gill Sans Nova Light" w:hAnsi="Gill Sans Nova Light"/>
          <w:sz w:val="19"/>
          <w:szCs w:val="19"/>
        </w:rPr>
      </w:pPr>
      <w:r w:rsidRPr="003F5460">
        <w:rPr>
          <w:rFonts w:ascii="Gill Sans Nova Light" w:hAnsi="Gill Sans Nova Light"/>
          <w:sz w:val="19"/>
          <w:szCs w:val="19"/>
        </w:rPr>
        <w:t>Supported integration of technology-driven solutions to improve agricultural and processing efficiency.</w:t>
      </w:r>
    </w:p>
    <w:p w14:paraId="74FDA2AB" w14:textId="1851249F" w:rsidR="00D03092" w:rsidRPr="00BC03A3" w:rsidRDefault="00D03092" w:rsidP="00B0208C">
      <w:pPr>
        <w:spacing w:after="0" w:line="240" w:lineRule="auto"/>
        <w:jc w:val="both"/>
        <w:rPr>
          <w:rFonts w:ascii="Gill Sans Nova Light" w:hAnsi="Gill Sans Nova Light"/>
          <w:b/>
          <w:bCs/>
          <w:sz w:val="19"/>
          <w:szCs w:val="19"/>
        </w:rPr>
      </w:pPr>
      <w:r w:rsidRPr="00BC03A3">
        <w:rPr>
          <w:rFonts w:ascii="Gill Sans Nova Light" w:hAnsi="Gill Sans Nova Light"/>
          <w:b/>
          <w:bCs/>
          <w:sz w:val="19"/>
          <w:szCs w:val="19"/>
        </w:rPr>
        <w:t>Vice Principal (Academic Operations) – Starlight Comprehensive College Kano</w:t>
      </w:r>
      <w:r w:rsidRPr="00BC03A3">
        <w:rPr>
          <w:rFonts w:ascii="Gill Sans Nova Light" w:hAnsi="Gill Sans Nova Light"/>
          <w:b/>
          <w:bCs/>
          <w:sz w:val="19"/>
          <w:szCs w:val="19"/>
        </w:rPr>
        <w:tab/>
      </w:r>
      <w:r w:rsidRPr="00BC03A3">
        <w:rPr>
          <w:rFonts w:ascii="Gill Sans Nova Light" w:hAnsi="Gill Sans Nova Light"/>
          <w:b/>
          <w:bCs/>
          <w:sz w:val="19"/>
          <w:szCs w:val="19"/>
        </w:rPr>
        <w:tab/>
      </w:r>
      <w:r w:rsidRPr="00BC03A3">
        <w:rPr>
          <w:rFonts w:ascii="Gill Sans Nova Light" w:hAnsi="Gill Sans Nova Light"/>
          <w:b/>
          <w:bCs/>
          <w:sz w:val="19"/>
          <w:szCs w:val="19"/>
        </w:rPr>
        <w:tab/>
      </w:r>
      <w:r w:rsidRPr="00BC03A3">
        <w:rPr>
          <w:rFonts w:ascii="Gill Sans Nova Light" w:hAnsi="Gill Sans Nova Light"/>
          <w:b/>
          <w:bCs/>
          <w:sz w:val="19"/>
          <w:szCs w:val="19"/>
        </w:rPr>
        <w:tab/>
      </w:r>
      <w:r w:rsidRPr="00BC03A3">
        <w:rPr>
          <w:rFonts w:ascii="Gill Sans Nova Light" w:hAnsi="Gill Sans Nova Light"/>
          <w:b/>
          <w:bCs/>
          <w:sz w:val="19"/>
          <w:szCs w:val="19"/>
        </w:rPr>
        <w:tab/>
      </w:r>
      <w:r w:rsidR="00B0208C" w:rsidRPr="00BC03A3">
        <w:rPr>
          <w:rFonts w:ascii="Gill Sans Nova Light" w:hAnsi="Gill Sans Nova Light"/>
          <w:b/>
          <w:bCs/>
          <w:sz w:val="19"/>
          <w:szCs w:val="19"/>
        </w:rPr>
        <w:t>2020 - 2022</w:t>
      </w:r>
    </w:p>
    <w:p w14:paraId="40A4163B" w14:textId="77777777" w:rsidR="00D03092" w:rsidRPr="00BC03A3" w:rsidRDefault="00D03092" w:rsidP="00B0208C">
      <w:pPr>
        <w:pStyle w:val="ListParagraph"/>
        <w:numPr>
          <w:ilvl w:val="0"/>
          <w:numId w:val="24"/>
        </w:numPr>
        <w:jc w:val="both"/>
        <w:rPr>
          <w:rFonts w:ascii="Gill Sans Nova Light" w:hAnsi="Gill Sans Nova Light"/>
          <w:sz w:val="19"/>
          <w:szCs w:val="19"/>
        </w:rPr>
      </w:pPr>
      <w:r w:rsidRPr="00BC03A3">
        <w:rPr>
          <w:rFonts w:ascii="Gill Sans Nova Light" w:hAnsi="Gill Sans Nova Light"/>
          <w:sz w:val="19"/>
          <w:szCs w:val="19"/>
        </w:rPr>
        <w:t>Managed academic operations, staff scheduling, and performance tracking for over 20 teaching staff and 300+ students.</w:t>
      </w:r>
    </w:p>
    <w:p w14:paraId="6D8D3094" w14:textId="6FCDF80A" w:rsidR="00D03092" w:rsidRPr="00BC03A3" w:rsidRDefault="00D03092" w:rsidP="00B0208C">
      <w:pPr>
        <w:pStyle w:val="ListParagraph"/>
        <w:numPr>
          <w:ilvl w:val="0"/>
          <w:numId w:val="24"/>
        </w:numPr>
        <w:jc w:val="both"/>
        <w:rPr>
          <w:rFonts w:ascii="Gill Sans Nova Light" w:hAnsi="Gill Sans Nova Light"/>
          <w:sz w:val="19"/>
          <w:szCs w:val="19"/>
        </w:rPr>
      </w:pPr>
      <w:r w:rsidRPr="00BC03A3">
        <w:rPr>
          <w:rFonts w:ascii="Gill Sans Nova Light" w:hAnsi="Gill Sans Nova Light"/>
          <w:sz w:val="19"/>
          <w:szCs w:val="19"/>
        </w:rPr>
        <w:t>Conducted data-driven assessments and performance reviews to support institutional excellence.</w:t>
      </w:r>
    </w:p>
    <w:p w14:paraId="570B5646" w14:textId="5B14370A" w:rsidR="00D03092" w:rsidRPr="00BC03A3" w:rsidRDefault="00D03092" w:rsidP="00B0208C">
      <w:pPr>
        <w:pStyle w:val="ListParagraph"/>
        <w:numPr>
          <w:ilvl w:val="0"/>
          <w:numId w:val="24"/>
        </w:numPr>
        <w:spacing w:after="240"/>
        <w:jc w:val="both"/>
        <w:rPr>
          <w:rFonts w:ascii="Gill Sans Nova Light" w:hAnsi="Gill Sans Nova Light"/>
          <w:sz w:val="19"/>
          <w:szCs w:val="19"/>
        </w:rPr>
      </w:pPr>
      <w:r w:rsidRPr="00BC03A3">
        <w:rPr>
          <w:rFonts w:ascii="Gill Sans Nova Light" w:hAnsi="Gill Sans Nova Light"/>
          <w:sz w:val="19"/>
          <w:szCs w:val="19"/>
        </w:rPr>
        <w:t>Developed leadership, administrative, and communication competencies transferable to research coordination and technical documentation roles.</w:t>
      </w:r>
    </w:p>
    <w:p w14:paraId="319062EF" w14:textId="730D6434" w:rsidR="00B0208C" w:rsidRPr="00BC03A3" w:rsidRDefault="00B0208C" w:rsidP="00B0208C">
      <w:pPr>
        <w:pStyle w:val="ListParagraph"/>
        <w:numPr>
          <w:ilvl w:val="0"/>
          <w:numId w:val="24"/>
        </w:numPr>
        <w:spacing w:after="240"/>
        <w:jc w:val="both"/>
        <w:rPr>
          <w:rFonts w:ascii="Gill Sans Nova Light" w:hAnsi="Gill Sans Nova Light"/>
          <w:sz w:val="19"/>
          <w:szCs w:val="19"/>
        </w:rPr>
      </w:pPr>
      <w:r w:rsidRPr="00BC03A3">
        <w:rPr>
          <w:rFonts w:ascii="Gill Sans Nova Light" w:hAnsi="Gill Sans Nova Light"/>
          <w:sz w:val="19"/>
          <w:szCs w:val="19"/>
        </w:rPr>
        <w:t>Oversaw day-to-day school operations, and managed administrative tasks, scheduling, student records, and coordinating school events and led initiatives to improve staff performance and enhance the overall Teaching experience.</w:t>
      </w:r>
    </w:p>
    <w:p w14:paraId="55B0C5E5" w14:textId="0C4A2658" w:rsidR="00BC03A3" w:rsidRPr="00BC03A3" w:rsidRDefault="00BC03A3" w:rsidP="00BC03A3">
      <w:pPr>
        <w:jc w:val="both"/>
        <w:rPr>
          <w:rFonts w:ascii="Gill Sans Nova Light" w:hAnsi="Gill Sans Nova Light"/>
          <w:b/>
          <w:bCs/>
          <w:sz w:val="19"/>
          <w:szCs w:val="19"/>
        </w:rPr>
      </w:pPr>
      <w:r>
        <w:rPr>
          <w:rFonts w:ascii="Gill Sans Nova Light" w:hAnsi="Gill Sans Nova Light"/>
          <w:b/>
          <w:bCs/>
          <w:sz w:val="19"/>
          <w:szCs w:val="19"/>
        </w:rPr>
        <w:t xml:space="preserve">NYSC (Administrative Assistant) </w:t>
      </w:r>
      <w:r w:rsidRPr="00BC03A3">
        <w:rPr>
          <w:rFonts w:ascii="Gill Sans Nova Light" w:hAnsi="Gill Sans Nova Light"/>
          <w:b/>
          <w:bCs/>
          <w:sz w:val="19"/>
          <w:szCs w:val="19"/>
        </w:rPr>
        <w:t xml:space="preserve">– </w:t>
      </w:r>
      <w:r>
        <w:rPr>
          <w:rFonts w:ascii="Gill Sans Nova Light" w:hAnsi="Gill Sans Nova Light"/>
          <w:b/>
          <w:bCs/>
          <w:sz w:val="19"/>
          <w:szCs w:val="19"/>
        </w:rPr>
        <w:t>Edo State House of Assembly</w:t>
      </w:r>
      <w:r w:rsidRPr="00BC03A3">
        <w:rPr>
          <w:rFonts w:ascii="Gill Sans Nova Light" w:hAnsi="Gill Sans Nova Light"/>
          <w:b/>
          <w:bCs/>
          <w:sz w:val="19"/>
          <w:szCs w:val="19"/>
        </w:rPr>
        <w:tab/>
      </w:r>
      <w:r w:rsidRPr="00BC03A3">
        <w:rPr>
          <w:rFonts w:ascii="Gill Sans Nova Light" w:hAnsi="Gill Sans Nova Light"/>
          <w:b/>
          <w:bCs/>
          <w:sz w:val="19"/>
          <w:szCs w:val="19"/>
        </w:rPr>
        <w:tab/>
      </w:r>
      <w:r w:rsidRPr="00BC03A3">
        <w:rPr>
          <w:rFonts w:ascii="Gill Sans Nova Light" w:hAnsi="Gill Sans Nova Light"/>
          <w:b/>
          <w:bCs/>
          <w:sz w:val="19"/>
          <w:szCs w:val="19"/>
        </w:rPr>
        <w:tab/>
      </w:r>
      <w:r w:rsidRPr="00BC03A3">
        <w:rPr>
          <w:rFonts w:ascii="Gill Sans Nova Light" w:hAnsi="Gill Sans Nova Light"/>
          <w:b/>
          <w:bCs/>
          <w:sz w:val="19"/>
          <w:szCs w:val="19"/>
        </w:rPr>
        <w:tab/>
      </w:r>
      <w:r w:rsidRPr="00BC03A3">
        <w:rPr>
          <w:rFonts w:ascii="Gill Sans Nova Light" w:hAnsi="Gill Sans Nova Light"/>
          <w:b/>
          <w:bCs/>
          <w:sz w:val="19"/>
          <w:szCs w:val="19"/>
        </w:rPr>
        <w:tab/>
      </w:r>
      <w:r w:rsidRPr="00BC03A3">
        <w:rPr>
          <w:rFonts w:ascii="Gill Sans Nova Light" w:hAnsi="Gill Sans Nova Light"/>
          <w:b/>
          <w:bCs/>
          <w:sz w:val="19"/>
          <w:szCs w:val="19"/>
        </w:rPr>
        <w:tab/>
      </w:r>
      <w:r w:rsidRPr="00BC03A3">
        <w:rPr>
          <w:rFonts w:ascii="Gill Sans Nova Light" w:hAnsi="Gill Sans Nova Light"/>
          <w:b/>
          <w:bCs/>
          <w:sz w:val="19"/>
          <w:szCs w:val="19"/>
        </w:rPr>
        <w:tab/>
        <w:t>201</w:t>
      </w:r>
      <w:r>
        <w:rPr>
          <w:rFonts w:ascii="Gill Sans Nova Light" w:hAnsi="Gill Sans Nova Light"/>
          <w:b/>
          <w:bCs/>
          <w:sz w:val="19"/>
          <w:szCs w:val="19"/>
        </w:rPr>
        <w:t>9 – 2020</w:t>
      </w:r>
    </w:p>
    <w:p w14:paraId="6072B72D" w14:textId="624B050B" w:rsidR="001160C9" w:rsidRPr="00BC03A3" w:rsidRDefault="00D03092" w:rsidP="00B0208C">
      <w:pPr>
        <w:spacing w:after="0" w:line="240" w:lineRule="auto"/>
        <w:jc w:val="both"/>
        <w:rPr>
          <w:rFonts w:ascii="Gill Sans Nova Light" w:hAnsi="Gill Sans Nova Light"/>
          <w:b/>
          <w:bCs/>
          <w:sz w:val="19"/>
          <w:szCs w:val="19"/>
        </w:rPr>
      </w:pPr>
      <w:r w:rsidRPr="00BC03A3">
        <w:rPr>
          <w:rFonts w:ascii="Gill Sans Nova Light" w:hAnsi="Gill Sans Nova Light"/>
          <w:b/>
          <w:bCs/>
          <w:sz w:val="19"/>
          <w:szCs w:val="19"/>
        </w:rPr>
        <w:t>Intern</w:t>
      </w:r>
      <w:r w:rsidR="001160C9" w:rsidRPr="00BC03A3">
        <w:rPr>
          <w:rFonts w:ascii="Gill Sans Nova Light" w:hAnsi="Gill Sans Nova Light"/>
          <w:b/>
          <w:bCs/>
          <w:sz w:val="19"/>
          <w:szCs w:val="19"/>
        </w:rPr>
        <w:t xml:space="preserve"> – </w:t>
      </w:r>
      <w:r w:rsidRPr="00BC03A3">
        <w:rPr>
          <w:rFonts w:ascii="Gill Sans Nova Light" w:hAnsi="Gill Sans Nova Light"/>
          <w:b/>
          <w:bCs/>
          <w:sz w:val="19"/>
          <w:szCs w:val="19"/>
        </w:rPr>
        <w:t>National Animal Production Research Institute Zaria</w:t>
      </w:r>
      <w:r w:rsidR="001160C9" w:rsidRPr="00BC03A3">
        <w:rPr>
          <w:rFonts w:ascii="Gill Sans Nova Light" w:hAnsi="Gill Sans Nova Light"/>
          <w:b/>
          <w:bCs/>
          <w:sz w:val="19"/>
          <w:szCs w:val="19"/>
        </w:rPr>
        <w:tab/>
      </w:r>
      <w:r w:rsidR="001160C9" w:rsidRPr="00BC03A3">
        <w:rPr>
          <w:rFonts w:ascii="Gill Sans Nova Light" w:hAnsi="Gill Sans Nova Light"/>
          <w:b/>
          <w:bCs/>
          <w:sz w:val="19"/>
          <w:szCs w:val="19"/>
        </w:rPr>
        <w:tab/>
      </w:r>
      <w:r w:rsidR="001160C9" w:rsidRPr="00BC03A3">
        <w:rPr>
          <w:rFonts w:ascii="Gill Sans Nova Light" w:hAnsi="Gill Sans Nova Light"/>
          <w:b/>
          <w:bCs/>
          <w:sz w:val="19"/>
          <w:szCs w:val="19"/>
        </w:rPr>
        <w:tab/>
      </w:r>
      <w:r w:rsidR="001160C9" w:rsidRPr="00BC03A3">
        <w:rPr>
          <w:rFonts w:ascii="Gill Sans Nova Light" w:hAnsi="Gill Sans Nova Light"/>
          <w:b/>
          <w:bCs/>
          <w:sz w:val="19"/>
          <w:szCs w:val="19"/>
        </w:rPr>
        <w:tab/>
      </w:r>
      <w:r w:rsidR="001160C9" w:rsidRPr="00BC03A3">
        <w:rPr>
          <w:rFonts w:ascii="Gill Sans Nova Light" w:hAnsi="Gill Sans Nova Light"/>
          <w:b/>
          <w:bCs/>
          <w:sz w:val="19"/>
          <w:szCs w:val="19"/>
        </w:rPr>
        <w:tab/>
      </w:r>
      <w:r w:rsidR="00BC03A3" w:rsidRPr="00BC03A3">
        <w:rPr>
          <w:rFonts w:ascii="Gill Sans Nova Light" w:hAnsi="Gill Sans Nova Light"/>
          <w:b/>
          <w:bCs/>
          <w:sz w:val="19"/>
          <w:szCs w:val="19"/>
        </w:rPr>
        <w:tab/>
      </w:r>
      <w:r w:rsidR="00BC03A3" w:rsidRPr="00BC03A3">
        <w:rPr>
          <w:rFonts w:ascii="Gill Sans Nova Light" w:hAnsi="Gill Sans Nova Light"/>
          <w:b/>
          <w:bCs/>
          <w:sz w:val="19"/>
          <w:szCs w:val="19"/>
        </w:rPr>
        <w:tab/>
        <w:t>2017</w:t>
      </w:r>
    </w:p>
    <w:p w14:paraId="4D55F02B" w14:textId="77777777" w:rsidR="00AF764C" w:rsidRPr="00BC03A3" w:rsidRDefault="00AF764C" w:rsidP="003F5460">
      <w:pPr>
        <w:pStyle w:val="ListParagraph"/>
        <w:numPr>
          <w:ilvl w:val="0"/>
          <w:numId w:val="26"/>
        </w:numPr>
        <w:jc w:val="both"/>
        <w:rPr>
          <w:rFonts w:ascii="Gill Sans Nova Light" w:hAnsi="Gill Sans Nova Light"/>
          <w:sz w:val="19"/>
          <w:szCs w:val="19"/>
        </w:rPr>
      </w:pPr>
      <w:r w:rsidRPr="00BC03A3">
        <w:rPr>
          <w:rFonts w:ascii="Gill Sans Nova Light" w:hAnsi="Gill Sans Nova Light"/>
          <w:sz w:val="19"/>
          <w:szCs w:val="19"/>
        </w:rPr>
        <w:t>Supported scientific investigations in animal nutrition and biochemical feed formulation for livestock.</w:t>
      </w:r>
    </w:p>
    <w:p w14:paraId="2373AA05" w14:textId="2D1658B5" w:rsidR="00AF764C" w:rsidRPr="00BC03A3" w:rsidRDefault="00AF764C" w:rsidP="003F5460">
      <w:pPr>
        <w:pStyle w:val="ListParagraph"/>
        <w:numPr>
          <w:ilvl w:val="0"/>
          <w:numId w:val="26"/>
        </w:numPr>
        <w:spacing w:before="240"/>
        <w:jc w:val="both"/>
        <w:rPr>
          <w:rFonts w:ascii="Gill Sans Nova Light" w:hAnsi="Gill Sans Nova Light"/>
          <w:sz w:val="19"/>
          <w:szCs w:val="19"/>
        </w:rPr>
      </w:pPr>
      <w:r w:rsidRPr="00BC03A3">
        <w:rPr>
          <w:rFonts w:ascii="Gill Sans Nova Light" w:hAnsi="Gill Sans Nova Light"/>
          <w:sz w:val="19"/>
          <w:szCs w:val="19"/>
        </w:rPr>
        <w:t>Assisted in executing proximate analyses and nutrient profiling of feed samples using laboratory techniques.</w:t>
      </w:r>
    </w:p>
    <w:p w14:paraId="274E481A" w14:textId="6E805F5E" w:rsidR="00AF764C" w:rsidRPr="00BC03A3" w:rsidRDefault="00AF764C" w:rsidP="003F5460">
      <w:pPr>
        <w:pStyle w:val="ListParagraph"/>
        <w:numPr>
          <w:ilvl w:val="0"/>
          <w:numId w:val="26"/>
        </w:numPr>
        <w:spacing w:before="240"/>
        <w:jc w:val="both"/>
        <w:rPr>
          <w:rFonts w:ascii="Gill Sans Nova Light" w:hAnsi="Gill Sans Nova Light"/>
          <w:sz w:val="19"/>
          <w:szCs w:val="19"/>
        </w:rPr>
      </w:pPr>
      <w:r w:rsidRPr="00BC03A3">
        <w:rPr>
          <w:rFonts w:ascii="Gill Sans Nova Light" w:hAnsi="Gill Sans Nova Light"/>
          <w:sz w:val="19"/>
          <w:szCs w:val="19"/>
        </w:rPr>
        <w:t>Participated in field trials assessing nutrient digestibility, growth performance, and feed efficiency in ruminants.</w:t>
      </w:r>
    </w:p>
    <w:p w14:paraId="0130CF76" w14:textId="3F74A708" w:rsidR="00AF764C" w:rsidRPr="00BC03A3" w:rsidRDefault="00AF764C" w:rsidP="003F5460">
      <w:pPr>
        <w:pStyle w:val="ListParagraph"/>
        <w:numPr>
          <w:ilvl w:val="0"/>
          <w:numId w:val="26"/>
        </w:numPr>
        <w:spacing w:before="240"/>
        <w:jc w:val="both"/>
        <w:rPr>
          <w:rFonts w:ascii="Gill Sans Nova Light" w:hAnsi="Gill Sans Nova Light"/>
          <w:sz w:val="19"/>
          <w:szCs w:val="19"/>
        </w:rPr>
      </w:pPr>
      <w:r w:rsidRPr="00BC03A3">
        <w:rPr>
          <w:rFonts w:ascii="Gill Sans Nova Light" w:hAnsi="Gill Sans Nova Light"/>
          <w:sz w:val="19"/>
          <w:szCs w:val="19"/>
        </w:rPr>
        <w:t>Maintained lab records and contributed to data collection for national livestock improvement programs.</w:t>
      </w:r>
    </w:p>
    <w:p w14:paraId="48939651" w14:textId="7BE0C3F9" w:rsidR="00AF764C" w:rsidRPr="00BC03A3" w:rsidRDefault="00AF764C" w:rsidP="003F5460">
      <w:pPr>
        <w:pStyle w:val="ListParagraph"/>
        <w:numPr>
          <w:ilvl w:val="0"/>
          <w:numId w:val="26"/>
        </w:numPr>
        <w:spacing w:before="240"/>
        <w:jc w:val="both"/>
        <w:rPr>
          <w:rFonts w:ascii="Gill Sans Nova Light" w:hAnsi="Gill Sans Nova Light"/>
          <w:sz w:val="19"/>
          <w:szCs w:val="19"/>
        </w:rPr>
      </w:pPr>
      <w:r w:rsidRPr="00BC03A3">
        <w:rPr>
          <w:rFonts w:ascii="Gill Sans Nova Light" w:hAnsi="Gill Sans Nova Light"/>
          <w:sz w:val="19"/>
          <w:szCs w:val="19"/>
        </w:rPr>
        <w:t>Collaborated with researchers and technicians, enhancing teamwork and observational research skills.</w:t>
      </w:r>
    </w:p>
    <w:p w14:paraId="45AD8D1D" w14:textId="2CCEE6FE" w:rsidR="002200AF" w:rsidRPr="00BC03A3" w:rsidRDefault="002200AF" w:rsidP="002200AF">
      <w:pPr>
        <w:spacing w:before="240" w:after="0" w:line="276" w:lineRule="auto"/>
        <w:rPr>
          <w:rFonts w:ascii="Gill Sans Nova Light" w:eastAsiaTheme="majorEastAsia" w:hAnsi="Gill Sans Nova Light" w:cstheme="majorBidi"/>
          <w:b/>
          <w:bCs/>
          <w:color w:val="4472C4" w:themeColor="accent1"/>
          <w:sz w:val="19"/>
          <w:szCs w:val="19"/>
        </w:rPr>
      </w:pPr>
      <w:r w:rsidRPr="00BC03A3">
        <w:rPr>
          <w:rFonts w:ascii="Gill Sans Nova Light" w:eastAsiaTheme="majorEastAsia" w:hAnsi="Gill Sans Nova Light" w:cstheme="majorBidi"/>
          <w:b/>
          <w:bCs/>
          <w:color w:val="4472C4" w:themeColor="accent1"/>
          <w:sz w:val="19"/>
          <w:szCs w:val="19"/>
        </w:rPr>
        <w:t>Education</w:t>
      </w:r>
    </w:p>
    <w:p w14:paraId="18806C6D" w14:textId="797F684C" w:rsidR="00D03092" w:rsidRPr="00BC03A3" w:rsidRDefault="00D03092" w:rsidP="00B0208C">
      <w:pPr>
        <w:pStyle w:val="ListParagraph"/>
        <w:numPr>
          <w:ilvl w:val="1"/>
          <w:numId w:val="28"/>
        </w:numPr>
        <w:spacing w:line="276" w:lineRule="auto"/>
        <w:rPr>
          <w:rFonts w:ascii="Gill Sans Nova Light" w:eastAsiaTheme="majorEastAsia" w:hAnsi="Gill Sans Nova Light" w:cstheme="majorBidi"/>
          <w:color w:val="auto"/>
          <w:sz w:val="19"/>
          <w:szCs w:val="19"/>
        </w:rPr>
      </w:pPr>
      <w:r w:rsidRPr="00BC03A3">
        <w:rPr>
          <w:rFonts w:ascii="Gill Sans Nova Light" w:eastAsiaTheme="majorEastAsia" w:hAnsi="Gill Sans Nova Light" w:cstheme="majorBidi"/>
          <w:sz w:val="19"/>
          <w:szCs w:val="19"/>
        </w:rPr>
        <w:t xml:space="preserve">Masters of Science in Nutrition – </w:t>
      </w:r>
      <w:r w:rsidRPr="00BC03A3">
        <w:rPr>
          <w:rFonts w:ascii="Gill Sans Nova Light" w:eastAsiaTheme="majorEastAsia" w:hAnsi="Gill Sans Nova Light" w:cstheme="majorBidi"/>
          <w:b/>
          <w:bCs/>
          <w:sz w:val="19"/>
          <w:szCs w:val="19"/>
        </w:rPr>
        <w:t>Ahmadu Bello University Zaria (</w:t>
      </w:r>
      <w:r w:rsidR="00B0208C" w:rsidRPr="00BC03A3">
        <w:rPr>
          <w:rFonts w:ascii="Gill Sans Nova Light" w:eastAsiaTheme="majorEastAsia" w:hAnsi="Gill Sans Nova Light" w:cstheme="majorBidi"/>
          <w:b/>
          <w:bCs/>
          <w:sz w:val="19"/>
          <w:szCs w:val="19"/>
        </w:rPr>
        <w:t>2023 - Date</w:t>
      </w:r>
      <w:r w:rsidRPr="00BC03A3">
        <w:rPr>
          <w:rFonts w:ascii="Gill Sans Nova Light" w:eastAsiaTheme="majorEastAsia" w:hAnsi="Gill Sans Nova Light" w:cstheme="majorBidi"/>
          <w:b/>
          <w:bCs/>
          <w:sz w:val="19"/>
          <w:szCs w:val="19"/>
        </w:rPr>
        <w:t>)</w:t>
      </w:r>
    </w:p>
    <w:p w14:paraId="2E0B79FD" w14:textId="77777777" w:rsidR="002200AF" w:rsidRPr="00BC03A3" w:rsidRDefault="002200AF" w:rsidP="00B0208C">
      <w:pPr>
        <w:pStyle w:val="ListParagraph"/>
        <w:numPr>
          <w:ilvl w:val="1"/>
          <w:numId w:val="28"/>
        </w:numPr>
        <w:spacing w:line="276" w:lineRule="auto"/>
        <w:rPr>
          <w:rFonts w:ascii="Gill Sans Nova Light" w:eastAsiaTheme="majorEastAsia" w:hAnsi="Gill Sans Nova Light" w:cstheme="majorBidi"/>
          <w:sz w:val="19"/>
          <w:szCs w:val="19"/>
        </w:rPr>
      </w:pPr>
      <w:r w:rsidRPr="00BC03A3">
        <w:rPr>
          <w:rFonts w:ascii="Gill Sans Nova Light" w:eastAsiaTheme="majorEastAsia" w:hAnsi="Gill Sans Nova Light" w:cstheme="majorBidi"/>
          <w:sz w:val="19"/>
          <w:szCs w:val="19"/>
        </w:rPr>
        <w:t xml:space="preserve">Bachelor of Science in Biochemistry (CGPA 3.76) - </w:t>
      </w:r>
      <w:r w:rsidRPr="00BC03A3">
        <w:rPr>
          <w:rFonts w:ascii="Gill Sans Nova Light" w:eastAsiaTheme="majorEastAsia" w:hAnsi="Gill Sans Nova Light" w:cstheme="majorBidi"/>
          <w:b/>
          <w:bCs/>
          <w:sz w:val="19"/>
          <w:szCs w:val="19"/>
        </w:rPr>
        <w:t>Ahmadu Bello University Zaria (2014 – 2018)</w:t>
      </w:r>
    </w:p>
    <w:p w14:paraId="2F59763C" w14:textId="38238B8C" w:rsidR="002200AF" w:rsidRPr="00BC03A3" w:rsidRDefault="002200AF" w:rsidP="002200AF">
      <w:pPr>
        <w:spacing w:before="240" w:after="0" w:line="276" w:lineRule="auto"/>
        <w:rPr>
          <w:rFonts w:ascii="Gill Sans Nova Light" w:eastAsiaTheme="majorEastAsia" w:hAnsi="Gill Sans Nova Light" w:cstheme="majorBidi"/>
          <w:b/>
          <w:bCs/>
          <w:color w:val="4472C4" w:themeColor="accent1"/>
          <w:sz w:val="19"/>
          <w:szCs w:val="19"/>
        </w:rPr>
      </w:pPr>
      <w:r w:rsidRPr="00BC03A3">
        <w:rPr>
          <w:rFonts w:ascii="Gill Sans Nova Light" w:eastAsiaTheme="majorEastAsia" w:hAnsi="Gill Sans Nova Light" w:cstheme="majorBidi"/>
          <w:b/>
          <w:bCs/>
          <w:color w:val="4472C4" w:themeColor="accent1"/>
          <w:sz w:val="19"/>
          <w:szCs w:val="19"/>
        </w:rPr>
        <w:t>Certification</w:t>
      </w:r>
    </w:p>
    <w:p w14:paraId="21B8DAA3" w14:textId="2508949F" w:rsidR="002200AF" w:rsidRPr="00BC03A3" w:rsidRDefault="00D03092" w:rsidP="002200AF">
      <w:pPr>
        <w:pStyle w:val="ListParagraph"/>
        <w:numPr>
          <w:ilvl w:val="0"/>
          <w:numId w:val="15"/>
        </w:numPr>
        <w:spacing w:line="276" w:lineRule="auto"/>
        <w:rPr>
          <w:rFonts w:ascii="Gill Sans Nova Light" w:eastAsiaTheme="majorEastAsia" w:hAnsi="Gill Sans Nova Light" w:cstheme="majorBidi"/>
          <w:b/>
          <w:bCs/>
          <w:sz w:val="19"/>
          <w:szCs w:val="19"/>
        </w:rPr>
      </w:pPr>
      <w:r w:rsidRPr="00BC03A3">
        <w:rPr>
          <w:rFonts w:ascii="Gill Sans Nova Light" w:eastAsiaTheme="majorEastAsia" w:hAnsi="Gill Sans Nova Light" w:cstheme="majorBidi"/>
          <w:b/>
          <w:bCs/>
          <w:sz w:val="19"/>
          <w:szCs w:val="19"/>
        </w:rPr>
        <w:t>Google Data Analytics Certificate</w:t>
      </w:r>
      <w:r w:rsidR="00B0208C" w:rsidRPr="00BC03A3">
        <w:rPr>
          <w:rFonts w:ascii="Gill Sans Nova Light" w:eastAsiaTheme="majorEastAsia" w:hAnsi="Gill Sans Nova Light" w:cstheme="majorBidi"/>
          <w:b/>
          <w:bCs/>
          <w:sz w:val="19"/>
          <w:szCs w:val="19"/>
        </w:rPr>
        <w:t xml:space="preserve"> – Google, </w:t>
      </w:r>
      <w:proofErr w:type="spellStart"/>
      <w:r w:rsidR="00B0208C" w:rsidRPr="00BC03A3">
        <w:rPr>
          <w:rFonts w:ascii="Gill Sans Nova Light" w:eastAsiaTheme="majorEastAsia" w:hAnsi="Gill Sans Nova Light" w:cstheme="majorBidi"/>
          <w:b/>
          <w:bCs/>
          <w:sz w:val="19"/>
          <w:szCs w:val="19"/>
        </w:rPr>
        <w:t>Cousera</w:t>
      </w:r>
      <w:proofErr w:type="spellEnd"/>
      <w:r w:rsidR="002200AF" w:rsidRPr="00BC03A3">
        <w:rPr>
          <w:rFonts w:ascii="Gill Sans Nova Light" w:eastAsiaTheme="majorEastAsia" w:hAnsi="Gill Sans Nova Light" w:cstheme="majorBidi"/>
          <w:b/>
          <w:bCs/>
          <w:sz w:val="19"/>
          <w:szCs w:val="19"/>
        </w:rPr>
        <w:t xml:space="preserve"> (202</w:t>
      </w:r>
      <w:r w:rsidRPr="00BC03A3">
        <w:rPr>
          <w:rFonts w:ascii="Gill Sans Nova Light" w:eastAsiaTheme="majorEastAsia" w:hAnsi="Gill Sans Nova Light" w:cstheme="majorBidi"/>
          <w:b/>
          <w:bCs/>
          <w:sz w:val="19"/>
          <w:szCs w:val="19"/>
        </w:rPr>
        <w:t>4</w:t>
      </w:r>
      <w:r w:rsidR="002200AF" w:rsidRPr="00BC03A3">
        <w:rPr>
          <w:rFonts w:ascii="Gill Sans Nova Light" w:eastAsiaTheme="majorEastAsia" w:hAnsi="Gill Sans Nova Light" w:cstheme="majorBidi"/>
          <w:b/>
          <w:bCs/>
          <w:sz w:val="19"/>
          <w:szCs w:val="19"/>
        </w:rPr>
        <w:t>)</w:t>
      </w:r>
    </w:p>
    <w:p w14:paraId="6055600A" w14:textId="23DF1875" w:rsidR="005F2329" w:rsidRPr="00BC03A3" w:rsidRDefault="005F2329" w:rsidP="00EA738F">
      <w:pPr>
        <w:spacing w:before="240" w:after="0" w:line="276" w:lineRule="auto"/>
        <w:rPr>
          <w:rFonts w:ascii="Gill Sans Nova Light" w:eastAsiaTheme="majorEastAsia" w:hAnsi="Gill Sans Nova Light" w:cstheme="majorBidi"/>
          <w:b/>
          <w:bCs/>
          <w:color w:val="4472C4" w:themeColor="accent1"/>
          <w:sz w:val="19"/>
          <w:szCs w:val="19"/>
        </w:rPr>
      </w:pPr>
      <w:r w:rsidRPr="00BC03A3">
        <w:rPr>
          <w:rFonts w:ascii="Gill Sans Nova Light" w:eastAsiaTheme="majorEastAsia" w:hAnsi="Gill Sans Nova Light" w:cstheme="majorBidi"/>
          <w:b/>
          <w:bCs/>
          <w:color w:val="4472C4" w:themeColor="accent1"/>
          <w:sz w:val="19"/>
          <w:szCs w:val="19"/>
        </w:rPr>
        <w:t>Technical Skills</w:t>
      </w:r>
    </w:p>
    <w:p w14:paraId="70273C08" w14:textId="35170FC6" w:rsidR="00D03092" w:rsidRPr="00BC03A3" w:rsidRDefault="00D03092" w:rsidP="00BC03A3">
      <w:pPr>
        <w:pStyle w:val="ListParagraph"/>
        <w:numPr>
          <w:ilvl w:val="0"/>
          <w:numId w:val="25"/>
        </w:numPr>
        <w:jc w:val="both"/>
        <w:rPr>
          <w:rFonts w:ascii="Gill Sans Nova Light" w:hAnsi="Gill Sans Nova Light"/>
          <w:b/>
          <w:bCs/>
          <w:sz w:val="19"/>
          <w:szCs w:val="19"/>
        </w:rPr>
      </w:pPr>
      <w:bookmarkStart w:id="1" w:name="_GoBack"/>
      <w:r w:rsidRPr="00BC03A3">
        <w:rPr>
          <w:rFonts w:ascii="Gill Sans Nova Light" w:hAnsi="Gill Sans Nova Light"/>
          <w:b/>
          <w:bCs/>
          <w:sz w:val="19"/>
          <w:szCs w:val="19"/>
        </w:rPr>
        <w:t>Analytical Techniques</w:t>
      </w:r>
      <w:r w:rsidR="00AF764C" w:rsidRPr="00BC03A3">
        <w:rPr>
          <w:rFonts w:ascii="Gill Sans Nova Light" w:hAnsi="Gill Sans Nova Light"/>
          <w:b/>
          <w:bCs/>
          <w:sz w:val="19"/>
          <w:szCs w:val="19"/>
        </w:rPr>
        <w:t>:</w:t>
      </w:r>
      <w:r w:rsidRPr="00BC03A3">
        <w:rPr>
          <w:rFonts w:ascii="Gill Sans Nova Light" w:hAnsi="Gill Sans Nova Light"/>
          <w:sz w:val="19"/>
          <w:szCs w:val="19"/>
        </w:rPr>
        <w:t xml:space="preserve"> HPLC, </w:t>
      </w:r>
      <w:r w:rsidR="00AF764C" w:rsidRPr="00BC03A3">
        <w:rPr>
          <w:rFonts w:ascii="Gill Sans Nova Light" w:hAnsi="Gill Sans Nova Light"/>
          <w:sz w:val="19"/>
          <w:szCs w:val="19"/>
        </w:rPr>
        <w:t>AAS</w:t>
      </w:r>
      <w:r w:rsidRPr="00BC03A3">
        <w:rPr>
          <w:rFonts w:ascii="Gill Sans Nova Light" w:hAnsi="Gill Sans Nova Light"/>
          <w:sz w:val="19"/>
          <w:szCs w:val="19"/>
        </w:rPr>
        <w:t>, GC-MS,</w:t>
      </w:r>
      <w:r w:rsidR="00AF764C" w:rsidRPr="00BC03A3">
        <w:rPr>
          <w:rFonts w:ascii="Gill Sans Nova Light" w:hAnsi="Gill Sans Nova Light"/>
          <w:sz w:val="19"/>
          <w:szCs w:val="19"/>
        </w:rPr>
        <w:t xml:space="preserve"> </w:t>
      </w:r>
      <w:r w:rsidR="00BC03A3" w:rsidRPr="00BC03A3">
        <w:rPr>
          <w:rFonts w:ascii="Gill Sans Nova Light" w:hAnsi="Gill Sans Nova Light"/>
          <w:sz w:val="19"/>
          <w:szCs w:val="19"/>
        </w:rPr>
        <w:t>Titrimetric</w:t>
      </w:r>
      <w:r w:rsidR="00BC03A3">
        <w:rPr>
          <w:rFonts w:ascii="Gill Sans Nova Light" w:hAnsi="Gill Sans Nova Light"/>
          <w:sz w:val="19"/>
          <w:szCs w:val="19"/>
        </w:rPr>
        <w:t xml:space="preserve"> analysis</w:t>
      </w:r>
      <w:r w:rsidR="00AF764C" w:rsidRPr="00BC03A3">
        <w:rPr>
          <w:rFonts w:ascii="Gill Sans Nova Light" w:hAnsi="Gill Sans Nova Light"/>
          <w:sz w:val="19"/>
          <w:szCs w:val="19"/>
        </w:rPr>
        <w:t>,</w:t>
      </w:r>
      <w:r w:rsidRPr="00BC03A3">
        <w:rPr>
          <w:rFonts w:ascii="Gill Sans Nova Light" w:hAnsi="Gill Sans Nova Light"/>
          <w:sz w:val="19"/>
          <w:szCs w:val="19"/>
        </w:rPr>
        <w:t xml:space="preserve"> UV-Vis Spectrophotometry</w:t>
      </w:r>
    </w:p>
    <w:bookmarkEnd w:id="1"/>
    <w:p w14:paraId="2C36FD89" w14:textId="1BBE2960" w:rsidR="00D03092" w:rsidRPr="00BC03A3" w:rsidRDefault="00D03092" w:rsidP="00BC03A3">
      <w:pPr>
        <w:pStyle w:val="ListParagraph"/>
        <w:numPr>
          <w:ilvl w:val="0"/>
          <w:numId w:val="25"/>
        </w:numPr>
        <w:jc w:val="both"/>
        <w:rPr>
          <w:rFonts w:ascii="Gill Sans Nova Light" w:hAnsi="Gill Sans Nova Light"/>
          <w:b/>
          <w:bCs/>
          <w:sz w:val="19"/>
          <w:szCs w:val="19"/>
        </w:rPr>
      </w:pPr>
      <w:r w:rsidRPr="00BC03A3">
        <w:rPr>
          <w:rFonts w:ascii="Gill Sans Nova Light" w:hAnsi="Gill Sans Nova Light"/>
          <w:b/>
          <w:bCs/>
          <w:sz w:val="19"/>
          <w:szCs w:val="19"/>
        </w:rPr>
        <w:t xml:space="preserve">Laboratory Tools: </w:t>
      </w:r>
      <w:r w:rsidRPr="00BC03A3">
        <w:rPr>
          <w:rFonts w:ascii="Gill Sans Nova Light" w:hAnsi="Gill Sans Nova Light"/>
          <w:sz w:val="19"/>
          <w:szCs w:val="19"/>
        </w:rPr>
        <w:t xml:space="preserve">ELISA, SDS-PAGE, </w:t>
      </w:r>
      <w:r w:rsidR="00AF764C" w:rsidRPr="00BC03A3">
        <w:rPr>
          <w:rFonts w:ascii="Gill Sans Nova Light" w:hAnsi="Gill Sans Nova Light"/>
          <w:sz w:val="19"/>
          <w:szCs w:val="19"/>
        </w:rPr>
        <w:t>pH meters &amp; conductivity meters, Centrifuges</w:t>
      </w:r>
    </w:p>
    <w:p w14:paraId="54A949B5" w14:textId="237E351C" w:rsidR="00D03092" w:rsidRPr="00BC03A3" w:rsidRDefault="00D03092" w:rsidP="00BC03A3">
      <w:pPr>
        <w:pStyle w:val="ListParagraph"/>
        <w:numPr>
          <w:ilvl w:val="0"/>
          <w:numId w:val="25"/>
        </w:numPr>
        <w:jc w:val="both"/>
        <w:rPr>
          <w:rFonts w:ascii="Gill Sans Nova Light" w:hAnsi="Gill Sans Nova Light"/>
          <w:sz w:val="19"/>
          <w:szCs w:val="19"/>
        </w:rPr>
      </w:pPr>
      <w:r w:rsidRPr="00BC03A3">
        <w:rPr>
          <w:rFonts w:ascii="Gill Sans Nova Light" w:hAnsi="Gill Sans Nova Light"/>
          <w:b/>
          <w:bCs/>
          <w:sz w:val="19"/>
          <w:szCs w:val="19"/>
        </w:rPr>
        <w:t xml:space="preserve">Software: </w:t>
      </w:r>
      <w:r w:rsidRPr="00BC03A3">
        <w:rPr>
          <w:rFonts w:ascii="Gill Sans Nova Light" w:hAnsi="Gill Sans Nova Light"/>
          <w:sz w:val="19"/>
          <w:szCs w:val="19"/>
        </w:rPr>
        <w:t>SPSS,</w:t>
      </w:r>
      <w:r w:rsidR="00AF764C" w:rsidRPr="00BC03A3">
        <w:rPr>
          <w:rFonts w:ascii="Gill Sans Nova Light" w:hAnsi="Gill Sans Nova Light"/>
          <w:sz w:val="19"/>
          <w:szCs w:val="19"/>
        </w:rPr>
        <w:t xml:space="preserve"> Excel (All Microsoft Office tools),</w:t>
      </w:r>
      <w:r w:rsidRPr="00BC03A3">
        <w:rPr>
          <w:rFonts w:ascii="Gill Sans Nova Light" w:hAnsi="Gill Sans Nova Light"/>
          <w:sz w:val="19"/>
          <w:szCs w:val="19"/>
        </w:rPr>
        <w:t xml:space="preserve"> MATLAB</w:t>
      </w:r>
      <w:r w:rsidR="00AF764C" w:rsidRPr="00BC03A3">
        <w:rPr>
          <w:rFonts w:ascii="Gill Sans Nova Light" w:hAnsi="Gill Sans Nova Light"/>
          <w:sz w:val="19"/>
          <w:szCs w:val="19"/>
        </w:rPr>
        <w:t>, Food Composition Database, Python</w:t>
      </w:r>
      <w:r w:rsidR="003F5460">
        <w:rPr>
          <w:rFonts w:ascii="Gill Sans Nova Light" w:hAnsi="Gill Sans Nova Light"/>
          <w:sz w:val="19"/>
          <w:szCs w:val="19"/>
        </w:rPr>
        <w:t>.</w:t>
      </w:r>
    </w:p>
    <w:p w14:paraId="7D7D95E4" w14:textId="1962B765" w:rsidR="00D03092" w:rsidRPr="00BC03A3" w:rsidRDefault="00D03092" w:rsidP="00BC03A3">
      <w:pPr>
        <w:pStyle w:val="ListParagraph"/>
        <w:numPr>
          <w:ilvl w:val="0"/>
          <w:numId w:val="25"/>
        </w:numPr>
        <w:jc w:val="both"/>
        <w:rPr>
          <w:rFonts w:ascii="Gill Sans Nova Light" w:hAnsi="Gill Sans Nova Light"/>
          <w:b/>
          <w:bCs/>
          <w:sz w:val="19"/>
          <w:szCs w:val="19"/>
        </w:rPr>
      </w:pPr>
      <w:r w:rsidRPr="00BC03A3">
        <w:rPr>
          <w:rFonts w:ascii="Gill Sans Nova Light" w:hAnsi="Gill Sans Nova Light"/>
          <w:b/>
          <w:bCs/>
          <w:sz w:val="19"/>
          <w:szCs w:val="19"/>
        </w:rPr>
        <w:t xml:space="preserve">Data Analysis: </w:t>
      </w:r>
      <w:r w:rsidRPr="00BC03A3">
        <w:rPr>
          <w:rFonts w:ascii="Gill Sans Nova Light" w:hAnsi="Gill Sans Nova Light"/>
          <w:sz w:val="19"/>
          <w:szCs w:val="19"/>
        </w:rPr>
        <w:t>Biostatistics, Nutritional Epidemiology</w:t>
      </w:r>
    </w:p>
    <w:p w14:paraId="55EC56AB" w14:textId="4FAC4BDD" w:rsidR="00D03092" w:rsidRPr="00BC03A3" w:rsidRDefault="00D03092" w:rsidP="00BC03A3">
      <w:pPr>
        <w:pStyle w:val="ListParagraph"/>
        <w:numPr>
          <w:ilvl w:val="0"/>
          <w:numId w:val="25"/>
        </w:numPr>
        <w:jc w:val="both"/>
        <w:rPr>
          <w:rFonts w:ascii="Gill Sans Nova Light" w:hAnsi="Gill Sans Nova Light"/>
          <w:b/>
          <w:bCs/>
          <w:sz w:val="19"/>
          <w:szCs w:val="19"/>
        </w:rPr>
      </w:pPr>
      <w:r w:rsidRPr="00BC03A3">
        <w:rPr>
          <w:rFonts w:ascii="Gill Sans Nova Light" w:hAnsi="Gill Sans Nova Light"/>
          <w:b/>
          <w:bCs/>
          <w:sz w:val="19"/>
          <w:szCs w:val="19"/>
        </w:rPr>
        <w:t xml:space="preserve">Nutrient Profiling: </w:t>
      </w:r>
      <w:r w:rsidRPr="00BC03A3">
        <w:rPr>
          <w:rFonts w:ascii="Gill Sans Nova Light" w:hAnsi="Gill Sans Nova Light"/>
          <w:sz w:val="19"/>
          <w:szCs w:val="19"/>
        </w:rPr>
        <w:t>Micronutrient/Bioavailability Analysis, RDA Optimization</w:t>
      </w:r>
      <w:r w:rsidR="00AF764C" w:rsidRPr="00BC03A3">
        <w:rPr>
          <w:rFonts w:ascii="Gill Sans Nova Light" w:hAnsi="Gill Sans Nova Light"/>
          <w:sz w:val="19"/>
          <w:szCs w:val="19"/>
        </w:rPr>
        <w:t>, Proximate Analysis.</w:t>
      </w:r>
    </w:p>
    <w:p w14:paraId="57268424" w14:textId="441E047F" w:rsidR="00D03092" w:rsidRPr="00BC03A3" w:rsidRDefault="00D03092" w:rsidP="00BC03A3">
      <w:pPr>
        <w:pStyle w:val="ListParagraph"/>
        <w:numPr>
          <w:ilvl w:val="0"/>
          <w:numId w:val="25"/>
        </w:numPr>
        <w:jc w:val="both"/>
        <w:rPr>
          <w:rFonts w:ascii="Gill Sans Nova Light" w:hAnsi="Gill Sans Nova Light"/>
          <w:b/>
          <w:bCs/>
          <w:sz w:val="19"/>
          <w:szCs w:val="19"/>
        </w:rPr>
      </w:pPr>
      <w:r w:rsidRPr="00BC03A3">
        <w:rPr>
          <w:rFonts w:ascii="Gill Sans Nova Light" w:hAnsi="Gill Sans Nova Light"/>
          <w:b/>
          <w:bCs/>
          <w:sz w:val="19"/>
          <w:szCs w:val="19"/>
        </w:rPr>
        <w:t xml:space="preserve">Formulation: </w:t>
      </w:r>
      <w:r w:rsidRPr="00BC03A3">
        <w:rPr>
          <w:rFonts w:ascii="Gill Sans Nova Light" w:hAnsi="Gill Sans Nova Light"/>
          <w:sz w:val="19"/>
          <w:szCs w:val="19"/>
        </w:rPr>
        <w:t>Shelf-Life Analysis</w:t>
      </w:r>
    </w:p>
    <w:p w14:paraId="75404988" w14:textId="740DF96B" w:rsidR="00D03092" w:rsidRPr="00BC03A3" w:rsidRDefault="00D03092" w:rsidP="00BC03A3">
      <w:pPr>
        <w:pStyle w:val="ListParagraph"/>
        <w:numPr>
          <w:ilvl w:val="0"/>
          <w:numId w:val="25"/>
        </w:numPr>
        <w:jc w:val="both"/>
        <w:rPr>
          <w:rFonts w:ascii="Gill Sans Nova Light" w:hAnsi="Gill Sans Nova Light"/>
          <w:b/>
          <w:bCs/>
          <w:sz w:val="19"/>
          <w:szCs w:val="19"/>
        </w:rPr>
      </w:pPr>
      <w:r w:rsidRPr="00BC03A3">
        <w:rPr>
          <w:rFonts w:ascii="Gill Sans Nova Light" w:hAnsi="Gill Sans Nova Light"/>
          <w:b/>
          <w:bCs/>
          <w:sz w:val="19"/>
          <w:szCs w:val="19"/>
        </w:rPr>
        <w:t xml:space="preserve">Compliance &amp; Regulations: </w:t>
      </w:r>
      <w:r w:rsidRPr="00BC03A3">
        <w:rPr>
          <w:rFonts w:ascii="Gill Sans Nova Light" w:hAnsi="Gill Sans Nova Light"/>
          <w:sz w:val="19"/>
          <w:szCs w:val="19"/>
        </w:rPr>
        <w:t>FDA, EFSA, HACCP, GMP, ISO 22000</w:t>
      </w:r>
    </w:p>
    <w:p w14:paraId="6C63DE70" w14:textId="3F9FEC7D" w:rsidR="00D03092" w:rsidRPr="00BC03A3" w:rsidRDefault="00D03092" w:rsidP="00BC03A3">
      <w:pPr>
        <w:pStyle w:val="ListParagraph"/>
        <w:numPr>
          <w:ilvl w:val="0"/>
          <w:numId w:val="25"/>
        </w:numPr>
        <w:spacing w:after="240"/>
        <w:jc w:val="both"/>
        <w:rPr>
          <w:rFonts w:ascii="Gill Sans Nova Light" w:hAnsi="Gill Sans Nova Light"/>
          <w:b/>
          <w:bCs/>
          <w:sz w:val="19"/>
          <w:szCs w:val="19"/>
        </w:rPr>
      </w:pPr>
      <w:r w:rsidRPr="00BC03A3">
        <w:rPr>
          <w:rFonts w:ascii="Gill Sans Nova Light" w:hAnsi="Gill Sans Nova Light"/>
          <w:b/>
          <w:bCs/>
          <w:sz w:val="19"/>
          <w:szCs w:val="19"/>
        </w:rPr>
        <w:t xml:space="preserve">Cross-Functional: </w:t>
      </w:r>
      <w:r w:rsidRPr="00BC03A3">
        <w:rPr>
          <w:rFonts w:ascii="Gill Sans Nova Light" w:hAnsi="Gill Sans Nova Light"/>
          <w:sz w:val="19"/>
          <w:szCs w:val="19"/>
        </w:rPr>
        <w:t>Product Development, R&amp;D Collaboration, Scientific Writing</w:t>
      </w:r>
    </w:p>
    <w:p w14:paraId="37512B30" w14:textId="399F0A1B" w:rsidR="00B0208C" w:rsidRPr="00BC03A3" w:rsidRDefault="005F2329" w:rsidP="005F2329">
      <w:pPr>
        <w:spacing w:after="0" w:line="240" w:lineRule="auto"/>
        <w:jc w:val="both"/>
        <w:rPr>
          <w:rFonts w:ascii="Gill Sans Nova Light" w:hAnsi="Gill Sans Nova Light"/>
          <w:sz w:val="19"/>
          <w:szCs w:val="19"/>
        </w:rPr>
      </w:pPr>
      <w:r w:rsidRPr="00BC03A3">
        <w:rPr>
          <w:rFonts w:ascii="Gill Sans Nova Light" w:hAnsi="Gill Sans Nova Light"/>
          <w:b/>
          <w:bCs/>
          <w:color w:val="0070C0"/>
          <w:sz w:val="19"/>
          <w:szCs w:val="19"/>
        </w:rPr>
        <w:t xml:space="preserve">Soft </w:t>
      </w:r>
      <w:r w:rsidR="002200AF" w:rsidRPr="00BC03A3">
        <w:rPr>
          <w:rFonts w:ascii="Gill Sans Nova Light" w:hAnsi="Gill Sans Nova Light"/>
          <w:b/>
          <w:bCs/>
          <w:color w:val="0070C0"/>
          <w:sz w:val="19"/>
          <w:szCs w:val="19"/>
        </w:rPr>
        <w:t>Skills:</w:t>
      </w:r>
      <w:r w:rsidR="00354D58" w:rsidRPr="00BC03A3">
        <w:rPr>
          <w:rFonts w:ascii="Gill Sans Nova Light" w:hAnsi="Gill Sans Nova Light"/>
          <w:b/>
          <w:bCs/>
          <w:color w:val="0070C0"/>
          <w:sz w:val="19"/>
          <w:szCs w:val="19"/>
        </w:rPr>
        <w:t xml:space="preserve"> </w:t>
      </w:r>
      <w:r w:rsidRPr="00BC03A3">
        <w:rPr>
          <w:rFonts w:ascii="Gill Sans Nova Light" w:hAnsi="Gill Sans Nova Light"/>
          <w:sz w:val="19"/>
          <w:szCs w:val="19"/>
        </w:rPr>
        <w:t xml:space="preserve">Communication, </w:t>
      </w:r>
      <w:r w:rsidR="002200AF" w:rsidRPr="00BC03A3">
        <w:rPr>
          <w:rFonts w:ascii="Gill Sans Nova Light" w:hAnsi="Gill Sans Nova Light"/>
          <w:sz w:val="19"/>
          <w:szCs w:val="19"/>
        </w:rPr>
        <w:t xml:space="preserve">Leadership, </w:t>
      </w:r>
      <w:r w:rsidRPr="00BC03A3">
        <w:rPr>
          <w:rFonts w:ascii="Gill Sans Nova Light" w:hAnsi="Gill Sans Nova Light"/>
          <w:sz w:val="19"/>
          <w:szCs w:val="19"/>
        </w:rPr>
        <w:t>Team Work and collaboration, Critical Thinking, Problem-Solving, Time Management, Project Coordination</w:t>
      </w:r>
    </w:p>
    <w:p w14:paraId="595ECFC7" w14:textId="1B1794BD" w:rsidR="00B0208C" w:rsidRPr="00BC03A3" w:rsidRDefault="00B0208C" w:rsidP="00BC03A3">
      <w:pPr>
        <w:spacing w:before="240" w:after="0" w:line="240" w:lineRule="auto"/>
        <w:jc w:val="both"/>
        <w:rPr>
          <w:rFonts w:ascii="Gill Sans Nova Light" w:hAnsi="Gill Sans Nova Light"/>
          <w:b/>
          <w:bCs/>
          <w:color w:val="0070C0"/>
          <w:sz w:val="19"/>
          <w:szCs w:val="19"/>
        </w:rPr>
      </w:pPr>
      <w:r w:rsidRPr="00BC03A3">
        <w:rPr>
          <w:rFonts w:ascii="Gill Sans Nova Light" w:hAnsi="Gill Sans Nova Light"/>
          <w:b/>
          <w:bCs/>
          <w:color w:val="0070C0"/>
          <w:sz w:val="19"/>
          <w:szCs w:val="19"/>
        </w:rPr>
        <w:t>Referee:</w:t>
      </w:r>
    </w:p>
    <w:p w14:paraId="0B53DF64" w14:textId="77777777" w:rsidR="003F5460" w:rsidRDefault="003F5460" w:rsidP="00B0208C">
      <w:pPr>
        <w:spacing w:after="0" w:line="240" w:lineRule="auto"/>
        <w:ind w:left="720"/>
        <w:rPr>
          <w:rFonts w:ascii="Gill Sans Nova Light" w:hAnsi="Gill Sans Nova Light"/>
          <w:b/>
          <w:bCs/>
          <w:color w:val="000000" w:themeColor="text1"/>
          <w:sz w:val="19"/>
          <w:szCs w:val="19"/>
        </w:rPr>
        <w:sectPr w:rsidR="003F5460" w:rsidSect="00632791">
          <w:pgSz w:w="12240" w:h="15840"/>
          <w:pgMar w:top="288" w:right="288" w:bottom="288" w:left="288" w:header="720" w:footer="720" w:gutter="0"/>
          <w:cols w:space="720"/>
          <w:docGrid w:linePitch="360"/>
        </w:sectPr>
      </w:pPr>
    </w:p>
    <w:p w14:paraId="72B1D66C" w14:textId="3BC83988" w:rsidR="00B0208C" w:rsidRPr="00BC03A3" w:rsidRDefault="00B0208C" w:rsidP="00B0208C">
      <w:pPr>
        <w:spacing w:after="0" w:line="240" w:lineRule="auto"/>
        <w:ind w:left="720"/>
        <w:rPr>
          <w:rFonts w:ascii="Gill Sans Nova Light" w:hAnsi="Gill Sans Nova Light"/>
          <w:b/>
          <w:bCs/>
          <w:color w:val="000000" w:themeColor="text1"/>
          <w:sz w:val="19"/>
          <w:szCs w:val="19"/>
        </w:rPr>
      </w:pPr>
      <w:r w:rsidRPr="00BC03A3">
        <w:rPr>
          <w:rFonts w:ascii="Gill Sans Nova Light" w:hAnsi="Gill Sans Nova Light"/>
          <w:b/>
          <w:bCs/>
          <w:color w:val="000000" w:themeColor="text1"/>
          <w:sz w:val="19"/>
          <w:szCs w:val="19"/>
        </w:rPr>
        <w:t>Mrs. Fadeshire Muslimat</w:t>
      </w:r>
      <w:r w:rsidRPr="00BC03A3">
        <w:rPr>
          <w:rFonts w:ascii="Gill Sans Nova Light" w:hAnsi="Gill Sans Nova Light"/>
          <w:b/>
          <w:bCs/>
          <w:color w:val="000000" w:themeColor="text1"/>
          <w:sz w:val="19"/>
          <w:szCs w:val="19"/>
        </w:rPr>
        <w:br/>
        <w:t>Principal Starlight Comprehensive College</w:t>
      </w:r>
    </w:p>
    <w:p w14:paraId="3E4E11BF" w14:textId="34FAE6EB" w:rsidR="00B0208C" w:rsidRPr="00BC03A3" w:rsidRDefault="00BC03A3" w:rsidP="00BC03A3">
      <w:pPr>
        <w:spacing w:line="240" w:lineRule="auto"/>
        <w:ind w:left="720"/>
        <w:rPr>
          <w:rFonts w:ascii="Gill Sans Nova Light" w:hAnsi="Gill Sans Nova Light"/>
          <w:b/>
          <w:bCs/>
          <w:color w:val="000000" w:themeColor="text1"/>
          <w:sz w:val="19"/>
          <w:szCs w:val="19"/>
        </w:rPr>
      </w:pPr>
      <w:r w:rsidRPr="00BC03A3">
        <w:rPr>
          <w:rFonts w:ascii="Gill Sans Nova Light" w:hAnsi="Gill Sans Nova Light"/>
          <w:b/>
          <w:bCs/>
          <w:color w:val="000000" w:themeColor="text1"/>
          <w:sz w:val="19"/>
          <w:szCs w:val="19"/>
        </w:rPr>
        <w:t>08095955678</w:t>
      </w:r>
    </w:p>
    <w:p w14:paraId="792DF069" w14:textId="5DB078FD" w:rsidR="00BC03A3" w:rsidRPr="00BC03A3" w:rsidRDefault="00C3644F" w:rsidP="00BC03A3">
      <w:pPr>
        <w:spacing w:after="0" w:line="240" w:lineRule="auto"/>
        <w:ind w:left="720"/>
        <w:rPr>
          <w:rFonts w:ascii="Gill Sans Nova Light" w:hAnsi="Gill Sans Nova Light"/>
          <w:b/>
          <w:bCs/>
          <w:color w:val="000000" w:themeColor="text1"/>
          <w:sz w:val="19"/>
          <w:szCs w:val="19"/>
        </w:rPr>
      </w:pPr>
      <w:r>
        <w:rPr>
          <w:rFonts w:ascii="Gill Sans Nova Light" w:hAnsi="Gill Sans Nova Light"/>
          <w:b/>
          <w:bCs/>
          <w:color w:val="000000" w:themeColor="text1"/>
          <w:sz w:val="19"/>
          <w:szCs w:val="19"/>
        </w:rPr>
        <w:t>Ridwan Adebisi</w:t>
      </w:r>
      <w:r w:rsidR="00BC03A3" w:rsidRPr="00BC03A3">
        <w:rPr>
          <w:rFonts w:ascii="Gill Sans Nova Light" w:hAnsi="Gill Sans Nova Light"/>
          <w:b/>
          <w:bCs/>
          <w:color w:val="000000" w:themeColor="text1"/>
          <w:sz w:val="19"/>
          <w:szCs w:val="19"/>
        </w:rPr>
        <w:br/>
      </w:r>
      <w:r>
        <w:rPr>
          <w:rFonts w:ascii="Gill Sans Nova Light" w:hAnsi="Gill Sans Nova Light"/>
          <w:b/>
          <w:bCs/>
          <w:color w:val="000000" w:themeColor="text1"/>
          <w:sz w:val="19"/>
          <w:szCs w:val="19"/>
        </w:rPr>
        <w:t>CEO Smart Agribus</w:t>
      </w:r>
    </w:p>
    <w:p w14:paraId="2548B4AC" w14:textId="5493D26F" w:rsidR="00B0208C" w:rsidRPr="00BC03A3" w:rsidRDefault="00BC03A3" w:rsidP="00BC03A3">
      <w:pPr>
        <w:spacing w:line="240" w:lineRule="auto"/>
        <w:ind w:left="720"/>
        <w:rPr>
          <w:rFonts w:ascii="Gill Sans Nova Light" w:hAnsi="Gill Sans Nova Light"/>
          <w:b/>
          <w:bCs/>
          <w:color w:val="000000" w:themeColor="text1"/>
          <w:sz w:val="19"/>
          <w:szCs w:val="19"/>
        </w:rPr>
      </w:pPr>
      <w:r w:rsidRPr="00BC03A3">
        <w:rPr>
          <w:rFonts w:ascii="Gill Sans Nova Light" w:hAnsi="Gill Sans Nova Light"/>
          <w:b/>
          <w:bCs/>
          <w:color w:val="000000" w:themeColor="text1"/>
          <w:sz w:val="19"/>
          <w:szCs w:val="19"/>
        </w:rPr>
        <w:t>0</w:t>
      </w:r>
      <w:r w:rsidR="00C3644F">
        <w:rPr>
          <w:rFonts w:ascii="Gill Sans Nova Light" w:hAnsi="Gill Sans Nova Light"/>
          <w:b/>
          <w:bCs/>
          <w:color w:val="000000" w:themeColor="text1"/>
          <w:sz w:val="19"/>
          <w:szCs w:val="19"/>
        </w:rPr>
        <w:t>7069403783</w:t>
      </w:r>
    </w:p>
    <w:sectPr w:rsidR="00B0208C" w:rsidRPr="00BC03A3" w:rsidSect="003F5460">
      <w:type w:val="continuous"/>
      <w:pgSz w:w="12240" w:h="15840"/>
      <w:pgMar w:top="288" w:right="288" w:bottom="288" w:left="288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panose1 w:val="02040502050405020303"/>
    <w:charset w:val="00"/>
    <w:family w:val="roman"/>
    <w:pitch w:val="variable"/>
    <w:sig w:usb0="800002AF" w:usb1="00000003" w:usb2="00000000" w:usb3="00000000" w:csb0="0000009F" w:csb1="00000000"/>
  </w:font>
  <w:font w:name="Gill Sans Nova Light">
    <w:charset w:val="00"/>
    <w:family w:val="swiss"/>
    <w:pitch w:val="variable"/>
    <w:sig w:usb0="8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D5304E"/>
    <w:multiLevelType w:val="hybridMultilevel"/>
    <w:tmpl w:val="D71A7E64"/>
    <w:lvl w:ilvl="0" w:tplc="113A4D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F20C08"/>
    <w:multiLevelType w:val="hybridMultilevel"/>
    <w:tmpl w:val="931C31A0"/>
    <w:lvl w:ilvl="0" w:tplc="68EEFB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16F9B"/>
    <w:multiLevelType w:val="hybridMultilevel"/>
    <w:tmpl w:val="B386C27C"/>
    <w:lvl w:ilvl="0" w:tplc="3F3648E4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930F2C"/>
    <w:multiLevelType w:val="hybridMultilevel"/>
    <w:tmpl w:val="78B052CC"/>
    <w:lvl w:ilvl="0" w:tplc="6C94D7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4016311"/>
    <w:multiLevelType w:val="hybridMultilevel"/>
    <w:tmpl w:val="9E5826C0"/>
    <w:lvl w:ilvl="0" w:tplc="030C213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2D755F"/>
    <w:multiLevelType w:val="hybridMultilevel"/>
    <w:tmpl w:val="35E890AC"/>
    <w:lvl w:ilvl="0" w:tplc="01985B6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06687E"/>
    <w:multiLevelType w:val="hybridMultilevel"/>
    <w:tmpl w:val="CF6E3304"/>
    <w:lvl w:ilvl="0" w:tplc="6A1875D6">
      <w:numFmt w:val="bullet"/>
      <w:lvlText w:val="•"/>
      <w:lvlJc w:val="left"/>
      <w:pPr>
        <w:ind w:left="720" w:hanging="360"/>
      </w:pPr>
      <w:rPr>
        <w:rFonts w:ascii="Georgia Pro" w:eastAsiaTheme="majorEastAsia" w:hAnsi="Georgia Pro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881944"/>
    <w:multiLevelType w:val="hybridMultilevel"/>
    <w:tmpl w:val="D618F2E0"/>
    <w:lvl w:ilvl="0" w:tplc="030C213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B712AF0"/>
    <w:multiLevelType w:val="hybridMultilevel"/>
    <w:tmpl w:val="CD142E30"/>
    <w:lvl w:ilvl="0" w:tplc="9EFA8D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4562BA"/>
    <w:multiLevelType w:val="hybridMultilevel"/>
    <w:tmpl w:val="89560864"/>
    <w:lvl w:ilvl="0" w:tplc="01985B6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4F1B2B"/>
    <w:multiLevelType w:val="hybridMultilevel"/>
    <w:tmpl w:val="A404D0D6"/>
    <w:lvl w:ilvl="0" w:tplc="3F3648E4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F71CBF"/>
    <w:multiLevelType w:val="hybridMultilevel"/>
    <w:tmpl w:val="08A0581E"/>
    <w:lvl w:ilvl="0" w:tplc="9EFA8D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134E8A"/>
    <w:multiLevelType w:val="hybridMultilevel"/>
    <w:tmpl w:val="9E6CFF8A"/>
    <w:lvl w:ilvl="0" w:tplc="6A1875D6">
      <w:numFmt w:val="bullet"/>
      <w:lvlText w:val="•"/>
      <w:lvlJc w:val="left"/>
      <w:pPr>
        <w:ind w:left="450" w:hanging="360"/>
      </w:pPr>
      <w:rPr>
        <w:rFonts w:ascii="Georgia Pro" w:eastAsiaTheme="majorEastAsia" w:hAnsi="Georgia Pro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4F5E27"/>
    <w:multiLevelType w:val="hybridMultilevel"/>
    <w:tmpl w:val="6C241FC4"/>
    <w:lvl w:ilvl="0" w:tplc="01985B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0F479ED"/>
    <w:multiLevelType w:val="hybridMultilevel"/>
    <w:tmpl w:val="7D8CCB0C"/>
    <w:lvl w:ilvl="0" w:tplc="0DF01378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5" w15:restartNumberingAfterBreak="0">
    <w:nsid w:val="5378570D"/>
    <w:multiLevelType w:val="hybridMultilevel"/>
    <w:tmpl w:val="8DBE5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026D55"/>
    <w:multiLevelType w:val="hybridMultilevel"/>
    <w:tmpl w:val="575CEF52"/>
    <w:lvl w:ilvl="0" w:tplc="030C213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DE4900"/>
    <w:multiLevelType w:val="hybridMultilevel"/>
    <w:tmpl w:val="0E6CB954"/>
    <w:lvl w:ilvl="0" w:tplc="ECAAC196">
      <w:numFmt w:val="bullet"/>
      <w:lvlText w:val=""/>
      <w:lvlJc w:val="left"/>
      <w:pPr>
        <w:ind w:left="720" w:hanging="360"/>
      </w:pPr>
      <w:rPr>
        <w:rFonts w:ascii="Gill Sans Nova Light" w:eastAsiaTheme="minorHAnsi" w:hAnsi="Gill Sans Nova Ligh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D93846"/>
    <w:multiLevelType w:val="hybridMultilevel"/>
    <w:tmpl w:val="13503008"/>
    <w:lvl w:ilvl="0" w:tplc="01985B64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9" w15:restartNumberingAfterBreak="0">
    <w:nsid w:val="5AEF5CE8"/>
    <w:multiLevelType w:val="hybridMultilevel"/>
    <w:tmpl w:val="1CB481CC"/>
    <w:lvl w:ilvl="0" w:tplc="113A4D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731362"/>
    <w:multiLevelType w:val="hybridMultilevel"/>
    <w:tmpl w:val="A50E8896"/>
    <w:lvl w:ilvl="0" w:tplc="6A1875D6">
      <w:numFmt w:val="bullet"/>
      <w:lvlText w:val="•"/>
      <w:lvlJc w:val="left"/>
      <w:pPr>
        <w:ind w:left="450" w:hanging="360"/>
      </w:pPr>
      <w:rPr>
        <w:rFonts w:ascii="Georgia Pro" w:eastAsiaTheme="majorEastAsia" w:hAnsi="Georgia Pro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5F6DC7"/>
    <w:multiLevelType w:val="hybridMultilevel"/>
    <w:tmpl w:val="83E44BBA"/>
    <w:lvl w:ilvl="0" w:tplc="6C94D7F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  <w:szCs w:val="12"/>
      </w:rPr>
    </w:lvl>
    <w:lvl w:ilvl="1" w:tplc="6C94D7F0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sz w:val="12"/>
        <w:szCs w:val="12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0C5F28"/>
    <w:multiLevelType w:val="hybridMultilevel"/>
    <w:tmpl w:val="82323126"/>
    <w:lvl w:ilvl="0" w:tplc="113A4D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833836"/>
    <w:multiLevelType w:val="hybridMultilevel"/>
    <w:tmpl w:val="748EFA8E"/>
    <w:lvl w:ilvl="0" w:tplc="6C94D7F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  <w:szCs w:val="1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3F56A7"/>
    <w:multiLevelType w:val="hybridMultilevel"/>
    <w:tmpl w:val="FF8AD776"/>
    <w:lvl w:ilvl="0" w:tplc="01985B6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5F54B8"/>
    <w:multiLevelType w:val="hybridMultilevel"/>
    <w:tmpl w:val="F872C8E4"/>
    <w:lvl w:ilvl="0" w:tplc="6C94D7F0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EA0ADA"/>
    <w:multiLevelType w:val="hybridMultilevel"/>
    <w:tmpl w:val="FE6C3190"/>
    <w:lvl w:ilvl="0" w:tplc="6C94D7F0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CD4D47"/>
    <w:multiLevelType w:val="hybridMultilevel"/>
    <w:tmpl w:val="4E4654EE"/>
    <w:lvl w:ilvl="0" w:tplc="9EFA8D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662DC1"/>
    <w:multiLevelType w:val="hybridMultilevel"/>
    <w:tmpl w:val="03D0AB40"/>
    <w:lvl w:ilvl="0" w:tplc="ECAAC196">
      <w:numFmt w:val="bullet"/>
      <w:lvlText w:val=""/>
      <w:lvlJc w:val="left"/>
      <w:pPr>
        <w:ind w:left="1080" w:hanging="360"/>
      </w:pPr>
      <w:rPr>
        <w:rFonts w:ascii="Gill Sans Nova Light" w:eastAsiaTheme="minorHAnsi" w:hAnsi="Gill Sans Nova Ligh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F0B2532"/>
    <w:multiLevelType w:val="hybridMultilevel"/>
    <w:tmpl w:val="3AEAA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7"/>
  </w:num>
  <w:num w:numId="3">
    <w:abstractNumId w:val="8"/>
  </w:num>
  <w:num w:numId="4">
    <w:abstractNumId w:val="11"/>
  </w:num>
  <w:num w:numId="5">
    <w:abstractNumId w:val="19"/>
  </w:num>
  <w:num w:numId="6">
    <w:abstractNumId w:val="0"/>
  </w:num>
  <w:num w:numId="7">
    <w:abstractNumId w:val="22"/>
  </w:num>
  <w:num w:numId="8">
    <w:abstractNumId w:val="1"/>
  </w:num>
  <w:num w:numId="9">
    <w:abstractNumId w:val="20"/>
  </w:num>
  <w:num w:numId="10">
    <w:abstractNumId w:val="12"/>
  </w:num>
  <w:num w:numId="11">
    <w:abstractNumId w:val="7"/>
  </w:num>
  <w:num w:numId="12">
    <w:abstractNumId w:val="16"/>
  </w:num>
  <w:num w:numId="13">
    <w:abstractNumId w:val="4"/>
  </w:num>
  <w:num w:numId="14">
    <w:abstractNumId w:val="29"/>
  </w:num>
  <w:num w:numId="15">
    <w:abstractNumId w:val="14"/>
  </w:num>
  <w:num w:numId="16">
    <w:abstractNumId w:val="15"/>
  </w:num>
  <w:num w:numId="17">
    <w:abstractNumId w:val="17"/>
  </w:num>
  <w:num w:numId="18">
    <w:abstractNumId w:val="28"/>
  </w:num>
  <w:num w:numId="19">
    <w:abstractNumId w:val="18"/>
  </w:num>
  <w:num w:numId="20">
    <w:abstractNumId w:val="24"/>
  </w:num>
  <w:num w:numId="21">
    <w:abstractNumId w:val="5"/>
  </w:num>
  <w:num w:numId="22">
    <w:abstractNumId w:val="13"/>
  </w:num>
  <w:num w:numId="23">
    <w:abstractNumId w:val="9"/>
  </w:num>
  <w:num w:numId="24">
    <w:abstractNumId w:val="25"/>
  </w:num>
  <w:num w:numId="25">
    <w:abstractNumId w:val="3"/>
  </w:num>
  <w:num w:numId="26">
    <w:abstractNumId w:val="26"/>
  </w:num>
  <w:num w:numId="27">
    <w:abstractNumId w:val="23"/>
  </w:num>
  <w:num w:numId="28">
    <w:abstractNumId w:val="21"/>
  </w:num>
  <w:num w:numId="29">
    <w:abstractNumId w:val="10"/>
  </w:num>
  <w:num w:numId="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317"/>
    <w:rsid w:val="001160C9"/>
    <w:rsid w:val="00123B74"/>
    <w:rsid w:val="002200AF"/>
    <w:rsid w:val="002760FC"/>
    <w:rsid w:val="00354D58"/>
    <w:rsid w:val="003F5460"/>
    <w:rsid w:val="00466BA2"/>
    <w:rsid w:val="004B2317"/>
    <w:rsid w:val="005F2329"/>
    <w:rsid w:val="00632791"/>
    <w:rsid w:val="00866968"/>
    <w:rsid w:val="00942E0C"/>
    <w:rsid w:val="00A635A7"/>
    <w:rsid w:val="00AF764C"/>
    <w:rsid w:val="00B0208C"/>
    <w:rsid w:val="00BC03A3"/>
    <w:rsid w:val="00BE55CD"/>
    <w:rsid w:val="00C3644F"/>
    <w:rsid w:val="00CC1CA3"/>
    <w:rsid w:val="00D03092"/>
    <w:rsid w:val="00EA738F"/>
    <w:rsid w:val="00F40531"/>
    <w:rsid w:val="00FA1F66"/>
    <w:rsid w:val="00FA7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60516"/>
  <w15:chartTrackingRefBased/>
  <w15:docId w15:val="{2E07485D-3D42-41AE-B003-BA06BC88F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5A7"/>
  </w:style>
  <w:style w:type="paragraph" w:styleId="Heading2">
    <w:name w:val="heading 2"/>
    <w:basedOn w:val="Normal"/>
    <w:next w:val="Normal"/>
    <w:link w:val="Heading2Char"/>
    <w:uiPriority w:val="9"/>
    <w:qFormat/>
    <w:rsid w:val="002760FC"/>
    <w:pPr>
      <w:keepNext/>
      <w:keepLines/>
      <w:spacing w:before="120" w:after="120" w:line="240" w:lineRule="auto"/>
      <w:outlineLvl w:val="1"/>
    </w:pPr>
    <w:rPr>
      <w:rFonts w:asciiTheme="majorHAnsi" w:eastAsiaTheme="majorEastAsia" w:hAnsiTheme="majorHAnsi" w:cstheme="majorBidi"/>
      <w:color w:val="000000" w:themeColor="text1"/>
      <w:kern w:val="2"/>
      <w:sz w:val="32"/>
      <w:szCs w:val="26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B23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31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2760FC"/>
    <w:rPr>
      <w:rFonts w:asciiTheme="majorHAnsi" w:eastAsiaTheme="majorEastAsia" w:hAnsiTheme="majorHAnsi" w:cstheme="majorBidi"/>
      <w:color w:val="000000" w:themeColor="text1"/>
      <w:kern w:val="2"/>
      <w:sz w:val="32"/>
      <w:szCs w:val="26"/>
      <w14:ligatures w14:val="standardContextual"/>
    </w:rPr>
  </w:style>
  <w:style w:type="paragraph" w:styleId="ListParagraph">
    <w:name w:val="List Paragraph"/>
    <w:basedOn w:val="Normal"/>
    <w:uiPriority w:val="34"/>
    <w:qFormat/>
    <w:rsid w:val="005F2329"/>
    <w:pPr>
      <w:spacing w:after="0" w:line="240" w:lineRule="auto"/>
      <w:ind w:left="720"/>
      <w:contextualSpacing/>
    </w:pPr>
    <w:rPr>
      <w:color w:val="000000" w:themeColor="text1"/>
      <w:kern w:val="2"/>
      <w:szCs w:val="24"/>
      <w14:ligatures w14:val="standardContextual"/>
    </w:rPr>
  </w:style>
  <w:style w:type="character" w:styleId="Strong">
    <w:name w:val="Strong"/>
    <w:basedOn w:val="DefaultParagraphFont"/>
    <w:uiPriority w:val="22"/>
    <w:qFormat/>
    <w:rsid w:val="005F232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23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9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4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7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8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9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9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2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3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0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2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3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9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4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3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hamsudeen-ibrahim-629b261b5" TargetMode="External"/><Relationship Id="rId5" Type="http://schemas.openxmlformats.org/officeDocument/2006/relationships/hyperlink" Target="mailto:shamsain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640</Words>
  <Characters>3650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shamsudeen ibrahim</dc:creator>
  <cp:keywords/>
  <dc:description/>
  <cp:lastModifiedBy>shamsudeen ibrahim</cp:lastModifiedBy>
  <cp:revision>2</cp:revision>
  <cp:lastPrinted>2025-12-02T09:19:00Z</cp:lastPrinted>
  <dcterms:created xsi:type="dcterms:W3CDTF">2025-12-03T10:53:00Z</dcterms:created>
  <dcterms:modified xsi:type="dcterms:W3CDTF">2025-12-03T10:53:00Z</dcterms:modified>
</cp:coreProperties>
</file>