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57C49" w14:textId="77777777" w:rsidR="00C468C2" w:rsidRDefault="00000000">
      <w:pPr>
        <w:pStyle w:val="Title"/>
        <w:spacing w:line="360" w:lineRule="auto"/>
      </w:pPr>
      <w:r>
        <w:rPr>
          <w:rFonts w:ascii="Segoe UI Emoji" w:hAnsi="Segoe UI Emoji"/>
          <w:b w:val="0"/>
          <w:color w:val="CCCCCC"/>
          <w:spacing w:val="-347"/>
        </w:rPr>
        <w:t>ˆ</w:t>
      </w:r>
      <w:r>
        <w:rPr>
          <w:rFonts w:ascii="Segoe UI Emoji" w:hAnsi="Segoe UI Emoji"/>
          <w:b w:val="0"/>
          <w:spacing w:val="-77"/>
        </w:rPr>
        <w:t xml:space="preserve"> </w:t>
      </w:r>
      <w:r>
        <w:rPr>
          <w:rFonts w:ascii="Segoe UI Emoji" w:hAnsi="Segoe UI Emoji"/>
          <w:b w:val="0"/>
          <w:color w:val="E4E4E4"/>
          <w:spacing w:val="-347"/>
        </w:rPr>
        <w:t>_</w:t>
      </w:r>
      <w:r>
        <w:rPr>
          <w:rFonts w:ascii="Segoe UI Emoji" w:hAnsi="Segoe UI Emoji"/>
          <w:b w:val="0"/>
          <w:color w:val="FFFFFF"/>
          <w:spacing w:val="-347"/>
        </w:rPr>
        <w:t>J</w:t>
      </w:r>
      <w:r>
        <w:rPr>
          <w:rFonts w:ascii="Segoe UI Emoji" w:hAnsi="Segoe UI Emoji"/>
          <w:b w:val="0"/>
          <w:color w:val="A6A6A6"/>
          <w:spacing w:val="58"/>
        </w:rPr>
        <w:t xml:space="preserve">   </w:t>
      </w:r>
      <w:r>
        <w:t>Project</w:t>
      </w:r>
      <w:r>
        <w:rPr>
          <w:spacing w:val="-16"/>
        </w:rPr>
        <w:t xml:space="preserve"> </w:t>
      </w:r>
      <w:r>
        <w:t xml:space="preserve">Information </w:t>
      </w:r>
      <w:proofErr w:type="spellStart"/>
      <w:r>
        <w:rPr>
          <w:spacing w:val="-2"/>
          <w:w w:val="110"/>
        </w:rPr>
        <w:t>DAAssignment</w:t>
      </w:r>
      <w:proofErr w:type="spellEnd"/>
      <w:r>
        <w:rPr>
          <w:spacing w:val="-2"/>
          <w:w w:val="110"/>
        </w:rPr>
        <w:t>-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1</w:t>
      </w:r>
    </w:p>
    <w:p w14:paraId="31F640F3" w14:textId="13DA808E" w:rsidR="00527357" w:rsidRPr="00527357" w:rsidRDefault="00527357" w:rsidP="00527357">
      <w:pPr>
        <w:spacing w:before="180"/>
        <w:ind w:left="23"/>
        <w:rPr>
          <w:b/>
          <w:lang w:val="en-IN"/>
        </w:rPr>
      </w:pPr>
      <w:r w:rsidRPr="00527357">
        <w:rPr>
          <w:b/>
          <w:bCs/>
          <w:lang w:val="en-IN"/>
        </w:rPr>
        <w:t>Team ID:</w:t>
      </w:r>
      <w:r w:rsidRPr="00527357">
        <w:rPr>
          <w:b/>
          <w:lang w:val="en-IN"/>
        </w:rPr>
        <w:t> LTVIP2025TMID48627</w:t>
      </w:r>
    </w:p>
    <w:p w14:paraId="4F267E1F" w14:textId="0CF7A751" w:rsidR="00527357" w:rsidRPr="00527357" w:rsidRDefault="00527357" w:rsidP="00527357">
      <w:pPr>
        <w:spacing w:before="180"/>
        <w:ind w:left="23"/>
        <w:rPr>
          <w:b/>
          <w:lang w:val="en-IN"/>
        </w:rPr>
      </w:pPr>
      <w:r w:rsidRPr="00527357">
        <w:rPr>
          <w:b/>
          <w:bCs/>
          <w:lang w:val="en-IN"/>
        </w:rPr>
        <w:t>Team Size:</w:t>
      </w:r>
      <w:r w:rsidRPr="00527357">
        <w:rPr>
          <w:b/>
          <w:lang w:val="en-IN"/>
        </w:rPr>
        <w:t> 4</w:t>
      </w:r>
    </w:p>
    <w:p w14:paraId="12C14EEB" w14:textId="0B59BEC1" w:rsidR="00527357" w:rsidRPr="00527357" w:rsidRDefault="00527357" w:rsidP="00527357">
      <w:pPr>
        <w:spacing w:before="180"/>
        <w:ind w:left="23"/>
        <w:rPr>
          <w:b/>
          <w:lang w:val="en-IN"/>
        </w:rPr>
      </w:pPr>
      <w:r w:rsidRPr="00527357">
        <w:rPr>
          <w:b/>
          <w:bCs/>
          <w:lang w:val="en-IN"/>
        </w:rPr>
        <w:t>Team Leader:</w:t>
      </w:r>
      <w:r w:rsidRPr="00527357">
        <w:rPr>
          <w:b/>
          <w:lang w:val="en-IN"/>
        </w:rPr>
        <w:t xml:space="preserve"> Y </w:t>
      </w:r>
      <w:proofErr w:type="spellStart"/>
      <w:r w:rsidRPr="00527357">
        <w:rPr>
          <w:b/>
          <w:lang w:val="en-IN"/>
        </w:rPr>
        <w:t>Mahaboob</w:t>
      </w:r>
      <w:proofErr w:type="spellEnd"/>
      <w:r w:rsidRPr="00527357">
        <w:rPr>
          <w:b/>
          <w:lang w:val="en-IN"/>
        </w:rPr>
        <w:t xml:space="preserve"> Basha</w:t>
      </w:r>
    </w:p>
    <w:p w14:paraId="1CFD572E" w14:textId="389D7336" w:rsidR="00527357" w:rsidRPr="00527357" w:rsidRDefault="00527357" w:rsidP="00527357">
      <w:pPr>
        <w:spacing w:before="180"/>
        <w:ind w:left="23"/>
        <w:rPr>
          <w:b/>
          <w:lang w:val="en-IN"/>
        </w:rPr>
      </w:pPr>
      <w:r w:rsidRPr="00527357">
        <w:rPr>
          <w:b/>
          <w:bCs/>
          <w:lang w:val="en-IN"/>
        </w:rPr>
        <w:t>Team member:</w:t>
      </w:r>
      <w:r w:rsidRPr="00527357">
        <w:rPr>
          <w:b/>
          <w:lang w:val="en-IN"/>
        </w:rPr>
        <w:t> Shamshunnisa Makam</w:t>
      </w:r>
    </w:p>
    <w:p w14:paraId="3E062FF7" w14:textId="75938D37" w:rsidR="00527357" w:rsidRPr="00527357" w:rsidRDefault="00527357" w:rsidP="00527357">
      <w:pPr>
        <w:spacing w:before="180"/>
        <w:ind w:left="23"/>
        <w:rPr>
          <w:b/>
          <w:lang w:val="en-IN"/>
        </w:rPr>
      </w:pPr>
      <w:r w:rsidRPr="00527357">
        <w:rPr>
          <w:b/>
          <w:bCs/>
          <w:lang w:val="en-IN"/>
        </w:rPr>
        <w:t>Team member:</w:t>
      </w:r>
      <w:r w:rsidRPr="00527357">
        <w:rPr>
          <w:b/>
          <w:lang w:val="en-IN"/>
        </w:rPr>
        <w:t> </w:t>
      </w:r>
      <w:proofErr w:type="spellStart"/>
      <w:r w:rsidRPr="00527357">
        <w:rPr>
          <w:b/>
          <w:lang w:val="en-IN"/>
        </w:rPr>
        <w:t>Teneti</w:t>
      </w:r>
      <w:proofErr w:type="spellEnd"/>
      <w:r w:rsidRPr="00527357">
        <w:rPr>
          <w:b/>
          <w:lang w:val="en-IN"/>
        </w:rPr>
        <w:t xml:space="preserve"> Saranya</w:t>
      </w:r>
    </w:p>
    <w:p w14:paraId="6C7785A6" w14:textId="38321D1C" w:rsidR="00C468C2" w:rsidRPr="00527357" w:rsidRDefault="00527357" w:rsidP="00527357">
      <w:pPr>
        <w:spacing w:before="180"/>
        <w:ind w:left="23"/>
        <w:rPr>
          <w:b/>
          <w:lang w:val="en-IN"/>
        </w:rPr>
      </w:pPr>
      <w:r w:rsidRPr="00527357">
        <w:rPr>
          <w:b/>
          <w:bCs/>
          <w:lang w:val="en-IN"/>
        </w:rPr>
        <w:t>Team member:</w:t>
      </w:r>
      <w:r w:rsidRPr="00527357">
        <w:rPr>
          <w:b/>
          <w:lang w:val="en-IN"/>
        </w:rPr>
        <w:t> T Sri Kanth</w:t>
      </w:r>
    </w:p>
    <w:p w14:paraId="404F1A6E" w14:textId="77777777" w:rsidR="00C468C2" w:rsidRDefault="00C468C2">
      <w:pPr>
        <w:pStyle w:val="BodyText"/>
      </w:pPr>
    </w:p>
    <w:p w14:paraId="35B5C1CF" w14:textId="77777777" w:rsidR="00C468C2" w:rsidRDefault="00C468C2">
      <w:pPr>
        <w:pStyle w:val="BodyText"/>
        <w:spacing w:before="95"/>
      </w:pPr>
    </w:p>
    <w:p w14:paraId="18D8DF7E" w14:textId="0D5B0CEC" w:rsidR="00C468C2" w:rsidRDefault="00000000">
      <w:pPr>
        <w:ind w:left="23"/>
      </w:pPr>
      <w:r>
        <w:rPr>
          <w:b/>
        </w:rPr>
        <w:t>ID:</w:t>
      </w:r>
      <w:r>
        <w:rPr>
          <w:b/>
          <w:spacing w:val="-1"/>
        </w:rPr>
        <w:t xml:space="preserve"> </w:t>
      </w:r>
      <w:r>
        <w:rPr>
          <w:spacing w:val="-2"/>
        </w:rPr>
        <w:t>2</w:t>
      </w:r>
      <w:r w:rsidR="00527357">
        <w:rPr>
          <w:spacing w:val="-2"/>
        </w:rPr>
        <w:t>2F21A3245</w:t>
      </w:r>
    </w:p>
    <w:p w14:paraId="5302AE94" w14:textId="3E32A6B4" w:rsidR="00C468C2" w:rsidRDefault="00000000">
      <w:pPr>
        <w:pStyle w:val="BodyText"/>
        <w:spacing w:before="180"/>
        <w:ind w:left="23"/>
      </w:pPr>
      <w:r>
        <w:rPr>
          <w:b/>
        </w:rPr>
        <w:t>INSTITUTION</w:t>
      </w:r>
      <w:r>
        <w:t>:</w:t>
      </w:r>
      <w:r>
        <w:rPr>
          <w:spacing w:val="-7"/>
        </w:rPr>
        <w:t xml:space="preserve"> </w:t>
      </w:r>
      <w:r w:rsidR="00527357">
        <w:t>Gates Institute of Technology</w:t>
      </w:r>
    </w:p>
    <w:p w14:paraId="28F03A62" w14:textId="77777777" w:rsidR="00C468C2" w:rsidRDefault="00000000">
      <w:pPr>
        <w:spacing w:before="22"/>
        <w:ind w:left="23"/>
        <w:rPr>
          <w:i/>
        </w:rPr>
      </w:pP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Title:</w:t>
      </w:r>
      <w:r>
        <w:rPr>
          <w:b/>
          <w:spacing w:val="-6"/>
        </w:rPr>
        <w:t xml:space="preserve"> </w:t>
      </w:r>
      <w:r>
        <w:rPr>
          <w:i/>
        </w:rPr>
        <w:t>Measuring</w:t>
      </w:r>
      <w:r>
        <w:rPr>
          <w:i/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Pulse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8"/>
        </w:rPr>
        <w:t xml:space="preserve"> </w:t>
      </w:r>
      <w:r>
        <w:rPr>
          <w:i/>
        </w:rPr>
        <w:t>Prosperity:</w:t>
      </w:r>
      <w:r>
        <w:rPr>
          <w:i/>
          <w:spacing w:val="-7"/>
        </w:rPr>
        <w:t xml:space="preserve"> </w:t>
      </w:r>
      <w:r>
        <w:rPr>
          <w:i/>
        </w:rPr>
        <w:t>An</w:t>
      </w:r>
      <w:r>
        <w:rPr>
          <w:i/>
          <w:spacing w:val="-7"/>
        </w:rPr>
        <w:t xml:space="preserve"> </w:t>
      </w:r>
      <w:r>
        <w:rPr>
          <w:i/>
        </w:rPr>
        <w:t>Index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Economic</w:t>
      </w:r>
      <w:r>
        <w:rPr>
          <w:i/>
          <w:spacing w:val="-7"/>
        </w:rPr>
        <w:t xml:space="preserve"> </w:t>
      </w:r>
      <w:r>
        <w:rPr>
          <w:i/>
        </w:rPr>
        <w:t>Freedom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Analysis</w:t>
      </w:r>
    </w:p>
    <w:p w14:paraId="22FC9A8B" w14:textId="77777777" w:rsidR="00C468C2" w:rsidRDefault="00C468C2">
      <w:pPr>
        <w:pStyle w:val="BodyText"/>
        <w:rPr>
          <w:i/>
        </w:rPr>
      </w:pPr>
    </w:p>
    <w:p w14:paraId="4FC19146" w14:textId="77777777" w:rsidR="00C468C2" w:rsidRDefault="00C468C2">
      <w:pPr>
        <w:pStyle w:val="BodyText"/>
        <w:rPr>
          <w:i/>
        </w:rPr>
      </w:pPr>
    </w:p>
    <w:p w14:paraId="4FEF0EE8" w14:textId="77777777" w:rsidR="00C468C2" w:rsidRDefault="00C468C2">
      <w:pPr>
        <w:pStyle w:val="BodyText"/>
        <w:spacing w:before="117"/>
        <w:rPr>
          <w:i/>
        </w:rPr>
      </w:pPr>
    </w:p>
    <w:p w14:paraId="211BCA60" w14:textId="7210528E" w:rsidR="00C468C2" w:rsidRDefault="00000000" w:rsidP="00527357">
      <w:pPr>
        <w:ind w:left="2160" w:firstLine="720"/>
        <w:rPr>
          <w:b/>
          <w:bCs/>
        </w:rPr>
      </w:pPr>
      <w:r>
        <w:rPr>
          <w:b/>
          <w:bCs/>
          <w:spacing w:val="-2"/>
          <w:w w:val="110"/>
        </w:rPr>
        <w:t>Visualization</w:t>
      </w:r>
      <w:r>
        <w:rPr>
          <w:b/>
          <w:bCs/>
          <w:spacing w:val="-3"/>
          <w:w w:val="110"/>
        </w:rPr>
        <w:t xml:space="preserve"> </w:t>
      </w:r>
      <w:r>
        <w:rPr>
          <w:b/>
          <w:bCs/>
          <w:spacing w:val="-2"/>
          <w:w w:val="105"/>
        </w:rPr>
        <w:t>Screenshots</w:t>
      </w:r>
    </w:p>
    <w:p w14:paraId="422F9486" w14:textId="77777777" w:rsidR="00C468C2" w:rsidRDefault="00C468C2">
      <w:pPr>
        <w:pStyle w:val="BodyText"/>
        <w:spacing w:before="210"/>
        <w:rPr>
          <w:b/>
        </w:rPr>
      </w:pPr>
    </w:p>
    <w:p w14:paraId="3661B5BE" w14:textId="74CFFC1A" w:rsidR="00C468C2" w:rsidRDefault="00000000">
      <w:pPr>
        <w:pStyle w:val="Heading1"/>
        <w:ind w:right="5620"/>
      </w:pPr>
      <w:r>
        <w:rPr>
          <w:spacing w:val="-2"/>
          <w:w w:val="110"/>
        </w:rPr>
        <w:t>Bar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Chart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–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Total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Sales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Product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Line Caption:</w:t>
      </w:r>
    </w:p>
    <w:p w14:paraId="5D86046D" w14:textId="77777777" w:rsidR="00C468C2" w:rsidRDefault="00000000">
      <w:pPr>
        <w:spacing w:before="24" w:line="259" w:lineRule="auto"/>
        <w:ind w:left="23" w:right="431"/>
      </w:pPr>
      <w:r>
        <w:t>This</w:t>
      </w:r>
      <w:r>
        <w:rPr>
          <w:spacing w:val="-4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chart</w:t>
      </w:r>
      <w:r>
        <w:rPr>
          <w:spacing w:val="-6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branches.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 xml:space="preserve">shows that </w:t>
      </w:r>
      <w:r>
        <w:rPr>
          <w:i/>
        </w:rPr>
        <w:t>Food and Beverages</w:t>
      </w:r>
      <w:r>
        <w:t xml:space="preserve">, </w:t>
      </w:r>
      <w:r>
        <w:rPr>
          <w:i/>
        </w:rPr>
        <w:t>Electronic Accessories</w:t>
      </w:r>
      <w:r>
        <w:t xml:space="preserve">, and </w:t>
      </w:r>
      <w:r>
        <w:rPr>
          <w:i/>
        </w:rPr>
        <w:t xml:space="preserve">Fashion Accessories </w:t>
      </w:r>
      <w:r>
        <w:t>are among the top contributors in revenue.</w:t>
      </w:r>
    </w:p>
    <w:p w14:paraId="7964B198" w14:textId="77777777" w:rsidR="00C468C2" w:rsidRDefault="00000000">
      <w:pPr>
        <w:pStyle w:val="BodyText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 wp14:anchorId="60484CE8" wp14:editId="50BB50F9">
            <wp:simplePos x="0" y="0"/>
            <wp:positionH relativeFrom="page">
              <wp:posOffset>914400</wp:posOffset>
            </wp:positionH>
            <wp:positionV relativeFrom="paragraph">
              <wp:posOffset>100827</wp:posOffset>
            </wp:positionV>
            <wp:extent cx="5254075" cy="170992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075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E18EB" w14:textId="52F6ECFF" w:rsidR="00C468C2" w:rsidRDefault="00000000">
      <w:pPr>
        <w:pStyle w:val="Heading1"/>
        <w:spacing w:before="36"/>
      </w:pPr>
      <w:r>
        <w:rPr>
          <w:rFonts w:ascii="Segoe UI Emoji" w:eastAsia="Segoe UI Emoji" w:hAnsi="Segoe UI Emoji" w:cs="Segoe UI Emoji"/>
          <w:b w:val="0"/>
          <w:bCs w:val="0"/>
          <w:color w:val="FFFFFF"/>
          <w:w w:val="99"/>
        </w:rPr>
        <w:t xml:space="preserve"> </w:t>
      </w:r>
      <w:r>
        <w:t xml:space="preserve">Pie Chart – Payment Method Distribution </w:t>
      </w:r>
      <w:r>
        <w:rPr>
          <w:spacing w:val="-2"/>
          <w:w w:val="110"/>
        </w:rPr>
        <w:t>Caption:</w:t>
      </w:r>
    </w:p>
    <w:p w14:paraId="7D0EBD38" w14:textId="77777777" w:rsidR="00C468C2" w:rsidRDefault="00000000">
      <w:pPr>
        <w:pStyle w:val="BodyText"/>
        <w:spacing w:before="23" w:line="259" w:lineRule="auto"/>
        <w:ind w:left="23" w:right="53"/>
      </w:pPr>
      <w:r>
        <w:t>This</w:t>
      </w:r>
      <w:r>
        <w:rPr>
          <w:spacing w:val="-5"/>
        </w:rPr>
        <w:t xml:space="preserve"> </w:t>
      </w:r>
      <w:r>
        <w:t>pie</w:t>
      </w:r>
      <w:r>
        <w:rPr>
          <w:spacing w:val="-5"/>
        </w:rPr>
        <w:t xml:space="preserve"> </w:t>
      </w:r>
      <w:r>
        <w:t>chart</w:t>
      </w:r>
      <w:r>
        <w:rPr>
          <w:spacing w:val="-7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methods.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 xml:space="preserve">methods include </w:t>
      </w:r>
      <w:r>
        <w:rPr>
          <w:i/>
        </w:rPr>
        <w:t>Cash</w:t>
      </w:r>
      <w:r>
        <w:t xml:space="preserve">, </w:t>
      </w:r>
      <w:r>
        <w:rPr>
          <w:i/>
        </w:rPr>
        <w:t>Credit Card</w:t>
      </w:r>
      <w:r>
        <w:t xml:space="preserve">, and </w:t>
      </w:r>
      <w:proofErr w:type="spellStart"/>
      <w:r>
        <w:rPr>
          <w:i/>
        </w:rPr>
        <w:t>Ewallet</w:t>
      </w:r>
      <w:proofErr w:type="spellEnd"/>
      <w:r>
        <w:t>, with</w:t>
      </w:r>
    </w:p>
    <w:p w14:paraId="397E02FB" w14:textId="77777777" w:rsidR="00C468C2" w:rsidRDefault="00C468C2">
      <w:pPr>
        <w:pStyle w:val="BodyText"/>
        <w:spacing w:line="259" w:lineRule="auto"/>
        <w:sectPr w:rsidR="00C468C2">
          <w:type w:val="continuous"/>
          <w:pgSz w:w="11910" w:h="16840"/>
          <w:pgMar w:top="1420" w:right="992" w:bottom="280" w:left="1417" w:header="720" w:footer="720" w:gutter="0"/>
          <w:cols w:space="720"/>
        </w:sectPr>
      </w:pPr>
    </w:p>
    <w:p w14:paraId="324537EB" w14:textId="77777777" w:rsidR="00C468C2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1E417D" wp14:editId="4CC33ADE">
            <wp:extent cx="5778135" cy="167335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135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F8F5" w14:textId="77777777" w:rsidR="00C468C2" w:rsidRDefault="00000000">
      <w:pPr>
        <w:pStyle w:val="BodyText"/>
        <w:spacing w:before="25"/>
        <w:ind w:left="23"/>
      </w:pPr>
      <w:r>
        <w:t>Cash</w:t>
      </w:r>
      <w:r>
        <w:rPr>
          <w:spacing w:val="-7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rPr>
          <w:spacing w:val="-2"/>
        </w:rPr>
        <w:t>used.</w:t>
      </w:r>
    </w:p>
    <w:p w14:paraId="36218687" w14:textId="77777777" w:rsidR="00C468C2" w:rsidRDefault="00C468C2">
      <w:pPr>
        <w:pStyle w:val="BodyText"/>
      </w:pPr>
    </w:p>
    <w:p w14:paraId="3F32B35F" w14:textId="77777777" w:rsidR="00C468C2" w:rsidRDefault="00C468C2">
      <w:pPr>
        <w:pStyle w:val="BodyText"/>
      </w:pPr>
    </w:p>
    <w:p w14:paraId="1718248C" w14:textId="77777777" w:rsidR="00C468C2" w:rsidRDefault="00C468C2">
      <w:pPr>
        <w:pStyle w:val="BodyText"/>
        <w:spacing w:before="122"/>
      </w:pPr>
    </w:p>
    <w:p w14:paraId="143ECAF4" w14:textId="464D20CD" w:rsidR="00C468C2" w:rsidRDefault="00000000">
      <w:pPr>
        <w:pStyle w:val="Heading1"/>
        <w:spacing w:before="1"/>
        <w:ind w:right="3503"/>
      </w:pPr>
      <w:r>
        <w:t xml:space="preserve">Stacked Bar Chart – Gender-wise Sales across Branches </w:t>
      </w:r>
      <w:r>
        <w:rPr>
          <w:spacing w:val="-2"/>
          <w:w w:val="110"/>
        </w:rPr>
        <w:t>Caption:</w:t>
      </w:r>
    </w:p>
    <w:p w14:paraId="47FCC00B" w14:textId="77777777" w:rsidR="00C468C2" w:rsidRDefault="00000000">
      <w:pPr>
        <w:pStyle w:val="BodyText"/>
        <w:spacing w:before="23" w:line="256" w:lineRule="auto"/>
        <w:ind w:left="23" w:right="431"/>
      </w:pPr>
      <w:r>
        <w:t>This stacked bar chart compares total</w:t>
      </w:r>
      <w:r>
        <w:rPr>
          <w:spacing w:val="-1"/>
        </w:rPr>
        <w:t xml:space="preserve"> </w:t>
      </w:r>
      <w:r>
        <w:t>sales from male</w:t>
      </w:r>
      <w:r>
        <w:rPr>
          <w:spacing w:val="-1"/>
        </w:rPr>
        <w:t xml:space="preserve"> </w:t>
      </w:r>
      <w:r>
        <w:t>and female customers</w:t>
      </w:r>
      <w:r>
        <w:rPr>
          <w:spacing w:val="-1"/>
        </w:rPr>
        <w:t xml:space="preserve"> </w:t>
      </w:r>
      <w:r>
        <w:t>in each branch (A, B, and</w:t>
      </w:r>
      <w:r>
        <w:rPr>
          <w:spacing w:val="-5"/>
        </w:rPr>
        <w:t xml:space="preserve"> </w:t>
      </w:r>
      <w:r>
        <w:t>C).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revenue,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segments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gender</w:t>
      </w:r>
      <w:r>
        <w:rPr>
          <w:spacing w:val="-4"/>
        </w:rPr>
        <w:t xml:space="preserve"> </w:t>
      </w:r>
      <w:r>
        <w:t>contribution.</w:t>
      </w:r>
    </w:p>
    <w:p w14:paraId="466031D3" w14:textId="77777777" w:rsidR="00C468C2" w:rsidRDefault="00000000">
      <w:pPr>
        <w:pStyle w:val="BodyText"/>
        <w:spacing w:before="164"/>
        <w:ind w:left="23"/>
      </w:pPr>
      <w:r>
        <w:rPr>
          <w:i/>
        </w:rPr>
        <w:t>Insight:</w:t>
      </w:r>
      <w:r>
        <w:rPr>
          <w:i/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branches</w:t>
      </w:r>
      <w:r>
        <w:rPr>
          <w:spacing w:val="-7"/>
        </w:rPr>
        <w:t xml:space="preserve"> </w:t>
      </w:r>
      <w:r>
        <w:t>maintain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balanced</w:t>
      </w:r>
      <w:r>
        <w:rPr>
          <w:spacing w:val="-7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genders,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slight</w:t>
      </w:r>
      <w:r>
        <w:rPr>
          <w:spacing w:val="-7"/>
        </w:rPr>
        <w:t xml:space="preserve"> </w:t>
      </w:r>
      <w:r>
        <w:rPr>
          <w:spacing w:val="-2"/>
        </w:rPr>
        <w:t>variances.</w:t>
      </w:r>
    </w:p>
    <w:p w14:paraId="73643E98" w14:textId="77777777" w:rsidR="00C468C2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78B6240C" wp14:editId="7E91D28C">
            <wp:simplePos x="0" y="0"/>
            <wp:positionH relativeFrom="page">
              <wp:posOffset>914400</wp:posOffset>
            </wp:positionH>
            <wp:positionV relativeFrom="paragraph">
              <wp:posOffset>115010</wp:posOffset>
            </wp:positionV>
            <wp:extent cx="5961048" cy="284178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048" cy="2841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25057" w14:textId="77777777" w:rsidR="00C468C2" w:rsidRDefault="00C468C2">
      <w:pPr>
        <w:pStyle w:val="BodyText"/>
      </w:pPr>
    </w:p>
    <w:p w14:paraId="24911504" w14:textId="77777777" w:rsidR="00C468C2" w:rsidRDefault="00C468C2">
      <w:pPr>
        <w:pStyle w:val="BodyText"/>
      </w:pPr>
    </w:p>
    <w:p w14:paraId="6CDFF425" w14:textId="77777777" w:rsidR="00C468C2" w:rsidRDefault="00C468C2">
      <w:pPr>
        <w:pStyle w:val="BodyText"/>
        <w:spacing w:before="118"/>
      </w:pPr>
    </w:p>
    <w:p w14:paraId="66A62A66" w14:textId="1425DE19" w:rsidR="00C468C2" w:rsidRDefault="00000000" w:rsidP="00527357">
      <w:pPr>
        <w:pStyle w:val="Heading1"/>
        <w:ind w:left="0"/>
      </w:pPr>
      <w:r>
        <w:rPr>
          <w:spacing w:val="-2"/>
          <w:w w:val="110"/>
        </w:rPr>
        <w:t>Bubble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Chart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–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Rating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vs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Gross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Income Caption:</w:t>
      </w:r>
    </w:p>
    <w:p w14:paraId="0FB567BF" w14:textId="77777777" w:rsidR="00C468C2" w:rsidRDefault="00000000">
      <w:pPr>
        <w:pStyle w:val="BodyText"/>
        <w:spacing w:before="23" w:line="259" w:lineRule="auto"/>
        <w:ind w:left="23"/>
      </w:pPr>
      <w:r>
        <w:t>This</w:t>
      </w:r>
      <w:r>
        <w:rPr>
          <w:spacing w:val="-5"/>
        </w:rPr>
        <w:t xml:space="preserve"> </w:t>
      </w:r>
      <w:r>
        <w:t>bubble</w:t>
      </w:r>
      <w:r>
        <w:rPr>
          <w:spacing w:val="-5"/>
        </w:rPr>
        <w:t xml:space="preserve"> </w:t>
      </w:r>
      <w:r>
        <w:t>chart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gross</w:t>
      </w:r>
      <w:r>
        <w:rPr>
          <w:spacing w:val="-8"/>
        </w:rPr>
        <w:t xml:space="preserve"> </w:t>
      </w:r>
      <w:r>
        <w:t>income.</w:t>
      </w:r>
      <w:r>
        <w:rPr>
          <w:spacing w:val="-5"/>
        </w:rPr>
        <w:t xml:space="preserve"> </w:t>
      </w:r>
      <w:r>
        <w:t>Bubble</w:t>
      </w:r>
      <w:r>
        <w:rPr>
          <w:spacing w:val="-5"/>
        </w:rPr>
        <w:t xml:space="preserve"> </w:t>
      </w:r>
      <w:r>
        <w:t>size represents total transaction value, and colors indicate customer types (Member vs Normal).</w:t>
      </w:r>
    </w:p>
    <w:p w14:paraId="3D59B1F3" w14:textId="77777777" w:rsidR="00C468C2" w:rsidRDefault="00C468C2">
      <w:pPr>
        <w:pStyle w:val="BodyText"/>
        <w:spacing w:line="259" w:lineRule="auto"/>
        <w:sectPr w:rsidR="00C468C2">
          <w:pgSz w:w="11910" w:h="16840"/>
          <w:pgMar w:top="1420" w:right="992" w:bottom="280" w:left="1417" w:header="720" w:footer="720" w:gutter="0"/>
          <w:cols w:space="720"/>
        </w:sectPr>
      </w:pPr>
    </w:p>
    <w:p w14:paraId="350C8D85" w14:textId="21BA2490" w:rsidR="00C468C2" w:rsidRDefault="00000000">
      <w:pPr>
        <w:pStyle w:val="BodyText"/>
        <w:spacing w:before="41"/>
        <w:ind w:left="23"/>
      </w:pPr>
      <w:r>
        <w:rPr>
          <w:i/>
        </w:rPr>
        <w:lastRenderedPageBreak/>
        <w:t>Insight:</w:t>
      </w:r>
      <w:r>
        <w:rPr>
          <w:i/>
          <w:spacing w:val="-8"/>
        </w:rPr>
        <w:t xml:space="preserve"> </w:t>
      </w:r>
      <w:r>
        <w:t>Higher-rated</w:t>
      </w:r>
      <w:r>
        <w:rPr>
          <w:spacing w:val="-9"/>
        </w:rPr>
        <w:t xml:space="preserve"> </w:t>
      </w:r>
      <w:r>
        <w:t>transactions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higher</w:t>
      </w:r>
      <w:r>
        <w:rPr>
          <w:spacing w:val="-9"/>
        </w:rPr>
        <w:t xml:space="preserve"> </w:t>
      </w:r>
      <w:r>
        <w:t>income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largely</w:t>
      </w:r>
      <w:r>
        <w:rPr>
          <w:spacing w:val="-9"/>
        </w:rPr>
        <w:t xml:space="preserve"> </w:t>
      </w:r>
      <w:r>
        <w:rPr>
          <w:spacing w:val="-4"/>
        </w:rPr>
        <w:t>from</w:t>
      </w:r>
    </w:p>
    <w:p w14:paraId="3D9E03C7" w14:textId="7D1979C2" w:rsidR="00C468C2" w:rsidRDefault="00527357">
      <w:pPr>
        <w:pStyle w:val="BodyTex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473E2B" wp14:editId="0DD24C49">
            <wp:simplePos x="0" y="0"/>
            <wp:positionH relativeFrom="page">
              <wp:posOffset>2099945</wp:posOffset>
            </wp:positionH>
            <wp:positionV relativeFrom="paragraph">
              <wp:posOffset>3810</wp:posOffset>
            </wp:positionV>
            <wp:extent cx="4533900" cy="22479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3C8AD" w14:textId="6B241031" w:rsidR="00C468C2" w:rsidRDefault="00C468C2">
      <w:pPr>
        <w:pStyle w:val="BodyText"/>
      </w:pPr>
    </w:p>
    <w:p w14:paraId="16367775" w14:textId="0F45F97A" w:rsidR="00C468C2" w:rsidRDefault="00C468C2">
      <w:pPr>
        <w:pStyle w:val="BodyText"/>
      </w:pPr>
    </w:p>
    <w:p w14:paraId="4291787A" w14:textId="00D04DD9" w:rsidR="00C468C2" w:rsidRDefault="00C468C2">
      <w:pPr>
        <w:pStyle w:val="BodyText"/>
      </w:pPr>
    </w:p>
    <w:p w14:paraId="61C7CA44" w14:textId="72D233DC" w:rsidR="00C468C2" w:rsidRDefault="00C468C2">
      <w:pPr>
        <w:pStyle w:val="BodyText"/>
      </w:pPr>
    </w:p>
    <w:p w14:paraId="48A78CC3" w14:textId="0869B3D4" w:rsidR="00C468C2" w:rsidRDefault="00C468C2">
      <w:pPr>
        <w:pStyle w:val="BodyText"/>
      </w:pPr>
    </w:p>
    <w:p w14:paraId="5ECFEA8E" w14:textId="25046204" w:rsidR="00C468C2" w:rsidRDefault="00C468C2">
      <w:pPr>
        <w:pStyle w:val="BodyText"/>
      </w:pPr>
    </w:p>
    <w:p w14:paraId="696641FE" w14:textId="6651E2BC" w:rsidR="00C468C2" w:rsidRDefault="00C468C2">
      <w:pPr>
        <w:pStyle w:val="BodyText"/>
      </w:pPr>
    </w:p>
    <w:p w14:paraId="12FEA982" w14:textId="29238125" w:rsidR="00C468C2" w:rsidRDefault="00C468C2">
      <w:pPr>
        <w:pStyle w:val="BodyText"/>
      </w:pPr>
    </w:p>
    <w:p w14:paraId="4EB999D9" w14:textId="34E55BBA" w:rsidR="00C468C2" w:rsidRDefault="00C468C2">
      <w:pPr>
        <w:pStyle w:val="BodyText"/>
      </w:pPr>
    </w:p>
    <w:p w14:paraId="414FE775" w14:textId="496381C4" w:rsidR="00C468C2" w:rsidRDefault="00C468C2">
      <w:pPr>
        <w:pStyle w:val="BodyText"/>
      </w:pPr>
    </w:p>
    <w:p w14:paraId="316F543D" w14:textId="77777777" w:rsidR="00C468C2" w:rsidRDefault="00C468C2">
      <w:pPr>
        <w:pStyle w:val="BodyText"/>
        <w:spacing w:before="130"/>
      </w:pPr>
    </w:p>
    <w:p w14:paraId="16FF6EBF" w14:textId="77777777" w:rsidR="00C468C2" w:rsidRDefault="00000000">
      <w:pPr>
        <w:pStyle w:val="BodyText"/>
        <w:ind w:left="23"/>
      </w:pPr>
      <w:r>
        <w:t>member</w:t>
      </w:r>
      <w:r>
        <w:rPr>
          <w:spacing w:val="-4"/>
        </w:rPr>
        <w:t xml:space="preserve"> </w:t>
      </w:r>
      <w:r>
        <w:rPr>
          <w:spacing w:val="-2"/>
        </w:rPr>
        <w:t>customers.</w:t>
      </w:r>
    </w:p>
    <w:sectPr w:rsidR="00C468C2">
      <w:pgSz w:w="11910" w:h="16840"/>
      <w:pgMar w:top="138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68C2"/>
    <w:rsid w:val="00061A58"/>
    <w:rsid w:val="00527357"/>
    <w:rsid w:val="00C4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70CC"/>
  <w15:docId w15:val="{8DFEDB24-A6AB-4F4E-8627-C1BB6841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450" w:lineRule="exact"/>
      <w:ind w:left="23" w:right="4833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/>
      <w:ind w:left="3196" w:right="361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3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49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0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3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084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6" w:space="0" w:color="E8E8E8"/>
                                    <w:left w:val="single" w:sz="6" w:space="0" w:color="E8E8E8"/>
                                    <w:bottom w:val="single" w:sz="6" w:space="0" w:color="E8E8E8"/>
                                    <w:right w:val="single" w:sz="6" w:space="0" w:color="E8E8E8"/>
                                  </w:divBdr>
                                  <w:divsChild>
                                    <w:div w:id="1179007975">
                                      <w:marLeft w:val="576"/>
                                      <w:marRight w:val="576"/>
                                      <w:marTop w:val="27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40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31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97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8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5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0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9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1509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6" w:space="0" w:color="E8E8E8"/>
                                    <w:left w:val="single" w:sz="6" w:space="0" w:color="E8E8E8"/>
                                    <w:bottom w:val="single" w:sz="6" w:space="0" w:color="E8E8E8"/>
                                    <w:right w:val="single" w:sz="6" w:space="0" w:color="E8E8E8"/>
                                  </w:divBdr>
                                  <w:divsChild>
                                    <w:div w:id="1437292924">
                                      <w:marLeft w:val="576"/>
                                      <w:marRight w:val="576"/>
                                      <w:marTop w:val="27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42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00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1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55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dhar</dc:creator>
  <cp:lastModifiedBy>M Sham Shunnisa</cp:lastModifiedBy>
  <cp:revision>2</cp:revision>
  <dcterms:created xsi:type="dcterms:W3CDTF">2025-07-18T12:27:00Z</dcterms:created>
  <dcterms:modified xsi:type="dcterms:W3CDTF">2025-07-18T12:30:00Z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Word LTSC</vt:lpwstr>
  </property>
</Properties>
</file>