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2707C5" w14:textId="4A23F046" w:rsidR="006C0204" w:rsidRPr="00183AEE" w:rsidRDefault="006C0204" w:rsidP="00183AEE">
      <w:pPr>
        <w:spacing w:after="0" w:line="288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3A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Проект</w:t>
      </w:r>
    </w:p>
    <w:p w14:paraId="36766950" w14:textId="77777777" w:rsidR="00353AA8" w:rsidRDefault="00353AA8" w:rsidP="00183AE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554605B5" w14:textId="77777777" w:rsidR="00353AA8" w:rsidRDefault="00353AA8" w:rsidP="00183AE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67148BA8" w14:textId="631C71C9" w:rsidR="00183AEE" w:rsidRDefault="00183AEE" w:rsidP="00183AE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183AE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ЗАКОН </w:t>
      </w:r>
    </w:p>
    <w:p w14:paraId="5964D1D8" w14:textId="4A6D8859" w:rsidR="006C0204" w:rsidRPr="00183AEE" w:rsidRDefault="00183AEE" w:rsidP="00183AE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183AE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РЕСПУБЛИКИ УЗБЕКИСТАН</w:t>
      </w:r>
    </w:p>
    <w:p w14:paraId="51910BF4" w14:textId="44846595" w:rsidR="00BF5129" w:rsidRPr="00183AEE" w:rsidRDefault="00BF5129" w:rsidP="00183AE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2639EC15" w14:textId="77777777" w:rsidR="00BF5129" w:rsidRPr="00183AEE" w:rsidRDefault="00BF5129" w:rsidP="00183AE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76263BC3" w14:textId="4F3316E2" w:rsidR="006C0204" w:rsidRDefault="003D1FFC" w:rsidP="003D1FF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3D1FF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О внесении дополнений и изменений в некоторые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br/>
      </w:r>
      <w:r w:rsidRPr="003D1FF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законодательные акты Республики Узбекистан</w:t>
      </w:r>
    </w:p>
    <w:p w14:paraId="7601C692" w14:textId="68C44708" w:rsidR="003D1FFC" w:rsidRDefault="003D1FFC" w:rsidP="003D1FF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4CE5EE26" w14:textId="77777777" w:rsidR="003D1FFC" w:rsidRDefault="003D1FFC" w:rsidP="003D1FF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717D561B" w14:textId="37195A94" w:rsidR="00183AEE" w:rsidRDefault="00183AEE" w:rsidP="00183AE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62BCD65C" w14:textId="78A32D40" w:rsidR="00A626EB" w:rsidRPr="000C66CE" w:rsidRDefault="00A626EB" w:rsidP="00DF1EC7">
      <w:pPr>
        <w:shd w:val="clear" w:color="auto" w:fill="FFFFFF"/>
        <w:spacing w:after="80" w:line="240" w:lineRule="auto"/>
        <w:ind w:firstLine="680"/>
        <w:jc w:val="both"/>
        <w:rPr>
          <w:rFonts w:ascii="Times New Roman" w:hAnsi="Times New Roman"/>
          <w:spacing w:val="-4"/>
          <w:sz w:val="28"/>
          <w:szCs w:val="28"/>
        </w:rPr>
      </w:pPr>
      <w:bookmarkStart w:id="0" w:name="3497373"/>
      <w:r w:rsidRPr="000C66CE">
        <w:rPr>
          <w:rFonts w:ascii="Times New Roman" w:eastAsia="Times New Roman" w:hAnsi="Times New Roman"/>
          <w:b/>
          <w:bCs/>
          <w:color w:val="000000"/>
          <w:spacing w:val="-4"/>
          <w:sz w:val="28"/>
          <w:szCs w:val="28"/>
          <w:lang w:eastAsia="ru-RU"/>
        </w:rPr>
        <w:t>Статья 1.</w:t>
      </w:r>
      <w:bookmarkEnd w:id="0"/>
      <w:r w:rsidRPr="000C66CE">
        <w:rPr>
          <w:rFonts w:ascii="Times New Roman" w:eastAsia="Times New Roman" w:hAnsi="Times New Roman"/>
          <w:b/>
          <w:bCs/>
          <w:color w:val="000000"/>
          <w:spacing w:val="-4"/>
          <w:sz w:val="28"/>
          <w:szCs w:val="28"/>
          <w:lang w:eastAsia="ru-RU"/>
        </w:rPr>
        <w:t> </w:t>
      </w:r>
      <w:r w:rsidRPr="000C66CE">
        <w:rPr>
          <w:rFonts w:ascii="Times New Roman" w:hAnsi="Times New Roman"/>
          <w:spacing w:val="-4"/>
          <w:sz w:val="28"/>
          <w:szCs w:val="28"/>
        </w:rPr>
        <w:t>Внести в</w:t>
      </w:r>
      <w:r>
        <w:rPr>
          <w:rFonts w:ascii="Times New Roman" w:hAnsi="Times New Roman"/>
          <w:spacing w:val="-4"/>
          <w:sz w:val="28"/>
          <w:szCs w:val="28"/>
        </w:rPr>
        <w:t xml:space="preserve"> </w:t>
      </w:r>
      <w:r w:rsidRPr="000C66CE">
        <w:rPr>
          <w:rFonts w:ascii="Times New Roman" w:hAnsi="Times New Roman"/>
          <w:b/>
          <w:sz w:val="28"/>
          <w:szCs w:val="28"/>
        </w:rPr>
        <w:t>стать</w:t>
      </w:r>
      <w:r w:rsidR="00DF1EC7">
        <w:rPr>
          <w:rFonts w:ascii="Times New Roman" w:hAnsi="Times New Roman"/>
          <w:b/>
          <w:sz w:val="28"/>
          <w:szCs w:val="28"/>
          <w:lang w:val="uz-Cyrl-UZ"/>
        </w:rPr>
        <w:t>ю</w:t>
      </w:r>
      <w:r w:rsidRPr="000C66CE">
        <w:rPr>
          <w:rFonts w:ascii="Times New Roman" w:hAnsi="Times New Roman"/>
          <w:b/>
          <w:sz w:val="28"/>
          <w:szCs w:val="28"/>
        </w:rPr>
        <w:t xml:space="preserve"> 244</w:t>
      </w:r>
      <w:r w:rsidRPr="000C66CE">
        <w:rPr>
          <w:rFonts w:ascii="Times New Roman" w:hAnsi="Times New Roman"/>
          <w:spacing w:val="-4"/>
          <w:sz w:val="28"/>
          <w:szCs w:val="28"/>
        </w:rPr>
        <w:t xml:space="preserve"> </w:t>
      </w:r>
      <w:hyperlink r:id="rId6" w:history="1">
        <w:r>
          <w:rPr>
            <w:rFonts w:ascii="Times New Roman" w:hAnsi="Times New Roman"/>
            <w:b/>
            <w:spacing w:val="-4"/>
            <w:sz w:val="28"/>
            <w:szCs w:val="28"/>
          </w:rPr>
          <w:t>Уголовного</w:t>
        </w:r>
        <w:r w:rsidRPr="000C66CE">
          <w:rPr>
            <w:rFonts w:ascii="Times New Roman" w:hAnsi="Times New Roman"/>
            <w:b/>
            <w:spacing w:val="-4"/>
            <w:sz w:val="28"/>
            <w:szCs w:val="28"/>
          </w:rPr>
          <w:t xml:space="preserve"> кодекс</w:t>
        </w:r>
        <w:r>
          <w:rPr>
            <w:rFonts w:ascii="Times New Roman" w:hAnsi="Times New Roman"/>
            <w:b/>
            <w:spacing w:val="-4"/>
            <w:sz w:val="28"/>
            <w:szCs w:val="28"/>
          </w:rPr>
          <w:t>а</w:t>
        </w:r>
        <w:r w:rsidRPr="000C66CE">
          <w:rPr>
            <w:rFonts w:ascii="Times New Roman" w:hAnsi="Times New Roman"/>
            <w:b/>
            <w:spacing w:val="-4"/>
            <w:sz w:val="28"/>
            <w:szCs w:val="28"/>
          </w:rPr>
          <w:t xml:space="preserve"> </w:t>
        </w:r>
      </w:hyperlink>
      <w:r w:rsidRPr="000C66CE">
        <w:rPr>
          <w:rFonts w:ascii="Times New Roman" w:hAnsi="Times New Roman"/>
          <w:b/>
          <w:spacing w:val="-4"/>
          <w:sz w:val="28"/>
          <w:szCs w:val="28"/>
        </w:rPr>
        <w:t>Республики Узбекистан</w:t>
      </w:r>
      <w:r w:rsidRPr="000C66CE">
        <w:rPr>
          <w:rFonts w:ascii="Times New Roman" w:hAnsi="Times New Roman"/>
          <w:spacing w:val="-4"/>
          <w:sz w:val="28"/>
          <w:szCs w:val="28"/>
        </w:rPr>
        <w:t xml:space="preserve">, утвержденный Законом Республики Узбекистан от 22 сентября 1994 года № 2012-ХII (Ведомости Верховного Совета Республики Узбекистан, 1995 г., № 1, ст. 3; Ведомости </w:t>
      </w:r>
      <w:proofErr w:type="spellStart"/>
      <w:r w:rsidRPr="000C66CE">
        <w:rPr>
          <w:rFonts w:ascii="Times New Roman" w:hAnsi="Times New Roman"/>
          <w:spacing w:val="-4"/>
          <w:sz w:val="28"/>
          <w:szCs w:val="28"/>
        </w:rPr>
        <w:t>Олий</w:t>
      </w:r>
      <w:proofErr w:type="spellEnd"/>
      <w:r w:rsidRPr="000C66CE">
        <w:rPr>
          <w:rFonts w:ascii="Times New Roman" w:hAnsi="Times New Roman"/>
          <w:spacing w:val="-4"/>
          <w:sz w:val="28"/>
          <w:szCs w:val="28"/>
        </w:rPr>
        <w:t xml:space="preserve"> </w:t>
      </w:r>
      <w:proofErr w:type="spellStart"/>
      <w:r w:rsidRPr="000C66CE">
        <w:rPr>
          <w:rFonts w:ascii="Times New Roman" w:hAnsi="Times New Roman"/>
          <w:spacing w:val="-4"/>
          <w:sz w:val="28"/>
          <w:szCs w:val="28"/>
        </w:rPr>
        <w:t>Мажлиса</w:t>
      </w:r>
      <w:proofErr w:type="spellEnd"/>
      <w:r w:rsidRPr="000C66CE">
        <w:rPr>
          <w:rFonts w:ascii="Times New Roman" w:hAnsi="Times New Roman"/>
          <w:spacing w:val="-4"/>
          <w:sz w:val="28"/>
          <w:szCs w:val="28"/>
        </w:rPr>
        <w:t xml:space="preserve"> Республики Узбекистан, 1996 г., </w:t>
      </w:r>
      <w:r>
        <w:rPr>
          <w:rFonts w:ascii="Times New Roman" w:hAnsi="Times New Roman"/>
          <w:spacing w:val="-4"/>
          <w:sz w:val="28"/>
          <w:szCs w:val="28"/>
        </w:rPr>
        <w:br/>
      </w:r>
      <w:r w:rsidRPr="000C66CE">
        <w:rPr>
          <w:rFonts w:ascii="Times New Roman" w:hAnsi="Times New Roman"/>
          <w:spacing w:val="-4"/>
          <w:sz w:val="28"/>
          <w:szCs w:val="28"/>
        </w:rPr>
        <w:t xml:space="preserve">№ 9, ст. 144; 1997 г., № 2, ст. 56, № 9, ст. 241; 1998 г., № 5-6, ст. 102, № 9, ст. 181; 1999 г., № 1, ст. 20, № 5, ст. 124, № 9, ст. 229; 2000 г., № 5-6, ст. 153; 2001 г., </w:t>
      </w:r>
      <w:r>
        <w:rPr>
          <w:rFonts w:ascii="Times New Roman" w:hAnsi="Times New Roman"/>
          <w:spacing w:val="-4"/>
          <w:sz w:val="28"/>
          <w:szCs w:val="28"/>
        </w:rPr>
        <w:br/>
      </w:r>
      <w:r w:rsidRPr="000C66CE">
        <w:rPr>
          <w:rFonts w:ascii="Times New Roman" w:hAnsi="Times New Roman"/>
          <w:spacing w:val="-4"/>
          <w:sz w:val="28"/>
          <w:szCs w:val="28"/>
        </w:rPr>
        <w:t xml:space="preserve">№ 1-2, ст. 23, № 9-10, ст. 165; 2002 г., № 9, ст. 165; 2003 г., № 1, ст. 8, № 9-10, </w:t>
      </w:r>
      <w:r>
        <w:rPr>
          <w:rFonts w:ascii="Times New Roman" w:hAnsi="Times New Roman"/>
          <w:spacing w:val="-4"/>
          <w:sz w:val="28"/>
          <w:szCs w:val="28"/>
        </w:rPr>
        <w:br/>
      </w:r>
      <w:r w:rsidRPr="000C66CE">
        <w:rPr>
          <w:rFonts w:ascii="Times New Roman" w:hAnsi="Times New Roman"/>
          <w:spacing w:val="-4"/>
          <w:sz w:val="28"/>
          <w:szCs w:val="28"/>
        </w:rPr>
        <w:t xml:space="preserve">ст. 149; 2004 г., № 1-2, ст. 18, № 9, ст. 171; Ведомости палат </w:t>
      </w:r>
      <w:proofErr w:type="spellStart"/>
      <w:r w:rsidRPr="000C66CE">
        <w:rPr>
          <w:rFonts w:ascii="Times New Roman" w:hAnsi="Times New Roman"/>
          <w:spacing w:val="-4"/>
          <w:sz w:val="28"/>
          <w:szCs w:val="28"/>
        </w:rPr>
        <w:t>Олий</w:t>
      </w:r>
      <w:proofErr w:type="spellEnd"/>
      <w:r w:rsidRPr="000C66CE">
        <w:rPr>
          <w:rFonts w:ascii="Times New Roman" w:hAnsi="Times New Roman"/>
          <w:spacing w:val="-4"/>
          <w:sz w:val="28"/>
          <w:szCs w:val="28"/>
        </w:rPr>
        <w:t xml:space="preserve"> </w:t>
      </w:r>
      <w:proofErr w:type="spellStart"/>
      <w:r w:rsidRPr="000C66CE">
        <w:rPr>
          <w:rFonts w:ascii="Times New Roman" w:hAnsi="Times New Roman"/>
          <w:spacing w:val="-4"/>
          <w:sz w:val="28"/>
          <w:szCs w:val="28"/>
        </w:rPr>
        <w:t>Мажлиса</w:t>
      </w:r>
      <w:proofErr w:type="spellEnd"/>
      <w:r w:rsidRPr="000C66CE">
        <w:rPr>
          <w:rFonts w:ascii="Times New Roman" w:hAnsi="Times New Roman"/>
          <w:spacing w:val="-4"/>
          <w:sz w:val="28"/>
          <w:szCs w:val="28"/>
        </w:rPr>
        <w:t xml:space="preserve"> Республики Узбекистан, 2005 г., № 9, ст. 314, № 12, </w:t>
      </w:r>
      <w:proofErr w:type="spellStart"/>
      <w:r w:rsidRPr="000C66CE">
        <w:rPr>
          <w:rFonts w:ascii="Times New Roman" w:hAnsi="Times New Roman"/>
          <w:spacing w:val="-4"/>
          <w:sz w:val="28"/>
          <w:szCs w:val="28"/>
        </w:rPr>
        <w:t>ст.ст</w:t>
      </w:r>
      <w:proofErr w:type="spellEnd"/>
      <w:r w:rsidRPr="000C66CE">
        <w:rPr>
          <w:rFonts w:ascii="Times New Roman" w:hAnsi="Times New Roman"/>
          <w:spacing w:val="-4"/>
          <w:sz w:val="28"/>
          <w:szCs w:val="28"/>
        </w:rPr>
        <w:t xml:space="preserve">. 417, 418; 2006 г., № 6, ст. 261, № 12, ст. 656; 2007 г., № 4, </w:t>
      </w:r>
      <w:proofErr w:type="spellStart"/>
      <w:r w:rsidRPr="000C66CE">
        <w:rPr>
          <w:rFonts w:ascii="Times New Roman" w:hAnsi="Times New Roman"/>
          <w:spacing w:val="-4"/>
          <w:sz w:val="28"/>
          <w:szCs w:val="28"/>
        </w:rPr>
        <w:t>ст.ст</w:t>
      </w:r>
      <w:proofErr w:type="spellEnd"/>
      <w:r w:rsidRPr="000C66CE">
        <w:rPr>
          <w:rFonts w:ascii="Times New Roman" w:hAnsi="Times New Roman"/>
          <w:spacing w:val="-4"/>
          <w:sz w:val="28"/>
          <w:szCs w:val="28"/>
        </w:rPr>
        <w:t xml:space="preserve">. 158, 166, № 6, ст. 248, № 9, </w:t>
      </w:r>
      <w:proofErr w:type="spellStart"/>
      <w:r w:rsidRPr="000C66CE">
        <w:rPr>
          <w:rFonts w:ascii="Times New Roman" w:hAnsi="Times New Roman"/>
          <w:spacing w:val="-4"/>
          <w:sz w:val="28"/>
          <w:szCs w:val="28"/>
        </w:rPr>
        <w:t>ст.ст</w:t>
      </w:r>
      <w:proofErr w:type="spellEnd"/>
      <w:r w:rsidRPr="000C66CE">
        <w:rPr>
          <w:rFonts w:ascii="Times New Roman" w:hAnsi="Times New Roman"/>
          <w:spacing w:val="-4"/>
          <w:sz w:val="28"/>
          <w:szCs w:val="28"/>
        </w:rPr>
        <w:t xml:space="preserve">. 416, 422, № 12, ст. 607; 2008 г., № 4, </w:t>
      </w:r>
      <w:proofErr w:type="spellStart"/>
      <w:r w:rsidRPr="000C66CE">
        <w:rPr>
          <w:rFonts w:ascii="Times New Roman" w:hAnsi="Times New Roman"/>
          <w:spacing w:val="-4"/>
          <w:sz w:val="28"/>
          <w:szCs w:val="28"/>
        </w:rPr>
        <w:t>ст.ст</w:t>
      </w:r>
      <w:proofErr w:type="spellEnd"/>
      <w:r w:rsidRPr="000C66CE">
        <w:rPr>
          <w:rFonts w:ascii="Times New Roman" w:hAnsi="Times New Roman"/>
          <w:spacing w:val="-4"/>
          <w:sz w:val="28"/>
          <w:szCs w:val="28"/>
        </w:rPr>
        <w:t xml:space="preserve">. 187, 188, 189, № 7, ст. 352, № 9, </w:t>
      </w:r>
      <w:proofErr w:type="spellStart"/>
      <w:r w:rsidRPr="000C66CE">
        <w:rPr>
          <w:rFonts w:ascii="Times New Roman" w:hAnsi="Times New Roman"/>
          <w:spacing w:val="-4"/>
          <w:sz w:val="28"/>
          <w:szCs w:val="28"/>
        </w:rPr>
        <w:t>ст.ст</w:t>
      </w:r>
      <w:proofErr w:type="spellEnd"/>
      <w:r w:rsidRPr="000C66CE">
        <w:rPr>
          <w:rFonts w:ascii="Times New Roman" w:hAnsi="Times New Roman"/>
          <w:spacing w:val="-4"/>
          <w:sz w:val="28"/>
          <w:szCs w:val="28"/>
        </w:rPr>
        <w:t xml:space="preserve">. 485, 487, 488, № 12, </w:t>
      </w:r>
      <w:proofErr w:type="spellStart"/>
      <w:r w:rsidRPr="000C66CE">
        <w:rPr>
          <w:rFonts w:ascii="Times New Roman" w:hAnsi="Times New Roman"/>
          <w:spacing w:val="-4"/>
          <w:sz w:val="28"/>
          <w:szCs w:val="28"/>
        </w:rPr>
        <w:t>ст.ст</w:t>
      </w:r>
      <w:proofErr w:type="spellEnd"/>
      <w:r w:rsidRPr="000C66CE">
        <w:rPr>
          <w:rFonts w:ascii="Times New Roman" w:hAnsi="Times New Roman"/>
          <w:spacing w:val="-4"/>
          <w:sz w:val="28"/>
          <w:szCs w:val="28"/>
        </w:rPr>
        <w:t xml:space="preserve">. 640, 641; 2009 г., № 1, ст. 1, № 4, ст. 128, № 9, </w:t>
      </w:r>
      <w:proofErr w:type="spellStart"/>
      <w:r w:rsidRPr="000C66CE">
        <w:rPr>
          <w:rFonts w:ascii="Times New Roman" w:hAnsi="Times New Roman"/>
          <w:spacing w:val="-4"/>
          <w:sz w:val="28"/>
          <w:szCs w:val="28"/>
        </w:rPr>
        <w:t>ст.ст</w:t>
      </w:r>
      <w:proofErr w:type="spellEnd"/>
      <w:r w:rsidRPr="000C66CE">
        <w:rPr>
          <w:rFonts w:ascii="Times New Roman" w:hAnsi="Times New Roman"/>
          <w:spacing w:val="-4"/>
          <w:sz w:val="28"/>
          <w:szCs w:val="28"/>
        </w:rPr>
        <w:t xml:space="preserve">. 329, 334, 335, 337, № 12, ст. 470; 2010 г., № 5, </w:t>
      </w:r>
      <w:proofErr w:type="spellStart"/>
      <w:r w:rsidRPr="000C66CE">
        <w:rPr>
          <w:rFonts w:ascii="Times New Roman" w:hAnsi="Times New Roman"/>
          <w:spacing w:val="-4"/>
          <w:sz w:val="28"/>
          <w:szCs w:val="28"/>
        </w:rPr>
        <w:t>ст.ст</w:t>
      </w:r>
      <w:proofErr w:type="spellEnd"/>
      <w:r w:rsidRPr="000C66CE">
        <w:rPr>
          <w:rFonts w:ascii="Times New Roman" w:hAnsi="Times New Roman"/>
          <w:spacing w:val="-4"/>
          <w:sz w:val="28"/>
          <w:szCs w:val="28"/>
        </w:rPr>
        <w:t xml:space="preserve">. 176, 179, № 9, ст. 341, № 12, </w:t>
      </w:r>
      <w:proofErr w:type="spellStart"/>
      <w:r w:rsidRPr="000C66CE">
        <w:rPr>
          <w:rFonts w:ascii="Times New Roman" w:hAnsi="Times New Roman"/>
          <w:spacing w:val="-4"/>
          <w:sz w:val="28"/>
          <w:szCs w:val="28"/>
        </w:rPr>
        <w:t>ст.ст</w:t>
      </w:r>
      <w:proofErr w:type="spellEnd"/>
      <w:r w:rsidRPr="000C66CE">
        <w:rPr>
          <w:rFonts w:ascii="Times New Roman" w:hAnsi="Times New Roman"/>
          <w:spacing w:val="-4"/>
          <w:sz w:val="28"/>
          <w:szCs w:val="28"/>
        </w:rPr>
        <w:t xml:space="preserve">. 471, 477; 2011 г., № 1, ст. 1; 2012 г., № 4, ст. 108, № 9/1, ст. 242, № 12, ст. 336; 2013 г., № 4, ст. 98, № 10, ст. 263; 2014 г., № 1, ст. 2, № 5, ст. 130, № 9, ст. 244, № 12, ст. 343; 2015 г., № 6, ст. 228, № 8, </w:t>
      </w:r>
      <w:proofErr w:type="spellStart"/>
      <w:r w:rsidRPr="000C66CE">
        <w:rPr>
          <w:rFonts w:ascii="Times New Roman" w:hAnsi="Times New Roman"/>
          <w:spacing w:val="-4"/>
          <w:sz w:val="28"/>
          <w:szCs w:val="28"/>
        </w:rPr>
        <w:t>ст.ст</w:t>
      </w:r>
      <w:proofErr w:type="spellEnd"/>
      <w:r w:rsidRPr="000C66CE">
        <w:rPr>
          <w:rFonts w:ascii="Times New Roman" w:hAnsi="Times New Roman"/>
          <w:spacing w:val="-4"/>
          <w:sz w:val="28"/>
          <w:szCs w:val="28"/>
        </w:rPr>
        <w:t xml:space="preserve">. 310, 312, № 12, ст. 452; 2016 г., № 4, ст. 125, № 9, ст. 276, № 12, </w:t>
      </w:r>
      <w:proofErr w:type="spellStart"/>
      <w:r w:rsidRPr="000C66CE">
        <w:rPr>
          <w:rFonts w:ascii="Times New Roman" w:hAnsi="Times New Roman"/>
          <w:spacing w:val="-4"/>
          <w:sz w:val="28"/>
          <w:szCs w:val="28"/>
        </w:rPr>
        <w:t>ст.ст</w:t>
      </w:r>
      <w:proofErr w:type="spellEnd"/>
      <w:r w:rsidRPr="000C66CE">
        <w:rPr>
          <w:rFonts w:ascii="Times New Roman" w:hAnsi="Times New Roman"/>
          <w:spacing w:val="-4"/>
          <w:sz w:val="28"/>
          <w:szCs w:val="28"/>
        </w:rPr>
        <w:t xml:space="preserve">. 383, 385; 2017 г., № 3, ст. 47, № 6, ст. 300, № 9, </w:t>
      </w:r>
      <w:proofErr w:type="spellStart"/>
      <w:r w:rsidRPr="000C66CE">
        <w:rPr>
          <w:rFonts w:ascii="Times New Roman" w:hAnsi="Times New Roman"/>
          <w:spacing w:val="-4"/>
          <w:sz w:val="28"/>
          <w:szCs w:val="28"/>
        </w:rPr>
        <w:t>ст.ст</w:t>
      </w:r>
      <w:proofErr w:type="spellEnd"/>
      <w:r w:rsidRPr="000C66CE">
        <w:rPr>
          <w:rFonts w:ascii="Times New Roman" w:hAnsi="Times New Roman"/>
          <w:spacing w:val="-4"/>
          <w:sz w:val="28"/>
          <w:szCs w:val="28"/>
        </w:rPr>
        <w:t xml:space="preserve">. 506, 510; 2018 г., № 1, ст. 4, № 4, </w:t>
      </w:r>
      <w:proofErr w:type="spellStart"/>
      <w:r w:rsidRPr="000C66CE">
        <w:rPr>
          <w:rFonts w:ascii="Times New Roman" w:hAnsi="Times New Roman"/>
          <w:spacing w:val="-4"/>
          <w:sz w:val="28"/>
          <w:szCs w:val="28"/>
        </w:rPr>
        <w:t>ст.ст</w:t>
      </w:r>
      <w:proofErr w:type="spellEnd"/>
      <w:r w:rsidRPr="000C66CE">
        <w:rPr>
          <w:rFonts w:ascii="Times New Roman" w:hAnsi="Times New Roman"/>
          <w:spacing w:val="-4"/>
          <w:sz w:val="28"/>
          <w:szCs w:val="28"/>
        </w:rPr>
        <w:t xml:space="preserve">. 218, 224, № 7, ст. 430, № 10, ст. 679; 2019 г., № 1, </w:t>
      </w:r>
      <w:proofErr w:type="spellStart"/>
      <w:r w:rsidRPr="000C66CE">
        <w:rPr>
          <w:rFonts w:ascii="Times New Roman" w:hAnsi="Times New Roman"/>
          <w:spacing w:val="-4"/>
          <w:sz w:val="28"/>
          <w:szCs w:val="28"/>
        </w:rPr>
        <w:t>ст.ст</w:t>
      </w:r>
      <w:proofErr w:type="spellEnd"/>
      <w:r w:rsidRPr="000C66CE">
        <w:rPr>
          <w:rFonts w:ascii="Times New Roman" w:hAnsi="Times New Roman"/>
          <w:spacing w:val="-4"/>
          <w:sz w:val="28"/>
          <w:szCs w:val="28"/>
        </w:rPr>
        <w:t xml:space="preserve">. 3, 5, № 3, ст. 161, № 5, </w:t>
      </w:r>
      <w:proofErr w:type="spellStart"/>
      <w:r w:rsidRPr="000C66CE">
        <w:rPr>
          <w:rFonts w:ascii="Times New Roman" w:hAnsi="Times New Roman"/>
          <w:spacing w:val="-4"/>
          <w:sz w:val="28"/>
          <w:szCs w:val="28"/>
        </w:rPr>
        <w:t>ст.ст</w:t>
      </w:r>
      <w:proofErr w:type="spellEnd"/>
      <w:r w:rsidRPr="000C66CE">
        <w:rPr>
          <w:rFonts w:ascii="Times New Roman" w:hAnsi="Times New Roman"/>
          <w:spacing w:val="-4"/>
          <w:sz w:val="28"/>
          <w:szCs w:val="28"/>
        </w:rPr>
        <w:t>. 259, 267, № __, ст. __), следующие дополнение</w:t>
      </w:r>
      <w:r>
        <w:rPr>
          <w:rFonts w:ascii="Times New Roman" w:hAnsi="Times New Roman"/>
          <w:spacing w:val="-4"/>
          <w:sz w:val="28"/>
          <w:szCs w:val="28"/>
        </w:rPr>
        <w:t xml:space="preserve"> и</w:t>
      </w:r>
      <w:r w:rsidRPr="000C66CE">
        <w:rPr>
          <w:rFonts w:ascii="Times New Roman" w:hAnsi="Times New Roman"/>
          <w:spacing w:val="-4"/>
          <w:sz w:val="28"/>
          <w:szCs w:val="28"/>
        </w:rPr>
        <w:t xml:space="preserve"> изменени</w:t>
      </w:r>
      <w:r>
        <w:rPr>
          <w:rFonts w:ascii="Times New Roman" w:hAnsi="Times New Roman"/>
          <w:spacing w:val="-4"/>
          <w:sz w:val="28"/>
          <w:szCs w:val="28"/>
        </w:rPr>
        <w:t>е</w:t>
      </w:r>
      <w:r w:rsidRPr="000C66CE">
        <w:rPr>
          <w:rFonts w:ascii="Times New Roman" w:hAnsi="Times New Roman"/>
          <w:spacing w:val="-4"/>
          <w:sz w:val="28"/>
          <w:szCs w:val="28"/>
        </w:rPr>
        <w:t>:</w:t>
      </w:r>
    </w:p>
    <w:p w14:paraId="5FF07FBF" w14:textId="6AC638F9" w:rsidR="00A626EB" w:rsidRPr="000C66CE" w:rsidRDefault="00A626EB" w:rsidP="00DF1EC7">
      <w:pPr>
        <w:shd w:val="clear" w:color="auto" w:fill="FFFFFF"/>
        <w:spacing w:after="80" w:line="240" w:lineRule="auto"/>
        <w:ind w:firstLine="6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1) </w:t>
      </w:r>
      <w:r w:rsidRPr="000C66CE">
        <w:rPr>
          <w:rFonts w:ascii="Times New Roman" w:hAnsi="Times New Roman"/>
          <w:sz w:val="28"/>
          <w:szCs w:val="28"/>
        </w:rPr>
        <w:t xml:space="preserve">дополнить </w:t>
      </w:r>
      <w:r w:rsidRPr="000C66CE">
        <w:rPr>
          <w:rFonts w:ascii="Times New Roman" w:hAnsi="Times New Roman"/>
          <w:b/>
          <w:sz w:val="28"/>
          <w:szCs w:val="28"/>
        </w:rPr>
        <w:t>частями первой</w:t>
      </w:r>
      <w:r w:rsidRPr="000C66CE">
        <w:rPr>
          <w:rFonts w:ascii="Times New Roman" w:hAnsi="Times New Roman"/>
          <w:sz w:val="28"/>
          <w:szCs w:val="28"/>
        </w:rPr>
        <w:t xml:space="preserve"> и </w:t>
      </w:r>
      <w:r w:rsidRPr="000C66CE">
        <w:rPr>
          <w:rFonts w:ascii="Times New Roman" w:hAnsi="Times New Roman"/>
          <w:b/>
          <w:sz w:val="28"/>
          <w:szCs w:val="28"/>
        </w:rPr>
        <w:t xml:space="preserve">второй </w:t>
      </w:r>
      <w:r w:rsidRPr="000C66CE">
        <w:rPr>
          <w:rFonts w:ascii="Times New Roman" w:hAnsi="Times New Roman"/>
          <w:sz w:val="28"/>
          <w:szCs w:val="28"/>
        </w:rPr>
        <w:t>следующего содержания:</w:t>
      </w:r>
    </w:p>
    <w:p w14:paraId="2861B85D" w14:textId="77777777" w:rsidR="00A626EB" w:rsidRPr="000C66CE" w:rsidRDefault="00A626EB" w:rsidP="00DF1EC7">
      <w:pPr>
        <w:shd w:val="clear" w:color="auto" w:fill="FFFFFF"/>
        <w:spacing w:after="80" w:line="240" w:lineRule="auto"/>
        <w:ind w:firstLine="680"/>
        <w:jc w:val="both"/>
        <w:rPr>
          <w:rFonts w:ascii="Times New Roman" w:hAnsi="Times New Roman"/>
          <w:sz w:val="28"/>
          <w:szCs w:val="28"/>
        </w:rPr>
      </w:pPr>
      <w:r w:rsidRPr="000C66CE">
        <w:rPr>
          <w:rFonts w:ascii="Times New Roman" w:hAnsi="Times New Roman"/>
          <w:sz w:val="28"/>
          <w:szCs w:val="28"/>
        </w:rPr>
        <w:t>«Публичный призыв к активному неподчинению законным требованиям представителей власти, массовым беспо</w:t>
      </w:r>
      <w:r>
        <w:rPr>
          <w:rFonts w:ascii="Times New Roman" w:hAnsi="Times New Roman"/>
          <w:sz w:val="28"/>
          <w:szCs w:val="28"/>
        </w:rPr>
        <w:t>рядкам и насилию над гражданами</w:t>
      </w:r>
      <w:r w:rsidRPr="000C66CE">
        <w:rPr>
          <w:rFonts w:ascii="Times New Roman" w:hAnsi="Times New Roman"/>
          <w:sz w:val="28"/>
          <w:szCs w:val="28"/>
        </w:rPr>
        <w:t xml:space="preserve"> –</w:t>
      </w:r>
    </w:p>
    <w:p w14:paraId="47EA8E38" w14:textId="77777777" w:rsidR="00A626EB" w:rsidRPr="000C66CE" w:rsidRDefault="00A626EB" w:rsidP="00DF1EC7">
      <w:pPr>
        <w:shd w:val="clear" w:color="auto" w:fill="FFFFFF"/>
        <w:spacing w:after="80" w:line="240" w:lineRule="auto"/>
        <w:ind w:firstLine="680"/>
        <w:jc w:val="both"/>
        <w:rPr>
          <w:rFonts w:ascii="Times New Roman" w:hAnsi="Times New Roman"/>
          <w:spacing w:val="-4"/>
          <w:sz w:val="28"/>
          <w:szCs w:val="28"/>
        </w:rPr>
      </w:pPr>
      <w:r w:rsidRPr="000C66CE">
        <w:rPr>
          <w:rFonts w:ascii="Times New Roman" w:hAnsi="Times New Roman"/>
          <w:spacing w:val="-4"/>
          <w:sz w:val="28"/>
          <w:szCs w:val="28"/>
        </w:rPr>
        <w:t xml:space="preserve">наказывается штрафом от ста до трехсот базовых расчетных величин или исправительными работами до двух лет или ограничением свободы </w:t>
      </w:r>
      <w:r w:rsidRPr="000C66CE">
        <w:rPr>
          <w:rFonts w:ascii="Times New Roman" w:hAnsi="Times New Roman"/>
          <w:spacing w:val="-4"/>
          <w:sz w:val="28"/>
          <w:szCs w:val="28"/>
        </w:rPr>
        <w:br/>
        <w:t xml:space="preserve">от трех до пяти лет либо лишением свободы от трех до пяти лет. </w:t>
      </w:r>
    </w:p>
    <w:p w14:paraId="0C5ECA4C" w14:textId="77777777" w:rsidR="00A626EB" w:rsidRPr="000C66CE" w:rsidRDefault="00A626EB" w:rsidP="00DF1EC7">
      <w:pPr>
        <w:shd w:val="clear" w:color="auto" w:fill="FFFFFF"/>
        <w:spacing w:after="80" w:line="240" w:lineRule="auto"/>
        <w:ind w:firstLine="680"/>
        <w:jc w:val="both"/>
        <w:rPr>
          <w:rFonts w:ascii="Times New Roman" w:hAnsi="Times New Roman"/>
          <w:sz w:val="28"/>
          <w:szCs w:val="28"/>
        </w:rPr>
      </w:pPr>
      <w:r w:rsidRPr="000C66CE">
        <w:rPr>
          <w:rFonts w:ascii="Times New Roman" w:hAnsi="Times New Roman"/>
          <w:sz w:val="28"/>
          <w:szCs w:val="28"/>
        </w:rPr>
        <w:t>Те же действия, совершенные:</w:t>
      </w:r>
    </w:p>
    <w:p w14:paraId="2B8371D2" w14:textId="77777777" w:rsidR="00A626EB" w:rsidRPr="000C66CE" w:rsidRDefault="00A626EB" w:rsidP="00DF1EC7">
      <w:pPr>
        <w:shd w:val="clear" w:color="auto" w:fill="FFFFFF"/>
        <w:spacing w:after="80" w:line="240" w:lineRule="auto"/>
        <w:ind w:firstLine="680"/>
        <w:jc w:val="both"/>
        <w:rPr>
          <w:rFonts w:ascii="Times New Roman" w:hAnsi="Times New Roman"/>
          <w:sz w:val="28"/>
          <w:szCs w:val="28"/>
        </w:rPr>
      </w:pPr>
      <w:r w:rsidRPr="000C66CE">
        <w:rPr>
          <w:rFonts w:ascii="Times New Roman" w:hAnsi="Times New Roman"/>
          <w:sz w:val="28"/>
          <w:szCs w:val="28"/>
        </w:rPr>
        <w:t>а) по предварительному сговору группой лиц;</w:t>
      </w:r>
    </w:p>
    <w:p w14:paraId="6CB23F35" w14:textId="77777777" w:rsidR="00A626EB" w:rsidRPr="000C66CE" w:rsidRDefault="00A626EB" w:rsidP="00DF1EC7">
      <w:pPr>
        <w:shd w:val="clear" w:color="auto" w:fill="FFFFFF"/>
        <w:spacing w:after="80" w:line="240" w:lineRule="auto"/>
        <w:ind w:firstLine="680"/>
        <w:jc w:val="both"/>
        <w:rPr>
          <w:rFonts w:ascii="Times New Roman" w:hAnsi="Times New Roman"/>
          <w:spacing w:val="-4"/>
          <w:sz w:val="28"/>
          <w:szCs w:val="28"/>
        </w:rPr>
      </w:pPr>
      <w:r w:rsidRPr="000C66CE">
        <w:rPr>
          <w:rFonts w:ascii="Times New Roman" w:hAnsi="Times New Roman"/>
          <w:spacing w:val="-4"/>
          <w:sz w:val="28"/>
          <w:szCs w:val="28"/>
        </w:rPr>
        <w:t xml:space="preserve">б) с использованием средств массовой информации, сетей телекоммуникаций, всемирной информационной сети Интернет, а также печатных или иных способов размножения текста, – </w:t>
      </w:r>
    </w:p>
    <w:p w14:paraId="0D2FBDC2" w14:textId="77777777" w:rsidR="00A626EB" w:rsidRPr="000C66CE" w:rsidRDefault="00A626EB" w:rsidP="00DF1EC7">
      <w:pPr>
        <w:shd w:val="clear" w:color="auto" w:fill="FFFFFF"/>
        <w:spacing w:after="80" w:line="240" w:lineRule="auto"/>
        <w:ind w:firstLine="680"/>
        <w:jc w:val="both"/>
        <w:rPr>
          <w:rFonts w:ascii="Times New Roman" w:hAnsi="Times New Roman"/>
          <w:sz w:val="28"/>
          <w:szCs w:val="28"/>
        </w:rPr>
      </w:pPr>
      <w:r w:rsidRPr="000C66CE">
        <w:rPr>
          <w:rFonts w:ascii="Times New Roman" w:hAnsi="Times New Roman"/>
          <w:sz w:val="28"/>
          <w:szCs w:val="28"/>
        </w:rPr>
        <w:lastRenderedPageBreak/>
        <w:t xml:space="preserve">наказываются штрафом от трехсот до четырехсот базовых расчетных величин или исправительными работами от двух до трех лет либо лишением свободы от пяти до десяти лет.»; </w:t>
      </w:r>
    </w:p>
    <w:p w14:paraId="7B8F655C" w14:textId="77777777" w:rsidR="00A626EB" w:rsidRPr="000C66CE" w:rsidRDefault="00A626EB" w:rsidP="00DF1EC7">
      <w:pPr>
        <w:shd w:val="clear" w:color="auto" w:fill="FFFFFF"/>
        <w:spacing w:after="80" w:line="240" w:lineRule="auto"/>
        <w:ind w:firstLine="680"/>
        <w:jc w:val="both"/>
        <w:rPr>
          <w:rFonts w:ascii="Times New Roman" w:hAnsi="Times New Roman"/>
          <w:sz w:val="28"/>
          <w:szCs w:val="28"/>
        </w:rPr>
      </w:pPr>
      <w:r w:rsidRPr="000C66CE">
        <w:rPr>
          <w:rFonts w:ascii="Times New Roman" w:hAnsi="Times New Roman"/>
          <w:b/>
          <w:spacing w:val="-4"/>
          <w:sz w:val="28"/>
          <w:szCs w:val="28"/>
        </w:rPr>
        <w:t>часть первую</w:t>
      </w:r>
      <w:r w:rsidRPr="000C66CE">
        <w:rPr>
          <w:rFonts w:ascii="Times New Roman" w:hAnsi="Times New Roman"/>
          <w:spacing w:val="-4"/>
          <w:sz w:val="28"/>
          <w:szCs w:val="28"/>
        </w:rPr>
        <w:t xml:space="preserve"> считать </w:t>
      </w:r>
      <w:r w:rsidRPr="000C66CE">
        <w:rPr>
          <w:rFonts w:ascii="Times New Roman" w:hAnsi="Times New Roman"/>
          <w:b/>
          <w:spacing w:val="-4"/>
          <w:sz w:val="28"/>
          <w:szCs w:val="28"/>
        </w:rPr>
        <w:t>частью третьей</w:t>
      </w:r>
      <w:r w:rsidRPr="000C66CE">
        <w:rPr>
          <w:rFonts w:ascii="Times New Roman" w:hAnsi="Times New Roman"/>
          <w:spacing w:val="-8"/>
          <w:sz w:val="28"/>
          <w:szCs w:val="28"/>
        </w:rPr>
        <w:t>.</w:t>
      </w:r>
    </w:p>
    <w:p w14:paraId="473068DE" w14:textId="77777777" w:rsidR="00A626EB" w:rsidRPr="000C66CE" w:rsidRDefault="00A626EB" w:rsidP="00DF1EC7">
      <w:pPr>
        <w:shd w:val="clear" w:color="auto" w:fill="FFFFFF"/>
        <w:spacing w:after="80" w:line="240" w:lineRule="auto"/>
        <w:ind w:firstLine="680"/>
        <w:jc w:val="both"/>
        <w:rPr>
          <w:rFonts w:ascii="Times New Roman" w:eastAsia="Times New Roman" w:hAnsi="Times New Roman"/>
          <w:bCs/>
          <w:color w:val="000000"/>
          <w:spacing w:val="-4"/>
          <w:sz w:val="10"/>
          <w:szCs w:val="28"/>
          <w:lang w:eastAsia="ru-RU"/>
        </w:rPr>
      </w:pPr>
    </w:p>
    <w:p w14:paraId="2733DC99" w14:textId="2B70ED39" w:rsidR="00A626EB" w:rsidRPr="000C66CE" w:rsidRDefault="00A626EB" w:rsidP="00DF1EC7">
      <w:pPr>
        <w:shd w:val="clear" w:color="auto" w:fill="FFFFFF"/>
        <w:spacing w:after="80" w:line="240" w:lineRule="auto"/>
        <w:ind w:firstLine="680"/>
        <w:jc w:val="both"/>
        <w:rPr>
          <w:rFonts w:ascii="Times New Roman" w:eastAsia="Times New Roman" w:hAnsi="Times New Roman"/>
          <w:spacing w:val="-4"/>
          <w:sz w:val="28"/>
          <w:szCs w:val="28"/>
          <w:lang w:eastAsia="ru-RU"/>
        </w:rPr>
      </w:pPr>
      <w:r w:rsidRPr="000C66CE">
        <w:rPr>
          <w:rFonts w:ascii="Times New Roman" w:eastAsia="Times New Roman" w:hAnsi="Times New Roman"/>
          <w:b/>
          <w:bCs/>
          <w:color w:val="000000"/>
          <w:spacing w:val="-4"/>
          <w:sz w:val="28"/>
          <w:szCs w:val="28"/>
          <w:lang w:eastAsia="ru-RU"/>
        </w:rPr>
        <w:t>Статья 2.</w:t>
      </w:r>
      <w:r w:rsidRPr="000C66CE">
        <w:rPr>
          <w:rFonts w:ascii="Times New Roman" w:eastAsia="Times New Roman" w:hAnsi="Times New Roman"/>
          <w:bCs/>
          <w:color w:val="000000"/>
          <w:spacing w:val="-4"/>
          <w:sz w:val="28"/>
          <w:szCs w:val="28"/>
          <w:lang w:eastAsia="ru-RU"/>
        </w:rPr>
        <w:t> Внести</w:t>
      </w:r>
      <w:r w:rsidRPr="000C66CE">
        <w:rPr>
          <w:rFonts w:ascii="Times New Roman" w:eastAsia="Times New Roman" w:hAnsi="Times New Roman"/>
          <w:b/>
          <w:bCs/>
          <w:color w:val="000000"/>
          <w:spacing w:val="-4"/>
          <w:sz w:val="28"/>
          <w:szCs w:val="28"/>
          <w:lang w:eastAsia="ru-RU"/>
        </w:rPr>
        <w:t xml:space="preserve"> </w:t>
      </w:r>
      <w:r w:rsidRPr="000C66CE">
        <w:rPr>
          <w:rFonts w:ascii="Times New Roman" w:eastAsia="Times New Roman" w:hAnsi="Times New Roman"/>
          <w:bCs/>
          <w:color w:val="000000"/>
          <w:spacing w:val="-4"/>
          <w:sz w:val="28"/>
          <w:szCs w:val="28"/>
          <w:lang w:eastAsia="ru-RU"/>
        </w:rPr>
        <w:t xml:space="preserve">в </w:t>
      </w:r>
      <w:hyperlink r:id="rId7" w:history="1">
        <w:r w:rsidRPr="000C66CE">
          <w:rPr>
            <w:rFonts w:ascii="Times New Roman" w:eastAsia="Times New Roman" w:hAnsi="Times New Roman"/>
            <w:b/>
            <w:spacing w:val="-4"/>
            <w:sz w:val="28"/>
            <w:szCs w:val="28"/>
            <w:lang w:eastAsia="ru-RU"/>
          </w:rPr>
          <w:t>Кодекс</w:t>
        </w:r>
      </w:hyperlink>
      <w:r w:rsidRPr="000C66CE">
        <w:rPr>
          <w:rFonts w:ascii="Times New Roman" w:eastAsia="Times New Roman" w:hAnsi="Times New Roman"/>
          <w:b/>
          <w:spacing w:val="-4"/>
          <w:sz w:val="28"/>
          <w:szCs w:val="28"/>
          <w:lang w:eastAsia="ru-RU"/>
        </w:rPr>
        <w:t xml:space="preserve"> Республики Узбекистан </w:t>
      </w:r>
      <w:r w:rsidR="003D1FFC">
        <w:rPr>
          <w:rFonts w:ascii="Times New Roman" w:eastAsia="Times New Roman" w:hAnsi="Times New Roman"/>
          <w:b/>
          <w:spacing w:val="-4"/>
          <w:sz w:val="28"/>
          <w:szCs w:val="28"/>
          <w:lang w:eastAsia="ru-RU"/>
        </w:rPr>
        <w:br/>
      </w:r>
      <w:r w:rsidRPr="000C66CE">
        <w:rPr>
          <w:rFonts w:ascii="Times New Roman" w:eastAsia="Times New Roman" w:hAnsi="Times New Roman"/>
          <w:b/>
          <w:spacing w:val="-4"/>
          <w:sz w:val="28"/>
          <w:szCs w:val="28"/>
          <w:lang w:eastAsia="ru-RU"/>
        </w:rPr>
        <w:t>об административной ответственности</w:t>
      </w:r>
      <w:r w:rsidRPr="000C66CE">
        <w:rPr>
          <w:rFonts w:ascii="Times New Roman" w:eastAsia="Times New Roman" w:hAnsi="Times New Roman"/>
          <w:spacing w:val="-4"/>
          <w:sz w:val="28"/>
          <w:szCs w:val="28"/>
          <w:lang w:eastAsia="ru-RU"/>
        </w:rPr>
        <w:t xml:space="preserve">, утвержденный Законом Республики Узбекистан от 22 сентября 1994 года № 2015-XII (Ведомости Верховного Совета Республики Узбекистан, 1995 г., № 3, ст. 6; Ведомости </w:t>
      </w:r>
      <w:proofErr w:type="spellStart"/>
      <w:r w:rsidRPr="000C66CE">
        <w:rPr>
          <w:rFonts w:ascii="Times New Roman" w:eastAsia="Times New Roman" w:hAnsi="Times New Roman"/>
          <w:spacing w:val="-4"/>
          <w:sz w:val="28"/>
          <w:szCs w:val="28"/>
          <w:lang w:eastAsia="ru-RU"/>
        </w:rPr>
        <w:t>Олий</w:t>
      </w:r>
      <w:proofErr w:type="spellEnd"/>
      <w:r w:rsidRPr="000C66CE">
        <w:rPr>
          <w:rFonts w:ascii="Times New Roman" w:eastAsia="Times New Roman" w:hAnsi="Times New Roman"/>
          <w:spacing w:val="-4"/>
          <w:sz w:val="28"/>
          <w:szCs w:val="28"/>
          <w:lang w:eastAsia="ru-RU"/>
        </w:rPr>
        <w:t xml:space="preserve"> </w:t>
      </w:r>
      <w:proofErr w:type="spellStart"/>
      <w:r w:rsidRPr="000C66CE">
        <w:rPr>
          <w:rFonts w:ascii="Times New Roman" w:eastAsia="Times New Roman" w:hAnsi="Times New Roman"/>
          <w:spacing w:val="-4"/>
          <w:sz w:val="28"/>
          <w:szCs w:val="28"/>
          <w:lang w:eastAsia="ru-RU"/>
        </w:rPr>
        <w:t>Мажлиса</w:t>
      </w:r>
      <w:proofErr w:type="spellEnd"/>
      <w:r w:rsidRPr="000C66CE">
        <w:rPr>
          <w:rFonts w:ascii="Times New Roman" w:eastAsia="Times New Roman" w:hAnsi="Times New Roman"/>
          <w:spacing w:val="-4"/>
          <w:sz w:val="28"/>
          <w:szCs w:val="28"/>
          <w:lang w:eastAsia="ru-RU"/>
        </w:rPr>
        <w:t xml:space="preserve"> Республики Узбекистан, 1995 г., № 9, ст. 193, № 12, ст. 269; 1996 г., № 5-6, ст. 69, № 9, ст. 144; 1997 г., № 2, ст. 56, № 4-5, ст. 126, № 9, ст. 241; 1998 г., № 3, ст. 38, № 5-6, ст. 102, № 9, ст. 181; 1999 г., № 1, ст. 20, № 5, ст. 124, № 9, ст. 229; 2000 г., № 5-6, ст. 153, № 7-8, ст. 217; 2001 г., № 1-2, ст. 23, № 9-10, </w:t>
      </w:r>
      <w:proofErr w:type="spellStart"/>
      <w:r w:rsidRPr="000C66CE">
        <w:rPr>
          <w:rFonts w:ascii="Times New Roman" w:eastAsia="Times New Roman" w:hAnsi="Times New Roman"/>
          <w:spacing w:val="-4"/>
          <w:sz w:val="28"/>
          <w:szCs w:val="28"/>
          <w:lang w:eastAsia="ru-RU"/>
        </w:rPr>
        <w:t>ст.ст</w:t>
      </w:r>
      <w:proofErr w:type="spellEnd"/>
      <w:r w:rsidRPr="000C66CE">
        <w:rPr>
          <w:rFonts w:ascii="Times New Roman" w:eastAsia="Times New Roman" w:hAnsi="Times New Roman"/>
          <w:spacing w:val="-4"/>
          <w:sz w:val="28"/>
          <w:szCs w:val="28"/>
          <w:lang w:eastAsia="ru-RU"/>
        </w:rPr>
        <w:t xml:space="preserve">. 165, 182; 2002 г., № 1, ст. 20, № 9, ст. 165; 2003 г., № 1, ст. 8, № 5, ст. 67, № 9-10, ст. 149; 2004 г., № 1-2, ст. 18, № 5, ст. 90, № 9, ст. 171; 2005 г., № 1, ст. 18; Ведомости палат </w:t>
      </w:r>
      <w:proofErr w:type="spellStart"/>
      <w:r w:rsidRPr="000C66CE">
        <w:rPr>
          <w:rFonts w:ascii="Times New Roman" w:eastAsia="Times New Roman" w:hAnsi="Times New Roman"/>
          <w:spacing w:val="-4"/>
          <w:sz w:val="28"/>
          <w:szCs w:val="28"/>
          <w:lang w:eastAsia="ru-RU"/>
        </w:rPr>
        <w:t>Олий</w:t>
      </w:r>
      <w:proofErr w:type="spellEnd"/>
      <w:r w:rsidRPr="000C66CE">
        <w:rPr>
          <w:rFonts w:ascii="Times New Roman" w:eastAsia="Times New Roman" w:hAnsi="Times New Roman"/>
          <w:spacing w:val="-4"/>
          <w:sz w:val="28"/>
          <w:szCs w:val="28"/>
          <w:lang w:eastAsia="ru-RU"/>
        </w:rPr>
        <w:t xml:space="preserve"> </w:t>
      </w:r>
      <w:proofErr w:type="spellStart"/>
      <w:r w:rsidRPr="000C66CE">
        <w:rPr>
          <w:rFonts w:ascii="Times New Roman" w:eastAsia="Times New Roman" w:hAnsi="Times New Roman"/>
          <w:spacing w:val="-4"/>
          <w:sz w:val="28"/>
          <w:szCs w:val="28"/>
          <w:lang w:eastAsia="ru-RU"/>
        </w:rPr>
        <w:t>Мажлиса</w:t>
      </w:r>
      <w:proofErr w:type="spellEnd"/>
      <w:r w:rsidRPr="000C66CE">
        <w:rPr>
          <w:rFonts w:ascii="Times New Roman" w:eastAsia="Times New Roman" w:hAnsi="Times New Roman"/>
          <w:spacing w:val="-4"/>
          <w:sz w:val="28"/>
          <w:szCs w:val="28"/>
          <w:lang w:eastAsia="ru-RU"/>
        </w:rPr>
        <w:t xml:space="preserve"> Республики Узбекистан, 2005 г., № 9, ст. 312, № 12, </w:t>
      </w:r>
      <w:proofErr w:type="spellStart"/>
      <w:r w:rsidRPr="000C66CE">
        <w:rPr>
          <w:rFonts w:ascii="Times New Roman" w:eastAsia="Times New Roman" w:hAnsi="Times New Roman"/>
          <w:spacing w:val="-4"/>
          <w:sz w:val="28"/>
          <w:szCs w:val="28"/>
          <w:lang w:eastAsia="ru-RU"/>
        </w:rPr>
        <w:t>ст.ст</w:t>
      </w:r>
      <w:proofErr w:type="spellEnd"/>
      <w:r w:rsidRPr="000C66CE">
        <w:rPr>
          <w:rFonts w:ascii="Times New Roman" w:eastAsia="Times New Roman" w:hAnsi="Times New Roman"/>
          <w:spacing w:val="-4"/>
          <w:sz w:val="28"/>
          <w:szCs w:val="28"/>
          <w:lang w:eastAsia="ru-RU"/>
        </w:rPr>
        <w:t xml:space="preserve">. 413, 417, 418; 2006 г., № 6, ст. 261, № 9, ст. 498, № 10, ст. 536, № 12, </w:t>
      </w:r>
      <w:proofErr w:type="spellStart"/>
      <w:r w:rsidRPr="000C66CE">
        <w:rPr>
          <w:rFonts w:ascii="Times New Roman" w:eastAsia="Times New Roman" w:hAnsi="Times New Roman"/>
          <w:spacing w:val="-4"/>
          <w:sz w:val="28"/>
          <w:szCs w:val="28"/>
          <w:lang w:eastAsia="ru-RU"/>
        </w:rPr>
        <w:t>ст.ст</w:t>
      </w:r>
      <w:proofErr w:type="spellEnd"/>
      <w:r w:rsidRPr="000C66CE">
        <w:rPr>
          <w:rFonts w:ascii="Times New Roman" w:eastAsia="Times New Roman" w:hAnsi="Times New Roman"/>
          <w:spacing w:val="-4"/>
          <w:sz w:val="28"/>
          <w:szCs w:val="28"/>
          <w:lang w:eastAsia="ru-RU"/>
        </w:rPr>
        <w:t xml:space="preserve">. 656, 659; 2007 г., № 4, </w:t>
      </w:r>
      <w:proofErr w:type="spellStart"/>
      <w:r w:rsidRPr="000C66CE">
        <w:rPr>
          <w:rFonts w:ascii="Times New Roman" w:eastAsia="Times New Roman" w:hAnsi="Times New Roman"/>
          <w:spacing w:val="-4"/>
          <w:sz w:val="28"/>
          <w:szCs w:val="28"/>
          <w:lang w:eastAsia="ru-RU"/>
        </w:rPr>
        <w:t>ст.ст</w:t>
      </w:r>
      <w:proofErr w:type="spellEnd"/>
      <w:r w:rsidRPr="000C66CE">
        <w:rPr>
          <w:rFonts w:ascii="Times New Roman" w:eastAsia="Times New Roman" w:hAnsi="Times New Roman"/>
          <w:spacing w:val="-4"/>
          <w:sz w:val="28"/>
          <w:szCs w:val="28"/>
          <w:lang w:eastAsia="ru-RU"/>
        </w:rPr>
        <w:t xml:space="preserve">. 158, 159, 164, 165, № 9, </w:t>
      </w:r>
      <w:proofErr w:type="spellStart"/>
      <w:r w:rsidRPr="000C66CE">
        <w:rPr>
          <w:rFonts w:ascii="Times New Roman" w:eastAsia="Times New Roman" w:hAnsi="Times New Roman"/>
          <w:spacing w:val="-4"/>
          <w:sz w:val="28"/>
          <w:szCs w:val="28"/>
          <w:lang w:eastAsia="ru-RU"/>
        </w:rPr>
        <w:t>ст.ст</w:t>
      </w:r>
      <w:proofErr w:type="spellEnd"/>
      <w:r w:rsidRPr="000C66CE">
        <w:rPr>
          <w:rFonts w:ascii="Times New Roman" w:eastAsia="Times New Roman" w:hAnsi="Times New Roman"/>
          <w:spacing w:val="-4"/>
          <w:sz w:val="28"/>
          <w:szCs w:val="28"/>
          <w:lang w:eastAsia="ru-RU"/>
        </w:rPr>
        <w:t xml:space="preserve">. 416, 421, № 12, </w:t>
      </w:r>
      <w:proofErr w:type="spellStart"/>
      <w:r w:rsidRPr="000C66CE">
        <w:rPr>
          <w:rFonts w:ascii="Times New Roman" w:eastAsia="Times New Roman" w:hAnsi="Times New Roman"/>
          <w:spacing w:val="-4"/>
          <w:sz w:val="28"/>
          <w:szCs w:val="28"/>
          <w:lang w:eastAsia="ru-RU"/>
        </w:rPr>
        <w:t>ст.ст</w:t>
      </w:r>
      <w:proofErr w:type="spellEnd"/>
      <w:r w:rsidRPr="000C66CE">
        <w:rPr>
          <w:rFonts w:ascii="Times New Roman" w:eastAsia="Times New Roman" w:hAnsi="Times New Roman"/>
          <w:spacing w:val="-4"/>
          <w:sz w:val="28"/>
          <w:szCs w:val="28"/>
          <w:lang w:eastAsia="ru-RU"/>
        </w:rPr>
        <w:t xml:space="preserve">. 596, 604, 607; 2008 г., </w:t>
      </w:r>
      <w:r w:rsidRPr="000C66CE">
        <w:rPr>
          <w:rFonts w:ascii="Times New Roman" w:eastAsia="Times New Roman" w:hAnsi="Times New Roman"/>
          <w:spacing w:val="-4"/>
          <w:sz w:val="28"/>
          <w:szCs w:val="28"/>
          <w:lang w:eastAsia="ru-RU"/>
        </w:rPr>
        <w:br/>
        <w:t xml:space="preserve">№ 4, </w:t>
      </w:r>
      <w:proofErr w:type="spellStart"/>
      <w:r w:rsidRPr="000C66CE">
        <w:rPr>
          <w:rFonts w:ascii="Times New Roman" w:eastAsia="Times New Roman" w:hAnsi="Times New Roman"/>
          <w:spacing w:val="-4"/>
          <w:sz w:val="28"/>
          <w:szCs w:val="28"/>
          <w:lang w:eastAsia="ru-RU"/>
        </w:rPr>
        <w:t>ст.ст</w:t>
      </w:r>
      <w:proofErr w:type="spellEnd"/>
      <w:r w:rsidRPr="000C66CE">
        <w:rPr>
          <w:rFonts w:ascii="Times New Roman" w:eastAsia="Times New Roman" w:hAnsi="Times New Roman"/>
          <w:spacing w:val="-4"/>
          <w:sz w:val="28"/>
          <w:szCs w:val="28"/>
          <w:lang w:eastAsia="ru-RU"/>
        </w:rPr>
        <w:t xml:space="preserve">. 181, 189, 192, № 9, </w:t>
      </w:r>
      <w:proofErr w:type="spellStart"/>
      <w:r w:rsidRPr="000C66CE">
        <w:rPr>
          <w:rFonts w:ascii="Times New Roman" w:eastAsia="Times New Roman" w:hAnsi="Times New Roman"/>
          <w:spacing w:val="-4"/>
          <w:sz w:val="28"/>
          <w:szCs w:val="28"/>
          <w:lang w:eastAsia="ru-RU"/>
        </w:rPr>
        <w:t>ст.ст</w:t>
      </w:r>
      <w:proofErr w:type="spellEnd"/>
      <w:r w:rsidRPr="000C66CE">
        <w:rPr>
          <w:rFonts w:ascii="Times New Roman" w:eastAsia="Times New Roman" w:hAnsi="Times New Roman"/>
          <w:spacing w:val="-4"/>
          <w:sz w:val="28"/>
          <w:szCs w:val="28"/>
          <w:lang w:eastAsia="ru-RU"/>
        </w:rPr>
        <w:t xml:space="preserve">. 486, 488, № 12, </w:t>
      </w:r>
      <w:proofErr w:type="spellStart"/>
      <w:r w:rsidRPr="000C66CE">
        <w:rPr>
          <w:rFonts w:ascii="Times New Roman" w:eastAsia="Times New Roman" w:hAnsi="Times New Roman"/>
          <w:spacing w:val="-4"/>
          <w:sz w:val="28"/>
          <w:szCs w:val="28"/>
          <w:lang w:eastAsia="ru-RU"/>
        </w:rPr>
        <w:t>ст.ст</w:t>
      </w:r>
      <w:proofErr w:type="spellEnd"/>
      <w:r w:rsidRPr="000C66CE">
        <w:rPr>
          <w:rFonts w:ascii="Times New Roman" w:eastAsia="Times New Roman" w:hAnsi="Times New Roman"/>
          <w:spacing w:val="-4"/>
          <w:sz w:val="28"/>
          <w:szCs w:val="28"/>
          <w:lang w:eastAsia="ru-RU"/>
        </w:rPr>
        <w:t xml:space="preserve">. 640, 641; 2009 г., № 1, ст. 1, № 9, </w:t>
      </w:r>
      <w:proofErr w:type="spellStart"/>
      <w:r w:rsidRPr="000C66CE">
        <w:rPr>
          <w:rFonts w:ascii="Times New Roman" w:eastAsia="Times New Roman" w:hAnsi="Times New Roman"/>
          <w:spacing w:val="-4"/>
          <w:sz w:val="28"/>
          <w:szCs w:val="28"/>
          <w:lang w:eastAsia="ru-RU"/>
        </w:rPr>
        <w:t>ст.ст</w:t>
      </w:r>
      <w:proofErr w:type="spellEnd"/>
      <w:r w:rsidRPr="000C66CE">
        <w:rPr>
          <w:rFonts w:ascii="Times New Roman" w:eastAsia="Times New Roman" w:hAnsi="Times New Roman"/>
          <w:spacing w:val="-4"/>
          <w:sz w:val="28"/>
          <w:szCs w:val="28"/>
          <w:lang w:eastAsia="ru-RU"/>
        </w:rPr>
        <w:t xml:space="preserve">. 334, 335, 337, № 10, ст. 380, № 12, </w:t>
      </w:r>
      <w:proofErr w:type="spellStart"/>
      <w:r w:rsidRPr="000C66CE">
        <w:rPr>
          <w:rFonts w:ascii="Times New Roman" w:eastAsia="Times New Roman" w:hAnsi="Times New Roman"/>
          <w:spacing w:val="-4"/>
          <w:sz w:val="28"/>
          <w:szCs w:val="28"/>
          <w:lang w:eastAsia="ru-RU"/>
        </w:rPr>
        <w:t>ст.ст</w:t>
      </w:r>
      <w:proofErr w:type="spellEnd"/>
      <w:r w:rsidRPr="000C66CE">
        <w:rPr>
          <w:rFonts w:ascii="Times New Roman" w:eastAsia="Times New Roman" w:hAnsi="Times New Roman"/>
          <w:spacing w:val="-4"/>
          <w:sz w:val="28"/>
          <w:szCs w:val="28"/>
          <w:lang w:eastAsia="ru-RU"/>
        </w:rPr>
        <w:t xml:space="preserve">. 462, 468, 470, 472, 474; 2010 г., № 5, </w:t>
      </w:r>
      <w:proofErr w:type="spellStart"/>
      <w:r w:rsidRPr="000C66CE">
        <w:rPr>
          <w:rFonts w:ascii="Times New Roman" w:eastAsia="Times New Roman" w:hAnsi="Times New Roman"/>
          <w:spacing w:val="-4"/>
          <w:sz w:val="28"/>
          <w:szCs w:val="28"/>
          <w:lang w:eastAsia="ru-RU"/>
        </w:rPr>
        <w:t>ст.ст</w:t>
      </w:r>
      <w:proofErr w:type="spellEnd"/>
      <w:r w:rsidRPr="000C66CE">
        <w:rPr>
          <w:rFonts w:ascii="Times New Roman" w:eastAsia="Times New Roman" w:hAnsi="Times New Roman"/>
          <w:spacing w:val="-4"/>
          <w:sz w:val="28"/>
          <w:szCs w:val="28"/>
          <w:lang w:eastAsia="ru-RU"/>
        </w:rPr>
        <w:t xml:space="preserve">. 175, 179, № 6, ст. 231, № 9, </w:t>
      </w:r>
      <w:proofErr w:type="spellStart"/>
      <w:r w:rsidRPr="000C66CE">
        <w:rPr>
          <w:rFonts w:ascii="Times New Roman" w:eastAsia="Times New Roman" w:hAnsi="Times New Roman"/>
          <w:spacing w:val="-4"/>
          <w:sz w:val="28"/>
          <w:szCs w:val="28"/>
          <w:lang w:eastAsia="ru-RU"/>
        </w:rPr>
        <w:t>ст.ст</w:t>
      </w:r>
      <w:proofErr w:type="spellEnd"/>
      <w:r w:rsidRPr="000C66CE">
        <w:rPr>
          <w:rFonts w:ascii="Times New Roman" w:eastAsia="Times New Roman" w:hAnsi="Times New Roman"/>
          <w:spacing w:val="-4"/>
          <w:sz w:val="28"/>
          <w:szCs w:val="28"/>
          <w:lang w:eastAsia="ru-RU"/>
        </w:rPr>
        <w:t xml:space="preserve">. 335, 339, 341, № 10, ст. 380, № 12, </w:t>
      </w:r>
      <w:proofErr w:type="spellStart"/>
      <w:r w:rsidRPr="000C66CE">
        <w:rPr>
          <w:rFonts w:ascii="Times New Roman" w:eastAsia="Times New Roman" w:hAnsi="Times New Roman"/>
          <w:spacing w:val="-4"/>
          <w:sz w:val="28"/>
          <w:szCs w:val="28"/>
          <w:lang w:eastAsia="ru-RU"/>
        </w:rPr>
        <w:t>ст.ст</w:t>
      </w:r>
      <w:proofErr w:type="spellEnd"/>
      <w:r w:rsidRPr="000C66CE">
        <w:rPr>
          <w:rFonts w:ascii="Times New Roman" w:eastAsia="Times New Roman" w:hAnsi="Times New Roman"/>
          <w:spacing w:val="-4"/>
          <w:sz w:val="28"/>
          <w:szCs w:val="28"/>
          <w:lang w:eastAsia="ru-RU"/>
        </w:rPr>
        <w:t xml:space="preserve">. 468, 473, 474; 2011 г., № 1, ст. 1, № 4, </w:t>
      </w:r>
      <w:proofErr w:type="spellStart"/>
      <w:r w:rsidRPr="000C66CE">
        <w:rPr>
          <w:rFonts w:ascii="Times New Roman" w:eastAsia="Times New Roman" w:hAnsi="Times New Roman"/>
          <w:spacing w:val="-4"/>
          <w:sz w:val="28"/>
          <w:szCs w:val="28"/>
          <w:lang w:eastAsia="ru-RU"/>
        </w:rPr>
        <w:t>ст.ст</w:t>
      </w:r>
      <w:proofErr w:type="spellEnd"/>
      <w:r w:rsidRPr="000C66CE">
        <w:rPr>
          <w:rFonts w:ascii="Times New Roman" w:eastAsia="Times New Roman" w:hAnsi="Times New Roman"/>
          <w:spacing w:val="-4"/>
          <w:sz w:val="28"/>
          <w:szCs w:val="28"/>
          <w:lang w:eastAsia="ru-RU"/>
        </w:rPr>
        <w:t xml:space="preserve">. 104, 105, № 9, </w:t>
      </w:r>
      <w:proofErr w:type="spellStart"/>
      <w:r w:rsidRPr="000C66CE">
        <w:rPr>
          <w:rFonts w:ascii="Times New Roman" w:eastAsia="Times New Roman" w:hAnsi="Times New Roman"/>
          <w:spacing w:val="-4"/>
          <w:sz w:val="28"/>
          <w:szCs w:val="28"/>
          <w:lang w:eastAsia="ru-RU"/>
        </w:rPr>
        <w:t>ст.ст</w:t>
      </w:r>
      <w:proofErr w:type="spellEnd"/>
      <w:r w:rsidRPr="000C66CE">
        <w:rPr>
          <w:rFonts w:ascii="Times New Roman" w:eastAsia="Times New Roman" w:hAnsi="Times New Roman"/>
          <w:spacing w:val="-4"/>
          <w:sz w:val="28"/>
          <w:szCs w:val="28"/>
          <w:lang w:eastAsia="ru-RU"/>
        </w:rPr>
        <w:t xml:space="preserve">. 247, 252, № 12/2, ст. 365; 2012 г., № 4, ст. 108, № 9/1, ст. 242, № 12, ст. 336; 2013 г., № 4, ст. 98, № 10, ст. 263; 2014 г., № 1, ст. 2, № 5, ст. 130, № 9, ст. 244, № 12, </w:t>
      </w:r>
      <w:proofErr w:type="spellStart"/>
      <w:r w:rsidRPr="000C66CE">
        <w:rPr>
          <w:rFonts w:ascii="Times New Roman" w:eastAsia="Times New Roman" w:hAnsi="Times New Roman"/>
          <w:spacing w:val="-4"/>
          <w:sz w:val="28"/>
          <w:szCs w:val="28"/>
          <w:lang w:eastAsia="ru-RU"/>
        </w:rPr>
        <w:t>ст.ст</w:t>
      </w:r>
      <w:proofErr w:type="spellEnd"/>
      <w:r w:rsidRPr="000C66CE">
        <w:rPr>
          <w:rFonts w:ascii="Times New Roman" w:eastAsia="Times New Roman" w:hAnsi="Times New Roman"/>
          <w:spacing w:val="-4"/>
          <w:sz w:val="28"/>
          <w:szCs w:val="28"/>
          <w:lang w:eastAsia="ru-RU"/>
        </w:rPr>
        <w:t xml:space="preserve">. 341, 343; 2015 г., № 6, ст. 228, № 8, </w:t>
      </w:r>
      <w:proofErr w:type="spellStart"/>
      <w:r w:rsidRPr="000C66CE">
        <w:rPr>
          <w:rFonts w:ascii="Times New Roman" w:eastAsia="Times New Roman" w:hAnsi="Times New Roman"/>
          <w:spacing w:val="-4"/>
          <w:sz w:val="28"/>
          <w:szCs w:val="28"/>
          <w:lang w:eastAsia="ru-RU"/>
        </w:rPr>
        <w:t>ст.ст</w:t>
      </w:r>
      <w:proofErr w:type="spellEnd"/>
      <w:r w:rsidRPr="000C66CE">
        <w:rPr>
          <w:rFonts w:ascii="Times New Roman" w:eastAsia="Times New Roman" w:hAnsi="Times New Roman"/>
          <w:spacing w:val="-4"/>
          <w:sz w:val="28"/>
          <w:szCs w:val="28"/>
          <w:lang w:eastAsia="ru-RU"/>
        </w:rPr>
        <w:t xml:space="preserve">. 310, 312, № 12, ст. 452; 2016 г., № 1, ст. 2, № 4, ст. 125, № 9, ст. 276, № 12, </w:t>
      </w:r>
      <w:proofErr w:type="spellStart"/>
      <w:r w:rsidRPr="000C66CE">
        <w:rPr>
          <w:rFonts w:ascii="Times New Roman" w:eastAsia="Times New Roman" w:hAnsi="Times New Roman"/>
          <w:spacing w:val="-4"/>
          <w:sz w:val="28"/>
          <w:szCs w:val="28"/>
          <w:lang w:eastAsia="ru-RU"/>
        </w:rPr>
        <w:t>ст.ст</w:t>
      </w:r>
      <w:proofErr w:type="spellEnd"/>
      <w:r w:rsidRPr="000C66CE">
        <w:rPr>
          <w:rFonts w:ascii="Times New Roman" w:eastAsia="Times New Roman" w:hAnsi="Times New Roman"/>
          <w:spacing w:val="-4"/>
          <w:sz w:val="28"/>
          <w:szCs w:val="28"/>
          <w:lang w:eastAsia="ru-RU"/>
        </w:rPr>
        <w:t xml:space="preserve">. 383, 385; 2017 г., № 4, ст. 137, № 6, ст. 300, № 9, ст. 510, № 10, ст. 605; 2018 г., № 1, </w:t>
      </w:r>
      <w:proofErr w:type="spellStart"/>
      <w:r w:rsidRPr="000C66CE">
        <w:rPr>
          <w:rFonts w:ascii="Times New Roman" w:eastAsia="Times New Roman" w:hAnsi="Times New Roman"/>
          <w:spacing w:val="-4"/>
          <w:sz w:val="28"/>
          <w:szCs w:val="28"/>
          <w:lang w:eastAsia="ru-RU"/>
        </w:rPr>
        <w:t>ст.ст</w:t>
      </w:r>
      <w:proofErr w:type="spellEnd"/>
      <w:r w:rsidRPr="000C66CE">
        <w:rPr>
          <w:rFonts w:ascii="Times New Roman" w:eastAsia="Times New Roman" w:hAnsi="Times New Roman"/>
          <w:spacing w:val="-4"/>
          <w:sz w:val="28"/>
          <w:szCs w:val="28"/>
          <w:lang w:eastAsia="ru-RU"/>
        </w:rPr>
        <w:t xml:space="preserve">. 1, 4, 5, № 4, ст. 224, № 7, </w:t>
      </w:r>
      <w:proofErr w:type="spellStart"/>
      <w:r w:rsidRPr="000C66CE">
        <w:rPr>
          <w:rFonts w:ascii="Times New Roman" w:eastAsia="Times New Roman" w:hAnsi="Times New Roman"/>
          <w:spacing w:val="-4"/>
          <w:sz w:val="28"/>
          <w:szCs w:val="28"/>
          <w:lang w:eastAsia="ru-RU"/>
        </w:rPr>
        <w:t>ст.ст</w:t>
      </w:r>
      <w:proofErr w:type="spellEnd"/>
      <w:r w:rsidRPr="000C66CE">
        <w:rPr>
          <w:rFonts w:ascii="Times New Roman" w:eastAsia="Times New Roman" w:hAnsi="Times New Roman"/>
          <w:spacing w:val="-4"/>
          <w:sz w:val="28"/>
          <w:szCs w:val="28"/>
          <w:lang w:eastAsia="ru-RU"/>
        </w:rPr>
        <w:t xml:space="preserve">. 430, 431, 432, № 10, </w:t>
      </w:r>
      <w:proofErr w:type="spellStart"/>
      <w:r w:rsidRPr="000C66CE">
        <w:rPr>
          <w:rFonts w:ascii="Times New Roman" w:eastAsia="Times New Roman" w:hAnsi="Times New Roman"/>
          <w:spacing w:val="-4"/>
          <w:sz w:val="28"/>
          <w:szCs w:val="28"/>
          <w:lang w:eastAsia="ru-RU"/>
        </w:rPr>
        <w:t>ст.ст</w:t>
      </w:r>
      <w:proofErr w:type="spellEnd"/>
      <w:r w:rsidRPr="000C66CE">
        <w:rPr>
          <w:rFonts w:ascii="Times New Roman" w:eastAsia="Times New Roman" w:hAnsi="Times New Roman"/>
          <w:spacing w:val="-4"/>
          <w:sz w:val="28"/>
          <w:szCs w:val="28"/>
          <w:lang w:eastAsia="ru-RU"/>
        </w:rPr>
        <w:t xml:space="preserve">. 673, 679; 2019 г., № 1, </w:t>
      </w:r>
      <w:proofErr w:type="spellStart"/>
      <w:r w:rsidRPr="000C66CE">
        <w:rPr>
          <w:rFonts w:ascii="Times New Roman" w:eastAsia="Times New Roman" w:hAnsi="Times New Roman"/>
          <w:spacing w:val="-4"/>
          <w:sz w:val="28"/>
          <w:szCs w:val="28"/>
          <w:lang w:eastAsia="ru-RU"/>
        </w:rPr>
        <w:t>ст.ст</w:t>
      </w:r>
      <w:proofErr w:type="spellEnd"/>
      <w:r w:rsidRPr="000C66CE">
        <w:rPr>
          <w:rFonts w:ascii="Times New Roman" w:eastAsia="Times New Roman" w:hAnsi="Times New Roman"/>
          <w:spacing w:val="-4"/>
          <w:sz w:val="28"/>
          <w:szCs w:val="28"/>
          <w:lang w:eastAsia="ru-RU"/>
        </w:rPr>
        <w:t xml:space="preserve">. 1, 3, 5, № 3, </w:t>
      </w:r>
      <w:proofErr w:type="spellStart"/>
      <w:r w:rsidRPr="000C66CE">
        <w:rPr>
          <w:rFonts w:ascii="Times New Roman" w:eastAsia="Times New Roman" w:hAnsi="Times New Roman"/>
          <w:spacing w:val="-4"/>
          <w:sz w:val="28"/>
          <w:szCs w:val="28"/>
          <w:lang w:eastAsia="ru-RU"/>
        </w:rPr>
        <w:t>ст.ст</w:t>
      </w:r>
      <w:proofErr w:type="spellEnd"/>
      <w:r w:rsidRPr="000C66CE">
        <w:rPr>
          <w:rFonts w:ascii="Times New Roman" w:eastAsia="Times New Roman" w:hAnsi="Times New Roman"/>
          <w:spacing w:val="-4"/>
          <w:sz w:val="28"/>
          <w:szCs w:val="28"/>
          <w:lang w:eastAsia="ru-RU"/>
        </w:rPr>
        <w:t xml:space="preserve">. 161, 165, 166, № 5, </w:t>
      </w:r>
      <w:proofErr w:type="spellStart"/>
      <w:r w:rsidRPr="000C66CE">
        <w:rPr>
          <w:rFonts w:ascii="Times New Roman" w:eastAsia="Times New Roman" w:hAnsi="Times New Roman"/>
          <w:spacing w:val="-4"/>
          <w:sz w:val="28"/>
          <w:szCs w:val="28"/>
          <w:lang w:eastAsia="ru-RU"/>
        </w:rPr>
        <w:t>ст.ст</w:t>
      </w:r>
      <w:proofErr w:type="spellEnd"/>
      <w:r w:rsidRPr="000C66CE">
        <w:rPr>
          <w:rFonts w:ascii="Times New Roman" w:eastAsia="Times New Roman" w:hAnsi="Times New Roman"/>
          <w:spacing w:val="-4"/>
          <w:sz w:val="28"/>
          <w:szCs w:val="28"/>
          <w:lang w:eastAsia="ru-RU"/>
        </w:rPr>
        <w:t>. 259, 261, 267, 268, № __, ст. __)</w:t>
      </w:r>
      <w:bookmarkStart w:id="1" w:name="3497376"/>
      <w:r w:rsidRPr="000C66CE">
        <w:rPr>
          <w:rFonts w:ascii="Times New Roman" w:eastAsia="Times New Roman" w:hAnsi="Times New Roman"/>
          <w:spacing w:val="-4"/>
          <w:sz w:val="28"/>
          <w:szCs w:val="28"/>
          <w:lang w:eastAsia="ru-RU"/>
        </w:rPr>
        <w:t xml:space="preserve">, следующие </w:t>
      </w:r>
      <w:r>
        <w:rPr>
          <w:rFonts w:ascii="Times New Roman" w:eastAsia="Times New Roman" w:hAnsi="Times New Roman"/>
          <w:spacing w:val="-4"/>
          <w:sz w:val="28"/>
          <w:szCs w:val="28"/>
          <w:lang w:eastAsia="ru-RU"/>
        </w:rPr>
        <w:t>дополнения</w:t>
      </w:r>
      <w:r w:rsidRPr="000C66CE">
        <w:rPr>
          <w:rFonts w:ascii="Times New Roman" w:eastAsia="Times New Roman" w:hAnsi="Times New Roman"/>
          <w:spacing w:val="-4"/>
          <w:sz w:val="28"/>
          <w:szCs w:val="28"/>
          <w:lang w:eastAsia="ru-RU"/>
        </w:rPr>
        <w:t>:</w:t>
      </w:r>
      <w:bookmarkEnd w:id="1"/>
    </w:p>
    <w:p w14:paraId="47F00947" w14:textId="020D6435" w:rsidR="00A626EB" w:rsidRPr="000C66CE" w:rsidRDefault="00A626EB" w:rsidP="00DF1EC7">
      <w:pPr>
        <w:shd w:val="clear" w:color="auto" w:fill="FFFFFF"/>
        <w:spacing w:after="80" w:line="240" w:lineRule="auto"/>
        <w:ind w:firstLine="680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bookmarkStart w:id="2" w:name="3497378"/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1</w:t>
      </w:r>
      <w:r w:rsidRPr="000C66CE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) дополнить </w:t>
      </w:r>
      <w:r w:rsidRPr="000C66CE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статьей 201</w:t>
      </w:r>
      <w:r w:rsidRPr="000C66CE">
        <w:rPr>
          <w:rFonts w:ascii="Times New Roman" w:eastAsia="Times New Roman" w:hAnsi="Times New Roman"/>
          <w:b/>
          <w:bCs/>
          <w:sz w:val="28"/>
          <w:szCs w:val="28"/>
          <w:vertAlign w:val="superscript"/>
          <w:lang w:eastAsia="ru-RU"/>
        </w:rPr>
        <w:t>1</w:t>
      </w:r>
      <w:r w:rsidRPr="000C66CE">
        <w:rPr>
          <w:rFonts w:ascii="Times New Roman" w:eastAsia="Times New Roman" w:hAnsi="Times New Roman"/>
          <w:bCs/>
          <w:sz w:val="28"/>
          <w:szCs w:val="28"/>
          <w:vertAlign w:val="superscript"/>
          <w:lang w:eastAsia="ru-RU"/>
        </w:rPr>
        <w:t xml:space="preserve"> </w:t>
      </w:r>
      <w:r w:rsidRPr="000C66CE">
        <w:rPr>
          <w:rFonts w:ascii="Times New Roman" w:eastAsia="Times New Roman" w:hAnsi="Times New Roman"/>
          <w:bCs/>
          <w:sz w:val="28"/>
          <w:szCs w:val="28"/>
          <w:lang w:eastAsia="ru-RU"/>
        </w:rPr>
        <w:t>следующего содержания:</w:t>
      </w:r>
    </w:p>
    <w:p w14:paraId="5EA0B90A" w14:textId="77777777" w:rsidR="00A626EB" w:rsidRPr="000C66CE" w:rsidRDefault="00A626EB" w:rsidP="00DF1EC7">
      <w:pPr>
        <w:shd w:val="clear" w:color="auto" w:fill="FFFFFF"/>
        <w:spacing w:after="80" w:line="240" w:lineRule="auto"/>
        <w:ind w:left="2660" w:hanging="1951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0C66CE">
        <w:rPr>
          <w:rFonts w:ascii="Times New Roman" w:eastAsia="Times New Roman" w:hAnsi="Times New Roman"/>
          <w:bCs/>
          <w:sz w:val="28"/>
          <w:szCs w:val="28"/>
          <w:lang w:eastAsia="ru-RU"/>
        </w:rPr>
        <w:t>«</w:t>
      </w:r>
      <w:bookmarkStart w:id="3" w:name="3497382"/>
      <w:bookmarkEnd w:id="2"/>
      <w:r w:rsidRPr="000C66CE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Статья 201</w:t>
      </w:r>
      <w:r w:rsidRPr="000C66CE">
        <w:rPr>
          <w:rFonts w:ascii="Times New Roman" w:eastAsia="Times New Roman" w:hAnsi="Times New Roman"/>
          <w:b/>
          <w:bCs/>
          <w:sz w:val="28"/>
          <w:szCs w:val="28"/>
          <w:vertAlign w:val="superscript"/>
          <w:lang w:eastAsia="ru-RU"/>
        </w:rPr>
        <w:t>1</w:t>
      </w:r>
      <w:r w:rsidRPr="000C66CE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. Публичный призыв граждан к неисполнению </w:t>
      </w:r>
      <w:r w:rsidRPr="000C66CE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br/>
        <w:t>или нарушению актов законодательства</w:t>
      </w:r>
    </w:p>
    <w:p w14:paraId="56E7A313" w14:textId="59445FD1" w:rsidR="00A626EB" w:rsidRPr="000C66CE" w:rsidRDefault="00A626EB" w:rsidP="00DF1EC7">
      <w:pPr>
        <w:shd w:val="clear" w:color="auto" w:fill="FFFFFF"/>
        <w:spacing w:after="80" w:line="240" w:lineRule="auto"/>
        <w:ind w:firstLine="680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0C66CE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«Публичный призыв граждан к неисполнению или нарушению требований актов законодательства Республики Узбекистан, в том числе </w:t>
      </w:r>
      <w:r w:rsidRPr="009E3D25">
        <w:rPr>
          <w:rFonts w:ascii="Times New Roman" w:eastAsia="Times New Roman" w:hAnsi="Times New Roman"/>
          <w:bCs/>
          <w:sz w:val="28"/>
          <w:szCs w:val="28"/>
          <w:lang w:eastAsia="ru-RU"/>
        </w:rPr>
        <w:br/>
      </w:r>
      <w:r w:rsidRPr="000C66CE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с использованием средств массовой информации, сетей телекоммуникаций, </w:t>
      </w:r>
      <w:r w:rsidR="00BF6CE1" w:rsidRPr="000C66CE">
        <w:rPr>
          <w:rFonts w:ascii="Times New Roman" w:hAnsi="Times New Roman"/>
          <w:spacing w:val="-4"/>
          <w:sz w:val="28"/>
          <w:szCs w:val="28"/>
        </w:rPr>
        <w:t xml:space="preserve">всемирной информационной </w:t>
      </w:r>
      <w:r w:rsidRPr="000C66CE">
        <w:rPr>
          <w:rFonts w:ascii="Times New Roman" w:eastAsia="Times New Roman" w:hAnsi="Times New Roman"/>
          <w:bCs/>
          <w:sz w:val="28"/>
          <w:szCs w:val="28"/>
          <w:lang w:eastAsia="ru-RU"/>
        </w:rPr>
        <w:t>сети Интернет, а также печатных или иных способов размножения текста, –</w:t>
      </w:r>
    </w:p>
    <w:p w14:paraId="0F680611" w14:textId="77777777" w:rsidR="00A626EB" w:rsidRPr="000C66CE" w:rsidRDefault="00A626EB" w:rsidP="00DF1EC7">
      <w:pPr>
        <w:shd w:val="clear" w:color="auto" w:fill="FFFFFF"/>
        <w:spacing w:after="80" w:line="240" w:lineRule="auto"/>
        <w:ind w:firstLine="680"/>
        <w:jc w:val="both"/>
        <w:rPr>
          <w:rFonts w:ascii="Times New Roman" w:eastAsia="Times New Roman" w:hAnsi="Times New Roman"/>
          <w:spacing w:val="-4"/>
          <w:sz w:val="28"/>
          <w:szCs w:val="28"/>
          <w:lang w:eastAsia="ru-RU"/>
        </w:rPr>
      </w:pPr>
      <w:r w:rsidRPr="000C66CE">
        <w:rPr>
          <w:rFonts w:ascii="Times New Roman" w:eastAsia="Times New Roman" w:hAnsi="Times New Roman"/>
          <w:bCs/>
          <w:sz w:val="28"/>
          <w:szCs w:val="28"/>
          <w:lang w:eastAsia="ru-RU"/>
        </w:rPr>
        <w:t>влечет наложение штрафа от шестидесяти до восьмидесяти базовых расчетных величин»</w:t>
      </w:r>
      <w:bookmarkEnd w:id="3"/>
      <w:r w:rsidRPr="000C66CE">
        <w:rPr>
          <w:rFonts w:ascii="Times New Roman" w:eastAsia="Times New Roman" w:hAnsi="Times New Roman"/>
          <w:spacing w:val="-4"/>
          <w:sz w:val="28"/>
          <w:szCs w:val="28"/>
          <w:lang w:eastAsia="ru-RU"/>
        </w:rPr>
        <w:t>;</w:t>
      </w:r>
    </w:p>
    <w:p w14:paraId="7459AC89" w14:textId="76DFDDDC" w:rsidR="00A626EB" w:rsidRPr="000C66CE" w:rsidRDefault="00A626EB" w:rsidP="00DF1EC7">
      <w:pPr>
        <w:shd w:val="clear" w:color="auto" w:fill="FFFFFF"/>
        <w:spacing w:after="80" w:line="240" w:lineRule="auto"/>
        <w:ind w:firstLine="6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2</w:t>
      </w:r>
      <w:r w:rsidRPr="000C66CE">
        <w:rPr>
          <w:rFonts w:ascii="Times New Roman" w:eastAsia="Times New Roman" w:hAnsi="Times New Roman"/>
          <w:bCs/>
          <w:sz w:val="28"/>
          <w:szCs w:val="28"/>
          <w:lang w:eastAsia="ru-RU"/>
        </w:rPr>
        <w:t>) </w:t>
      </w:r>
      <w:r w:rsidRPr="000C66CE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ч</w:t>
      </w:r>
      <w:r w:rsidRPr="000C66CE">
        <w:rPr>
          <w:rFonts w:ascii="Times New Roman" w:hAnsi="Times New Roman"/>
          <w:b/>
          <w:sz w:val="28"/>
          <w:szCs w:val="28"/>
        </w:rPr>
        <w:t xml:space="preserve">асть первую статьи 245 </w:t>
      </w:r>
      <w:r w:rsidRPr="000C66CE">
        <w:rPr>
          <w:rFonts w:ascii="Times New Roman" w:hAnsi="Times New Roman"/>
          <w:sz w:val="28"/>
          <w:szCs w:val="28"/>
        </w:rPr>
        <w:t>после цифр «</w:t>
      </w:r>
      <w:r w:rsidRPr="000C66CE">
        <w:rPr>
          <w:rFonts w:ascii="Times New Roman" w:hAnsi="Times New Roman"/>
          <w:b/>
          <w:sz w:val="28"/>
          <w:szCs w:val="28"/>
        </w:rPr>
        <w:t>201</w:t>
      </w:r>
      <w:r w:rsidRPr="000C66CE">
        <w:rPr>
          <w:rFonts w:ascii="Times New Roman" w:hAnsi="Times New Roman"/>
          <w:sz w:val="28"/>
          <w:szCs w:val="28"/>
        </w:rPr>
        <w:t>» дополнить цифр</w:t>
      </w:r>
      <w:r w:rsidR="00DF1EC7">
        <w:rPr>
          <w:rFonts w:ascii="Times New Roman" w:hAnsi="Times New Roman"/>
          <w:sz w:val="28"/>
          <w:szCs w:val="28"/>
          <w:lang w:val="uz-Cyrl-UZ"/>
        </w:rPr>
        <w:t>ой</w:t>
      </w:r>
      <w:r w:rsidRPr="000C66CE">
        <w:rPr>
          <w:rFonts w:ascii="Times New Roman" w:hAnsi="Times New Roman"/>
          <w:sz w:val="28"/>
          <w:szCs w:val="28"/>
        </w:rPr>
        <w:t xml:space="preserve"> «</w:t>
      </w:r>
      <w:r w:rsidRPr="000C66CE">
        <w:rPr>
          <w:rFonts w:ascii="Times New Roman" w:hAnsi="Times New Roman"/>
          <w:b/>
          <w:sz w:val="28"/>
          <w:szCs w:val="28"/>
        </w:rPr>
        <w:t>201</w:t>
      </w:r>
      <w:r w:rsidRPr="000C66CE">
        <w:rPr>
          <w:rFonts w:ascii="Times New Roman" w:hAnsi="Times New Roman"/>
          <w:b/>
          <w:sz w:val="28"/>
          <w:szCs w:val="28"/>
          <w:vertAlign w:val="superscript"/>
        </w:rPr>
        <w:t>1</w:t>
      </w:r>
      <w:r w:rsidR="003D1FFC">
        <w:rPr>
          <w:rFonts w:ascii="Times New Roman" w:hAnsi="Times New Roman"/>
          <w:sz w:val="28"/>
          <w:szCs w:val="28"/>
        </w:rPr>
        <w:t>».</w:t>
      </w:r>
    </w:p>
    <w:p w14:paraId="62B4B63B" w14:textId="77777777" w:rsidR="00183AEE" w:rsidRPr="00A626EB" w:rsidRDefault="00183AEE" w:rsidP="00DF1EC7">
      <w:pPr>
        <w:spacing w:after="8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10"/>
          <w:szCs w:val="10"/>
          <w:lang w:eastAsia="ru-RU"/>
        </w:rPr>
      </w:pPr>
    </w:p>
    <w:p w14:paraId="01B94CC6" w14:textId="4F7E724A" w:rsidR="006C0204" w:rsidRPr="00183AEE" w:rsidRDefault="00A626EB" w:rsidP="00DF1EC7">
      <w:pPr>
        <w:spacing w:after="8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Статья 3</w:t>
      </w:r>
      <w:r w:rsidR="006C0204" w:rsidRPr="00183AE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  <w:r w:rsidR="006C0204" w:rsidRPr="00183A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="006C0204" w:rsidRPr="00183AE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Статью 12</w:t>
      </w:r>
      <w:r w:rsidR="006C0204" w:rsidRPr="00183AE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vertAlign w:val="superscript"/>
          <w:lang w:eastAsia="ru-RU"/>
        </w:rPr>
        <w:t xml:space="preserve">1 </w:t>
      </w:r>
      <w:r w:rsidR="006C0204" w:rsidRPr="00183A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Закона Республики Узбек</w:t>
      </w:r>
      <w:r w:rsidR="00353A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истан от 11 декабря 2003 года № </w:t>
      </w:r>
      <w:r w:rsidR="006C0204" w:rsidRPr="00183A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560-II </w:t>
      </w:r>
      <w:r w:rsidR="006C0204" w:rsidRPr="00183AE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«Об информатизации»</w:t>
      </w:r>
      <w:r w:rsidR="006C0204" w:rsidRPr="00183A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(Ведомости </w:t>
      </w:r>
      <w:proofErr w:type="spellStart"/>
      <w:r w:rsidR="006C0204" w:rsidRPr="00183A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Олий</w:t>
      </w:r>
      <w:proofErr w:type="spellEnd"/>
      <w:r w:rsidR="006C0204" w:rsidRPr="00183A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6C0204" w:rsidRPr="00183A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Мажлиса</w:t>
      </w:r>
      <w:proofErr w:type="spellEnd"/>
      <w:r w:rsidR="006C0204" w:rsidRPr="00183A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Республики Узбекистан, 2004 г., № 1-2, ст. 10; 2014 г., №__, ст.__) изложить </w:t>
      </w:r>
      <w:r w:rsidR="006C0204" w:rsidRPr="00183A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в следующей редакции:</w:t>
      </w:r>
    </w:p>
    <w:p w14:paraId="2638BD6B" w14:textId="32BA05E7" w:rsidR="006C0204" w:rsidRPr="00183AEE" w:rsidRDefault="006C0204" w:rsidP="00DF1EC7">
      <w:pPr>
        <w:spacing w:after="80" w:line="240" w:lineRule="auto"/>
        <w:ind w:left="2366" w:hanging="1657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183A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Pr="00183AE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Статья</w:t>
      </w:r>
      <w:r w:rsidR="00DF1E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z-Cyrl-UZ" w:eastAsia="ru-RU"/>
        </w:rPr>
        <w:t> </w:t>
      </w:r>
      <w:r w:rsidRPr="00183AE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12</w:t>
      </w:r>
      <w:r w:rsidRPr="00183AE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vertAlign w:val="superscript"/>
          <w:lang w:eastAsia="ru-RU"/>
        </w:rPr>
        <w:t>1</w:t>
      </w:r>
      <w:r w:rsidRPr="00183AE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  <w:r w:rsidR="00DF1E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z-Cyrl-UZ" w:eastAsia="ru-RU"/>
        </w:rPr>
        <w:t> </w:t>
      </w:r>
      <w:r w:rsidRPr="00183AE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Распространение общедоступной информации во всемирной информационной сети Интернет</w:t>
      </w:r>
    </w:p>
    <w:p w14:paraId="32F1E466" w14:textId="2E6F3A52" w:rsidR="00183AEE" w:rsidRPr="00183AEE" w:rsidRDefault="00183AEE" w:rsidP="00DF1EC7">
      <w:pPr>
        <w:spacing w:after="8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3A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Владелец веб-сайта и (или) страницы веб-сайта, в том числе блогер, обязан не допускать использование своих веб-сайта и (или) страницы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183A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веб-сайта во всемирной информационной сети Интернет, на которых размещается общедоступная информация, в целях:</w:t>
      </w:r>
    </w:p>
    <w:p w14:paraId="04D3F061" w14:textId="77777777" w:rsidR="00183AEE" w:rsidRPr="00183AEE" w:rsidRDefault="00183AEE" w:rsidP="00DF1EC7">
      <w:pPr>
        <w:spacing w:after="8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3A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призыва к насильственному изменению существующего конституционного строя, территориальной целостности Республики Узбекистан;</w:t>
      </w:r>
    </w:p>
    <w:p w14:paraId="2303B46F" w14:textId="07431334" w:rsidR="00183AEE" w:rsidRPr="00183AEE" w:rsidRDefault="00183AEE" w:rsidP="00DF1EC7">
      <w:pPr>
        <w:spacing w:after="8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3A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призыва к массовым беспорядкам,</w:t>
      </w:r>
      <w:r w:rsidR="00174E4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174E47" w:rsidRPr="00174E4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насилию над гражданами</w:t>
      </w:r>
      <w:r w:rsidR="00174E4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183A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участию </w:t>
      </w:r>
      <w:r w:rsidR="00174E4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183A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собраниях, митингах, уличных шествиях и демонстрациях, проводимых </w:t>
      </w:r>
      <w:r w:rsidR="00174E4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183A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 нарушением установленного порядка;</w:t>
      </w:r>
    </w:p>
    <w:p w14:paraId="602DD18D" w14:textId="77777777" w:rsidR="00183AEE" w:rsidRPr="00183AEE" w:rsidRDefault="00183AEE" w:rsidP="00DF1EC7">
      <w:pPr>
        <w:spacing w:after="8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3A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распространения ложной информации, содержащей угрозу общественному порядку или безопасности;</w:t>
      </w:r>
    </w:p>
    <w:p w14:paraId="58CCF626" w14:textId="77777777" w:rsidR="00183AEE" w:rsidRPr="00183AEE" w:rsidRDefault="00183AEE" w:rsidP="00DF1EC7">
      <w:pPr>
        <w:spacing w:after="8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3A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пропаганды войны, насилия и терроризма, а также идей религиозного экстремизма, сепаратизма и фундаментализма;</w:t>
      </w:r>
    </w:p>
    <w:p w14:paraId="4A0BE72C" w14:textId="03F22A17" w:rsidR="00183AEE" w:rsidRPr="00183AEE" w:rsidRDefault="00183AEE" w:rsidP="00DF1EC7">
      <w:pPr>
        <w:spacing w:after="8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3A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разглашения сведений, составляющих государственные секреты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183A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или иную охраняемую законом тайну;</w:t>
      </w:r>
    </w:p>
    <w:p w14:paraId="45B054E2" w14:textId="77777777" w:rsidR="00183AEE" w:rsidRPr="00183AEE" w:rsidRDefault="00183AEE" w:rsidP="00DF1EC7">
      <w:pPr>
        <w:spacing w:after="8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3A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распространения информации, возбуждающей национальную, расовую, этническую или религиозную вражду, а также порочащей честь и достоинство или деловую репутацию граждан, допускающей вмешательство в их частную жизнь;</w:t>
      </w:r>
    </w:p>
    <w:p w14:paraId="0373AE3B" w14:textId="5D87134A" w:rsidR="00183AEE" w:rsidRPr="00183AEE" w:rsidRDefault="00183AEE" w:rsidP="00DF1EC7">
      <w:pPr>
        <w:spacing w:after="8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3A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распространения информации, выраженной в неприличной форме, проявляющей неуважение к обществу, государству, государственным символам;</w:t>
      </w:r>
    </w:p>
    <w:p w14:paraId="07EFCF00" w14:textId="77777777" w:rsidR="00183AEE" w:rsidRPr="00183AEE" w:rsidRDefault="00183AEE" w:rsidP="00DF1EC7">
      <w:pPr>
        <w:spacing w:after="8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eastAsia="ru-RU"/>
        </w:rPr>
      </w:pPr>
      <w:r w:rsidRPr="00183AEE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eastAsia="ru-RU"/>
        </w:rPr>
        <w:t>пропаганды наркотических средств, психотропных веществ и прекурсоров;</w:t>
      </w:r>
    </w:p>
    <w:p w14:paraId="15E4E402" w14:textId="77777777" w:rsidR="00183AEE" w:rsidRPr="00183AEE" w:rsidRDefault="00183AEE" w:rsidP="00DF1EC7">
      <w:pPr>
        <w:spacing w:after="8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3A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пропаганды порнографии, культа насилия и жестокости, а также призывов к совершению самоубийства;</w:t>
      </w:r>
    </w:p>
    <w:p w14:paraId="090BCC43" w14:textId="77777777" w:rsidR="00183AEE" w:rsidRPr="00183AEE" w:rsidRDefault="00183AEE" w:rsidP="00DF1EC7">
      <w:pPr>
        <w:spacing w:after="8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3A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распространения информации, направленной на склонение или иное вовлечение несовершеннолетних в совершение противоправных действий, представляющих угрозу для их жизни и (или) здоровья либо для жизни и (или) здоровья иных лиц; </w:t>
      </w:r>
    </w:p>
    <w:p w14:paraId="24A7EE46" w14:textId="77777777" w:rsidR="00183AEE" w:rsidRPr="00183AEE" w:rsidRDefault="00183AEE" w:rsidP="00DF1EC7">
      <w:pPr>
        <w:spacing w:after="8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3A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совершения других действий, влекущих за собой уголовную и иную ответственность в соответствии с законом.</w:t>
      </w:r>
    </w:p>
    <w:p w14:paraId="596CB54A" w14:textId="77777777" w:rsidR="00183AEE" w:rsidRPr="00183AEE" w:rsidRDefault="00183AEE" w:rsidP="00DF1EC7">
      <w:pPr>
        <w:spacing w:after="8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3A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Владелец веб-сайта и (или) страницы веб-сайта, в том числе блогер, обязан: </w:t>
      </w:r>
    </w:p>
    <w:p w14:paraId="3A73CB20" w14:textId="77777777" w:rsidR="00183AEE" w:rsidRPr="00183AEE" w:rsidRDefault="00183AEE" w:rsidP="00DF1EC7">
      <w:pPr>
        <w:spacing w:after="8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3A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проверять достоверность общедоступной информации до ее размещения на своих веб-сайте и (или) странице веб-сайта во всемирной информационной сети Интернет, на которых размещается общедоступная информация, а также незамедлительно удалять размещенную информацию в случае установления ее недостоверности;</w:t>
      </w:r>
    </w:p>
    <w:p w14:paraId="07444C0B" w14:textId="116E25BE" w:rsidR="00183AEE" w:rsidRPr="00183AEE" w:rsidRDefault="00183AEE" w:rsidP="00DF1EC7">
      <w:pPr>
        <w:spacing w:after="8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3A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соблюдать ограничения, предусмотренные законодательством </w:t>
      </w:r>
      <w:r w:rsidR="00DF1E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183A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 референдуме и о выборах;</w:t>
      </w:r>
    </w:p>
    <w:p w14:paraId="6225E510" w14:textId="0AD91A8E" w:rsidR="00183AEE" w:rsidRPr="00180FAC" w:rsidRDefault="00183AEE" w:rsidP="00DF1EC7">
      <w:pPr>
        <w:spacing w:after="8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0F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 допускать размещение персональных данных</w:t>
      </w:r>
      <w:r w:rsidR="00BF6CE1" w:rsidRPr="00180F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физических лиц</w:t>
      </w:r>
      <w:r w:rsidRPr="00180F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без их согласия;</w:t>
      </w:r>
    </w:p>
    <w:p w14:paraId="62D170F3" w14:textId="6887CF7C" w:rsidR="00183AEE" w:rsidRPr="00180FAC" w:rsidRDefault="00183AEE" w:rsidP="00DF1EC7">
      <w:pPr>
        <w:spacing w:after="8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0F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осуществлять мониторинг своего веб-сайта и (или) страницы веб-сайта во всемирной информационной сети Интернет, </w:t>
      </w:r>
      <w:r w:rsidR="00BF6CE1" w:rsidRPr="00180F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том числе в системах обмена мгновенными сообщениями, </w:t>
      </w:r>
      <w:r w:rsidRPr="00180F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которых размещается общедоступная информация, в целях выявления информации и материалов, указанных в части первой настоящей статьи;</w:t>
      </w:r>
    </w:p>
    <w:p w14:paraId="17E707D3" w14:textId="055F1018" w:rsidR="00183AEE" w:rsidRPr="00180FAC" w:rsidRDefault="00183AEE" w:rsidP="00DF1EC7">
      <w:pPr>
        <w:spacing w:after="8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0F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разместить на своем веб-сайте и (или) странице веб-сайта во всемирной информационной сети Интернет</w:t>
      </w:r>
      <w:r w:rsidR="00BF6CE1" w:rsidRPr="00180F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в том числе в системах обмена мгновенными сообщениями</w:t>
      </w:r>
      <w:r w:rsidRPr="00180F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адрес электронной почты для направления ему сообщений, свои фамилию и инициалы (для физического лица) или наименование </w:t>
      </w:r>
      <w:r w:rsidR="00BF6CE1" w:rsidRPr="00180F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180F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(для юридического лица)</w:t>
      </w:r>
      <w:r w:rsidR="00BF6CE1" w:rsidRPr="00180F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(или) </w:t>
      </w:r>
      <w:r w:rsidRPr="00180F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электронную форму для направления обращений о распространяемой с нарушением закона информации;</w:t>
      </w:r>
    </w:p>
    <w:p w14:paraId="1523F28F" w14:textId="7921B54F" w:rsidR="00183AEE" w:rsidRPr="00180FAC" w:rsidRDefault="00183AEE" w:rsidP="00DF1EC7">
      <w:pPr>
        <w:spacing w:after="8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0F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случае выявления информации, указанной в части первой настоящей статьи, незамедлительно принять меры по ограничению доступа к данной информации;</w:t>
      </w:r>
    </w:p>
    <w:p w14:paraId="1F1D27AD" w14:textId="4E8B6817" w:rsidR="00183AEE" w:rsidRPr="00180FAC" w:rsidRDefault="00183AEE" w:rsidP="00DF1EC7">
      <w:pPr>
        <w:spacing w:after="8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0F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отражать на своем веб-сайте </w:t>
      </w:r>
      <w:r w:rsidR="00BF6CE1" w:rsidRPr="00180F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(или) странице веб-сайта в системе доменных имен национального сегмента всемирной информационной сети Интернет сведения об уникальном адресе, идентифицирующего </w:t>
      </w:r>
      <w:r w:rsidRPr="00180F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страну нахождения комментирующих лиц.</w:t>
      </w:r>
    </w:p>
    <w:p w14:paraId="3C87D584" w14:textId="43A07DC1" w:rsidR="00183AEE" w:rsidRPr="00183AEE" w:rsidRDefault="00183AEE" w:rsidP="00DF1EC7">
      <w:pPr>
        <w:spacing w:after="8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3A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случае неисполнения владельцем веб-сайта и (или) страницы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183A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веб-сайта, в том числе блогером, обязанностей, установленных частями первой, второй настоящей статьи, доступ к указанным веб-сайту и (или) странице веб-сайта может быть ограничен специально уполномоченным органом в порядке, установленном Кабинетом Министров Республики Узбекистан.</w:t>
      </w:r>
    </w:p>
    <w:p w14:paraId="50341F57" w14:textId="77777777" w:rsidR="003D1FFC" w:rsidRDefault="00183AEE" w:rsidP="00DF1EC7">
      <w:pPr>
        <w:spacing w:after="8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3A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Нарушение требований, установленных в настоящей статьи, влечет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183A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 собой ответственность в соответствии с законодательством.</w:t>
      </w:r>
    </w:p>
    <w:p w14:paraId="5B9C17C5" w14:textId="4C6BCBE0" w:rsidR="00CD6104" w:rsidRPr="00183AEE" w:rsidRDefault="003D1FFC" w:rsidP="00DF1EC7">
      <w:pPr>
        <w:spacing w:after="8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D1F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Лица, права и законные интересы которых были нарушены владельцем веб-сайта и (или) страницы веб-сайта, в том числе блогером, в результате неисполнения им требований, установленных в настоящим законом, вправе обратиться в установленном порядке за судебной защитой своих прав, в том числе с исками о возмещении убытков, компенсации морального вреда, защите чести, достоинства и деловой репутации.</w:t>
      </w:r>
      <w:r w:rsidR="006C0204" w:rsidRPr="00183A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».</w:t>
      </w:r>
    </w:p>
    <w:p w14:paraId="6F363705" w14:textId="14F6364A" w:rsidR="00466DF8" w:rsidRPr="00183AEE" w:rsidRDefault="00353AA8" w:rsidP="00DF1EC7">
      <w:pPr>
        <w:spacing w:after="8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Статья </w:t>
      </w:r>
      <w:r w:rsidR="003D1FF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</w:t>
      </w:r>
      <w:r w:rsidR="00466DF8" w:rsidRPr="00183AE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  <w:r w:rsidR="00466DF8" w:rsidRPr="00183A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Агентству информации и массовых коммуникаций </w:t>
      </w:r>
      <w:r w:rsidR="00183A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="00466DF8" w:rsidRPr="00183A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 Администрации Президента Республики Узбекистан обеспечить исполнение, доведение до исполнителей и разъяснение среди населения </w:t>
      </w:r>
      <w:r w:rsidR="00183A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="00466DF8" w:rsidRPr="00183A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сути и значения настоящего Закона.</w:t>
      </w:r>
    </w:p>
    <w:p w14:paraId="2FA2C885" w14:textId="6302DEDE" w:rsidR="00466DF8" w:rsidRPr="00183AEE" w:rsidRDefault="00466DF8" w:rsidP="00DF1EC7">
      <w:pPr>
        <w:spacing w:after="8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3AE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Статья </w:t>
      </w:r>
      <w:r w:rsidR="003D1FF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5</w:t>
      </w:r>
      <w:r w:rsidRPr="00183AE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. </w:t>
      </w:r>
      <w:r w:rsidRPr="00183A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Кабинету Министров Республики Узбекистан:</w:t>
      </w:r>
    </w:p>
    <w:p w14:paraId="12F3684B" w14:textId="77777777" w:rsidR="00466DF8" w:rsidRPr="00183AEE" w:rsidRDefault="00466DF8" w:rsidP="00DF1EC7">
      <w:pPr>
        <w:spacing w:after="8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3A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привести решения правительства в соответствие с настоящим Законом;</w:t>
      </w:r>
    </w:p>
    <w:p w14:paraId="2BBBB5C3" w14:textId="53301270" w:rsidR="00466DF8" w:rsidRPr="00183AEE" w:rsidRDefault="00466DF8" w:rsidP="00DF1EC7">
      <w:pPr>
        <w:spacing w:after="8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3A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обеспечить пересмотр и отмену органами государственного управления их нормативно-правовых актов, противоречащих настоящему Закону.</w:t>
      </w:r>
    </w:p>
    <w:p w14:paraId="55762AAA" w14:textId="1CE4EBE7" w:rsidR="00466DF8" w:rsidRPr="00183AEE" w:rsidRDefault="00466DF8" w:rsidP="00DF1EC7">
      <w:pPr>
        <w:spacing w:after="8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3AE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Статья</w:t>
      </w:r>
      <w:r w:rsidR="00353AA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  <w:r w:rsidR="003D1FF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6</w:t>
      </w:r>
      <w:r w:rsidRPr="00183AE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  <w:r w:rsidR="00353AA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  <w:r w:rsidRPr="00183A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Настоящий Закон вступает в силу со дня его официального опубликования.</w:t>
      </w:r>
    </w:p>
    <w:p w14:paraId="3B65B469" w14:textId="47C6E0CF" w:rsidR="009B1694" w:rsidRPr="00183AEE" w:rsidRDefault="009B1694" w:rsidP="00183AE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3AB35AC" w14:textId="4A36E478" w:rsidR="009B1694" w:rsidRPr="00183AEE" w:rsidRDefault="009B1694" w:rsidP="00183AE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BA483F1" w14:textId="5DFCEBA9" w:rsidR="009B1694" w:rsidRPr="00183AEE" w:rsidRDefault="00183AEE" w:rsidP="00183AE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</w:t>
      </w:r>
      <w:r w:rsidR="009B1694" w:rsidRPr="00183A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</w:t>
      </w:r>
      <w:r w:rsidR="00DF1EC7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ru-RU"/>
        </w:rPr>
        <w:t xml:space="preserve">  </w:t>
      </w:r>
      <w:r w:rsidR="009B1694" w:rsidRPr="00183AE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Президент </w:t>
      </w:r>
    </w:p>
    <w:p w14:paraId="36E7B965" w14:textId="20CBAE06" w:rsidR="009B1694" w:rsidRPr="00183AEE" w:rsidRDefault="009B1694" w:rsidP="00183AE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183AE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Республики Узбекистан</w:t>
      </w:r>
      <w:r w:rsidRPr="00183AE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</w:r>
      <w:r w:rsidRPr="00183AE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</w:r>
      <w:r w:rsidRPr="00183AE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</w:r>
      <w:r w:rsidRPr="00183AE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</w:r>
      <w:r w:rsidRPr="00183AE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  <w:t>Ш. Мирзиёев</w:t>
      </w:r>
    </w:p>
    <w:sectPr w:rsidR="009B1694" w:rsidRPr="00183AEE" w:rsidSect="00BF5129">
      <w:head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09F526" w14:textId="77777777" w:rsidR="00B2762B" w:rsidRDefault="00B2762B" w:rsidP="00BF5129">
      <w:pPr>
        <w:spacing w:after="0" w:line="240" w:lineRule="auto"/>
      </w:pPr>
      <w:r>
        <w:separator/>
      </w:r>
    </w:p>
  </w:endnote>
  <w:endnote w:type="continuationSeparator" w:id="0">
    <w:p w14:paraId="5055DAAE" w14:textId="77777777" w:rsidR="00B2762B" w:rsidRDefault="00B2762B" w:rsidP="00BF51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D897B5" w14:textId="77777777" w:rsidR="00B2762B" w:rsidRDefault="00B2762B" w:rsidP="00BF5129">
      <w:pPr>
        <w:spacing w:after="0" w:line="240" w:lineRule="auto"/>
      </w:pPr>
      <w:r>
        <w:separator/>
      </w:r>
    </w:p>
  </w:footnote>
  <w:footnote w:type="continuationSeparator" w:id="0">
    <w:p w14:paraId="1CA4B9DD" w14:textId="77777777" w:rsidR="00B2762B" w:rsidRDefault="00B2762B" w:rsidP="00BF51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</w:rPr>
      <w:id w:val="-1653130274"/>
      <w:docPartObj>
        <w:docPartGallery w:val="Page Numbers (Top of Page)"/>
        <w:docPartUnique/>
      </w:docPartObj>
    </w:sdtPr>
    <w:sdtEndPr/>
    <w:sdtContent>
      <w:p w14:paraId="48BF18FA" w14:textId="6E57BB7B" w:rsidR="00BF5129" w:rsidRPr="00BF5129" w:rsidRDefault="00BF5129">
        <w:pPr>
          <w:pStyle w:val="a5"/>
          <w:jc w:val="center"/>
          <w:rPr>
            <w:rFonts w:ascii="Times New Roman" w:hAnsi="Times New Roman" w:cs="Times New Roman"/>
          </w:rPr>
        </w:pPr>
        <w:r w:rsidRPr="00BF5129">
          <w:rPr>
            <w:rFonts w:ascii="Times New Roman" w:hAnsi="Times New Roman" w:cs="Times New Roman"/>
          </w:rPr>
          <w:fldChar w:fldCharType="begin"/>
        </w:r>
        <w:r w:rsidRPr="00BF5129">
          <w:rPr>
            <w:rFonts w:ascii="Times New Roman" w:hAnsi="Times New Roman" w:cs="Times New Roman"/>
          </w:rPr>
          <w:instrText>PAGE   \* MERGEFORMAT</w:instrText>
        </w:r>
        <w:r w:rsidRPr="00BF5129">
          <w:rPr>
            <w:rFonts w:ascii="Times New Roman" w:hAnsi="Times New Roman" w:cs="Times New Roman"/>
          </w:rPr>
          <w:fldChar w:fldCharType="separate"/>
        </w:r>
        <w:r w:rsidR="00174E47">
          <w:rPr>
            <w:rFonts w:ascii="Times New Roman" w:hAnsi="Times New Roman" w:cs="Times New Roman"/>
            <w:noProof/>
          </w:rPr>
          <w:t>5</w:t>
        </w:r>
        <w:r w:rsidRPr="00BF5129">
          <w:rPr>
            <w:rFonts w:ascii="Times New Roman" w:hAnsi="Times New Roman" w:cs="Times New Roman"/>
          </w:rPr>
          <w:fldChar w:fldCharType="end"/>
        </w:r>
      </w:p>
    </w:sdtContent>
  </w:sdt>
  <w:p w14:paraId="1289F059" w14:textId="77777777" w:rsidR="00BF5129" w:rsidRPr="00BF5129" w:rsidRDefault="00BF5129">
    <w:pPr>
      <w:pStyle w:val="a5"/>
      <w:rPr>
        <w:rFonts w:ascii="Times New Roman" w:hAnsi="Times New Roman" w:cs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187F"/>
    <w:rsid w:val="000153A0"/>
    <w:rsid w:val="000923B9"/>
    <w:rsid w:val="00174E47"/>
    <w:rsid w:val="00180FAC"/>
    <w:rsid w:val="00183AEE"/>
    <w:rsid w:val="001F1FEE"/>
    <w:rsid w:val="001F2FAB"/>
    <w:rsid w:val="00353AA8"/>
    <w:rsid w:val="003D1FFC"/>
    <w:rsid w:val="00466DF8"/>
    <w:rsid w:val="0048187F"/>
    <w:rsid w:val="006C0204"/>
    <w:rsid w:val="007E2283"/>
    <w:rsid w:val="00943612"/>
    <w:rsid w:val="009B1694"/>
    <w:rsid w:val="00A626EB"/>
    <w:rsid w:val="00B2762B"/>
    <w:rsid w:val="00BF5129"/>
    <w:rsid w:val="00BF6CE1"/>
    <w:rsid w:val="00C82E4D"/>
    <w:rsid w:val="00CD6104"/>
    <w:rsid w:val="00DF1EC7"/>
    <w:rsid w:val="00F9262C"/>
    <w:rsid w:val="00FC7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C9F12"/>
  <w15:chartTrackingRefBased/>
  <w15:docId w15:val="{D2BF444F-7F52-4C50-9F68-A52C01220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C0204"/>
    <w:rPr>
      <w:b/>
      <w:bCs/>
    </w:rPr>
  </w:style>
  <w:style w:type="character" w:styleId="a4">
    <w:name w:val="Hyperlink"/>
    <w:basedOn w:val="a0"/>
    <w:uiPriority w:val="99"/>
    <w:semiHidden/>
    <w:unhideWhenUsed/>
    <w:rsid w:val="006C0204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BF51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F5129"/>
  </w:style>
  <w:style w:type="paragraph" w:styleId="a7">
    <w:name w:val="footer"/>
    <w:basedOn w:val="a"/>
    <w:link w:val="a8"/>
    <w:uiPriority w:val="99"/>
    <w:unhideWhenUsed/>
    <w:rsid w:val="00BF51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F5129"/>
  </w:style>
  <w:style w:type="paragraph" w:styleId="a9">
    <w:name w:val="Balloon Text"/>
    <w:basedOn w:val="a"/>
    <w:link w:val="aa"/>
    <w:uiPriority w:val="99"/>
    <w:semiHidden/>
    <w:unhideWhenUsed/>
    <w:rsid w:val="00DF1E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DF1EC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198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://cli.lex.uz/ld/irs/doc/9766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92.168.100.217/docs/111457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1545</Words>
  <Characters>8808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Каландаров Даврон Наримович</dc:creator>
  <cp:keywords/>
  <dc:description/>
  <cp:lastModifiedBy>Умаров Олимжон Мухамаджанович</cp:lastModifiedBy>
  <cp:revision>13</cp:revision>
  <cp:lastPrinted>2021-01-24T08:53:00Z</cp:lastPrinted>
  <dcterms:created xsi:type="dcterms:W3CDTF">2021-01-23T09:48:00Z</dcterms:created>
  <dcterms:modified xsi:type="dcterms:W3CDTF">2021-01-24T12:31:00Z</dcterms:modified>
</cp:coreProperties>
</file>