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B7D25" w14:textId="6CBACD62" w:rsidR="0095577B" w:rsidRPr="006074CB" w:rsidRDefault="000F0B2D" w:rsidP="00C2774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r w:rsidRPr="006074CB">
        <w:rPr>
          <w:rFonts w:ascii="Times New Roman" w:hAnsi="Times New Roman" w:cs="Times New Roman"/>
          <w:sz w:val="28"/>
          <w:szCs w:val="28"/>
          <w:lang w:val="uz-Cyrl-UZ"/>
        </w:rPr>
        <w:t>Л</w:t>
      </w:r>
      <w:r w:rsidR="0090531D" w:rsidRPr="006074CB">
        <w:rPr>
          <w:rFonts w:ascii="Times New Roman" w:hAnsi="Times New Roman" w:cs="Times New Roman"/>
          <w:sz w:val="28"/>
          <w:szCs w:val="28"/>
          <w:lang w:val="uz-Cyrl-UZ"/>
        </w:rPr>
        <w:t>ойиҳа</w:t>
      </w:r>
    </w:p>
    <w:p w14:paraId="657E3A95" w14:textId="77777777" w:rsidR="001C1DAD" w:rsidRPr="006074CB" w:rsidRDefault="001C1DAD" w:rsidP="00C277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0A222FB1" w14:textId="77777777" w:rsidR="000438C3" w:rsidRPr="006074CB" w:rsidRDefault="00EE76F8" w:rsidP="00C2774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>Ўзбекистон Республикасининг</w:t>
      </w:r>
    </w:p>
    <w:p w14:paraId="5C8C535E" w14:textId="77777777" w:rsidR="000438C3" w:rsidRPr="006074CB" w:rsidRDefault="00EE76F8" w:rsidP="00C2774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>Қонуни</w:t>
      </w:r>
    </w:p>
    <w:p w14:paraId="0E673496" w14:textId="77777777" w:rsidR="000141F1" w:rsidRPr="006074CB" w:rsidRDefault="000141F1" w:rsidP="00C277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7F26C554" w14:textId="77777777" w:rsidR="000141F1" w:rsidRPr="006074CB" w:rsidRDefault="000141F1" w:rsidP="00C277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0D6D16A3" w14:textId="77777777" w:rsidR="00A408AD" w:rsidRPr="006074CB" w:rsidRDefault="00A408AD" w:rsidP="00C277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6B309985" w14:textId="77777777" w:rsidR="001C1DAD" w:rsidRPr="006074CB" w:rsidRDefault="001C1DAD" w:rsidP="00C277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7A702524" w14:textId="52AE2FFE" w:rsidR="00D871B7" w:rsidRPr="006074CB" w:rsidRDefault="00D871B7" w:rsidP="00C27743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Транспорт воситалари эгаларининг фуқаролик </w:t>
      </w:r>
      <w:r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br/>
        <w:t>жавобгарлигини мажбурий суғурта қилиш</w:t>
      </w:r>
      <w:r w:rsidR="00D92CD3"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>га доир</w:t>
      </w:r>
      <w:r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қонун </w:t>
      </w:r>
      <w:r w:rsidR="00D92CD3"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br/>
      </w:r>
      <w:r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ҳужжатлари такомиллаштирилиши муносабати билан Ўзбекистон Республикасининг айрим қонун ҳужжатларига ўзгартиш </w:t>
      </w:r>
      <w:r w:rsidR="00CA15E8"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br/>
      </w:r>
      <w:r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>ва қўшимчалар киритиш тўғрисида</w:t>
      </w:r>
    </w:p>
    <w:p w14:paraId="3B4DBDDB" w14:textId="77777777" w:rsidR="000438C3" w:rsidRPr="006074CB" w:rsidRDefault="000438C3" w:rsidP="00C277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30794411" w14:textId="1ACD2FE7" w:rsidR="00FB3BC3" w:rsidRDefault="00F5705D" w:rsidP="00596B2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>1</w:t>
      </w:r>
      <w:r w:rsidR="000438C3"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>-модда.</w:t>
      </w:r>
      <w:r w:rsidR="00FB3BC3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> Ўзбекистон Республикасининг 1994 йил 22 сентябрда қабул қилинган 2015</w:t>
      </w:r>
      <w:r w:rsidR="00D92CD3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>–</w:t>
      </w:r>
      <w:r w:rsidR="00FB3BC3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ХII-сонли Қонуни билан тасдиқланган </w:t>
      </w:r>
      <w:r w:rsidR="00FB3BC3" w:rsidRPr="006074CB">
        <w:rPr>
          <w:rFonts w:ascii="Times New Roman" w:hAnsi="Times New Roman" w:cs="Times New Roman"/>
          <w:b/>
          <w:color w:val="000000"/>
          <w:sz w:val="28"/>
          <w:szCs w:val="28"/>
          <w:lang w:val="uz-Cyrl-UZ" w:eastAsia="ru-RU"/>
        </w:rPr>
        <w:t>Ўзбекистон Республикасининг Маъмурий жавобгарлик тўғрисидаги кодекси</w:t>
      </w:r>
      <w:r w:rsidR="004307C8">
        <w:rPr>
          <w:rFonts w:ascii="Times New Roman" w:hAnsi="Times New Roman" w:cs="Times New Roman"/>
          <w:b/>
          <w:color w:val="000000"/>
          <w:sz w:val="28"/>
          <w:szCs w:val="28"/>
          <w:lang w:val="uz-Cyrl-UZ" w:eastAsia="ru-RU"/>
        </w:rPr>
        <w:t>га</w:t>
      </w:r>
      <w:r w:rsidR="00FB3BC3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 (Ўзбекистон Республикаси Олий Кенгашининг Ахборотномаси, 1995 йил, №</w:t>
      </w:r>
      <w:r w:rsidR="00DB4ADA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> </w:t>
      </w:r>
      <w:r w:rsidR="00FB3BC3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3, 6-модда; Ўзбекистон Республикаси Олий Мажлисининг Ахборотномаси, 1995 йил, № 9, 193-модда, № 12, 269-модда; 1996 йил, </w:t>
      </w:r>
      <w:r w:rsidR="001F7FF6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br/>
      </w:r>
      <w:r w:rsidR="00FB3BC3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№ 5-6, 69-модда, № 9, 144-модда; 1997 йил, № 2, 56-модда, № 4-5, 126-модда, № 9, 241-модда; 1998 йил, № 3, 38-модда, № 5-6, 102-модда, № 9, 181-модда; 1999 йил, № 1, 20-модда, № 5, 124-модда, № 9, 229-модда; 2000 йил, № 5-6, 153-модда, № 7-8, 217-модда; 2001 йил, № 1-2, 23-модда, № 9-10, 165, </w:t>
      </w:r>
      <w:r w:rsidR="001F7FF6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br/>
      </w:r>
      <w:r w:rsidR="00FB3BC3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182-моддалар; 2002 йил, № 1, 20-модда, № 9, 165-модда; 2003 йил, № 1, </w:t>
      </w:r>
      <w:r w:rsidR="006074CB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br/>
      </w:r>
      <w:r w:rsidR="00FB3BC3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>8-модда, № 5, 67-модда, № 9-10, 149-модда; 2004 йил, № 1-2, 18-модда, № 5, 90-мод</w:t>
      </w:r>
      <w:r w:rsidR="00DB4ADA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>да, № 9, 171-модда; 2005 йил, № </w:t>
      </w:r>
      <w:r w:rsidR="00FB3BC3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1, 18-модда; Ўзбекистон Республикаси Олий Мажлиси палаталарининг Ахборотномаси, 2005 йил, № 9, 312-модда, № 12, 413, 417, 418-моддалар; 2006 йил, № 6, 261-модда, № 9, 498-модда, № 10, 536-модда, № 12, 656, 659-моддалар; 2007 йил, № 4, 158, 159, 164, 165-моддалар,№ 9, 416, 421-моддалар, № 12, 596, 604, </w:t>
      </w:r>
      <w:r w:rsidR="001F7FF6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br/>
      </w:r>
      <w:r w:rsidR="00FB3BC3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607-моддалар; 2008 йил, № 4, 181, 189, 192-моддалар, № 9, 486, </w:t>
      </w:r>
      <w:r w:rsidR="006074CB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br/>
      </w:r>
      <w:r w:rsidR="00FB3BC3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488-моддалар, № 12, 640, 641-моддалар; 2009 йил, № 1, 1-модда, № 9, 334, 335, 337-моддалар, № 10, 380-модда, № 12, 462, 468, 470, 472, 474-моддалар; </w:t>
      </w:r>
      <w:r w:rsidR="001F7FF6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br/>
      </w:r>
      <w:r w:rsidR="00FB3BC3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2010 йил, № 5, 175, 179-моддалар, № 6, 231-модда, № 9, 335, 339, </w:t>
      </w:r>
      <w:r w:rsid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br/>
      </w:r>
      <w:r w:rsidR="00FB3BC3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341-моддалар, № 10, 380-модда, № 12, 468, 473, 474-моддалар; 2011 йил, № 1, </w:t>
      </w:r>
      <w:r w:rsidR="001F7FF6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br/>
      </w:r>
      <w:r w:rsidR="00FB3BC3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1-модда, № 4, 104, 105-моддалар, № 9, 247, 252-моддалар, № 12/2, 365-модда; 2012 йил, № 4, 108-модда, № 9/1, 242-модда, № 12, 336-модда; 2013 йил, № 4, 98-модда, № 10, 263-модда; 2014 йил, № 1, 2-модда, № 5, 130-модда, № 9, 244-модда, № 12, 341, 343-моддалар; 2015 йил, № 6, 228-модда, № 8, 310, 312-моддалар, № 12, 452-модда; 2016 йил, № 1, 2-модда, № 4, 125-модда, </w:t>
      </w:r>
      <w:r w:rsidR="001F7FF6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br/>
      </w:r>
      <w:r w:rsidR="00FB3BC3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>№ 9, 276-модда, № 12, 383, 385-моддалар; 2017 йил, № 4, 137-модда, № 6, 300-модда,</w:t>
      </w:r>
      <w:r w:rsidR="0090531D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 </w:t>
      </w:r>
      <w:r w:rsidR="00FB3BC3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>№</w:t>
      </w:r>
      <w:r w:rsidR="008B68EC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> </w:t>
      </w:r>
      <w:r w:rsidR="00FB3BC3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9, 510-модда, № 10, 605-модда; 2018 йил, № 1, 1, 4, 5-моддалар, № 4, 224-модда, № 7, 430, 431, 432-моддалар, № 10, 671, 673, 679-моддалар; 2019 йил, № 1, 1, 3, 5-моддалар, № 2, 47-модда, № 3, 161, 165, 166-моддалар, </w:t>
      </w:r>
      <w:r w:rsidR="00FB3BC3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lastRenderedPageBreak/>
        <w:t xml:space="preserve">№ 5, 259, 261, 267, 268-моддалар, № 7, 386-модда, № 8, 469, 471-моддалар, </w:t>
      </w:r>
      <w:r w:rsidR="001F7FF6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br/>
      </w:r>
      <w:r w:rsidR="00FB3BC3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№ 9, 591, 592-моддалар, № 10, 674, 676-моддалар, № 11, </w:t>
      </w:r>
      <w:r w:rsidR="00FB3BC3" w:rsidRPr="006074CB">
        <w:rPr>
          <w:rFonts w:ascii="Times New Roman" w:hAnsi="Times New Roman" w:cs="Times New Roman"/>
          <w:sz w:val="28"/>
          <w:szCs w:val="28"/>
          <w:lang w:val="uz-Cyrl-UZ"/>
        </w:rPr>
        <w:t>787, 791-моддалар, №</w:t>
      </w:r>
      <w:r w:rsidR="004307C8">
        <w:rPr>
          <w:rFonts w:ascii="Times New Roman" w:hAnsi="Times New Roman" w:cs="Times New Roman"/>
          <w:sz w:val="28"/>
          <w:szCs w:val="28"/>
          <w:lang w:val="uz-Cyrl-UZ"/>
        </w:rPr>
        <w:t> </w:t>
      </w:r>
      <w:r w:rsidR="00FB3BC3" w:rsidRPr="006074CB">
        <w:rPr>
          <w:rFonts w:ascii="Times New Roman" w:hAnsi="Times New Roman" w:cs="Times New Roman"/>
          <w:sz w:val="28"/>
          <w:szCs w:val="28"/>
          <w:lang w:val="uz-Cyrl-UZ"/>
        </w:rPr>
        <w:t xml:space="preserve">12, 880, 891-моддалар; 2020 йил, </w:t>
      </w:r>
      <w:r w:rsidR="004307C8" w:rsidRPr="004307C8">
        <w:rPr>
          <w:rFonts w:ascii="Times New Roman" w:hAnsi="Times New Roman" w:cs="Times New Roman"/>
          <w:sz w:val="28"/>
          <w:szCs w:val="28"/>
          <w:lang w:val="uz-Cyrl-UZ"/>
        </w:rPr>
        <w:t xml:space="preserve">№ 1, 4-модда, № 3, 203, 204-моддалар, </w:t>
      </w:r>
      <w:r w:rsidR="004307C8">
        <w:rPr>
          <w:rFonts w:ascii="Times New Roman" w:hAnsi="Times New Roman" w:cs="Times New Roman"/>
          <w:sz w:val="28"/>
          <w:szCs w:val="28"/>
          <w:lang w:val="uz-Cyrl-UZ"/>
        </w:rPr>
        <w:br/>
      </w:r>
      <w:r w:rsidR="004307C8" w:rsidRPr="004307C8">
        <w:rPr>
          <w:rFonts w:ascii="Times New Roman" w:hAnsi="Times New Roman" w:cs="Times New Roman"/>
          <w:sz w:val="28"/>
          <w:szCs w:val="28"/>
          <w:lang w:val="uz-Cyrl-UZ"/>
        </w:rPr>
        <w:t>№</w:t>
      </w:r>
      <w:r w:rsidR="004307C8">
        <w:rPr>
          <w:rFonts w:ascii="Times New Roman" w:hAnsi="Times New Roman" w:cs="Times New Roman"/>
          <w:sz w:val="28"/>
          <w:szCs w:val="28"/>
          <w:lang w:val="uz-Cyrl-UZ"/>
        </w:rPr>
        <w:t> </w:t>
      </w:r>
      <w:r w:rsidR="004307C8" w:rsidRPr="004307C8">
        <w:rPr>
          <w:rFonts w:ascii="Times New Roman" w:hAnsi="Times New Roman" w:cs="Times New Roman"/>
          <w:sz w:val="28"/>
          <w:szCs w:val="28"/>
          <w:lang w:val="uz-Cyrl-UZ"/>
        </w:rPr>
        <w:t xml:space="preserve">7, 449-модда, № 9, 539, 540-моддалар, № 10, 593, 596-моддалар, № 11, </w:t>
      </w:r>
      <w:r w:rsidR="004307C8">
        <w:rPr>
          <w:rFonts w:ascii="Times New Roman" w:hAnsi="Times New Roman" w:cs="Times New Roman"/>
          <w:sz w:val="28"/>
          <w:szCs w:val="28"/>
          <w:lang w:val="uz-Cyrl-UZ"/>
        </w:rPr>
        <w:br/>
      </w:r>
      <w:r w:rsidR="004307C8" w:rsidRPr="004307C8">
        <w:rPr>
          <w:rFonts w:ascii="Times New Roman" w:hAnsi="Times New Roman" w:cs="Times New Roman"/>
          <w:sz w:val="28"/>
          <w:szCs w:val="28"/>
          <w:lang w:val="uz-Cyrl-UZ"/>
        </w:rPr>
        <w:t>651-модда</w:t>
      </w:r>
      <w:r w:rsidR="004307C8">
        <w:rPr>
          <w:rFonts w:ascii="Times New Roman" w:hAnsi="Times New Roman" w:cs="Times New Roman"/>
          <w:sz w:val="28"/>
          <w:szCs w:val="28"/>
          <w:lang w:val="uz-Cyrl-UZ"/>
        </w:rPr>
        <w:t>; 2021 йил,</w:t>
      </w:r>
      <w:r w:rsidR="00F17A5B" w:rsidRPr="006074C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FB3BC3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>№___,_______-модда)</w:t>
      </w:r>
      <w:r w:rsidR="00135421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 </w:t>
      </w:r>
      <w:r w:rsidR="00FB3BC3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қуйидаги </w:t>
      </w:r>
      <w:r w:rsidR="004307C8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>ўзгартишлар киритилсин</w:t>
      </w:r>
      <w:r w:rsidR="00FB3BC3" w:rsidRPr="006074CB">
        <w:rPr>
          <w:rFonts w:ascii="Times New Roman" w:hAnsi="Times New Roman" w:cs="Times New Roman"/>
          <w:sz w:val="28"/>
          <w:szCs w:val="28"/>
          <w:lang w:val="uz-Cyrl-UZ"/>
        </w:rPr>
        <w:t>:</w:t>
      </w:r>
    </w:p>
    <w:p w14:paraId="6ECC0C72" w14:textId="502DE991" w:rsidR="004307C8" w:rsidRDefault="004307C8" w:rsidP="00596B2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1) </w:t>
      </w:r>
      <w:r w:rsidRPr="004307C8">
        <w:rPr>
          <w:rFonts w:ascii="Times New Roman" w:hAnsi="Times New Roman" w:cs="Times New Roman"/>
          <w:b/>
          <w:sz w:val="28"/>
          <w:szCs w:val="28"/>
          <w:lang w:val="uz-Cyrl-UZ"/>
        </w:rPr>
        <w:t>133-модда биринчи қисми</w:t>
      </w:r>
      <w:r w:rsidR="00BF30F2">
        <w:rPr>
          <w:rFonts w:ascii="Times New Roman" w:hAnsi="Times New Roman" w:cs="Times New Roman"/>
          <w:b/>
          <w:sz w:val="28"/>
          <w:szCs w:val="28"/>
          <w:lang w:val="uz-Cyrl-UZ"/>
        </w:rPr>
        <w:t>нинг диспозицияси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қуйидаги таҳрирда баён этилсин:</w:t>
      </w:r>
    </w:p>
    <w:p w14:paraId="4CB362AB" w14:textId="496B9212" w:rsidR="004307C8" w:rsidRPr="006074CB" w:rsidRDefault="004307C8" w:rsidP="00596B2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Pr="004307C8">
        <w:rPr>
          <w:rFonts w:ascii="Times New Roman" w:hAnsi="Times New Roman" w:cs="Times New Roman"/>
          <w:sz w:val="28"/>
          <w:szCs w:val="28"/>
          <w:lang w:val="uz-Cyrl-UZ"/>
        </w:rPr>
        <w:t>Транспорт воситалари ҳайдовчиларининг йўл ҳаракати қоидаларини бузиши жабрланувчига енгил тан жароҳати ёки анча миқдорда моддий зарар етказилишига олиб келса, бундан тан жароҳати билан боғлиқ бўлмаган йўл-транспорт ҳодисаси содир этилганда ҳайдовчилар томонидан йўл транспорт ҳодисаси ҳақидаги билдиришн</w:t>
      </w:r>
      <w:r>
        <w:rPr>
          <w:rFonts w:ascii="Times New Roman" w:hAnsi="Times New Roman" w:cs="Times New Roman"/>
          <w:sz w:val="28"/>
          <w:szCs w:val="28"/>
          <w:lang w:val="uz-Cyrl-UZ"/>
        </w:rPr>
        <w:t>ома тузилган ҳолатлар мустасно”;</w:t>
      </w:r>
    </w:p>
    <w:p w14:paraId="3D783106" w14:textId="7C7A7B80" w:rsidR="00BF30F2" w:rsidRDefault="00BF30F2" w:rsidP="00596B2C">
      <w:pPr>
        <w:spacing w:after="0" w:line="240" w:lineRule="auto"/>
        <w:ind w:right="57"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BF30F2">
        <w:rPr>
          <w:rFonts w:ascii="Times New Roman" w:hAnsi="Times New Roman" w:cs="Times New Roman"/>
          <w:sz w:val="28"/>
          <w:szCs w:val="28"/>
          <w:lang w:val="uz-Cyrl-UZ"/>
        </w:rPr>
        <w:t>2)</w:t>
      </w:r>
      <w:r>
        <w:rPr>
          <w:rFonts w:ascii="Times New Roman" w:hAnsi="Times New Roman" w:cs="Times New Roman"/>
          <w:sz w:val="28"/>
          <w:szCs w:val="28"/>
          <w:lang w:val="uz-Cyrl-UZ"/>
        </w:rPr>
        <w:t> </w:t>
      </w:r>
      <w:r w:rsidRPr="00BF30F2">
        <w:rPr>
          <w:rFonts w:ascii="Times New Roman" w:hAnsi="Times New Roman" w:cs="Times New Roman"/>
          <w:b/>
          <w:sz w:val="28"/>
          <w:szCs w:val="28"/>
          <w:lang w:val="uz-Cyrl-UZ"/>
        </w:rPr>
        <w:t>134-модда</w:t>
      </w:r>
      <w:r w:rsidR="009C431F">
        <w:rPr>
          <w:rFonts w:ascii="Times New Roman" w:hAnsi="Times New Roman" w:cs="Times New Roman"/>
          <w:b/>
          <w:sz w:val="28"/>
          <w:szCs w:val="28"/>
          <w:lang w:val="uz-Cyrl-UZ"/>
        </w:rPr>
        <w:t>сининг</w:t>
      </w:r>
      <w:r w:rsidRPr="00BF30F2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диспозицияси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қуйидаги таҳрирда баён этилсин:</w:t>
      </w:r>
    </w:p>
    <w:p w14:paraId="389E5124" w14:textId="0BB14BF8" w:rsidR="00BF30F2" w:rsidRPr="00596B2C" w:rsidRDefault="00BF30F2" w:rsidP="00596B2C">
      <w:pPr>
        <w:spacing w:after="0" w:line="240" w:lineRule="auto"/>
        <w:ind w:right="57"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BF30F2">
        <w:rPr>
          <w:rFonts w:ascii="Times New Roman" w:hAnsi="Times New Roman" w:cs="Times New Roman"/>
          <w:sz w:val="28"/>
          <w:szCs w:val="28"/>
          <w:lang w:val="uz-Cyrl-UZ"/>
        </w:rPr>
        <w:t>“Транспорт воситалари ҳайдовчиларининг йўл ҳаракати қоидаларини бузиши транспорт воситалари, йўл ҳаракатини тартибга солувчи воситалар ёки бошқа мол-мулк шикастланишига олиб келса, лекин анча миқдорда моддий зарар етказмаса, бундан йўл ҳаракатини тартибга солувчи воситалар ёки бошқа мол-мулк шикастланишига олиб келмаган йўл-транспорт ҳодисалари бўйича ҳайдовчилар томонидан йўл транспорт ҳодисаси ҳақидаги билдиришнома тузилган ҳолатлар мустасно</w:t>
      </w:r>
      <w:r w:rsidRPr="00596B2C">
        <w:rPr>
          <w:rFonts w:ascii="Times New Roman" w:hAnsi="Times New Roman" w:cs="Times New Roman"/>
          <w:sz w:val="28"/>
          <w:szCs w:val="28"/>
          <w:lang w:val="uz-Cyrl-UZ"/>
        </w:rPr>
        <w:t>”.</w:t>
      </w:r>
    </w:p>
    <w:p w14:paraId="676B57BD" w14:textId="77777777" w:rsidR="00C27743" w:rsidRPr="006074CB" w:rsidRDefault="00C27743" w:rsidP="00596B2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</w:p>
    <w:p w14:paraId="00DE1E4E" w14:textId="5A092769" w:rsidR="003F4E8B" w:rsidRPr="006074CB" w:rsidRDefault="003F4E8B" w:rsidP="00596B2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>2-модда</w:t>
      </w:r>
      <w:r w:rsidRPr="006074CB">
        <w:rPr>
          <w:rFonts w:ascii="Times New Roman" w:hAnsi="Times New Roman" w:cs="Times New Roman"/>
          <w:sz w:val="28"/>
          <w:szCs w:val="28"/>
          <w:lang w:val="uz-Cyrl-UZ"/>
        </w:rPr>
        <w:t xml:space="preserve">. Ўзбекистон Республикасининг 2008 йил 21 апрелда қабул </w:t>
      </w:r>
      <w:r w:rsidRPr="00C27743">
        <w:rPr>
          <w:rFonts w:ascii="Times New Roman" w:hAnsi="Times New Roman" w:cs="Times New Roman"/>
          <w:spacing w:val="-6"/>
          <w:sz w:val="28"/>
          <w:szCs w:val="28"/>
          <w:lang w:val="uz-Cyrl-UZ"/>
        </w:rPr>
        <w:t xml:space="preserve">қилинган </w:t>
      </w:r>
      <w:r w:rsidRPr="00C27743">
        <w:rPr>
          <w:rFonts w:ascii="Times New Roman" w:hAnsi="Times New Roman" w:cs="Times New Roman"/>
          <w:b/>
          <w:spacing w:val="-6"/>
          <w:sz w:val="28"/>
          <w:szCs w:val="28"/>
          <w:lang w:val="uz-Cyrl-UZ"/>
        </w:rPr>
        <w:t>“Транспорт воситалари эгаларининг фуқаролик жавобгарлигини</w:t>
      </w:r>
      <w:r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мажбурий суғурта қилиш тўғрисида”</w:t>
      </w:r>
      <w:r w:rsidRPr="006074CB">
        <w:rPr>
          <w:rFonts w:ascii="Times New Roman" w:hAnsi="Times New Roman" w:cs="Times New Roman"/>
          <w:sz w:val="28"/>
          <w:szCs w:val="28"/>
          <w:lang w:val="uz-Cyrl-UZ"/>
        </w:rPr>
        <w:t>ги ЎРҚ</w:t>
      </w:r>
      <w:r w:rsidR="00D92CD3" w:rsidRPr="006074CB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>–</w:t>
      </w:r>
      <w:r w:rsidRPr="006074CB">
        <w:rPr>
          <w:rFonts w:ascii="Times New Roman" w:hAnsi="Times New Roman" w:cs="Times New Roman"/>
          <w:sz w:val="28"/>
          <w:szCs w:val="28"/>
          <w:lang w:val="uz-Cyrl-UZ"/>
        </w:rPr>
        <w:t xml:space="preserve">155-сонли Қонунига (Ўзбекистон Республикаси Олий Мажлиси палаталарининг Ахборотномаси, 2008 йил, № 4, 191-модда; 2010 йил, № 9, 337-модда; </w:t>
      </w:r>
      <w:r w:rsidR="00C27743"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6074CB">
        <w:rPr>
          <w:rFonts w:ascii="Times New Roman" w:hAnsi="Times New Roman" w:cs="Times New Roman"/>
          <w:sz w:val="28"/>
          <w:szCs w:val="28"/>
          <w:lang w:val="uz-Cyrl-UZ"/>
        </w:rPr>
        <w:t>2011 йил, № 4, 99-модда; 2013 йил, № 4, 98-модда; 2015 йил, № 6, 228-модда; 2018 йил, № 4, 224-модда; 202</w:t>
      </w:r>
      <w:r w:rsidR="00BF30F2">
        <w:rPr>
          <w:rFonts w:ascii="Times New Roman" w:hAnsi="Times New Roman" w:cs="Times New Roman"/>
          <w:sz w:val="28"/>
          <w:szCs w:val="28"/>
          <w:lang w:val="uz-Cyrl-UZ"/>
        </w:rPr>
        <w:t>1</w:t>
      </w:r>
      <w:r w:rsidRPr="006074CB">
        <w:rPr>
          <w:rFonts w:ascii="Times New Roman" w:hAnsi="Times New Roman" w:cs="Times New Roman"/>
          <w:sz w:val="28"/>
          <w:szCs w:val="28"/>
          <w:lang w:val="uz-Cyrl-UZ"/>
        </w:rPr>
        <w:t xml:space="preserve"> йил, №__</w:t>
      </w:r>
      <w:r w:rsidR="000C119B" w:rsidRPr="006074CB">
        <w:rPr>
          <w:rFonts w:ascii="Times New Roman" w:hAnsi="Times New Roman" w:cs="Times New Roman"/>
          <w:sz w:val="28"/>
          <w:szCs w:val="28"/>
          <w:lang w:val="uz-Cyrl-UZ"/>
        </w:rPr>
        <w:t>_</w:t>
      </w:r>
      <w:r w:rsidRPr="006074CB">
        <w:rPr>
          <w:rFonts w:ascii="Times New Roman" w:hAnsi="Times New Roman" w:cs="Times New Roman"/>
          <w:sz w:val="28"/>
          <w:szCs w:val="28"/>
          <w:lang w:val="uz-Cyrl-UZ"/>
        </w:rPr>
        <w:t>,_</w:t>
      </w:r>
      <w:r w:rsidR="000C119B" w:rsidRPr="006074CB">
        <w:rPr>
          <w:rFonts w:ascii="Times New Roman" w:hAnsi="Times New Roman" w:cs="Times New Roman"/>
          <w:sz w:val="28"/>
          <w:szCs w:val="28"/>
          <w:lang w:val="uz-Cyrl-UZ"/>
        </w:rPr>
        <w:t>__</w:t>
      </w:r>
      <w:r w:rsidRPr="006074CB">
        <w:rPr>
          <w:rFonts w:ascii="Times New Roman" w:hAnsi="Times New Roman" w:cs="Times New Roman"/>
          <w:sz w:val="28"/>
          <w:szCs w:val="28"/>
          <w:lang w:val="uz-Cyrl-UZ"/>
        </w:rPr>
        <w:t>____-модда) қуйидаги ўзгартиш ва қўшимчалар киритилсин.</w:t>
      </w:r>
    </w:p>
    <w:p w14:paraId="643D5247" w14:textId="18B94381" w:rsidR="003F4E8B" w:rsidRPr="006074CB" w:rsidRDefault="003F4E8B" w:rsidP="00596B2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6074CB">
        <w:rPr>
          <w:rFonts w:ascii="Times New Roman" w:hAnsi="Times New Roman" w:cs="Times New Roman"/>
          <w:sz w:val="28"/>
          <w:szCs w:val="28"/>
          <w:lang w:val="uz-Cyrl-UZ"/>
        </w:rPr>
        <w:t>1)</w:t>
      </w:r>
      <w:r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 3-модда </w:t>
      </w:r>
      <w:r w:rsidRPr="006074CB">
        <w:rPr>
          <w:rFonts w:ascii="Times New Roman" w:hAnsi="Times New Roman" w:cs="Times New Roman"/>
          <w:sz w:val="28"/>
          <w:szCs w:val="28"/>
          <w:lang w:val="uz-Cyrl-UZ"/>
        </w:rPr>
        <w:t>қуйидаги мазмундаги</w:t>
      </w:r>
      <w:r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596B2C">
        <w:rPr>
          <w:rFonts w:ascii="Times New Roman" w:hAnsi="Times New Roman" w:cs="Times New Roman"/>
          <w:b/>
          <w:sz w:val="28"/>
          <w:szCs w:val="28"/>
          <w:lang w:val="uz-Cyrl-UZ"/>
        </w:rPr>
        <w:t>учинчи хатбоши</w:t>
      </w:r>
      <w:r w:rsidRPr="006074CB">
        <w:rPr>
          <w:rFonts w:ascii="Times New Roman" w:hAnsi="Times New Roman" w:cs="Times New Roman"/>
          <w:sz w:val="28"/>
          <w:szCs w:val="28"/>
          <w:lang w:val="uz-Cyrl-UZ"/>
        </w:rPr>
        <w:t xml:space="preserve"> билан тўлдирилсин:</w:t>
      </w:r>
    </w:p>
    <w:p w14:paraId="224925D7" w14:textId="01E13B58" w:rsidR="002B0415" w:rsidRPr="006074CB" w:rsidRDefault="002B0415" w:rsidP="00596B2C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6074CB"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>йўл-транспорт ҳодисаси ҳақидаги билдиришнома – </w:t>
      </w:r>
      <w:r w:rsidR="00BF30F2" w:rsidRPr="00BF30F2">
        <w:rPr>
          <w:rFonts w:ascii="Times New Roman" w:hAnsi="Times New Roman" w:cs="Times New Roman"/>
          <w:bCs/>
          <w:sz w:val="28"/>
          <w:szCs w:val="28"/>
          <w:lang w:val="uz-Cyrl-UZ"/>
        </w:rPr>
        <w:t>йўл-транспорт ҳодисасида иштирок этган ҳайдовчилар томонидан ихтиёрий равишда йўл-транспорт ҳодисаси содир этилган жойда тўлдириладиган, суғурта ҳодисаси содир бўлганлиги ҳақида суғурталовчига хабар бериш учун мўлжалланган, фуқаролик жавобгарлиги вужудга келишини тасдиқловчи ҳужжат</w:t>
      </w:r>
      <w:r w:rsidRPr="006074CB">
        <w:rPr>
          <w:rFonts w:ascii="Times New Roman" w:hAnsi="Times New Roman" w:cs="Times New Roman"/>
          <w:bCs/>
          <w:sz w:val="28"/>
          <w:szCs w:val="28"/>
          <w:lang w:val="uz-Cyrl-UZ"/>
        </w:rPr>
        <w:t>”</w:t>
      </w:r>
      <w:r w:rsidRPr="006074CB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;</w:t>
      </w:r>
    </w:p>
    <w:p w14:paraId="165F639D" w14:textId="7DAC51CE" w:rsidR="00FC12F3" w:rsidRPr="006074CB" w:rsidRDefault="00FC12F3" w:rsidP="00596B2C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6074CB"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  <w:t>учинчи – ўн иккинчи хатбошилари</w:t>
      </w:r>
      <w:r w:rsidRPr="006074CB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тегишинча </w:t>
      </w:r>
      <w:r w:rsidRPr="006074CB"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  <w:t>тўртинчи – ўн учинчи хатбошилар</w:t>
      </w:r>
      <w:r w:rsidRPr="006074CB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деб ҳисоблансин;</w:t>
      </w:r>
    </w:p>
    <w:p w14:paraId="18B6DA4C" w14:textId="77777777" w:rsidR="003F4E8B" w:rsidRPr="006074CB" w:rsidRDefault="003F4E8B" w:rsidP="00596B2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6074CB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2)</w:t>
      </w:r>
      <w:r w:rsidRPr="006074CB"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  <w:t xml:space="preserve"> 15-модданинг олтинчи қисми </w:t>
      </w:r>
      <w:r w:rsidRPr="006074CB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қуйидаги таҳрирда баён этилсин:</w:t>
      </w:r>
    </w:p>
    <w:p w14:paraId="39E15FCA" w14:textId="3A398177" w:rsidR="003F4E8B" w:rsidRPr="006074CB" w:rsidRDefault="003F4E8B" w:rsidP="00596B2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6074CB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“</w:t>
      </w:r>
      <w:r w:rsidR="00BF30F2" w:rsidRPr="00BF30F2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Суғурта полиси бланкасининг намунаси, уни тайёрлаш, махсус давлат белгисининг шакли ва уни транспорт воситасига жойлаштириш, шунингдек йўл-транспорт ҳодисаси ҳақидаги билдиришнома бланкасининг намунаси ҳамда уни тўлдириш тартиблари Ўзбекистон Республикаси Вазирлар </w:t>
      </w:r>
      <w:r w:rsidR="00BF30F2">
        <w:rPr>
          <w:rFonts w:ascii="Times New Roman" w:eastAsia="Times New Roman" w:hAnsi="Times New Roman" w:cs="Times New Roman"/>
          <w:sz w:val="28"/>
          <w:szCs w:val="28"/>
          <w:lang w:val="uz-Cyrl-UZ"/>
        </w:rPr>
        <w:t>Маҳкамаси томонидан белгиланади</w:t>
      </w:r>
      <w:r w:rsidRPr="006074CB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”;</w:t>
      </w:r>
    </w:p>
    <w:p w14:paraId="01E0E559" w14:textId="77777777" w:rsidR="009C431F" w:rsidRDefault="009C431F" w:rsidP="00596B2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16249B7B" w14:textId="7ABDF268" w:rsidR="003F4E8B" w:rsidRPr="006074CB" w:rsidRDefault="003F4E8B" w:rsidP="00596B2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  <w:r w:rsidRPr="00596B2C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3)</w:t>
      </w:r>
      <w:r w:rsidRPr="00596B2C">
        <w:rPr>
          <w:rFonts w:ascii="Times New Roman" w:hAnsi="Times New Roman" w:cs="Times New Roman"/>
          <w:b/>
          <w:sz w:val="28"/>
          <w:szCs w:val="28"/>
          <w:lang w:val="uz-Cyrl-UZ"/>
        </w:rPr>
        <w:t> 19-модда</w:t>
      </w:r>
      <w:r w:rsidR="008D4A2A" w:rsidRPr="00596B2C">
        <w:rPr>
          <w:rFonts w:ascii="Times New Roman" w:hAnsi="Times New Roman" w:cs="Times New Roman"/>
          <w:b/>
          <w:sz w:val="28"/>
          <w:szCs w:val="28"/>
          <w:lang w:val="uz-Cyrl-UZ"/>
        </w:rPr>
        <w:t>нинг</w:t>
      </w:r>
      <w:r w:rsidR="00055C5D" w:rsidRPr="00596B2C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иккинчи қисми</w:t>
      </w:r>
      <w:r w:rsidRPr="00596B2C">
        <w:rPr>
          <w:rFonts w:ascii="Times New Roman" w:hAnsi="Times New Roman" w:cs="Times New Roman"/>
          <w:b/>
          <w:sz w:val="28"/>
          <w:szCs w:val="28"/>
          <w:lang w:val="uz-Cyrl-UZ"/>
        </w:rPr>
        <w:t>:</w:t>
      </w:r>
    </w:p>
    <w:p w14:paraId="156D8205" w14:textId="02CC0F65" w:rsidR="003F4E8B" w:rsidRPr="006074CB" w:rsidRDefault="003F4E8B" w:rsidP="00596B2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6074CB">
        <w:rPr>
          <w:rFonts w:ascii="Times New Roman" w:hAnsi="Times New Roman" w:cs="Times New Roman"/>
          <w:sz w:val="28"/>
          <w:szCs w:val="28"/>
          <w:lang w:val="uz-Cyrl-UZ"/>
        </w:rPr>
        <w:t>қуйидаги мазмундаги</w:t>
      </w:r>
      <w:r w:rsidR="00E72136"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бешинчи хатбоши</w:t>
      </w:r>
      <w:r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6074CB">
        <w:rPr>
          <w:rFonts w:ascii="Times New Roman" w:hAnsi="Times New Roman" w:cs="Times New Roman"/>
          <w:sz w:val="28"/>
          <w:szCs w:val="28"/>
          <w:lang w:val="uz-Cyrl-UZ"/>
        </w:rPr>
        <w:t>билан тўлдирилсин:</w:t>
      </w:r>
    </w:p>
    <w:p w14:paraId="2521C678" w14:textId="69154A33" w:rsidR="003F4E8B" w:rsidRPr="006074CB" w:rsidRDefault="003F4E8B" w:rsidP="00596B2C">
      <w:pPr>
        <w:widowControl w:val="0"/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074CB"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="00BF30F2" w:rsidRPr="00BF30F2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йўл-транспорт ҳодисаси ҳақидаги билдиришнома мазкур қонунда белгиланган тартибда тузилган вақтдан бошлаб уч иш куни мобайнида тегишли ҳужжатлар илова қилинган ҳолда суғурталовчига тақдим этиши</w:t>
      </w:r>
      <w:r w:rsidR="00B9364C" w:rsidRPr="006074CB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”</w:t>
      </w:r>
      <w:r w:rsidRPr="006074CB">
        <w:rPr>
          <w:rFonts w:ascii="Times New Roman" w:hAnsi="Times New Roman" w:cs="Times New Roman"/>
          <w:sz w:val="28"/>
          <w:szCs w:val="28"/>
          <w:lang w:val="uz-Cyrl-UZ"/>
        </w:rPr>
        <w:t>;</w:t>
      </w:r>
    </w:p>
    <w:p w14:paraId="1BC7BC78" w14:textId="7111BF28" w:rsidR="003F4E8B" w:rsidRPr="006074CB" w:rsidRDefault="003F4E8B" w:rsidP="00596B2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>бешинчи хатбошиси олтинчи хатбоши</w:t>
      </w:r>
      <w:r w:rsidRPr="006074CB">
        <w:rPr>
          <w:rFonts w:ascii="Times New Roman" w:hAnsi="Times New Roman" w:cs="Times New Roman"/>
          <w:sz w:val="28"/>
          <w:szCs w:val="28"/>
          <w:lang w:val="uz-Cyrl-UZ"/>
        </w:rPr>
        <w:t xml:space="preserve"> деб ҳисоблансин</w:t>
      </w:r>
      <w:r w:rsidR="00632586">
        <w:rPr>
          <w:rFonts w:ascii="Times New Roman" w:hAnsi="Times New Roman" w:cs="Times New Roman"/>
          <w:sz w:val="28"/>
          <w:szCs w:val="28"/>
          <w:lang w:val="uz-Cyrl-UZ"/>
        </w:rPr>
        <w:t>;</w:t>
      </w:r>
    </w:p>
    <w:p w14:paraId="0786A1EA" w14:textId="2622675A" w:rsidR="003F4E8B" w:rsidRPr="006074CB" w:rsidRDefault="003F4E8B" w:rsidP="00596B2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074CB">
        <w:rPr>
          <w:rFonts w:ascii="Times New Roman" w:hAnsi="Times New Roman" w:cs="Times New Roman"/>
          <w:sz w:val="28"/>
          <w:szCs w:val="28"/>
          <w:lang w:val="uz-Cyrl-UZ"/>
        </w:rPr>
        <w:t xml:space="preserve">4) қуйидаги мазмундаги </w:t>
      </w:r>
      <w:r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>20</w:t>
      </w:r>
      <w:r w:rsidRPr="006074CB">
        <w:rPr>
          <w:rFonts w:ascii="Times New Roman" w:hAnsi="Times New Roman" w:cs="Times New Roman"/>
          <w:b/>
          <w:sz w:val="28"/>
          <w:szCs w:val="28"/>
          <w:vertAlign w:val="superscript"/>
          <w:lang w:val="uz-Cyrl-UZ"/>
        </w:rPr>
        <w:t>1</w:t>
      </w:r>
      <w:r w:rsidR="00BF30F2">
        <w:rPr>
          <w:rFonts w:ascii="Times New Roman" w:hAnsi="Times New Roman" w:cs="Times New Roman"/>
          <w:b/>
          <w:sz w:val="28"/>
          <w:szCs w:val="28"/>
          <w:vertAlign w:val="superscript"/>
          <w:lang w:val="uz-Cyrl-UZ"/>
        </w:rPr>
        <w:t> </w:t>
      </w:r>
      <w:r w:rsidR="00BF30F2">
        <w:t>—</w:t>
      </w:r>
      <w:r w:rsidR="00BF30F2">
        <w:rPr>
          <w:lang w:val="uz-Cyrl-UZ"/>
        </w:rPr>
        <w:t> </w:t>
      </w:r>
      <w:r w:rsidR="00BF30F2">
        <w:rPr>
          <w:rFonts w:ascii="Times New Roman" w:hAnsi="Times New Roman" w:cs="Times New Roman"/>
          <w:b/>
          <w:sz w:val="28"/>
          <w:szCs w:val="28"/>
          <w:lang w:val="uz-Cyrl-UZ"/>
        </w:rPr>
        <w:t>20</w:t>
      </w:r>
      <w:r w:rsidR="00BF30F2" w:rsidRPr="00BF30F2">
        <w:rPr>
          <w:rFonts w:ascii="Times New Roman" w:hAnsi="Times New Roman" w:cs="Times New Roman"/>
          <w:b/>
          <w:sz w:val="28"/>
          <w:szCs w:val="28"/>
          <w:vertAlign w:val="superscript"/>
          <w:lang w:val="uz-Cyrl-UZ"/>
        </w:rPr>
        <w:t>3</w:t>
      </w:r>
      <w:r w:rsidR="00BF30F2">
        <w:rPr>
          <w:rFonts w:ascii="Times New Roman" w:hAnsi="Times New Roman" w:cs="Times New Roman"/>
          <w:b/>
          <w:sz w:val="28"/>
          <w:szCs w:val="28"/>
          <w:lang w:val="uz-Cyrl-UZ"/>
        </w:rPr>
        <w:t>-</w:t>
      </w:r>
      <w:r w:rsidR="001C1DAD"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>моддалар</w:t>
      </w:r>
      <w:r w:rsidR="001C1DAD" w:rsidRPr="006074C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6074CB">
        <w:rPr>
          <w:rFonts w:ascii="Times New Roman" w:hAnsi="Times New Roman" w:cs="Times New Roman"/>
          <w:sz w:val="28"/>
          <w:szCs w:val="28"/>
          <w:lang w:val="uz-Cyrl-UZ"/>
        </w:rPr>
        <w:t>билан тўлдирилсин:</w:t>
      </w:r>
    </w:p>
    <w:p w14:paraId="0A5E02CE" w14:textId="77777777" w:rsidR="006542FB" w:rsidRPr="00C27743" w:rsidRDefault="006542FB" w:rsidP="00596B2C">
      <w:pPr>
        <w:widowControl w:val="0"/>
        <w:autoSpaceDE w:val="0"/>
        <w:autoSpaceDN w:val="0"/>
        <w:adjustRightInd w:val="0"/>
        <w:spacing w:after="0" w:line="240" w:lineRule="auto"/>
        <w:ind w:right="57" w:firstLine="720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</w:pPr>
    </w:p>
    <w:p w14:paraId="0527CB3D" w14:textId="45722041" w:rsidR="000C7A12" w:rsidRPr="006074CB" w:rsidRDefault="00E72136" w:rsidP="00596B2C">
      <w:pPr>
        <w:widowControl w:val="0"/>
        <w:autoSpaceDE w:val="0"/>
        <w:autoSpaceDN w:val="0"/>
        <w:adjustRightInd w:val="0"/>
        <w:spacing w:after="0" w:line="240" w:lineRule="auto"/>
        <w:ind w:left="2254" w:right="57" w:hanging="14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z-Cyrl-UZ"/>
        </w:rPr>
      </w:pPr>
      <w:r w:rsidRPr="006074CB">
        <w:rPr>
          <w:rFonts w:ascii="Times New Roman" w:hAnsi="Times New Roman" w:cs="Times New Roman"/>
          <w:bCs/>
          <w:color w:val="000000"/>
          <w:sz w:val="28"/>
          <w:szCs w:val="28"/>
          <w:lang w:val="uz-Cyrl-UZ"/>
        </w:rPr>
        <w:t>“</w:t>
      </w:r>
      <w:r w:rsidR="000C7A12" w:rsidRPr="006074CB">
        <w:rPr>
          <w:rFonts w:ascii="Times New Roman" w:hAnsi="Times New Roman" w:cs="Times New Roman"/>
          <w:b/>
          <w:bCs/>
          <w:color w:val="000000"/>
          <w:sz w:val="28"/>
          <w:szCs w:val="28"/>
          <w:lang w:val="uz-Cyrl-UZ"/>
        </w:rPr>
        <w:t>20</w:t>
      </w:r>
      <w:r w:rsidR="000C7A12" w:rsidRPr="006074CB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perscript"/>
          <w:lang w:val="uz-Cyrl-UZ"/>
        </w:rPr>
        <w:t>1</w:t>
      </w:r>
      <w:r w:rsidR="000C7A12" w:rsidRPr="006074CB">
        <w:rPr>
          <w:rFonts w:ascii="Times New Roman" w:hAnsi="Times New Roman" w:cs="Times New Roman"/>
          <w:b/>
          <w:bCs/>
          <w:color w:val="000000"/>
          <w:sz w:val="28"/>
          <w:szCs w:val="28"/>
          <w:lang w:val="uz-Cyrl-UZ"/>
        </w:rPr>
        <w:t>-модда. </w:t>
      </w:r>
      <w:r w:rsidR="000C7A12"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Йўл-транспорт ҳодисаси ҳақидаги билдиришномани </w:t>
      </w:r>
      <w:r w:rsidR="00BF30F2">
        <w:rPr>
          <w:rFonts w:ascii="Times New Roman" w:hAnsi="Times New Roman" w:cs="Times New Roman"/>
          <w:b/>
          <w:sz w:val="28"/>
          <w:szCs w:val="28"/>
          <w:lang w:val="uz-Cyrl-UZ"/>
        </w:rPr>
        <w:t>тузиш</w:t>
      </w:r>
      <w:r w:rsidR="000C7A12"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учун асослар</w:t>
      </w:r>
    </w:p>
    <w:p w14:paraId="539E3E4D" w14:textId="77777777" w:rsidR="006542FB" w:rsidRPr="00C27743" w:rsidRDefault="006542FB" w:rsidP="00596B2C">
      <w:pPr>
        <w:widowControl w:val="0"/>
        <w:autoSpaceDE w:val="0"/>
        <w:autoSpaceDN w:val="0"/>
        <w:adjustRightInd w:val="0"/>
        <w:spacing w:after="0" w:line="240" w:lineRule="auto"/>
        <w:ind w:left="57" w:right="57" w:firstLine="7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uz-Cyrl-UZ"/>
        </w:rPr>
      </w:pPr>
    </w:p>
    <w:p w14:paraId="3E490A4A" w14:textId="77777777" w:rsidR="00BF30F2" w:rsidRPr="00BF30F2" w:rsidRDefault="00BF30F2" w:rsidP="00596B2C">
      <w:pPr>
        <w:widowControl w:val="0"/>
        <w:autoSpaceDE w:val="0"/>
        <w:autoSpaceDN w:val="0"/>
        <w:adjustRightInd w:val="0"/>
        <w:spacing w:after="0" w:line="240" w:lineRule="auto"/>
        <w:ind w:left="57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z-Cyrl-UZ"/>
        </w:rPr>
      </w:pPr>
      <w:r w:rsidRPr="00BF30F2">
        <w:rPr>
          <w:rFonts w:ascii="Times New Roman" w:eastAsia="Calibri" w:hAnsi="Times New Roman" w:cs="Times New Roman"/>
          <w:color w:val="000000"/>
          <w:sz w:val="28"/>
          <w:szCs w:val="28"/>
          <w:lang w:val="uz-Cyrl-UZ"/>
        </w:rPr>
        <w:t>Йўл-транспорт ҳодисаларини ҳуқуқни муҳофаза қилувчи органлар ходими иштирокисиз ихтиёрий равишда йўл-транспорт ҳодисаси ҳақидаги билдиришнома тузиш бир вақтнинг ўзида қуйидаги ҳолатлар мавжуд бўлганда амалга оширилади:</w:t>
      </w:r>
    </w:p>
    <w:p w14:paraId="131C84A3" w14:textId="77777777" w:rsidR="00BF30F2" w:rsidRPr="00BF30F2" w:rsidRDefault="00BF30F2" w:rsidP="00596B2C">
      <w:pPr>
        <w:widowControl w:val="0"/>
        <w:autoSpaceDE w:val="0"/>
        <w:autoSpaceDN w:val="0"/>
        <w:adjustRightInd w:val="0"/>
        <w:spacing w:after="0" w:line="240" w:lineRule="auto"/>
        <w:ind w:left="57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z-Cyrl-UZ"/>
        </w:rPr>
      </w:pPr>
      <w:r w:rsidRPr="00BF30F2">
        <w:rPr>
          <w:rFonts w:ascii="Times New Roman" w:eastAsia="Calibri" w:hAnsi="Times New Roman" w:cs="Times New Roman"/>
          <w:color w:val="000000"/>
          <w:sz w:val="28"/>
          <w:szCs w:val="28"/>
          <w:lang w:val="uz-Cyrl-UZ"/>
        </w:rPr>
        <w:t>йўл-транспорт ҳодисаси тан жароҳати етказиш билан боғлиқ бўлмаса;</w:t>
      </w:r>
    </w:p>
    <w:p w14:paraId="48192D31" w14:textId="77777777" w:rsidR="00BF30F2" w:rsidRPr="00BF30F2" w:rsidRDefault="00BF30F2" w:rsidP="00596B2C">
      <w:pPr>
        <w:widowControl w:val="0"/>
        <w:autoSpaceDE w:val="0"/>
        <w:autoSpaceDN w:val="0"/>
        <w:adjustRightInd w:val="0"/>
        <w:spacing w:after="0" w:line="240" w:lineRule="auto"/>
        <w:ind w:left="57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z-Cyrl-UZ"/>
        </w:rPr>
      </w:pPr>
      <w:r w:rsidRPr="00BF30F2">
        <w:rPr>
          <w:rFonts w:ascii="Times New Roman" w:eastAsia="Calibri" w:hAnsi="Times New Roman" w:cs="Times New Roman"/>
          <w:color w:val="000000"/>
          <w:sz w:val="28"/>
          <w:szCs w:val="28"/>
          <w:lang w:val="uz-Cyrl-UZ"/>
        </w:rPr>
        <w:t>йўл-транспорт ҳодисаси иккита транспорт воситаси (шу жумладан тиркамали транспорт воситалари) тўқнашуви натижасида содир бўлса ҳамда зарар фақат ушбу транспорт воситаларига етказилган бўлса;</w:t>
      </w:r>
    </w:p>
    <w:p w14:paraId="08E791B0" w14:textId="77777777" w:rsidR="00BF30F2" w:rsidRPr="00BF30F2" w:rsidRDefault="00BF30F2" w:rsidP="00596B2C">
      <w:pPr>
        <w:widowControl w:val="0"/>
        <w:autoSpaceDE w:val="0"/>
        <w:autoSpaceDN w:val="0"/>
        <w:adjustRightInd w:val="0"/>
        <w:spacing w:after="0" w:line="240" w:lineRule="auto"/>
        <w:ind w:left="57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z-Cyrl-UZ"/>
        </w:rPr>
      </w:pPr>
      <w:r w:rsidRPr="00BF30F2">
        <w:rPr>
          <w:rFonts w:ascii="Times New Roman" w:eastAsia="Calibri" w:hAnsi="Times New Roman" w:cs="Times New Roman"/>
          <w:color w:val="000000"/>
          <w:sz w:val="28"/>
          <w:szCs w:val="28"/>
          <w:lang w:val="uz-Cyrl-UZ"/>
        </w:rPr>
        <w:t>йўл-транспорт ҳодисаси содир этилгунга қадар транспорт воситалари эгаларининг фуқаролик жавобгарлиги мажбурий суғурталанган бўлса;</w:t>
      </w:r>
    </w:p>
    <w:p w14:paraId="10F3F175" w14:textId="36CCBB18" w:rsidR="00C27743" w:rsidRDefault="00BF30F2" w:rsidP="00596B2C">
      <w:pPr>
        <w:widowControl w:val="0"/>
        <w:autoSpaceDE w:val="0"/>
        <w:autoSpaceDN w:val="0"/>
        <w:adjustRightInd w:val="0"/>
        <w:spacing w:after="0" w:line="240" w:lineRule="auto"/>
        <w:ind w:left="57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z-Cyrl-UZ"/>
        </w:rPr>
      </w:pPr>
      <w:r w:rsidRPr="00BF30F2">
        <w:rPr>
          <w:rFonts w:ascii="Times New Roman" w:eastAsia="Calibri" w:hAnsi="Times New Roman" w:cs="Times New Roman"/>
          <w:color w:val="000000"/>
          <w:sz w:val="28"/>
          <w:szCs w:val="28"/>
          <w:lang w:val="uz-Cyrl-UZ"/>
        </w:rPr>
        <w:t>йўл-транспорт ҳодисаси натижасида транспорт воситаси шикастланиши билан боғлиқ ҳолатлар, шикастланиш таърифи ва рўйхати йўл-транспорт ҳодисаси иштирокчилари ўртасида келишмовчиликларни (низоларни) келтириб чиқармаса.</w:t>
      </w:r>
    </w:p>
    <w:p w14:paraId="67325D5C" w14:textId="77777777" w:rsidR="00BF30F2" w:rsidRPr="006542FB" w:rsidRDefault="00BF30F2" w:rsidP="00596B2C">
      <w:pPr>
        <w:widowControl w:val="0"/>
        <w:autoSpaceDE w:val="0"/>
        <w:autoSpaceDN w:val="0"/>
        <w:adjustRightInd w:val="0"/>
        <w:spacing w:after="0" w:line="240" w:lineRule="auto"/>
        <w:ind w:left="57"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uz-Cyrl-UZ"/>
        </w:rPr>
      </w:pPr>
    </w:p>
    <w:p w14:paraId="66C4D1B8" w14:textId="03B38F47" w:rsidR="000C7A12" w:rsidRPr="006074CB" w:rsidRDefault="000C7A12" w:rsidP="00596B2C">
      <w:pPr>
        <w:widowControl w:val="0"/>
        <w:autoSpaceDE w:val="0"/>
        <w:autoSpaceDN w:val="0"/>
        <w:adjustRightInd w:val="0"/>
        <w:spacing w:after="0" w:line="240" w:lineRule="auto"/>
        <w:ind w:left="2114" w:right="57" w:hanging="135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z-Cyrl-UZ"/>
        </w:rPr>
      </w:pPr>
      <w:r w:rsidRPr="006074CB">
        <w:rPr>
          <w:rFonts w:ascii="Times New Roman" w:hAnsi="Times New Roman" w:cs="Times New Roman"/>
          <w:b/>
          <w:bCs/>
          <w:color w:val="000000"/>
          <w:sz w:val="28"/>
          <w:szCs w:val="28"/>
          <w:lang w:val="uz-Cyrl-UZ"/>
        </w:rPr>
        <w:t>20</w:t>
      </w:r>
      <w:r w:rsidRPr="006074CB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perscript"/>
          <w:lang w:val="uz-Cyrl-UZ"/>
        </w:rPr>
        <w:t>2</w:t>
      </w:r>
      <w:r w:rsidRPr="006074CB">
        <w:rPr>
          <w:rFonts w:ascii="Times New Roman" w:hAnsi="Times New Roman" w:cs="Times New Roman"/>
          <w:b/>
          <w:bCs/>
          <w:color w:val="000000"/>
          <w:sz w:val="28"/>
          <w:szCs w:val="28"/>
          <w:lang w:val="uz-Cyrl-UZ"/>
        </w:rPr>
        <w:t>-модда. </w:t>
      </w:r>
      <w:r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Йўл-транспорт ҳодисаси ҳақидаги </w:t>
      </w:r>
      <w:r w:rsidR="001C1DAD"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>билдиришномани</w:t>
      </w:r>
      <w:r w:rsidR="00C27743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BF30F2">
        <w:rPr>
          <w:rFonts w:ascii="Times New Roman" w:hAnsi="Times New Roman" w:cs="Times New Roman"/>
          <w:b/>
          <w:sz w:val="28"/>
          <w:szCs w:val="28"/>
          <w:lang w:val="uz-Cyrl-UZ"/>
        </w:rPr>
        <w:t>тузиш</w:t>
      </w:r>
      <w:r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тартиби</w:t>
      </w:r>
    </w:p>
    <w:p w14:paraId="5648AE40" w14:textId="77777777" w:rsidR="006542FB" w:rsidRPr="00C27743" w:rsidRDefault="006542FB" w:rsidP="00596B2C">
      <w:pPr>
        <w:widowControl w:val="0"/>
        <w:autoSpaceDE w:val="0"/>
        <w:autoSpaceDN w:val="0"/>
        <w:adjustRightInd w:val="0"/>
        <w:spacing w:after="0" w:line="240" w:lineRule="auto"/>
        <w:ind w:left="57" w:right="57" w:firstLine="720"/>
        <w:jc w:val="center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</w:p>
    <w:p w14:paraId="6ECD2F78" w14:textId="77777777" w:rsidR="00BF30F2" w:rsidRPr="00BF30F2" w:rsidRDefault="00BF30F2" w:rsidP="00596B2C">
      <w:pPr>
        <w:widowControl w:val="0"/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BF30F2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Йўл-транспорт ҳодисаси ҳақидаги билдиришнома йўл-транспорт ҳодисасини содир этган ҳайдовчилар томонидан ҳодиса содир бўлган вақтда шу жойнинг ўзида икки нусхада тузилади.</w:t>
      </w:r>
    </w:p>
    <w:p w14:paraId="50A2EFDA" w14:textId="77777777" w:rsidR="00BF30F2" w:rsidRPr="00BF30F2" w:rsidRDefault="00BF30F2" w:rsidP="00596B2C">
      <w:pPr>
        <w:widowControl w:val="0"/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BF30F2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Йўл-транспорт ҳодисаси ҳақидаги билдиришнома уч иш куни мобайнида қуйидагиларни илова қилган ҳолда ҳайдовчиларнинг фуқаролик мажбуриятларини суғурталаган суғурталовчиларга тақдим этилади: </w:t>
      </w:r>
    </w:p>
    <w:p w14:paraId="15D84F58" w14:textId="77777777" w:rsidR="00BF30F2" w:rsidRPr="00BF30F2" w:rsidRDefault="00BF30F2" w:rsidP="00596B2C">
      <w:pPr>
        <w:widowControl w:val="0"/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BF30F2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йўл-транспорт ҳодисаси (автотранспорт воситаларнинг тўқнашув жойи (ҳодиса жойи ўзгартирилмаган ҳолда), транспорт воситалар, техник шикастланган қисмлари)нинг фотосурати ва (ёки) видео ёзуви;</w:t>
      </w:r>
    </w:p>
    <w:p w14:paraId="2668B1F2" w14:textId="77777777" w:rsidR="00BF30F2" w:rsidRPr="00BF30F2" w:rsidRDefault="00BF30F2" w:rsidP="00596B2C">
      <w:pPr>
        <w:widowControl w:val="0"/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BF30F2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ҳайдовчиларнинг тўғридан-тўғри зарарни қоплаш тўғрисидаги аризаси;</w:t>
      </w:r>
    </w:p>
    <w:p w14:paraId="197F55A0" w14:textId="77777777" w:rsidR="00BF30F2" w:rsidRPr="00BF30F2" w:rsidRDefault="00BF30F2" w:rsidP="00596B2C">
      <w:pPr>
        <w:widowControl w:val="0"/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BF30F2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йўл-транспорт ҳодисаси содир бўлган ёки унга яқин ҳудуддаги наркологик диспансерда ёки соғлиқни сақлаш органлари белгилаган туман ва шаҳар даволаш-профилактика муассасасида ҳайдовчиларнинг мастлик ҳолатини аниқлаш бўйича текширувдан ўтганлиги тўғрисидаги тиббий хулоса;</w:t>
      </w:r>
    </w:p>
    <w:p w14:paraId="4504A441" w14:textId="77777777" w:rsidR="00BF30F2" w:rsidRPr="00BF30F2" w:rsidRDefault="00BF30F2" w:rsidP="00596B2C">
      <w:pPr>
        <w:widowControl w:val="0"/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BF30F2">
        <w:rPr>
          <w:rFonts w:ascii="Times New Roman" w:hAnsi="Times New Roman" w:cs="Times New Roman"/>
          <w:color w:val="000000"/>
          <w:sz w:val="28"/>
          <w:szCs w:val="28"/>
          <w:lang w:val="uz-Cyrl-UZ"/>
        </w:rPr>
        <w:lastRenderedPageBreak/>
        <w:t>йўл-транспорт ҳодисасини содир этган ҳайдовчиларнинг транспорт воситасини бошқариш ҳуқуқини берувчи ва транспорт воситалари ҳужжатлари ҳамда суғурта полисининг нусхалари.</w:t>
      </w:r>
    </w:p>
    <w:p w14:paraId="5E1E363E" w14:textId="77777777" w:rsidR="00BF30F2" w:rsidRPr="00BF30F2" w:rsidRDefault="00BF30F2" w:rsidP="00596B2C">
      <w:pPr>
        <w:widowControl w:val="0"/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BF30F2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Мастлик ҳолатини текширувдан ўтказиш қиймати суғурталовчи томонидан мажбурий суғурта шартномаси бўйича ўрни қопланиши лозим бўлган зарар таркибига киритилади.</w:t>
      </w:r>
    </w:p>
    <w:p w14:paraId="4813C030" w14:textId="77777777" w:rsidR="00BF30F2" w:rsidRPr="00BF30F2" w:rsidRDefault="00BF30F2" w:rsidP="00596B2C">
      <w:pPr>
        <w:widowControl w:val="0"/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BF30F2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Йўл-транспорт ҳодисаси ҳақидаги билдиришнома тузган транспорт воситалари эгалари суғурталовчининг талабига кўра мазкур транспорт воситаларини кўрикдан ва (ёки) мустақил техник экспертизадан ўтказиш учун уч иш куни ичида тақдим этишлари шарт.</w:t>
      </w:r>
    </w:p>
    <w:p w14:paraId="38C0DF35" w14:textId="77777777" w:rsidR="00BF30F2" w:rsidRPr="00BF30F2" w:rsidRDefault="00BF30F2" w:rsidP="00596B2C">
      <w:pPr>
        <w:widowControl w:val="0"/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BF30F2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Транспорт воситаларини эгалари суғурталовчини ёзма розилигисиз ёхуд суғурталовчи суғурта товонини тўлаш ёки уни рад этиш ҳақида қарор қабул қилган кунга қадар транспорт воситаларини таъмирлаш ёки утилизация қилишга ҳақли эмас.</w:t>
      </w:r>
    </w:p>
    <w:p w14:paraId="5A3FD210" w14:textId="77777777" w:rsidR="00BF30F2" w:rsidRPr="00BF30F2" w:rsidRDefault="00BF30F2" w:rsidP="00596B2C">
      <w:pPr>
        <w:widowControl w:val="0"/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BF30F2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Суғурталовчи транспорт воситалари эгалари томонидан ушбу модданинг иккинчи қисмида белгиланган ҳужжатлар тақдим этилган кундан эътиборан 15 календарь кун давомида суғурта товонини тўлаш ёки уни рад этиш ҳақида қарор қабул қилади.</w:t>
      </w:r>
    </w:p>
    <w:p w14:paraId="5D6A9989" w14:textId="3CFA0D1F" w:rsidR="00BF30F2" w:rsidRPr="00BF30F2" w:rsidRDefault="00BF30F2" w:rsidP="00596B2C">
      <w:pPr>
        <w:widowControl w:val="0"/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BF30F2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Йўл-транспорт ҳодисаси ҳақидаги билдиришнома тузилганда жабрланувчига етказилган моддий зарар миқдори ушбу Қонуннинг </w:t>
      </w:r>
      <w:r w:rsidR="00596B2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br/>
      </w:r>
      <w:r w:rsidRPr="00BF30F2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22-моддаси учинчи қисмида белгиланган миқдордан ошмаслиги лозим. Бунда йўл-транспорт ҳодисаси ҳақидаги билдиришнома cуғурталовчига тақдим этилгандан сўнг етказилган моддий зарар миқдори ўзгарса, cуғурталовчи томонидан фақатгина суғурта суммасининг ушбу Қонуннинг 22-моддаси учинчи қисмида белгиланган миқдордан ортиқ бўлмаган қисми суғурта товони сифатида тўланади.</w:t>
      </w:r>
    </w:p>
    <w:p w14:paraId="1F039CD1" w14:textId="77777777" w:rsidR="00BF30F2" w:rsidRDefault="00BF30F2" w:rsidP="00596B2C">
      <w:pPr>
        <w:widowControl w:val="0"/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BF30F2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Йўл-транспорт ҳодисаси ҳақидаги билдиришномани тузиш ҳамда йўл-транспорт ҳодисасини содир этган ҳайдовчиларнинг мастлик ҳолатини аниқлаш тартиби Вазирлар Маҳкамаси томонидан белгиланади.</w:t>
      </w:r>
    </w:p>
    <w:p w14:paraId="6F433B43" w14:textId="77777777" w:rsidR="00BF30F2" w:rsidRDefault="00BF30F2" w:rsidP="00596B2C">
      <w:pPr>
        <w:widowControl w:val="0"/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</w:p>
    <w:p w14:paraId="0153ED57" w14:textId="30872AA4" w:rsidR="00596B2C" w:rsidRPr="00596B2C" w:rsidRDefault="00596B2C" w:rsidP="00596B2C">
      <w:pPr>
        <w:widowControl w:val="0"/>
        <w:autoSpaceDE w:val="0"/>
        <w:autoSpaceDN w:val="0"/>
        <w:adjustRightInd w:val="0"/>
        <w:spacing w:after="0" w:line="240" w:lineRule="auto"/>
        <w:ind w:left="2142" w:right="57" w:hanging="1386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</w:pPr>
      <w:r w:rsidRPr="00596B2C"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  <w:t>20</w:t>
      </w:r>
      <w:r w:rsidRPr="00596B2C"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  <w:lang w:val="uz-Cyrl-UZ"/>
        </w:rPr>
        <w:t>3</w:t>
      </w:r>
      <w:r w:rsidRPr="00596B2C"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  <w:t>-модда.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  <w:t> </w:t>
      </w:r>
      <w:r w:rsidRPr="00596B2C"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  <w:t>Йўл-транспорт ҳодисаси ҳақидаги билдиришнома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  <w:t>ни</w:t>
      </w:r>
      <w:r w:rsidRPr="00596B2C"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  <w:t>тузиш</w:t>
      </w:r>
      <w:r w:rsidRPr="00596B2C"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  <w:t xml:space="preserve"> мумкин бўлмаган ҳолатлар</w:t>
      </w:r>
    </w:p>
    <w:p w14:paraId="0BC4DFE6" w14:textId="77777777" w:rsidR="00596B2C" w:rsidRPr="00596B2C" w:rsidRDefault="00596B2C" w:rsidP="00596B2C">
      <w:pPr>
        <w:widowControl w:val="0"/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</w:p>
    <w:p w14:paraId="1ACE445D" w14:textId="77777777" w:rsidR="00596B2C" w:rsidRPr="00596B2C" w:rsidRDefault="00596B2C" w:rsidP="00596B2C">
      <w:pPr>
        <w:widowControl w:val="0"/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596B2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Қуйидаги ҳолатларда йўл-транспорт ҳодисаси ҳақидаги билдиришнома тузилиши мумкин эмас: </w:t>
      </w:r>
    </w:p>
    <w:p w14:paraId="76215F8A" w14:textId="77777777" w:rsidR="00596B2C" w:rsidRPr="00596B2C" w:rsidRDefault="00596B2C" w:rsidP="00596B2C">
      <w:pPr>
        <w:widowControl w:val="0"/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596B2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маъмурий ҳуқуқбузарлик тан жароҳати етказиш билан боғлиқ бўлса;</w:t>
      </w:r>
    </w:p>
    <w:p w14:paraId="795B18B8" w14:textId="77777777" w:rsidR="00596B2C" w:rsidRPr="00596B2C" w:rsidRDefault="00596B2C" w:rsidP="00596B2C">
      <w:pPr>
        <w:widowControl w:val="0"/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596B2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йўл-транспорт ҳодисасида пиёда иштирок этган бўлса;</w:t>
      </w:r>
    </w:p>
    <w:p w14:paraId="36D03C83" w14:textId="77777777" w:rsidR="00596B2C" w:rsidRPr="00596B2C" w:rsidRDefault="00596B2C" w:rsidP="00596B2C">
      <w:pPr>
        <w:widowControl w:val="0"/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596B2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йўл-транспорт ҳодисасида иккитадан ортиқ транспорт воситаси иштирок этган бўлса;</w:t>
      </w:r>
    </w:p>
    <w:p w14:paraId="6DAE3631" w14:textId="77777777" w:rsidR="00596B2C" w:rsidRPr="00596B2C" w:rsidRDefault="00596B2C" w:rsidP="00596B2C">
      <w:pPr>
        <w:widowControl w:val="0"/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596B2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мажбурий суғурта шартномаси муддати ўтиб кетган бўлса; </w:t>
      </w:r>
    </w:p>
    <w:p w14:paraId="4F61F661" w14:textId="77777777" w:rsidR="00596B2C" w:rsidRPr="00596B2C" w:rsidRDefault="00596B2C" w:rsidP="00596B2C">
      <w:pPr>
        <w:widowControl w:val="0"/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596B2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йўл-транспорт ҳодисаси иштирокчиларининг бирида ҳайдовчилик гувоҳномаси, ишончнома (транспорт воситаси эгаси йўловчи сифатида кетаётган ёки ишончнома талаб этилмайдиган ҳоллар бундан мустасно), йўл варақаси бўлмаса ёки муддати ўтган бўлса;</w:t>
      </w:r>
    </w:p>
    <w:p w14:paraId="4DE29788" w14:textId="77777777" w:rsidR="00596B2C" w:rsidRDefault="00596B2C" w:rsidP="00596B2C">
      <w:pPr>
        <w:widowControl w:val="0"/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</w:p>
    <w:p w14:paraId="7C35B563" w14:textId="77777777" w:rsidR="00596B2C" w:rsidRPr="00596B2C" w:rsidRDefault="00596B2C" w:rsidP="00596B2C">
      <w:pPr>
        <w:widowControl w:val="0"/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596B2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lastRenderedPageBreak/>
        <w:t>ҳайдовчи транспорт воситасини маст ҳолда бошқариши натижасида йўл-транспорт ҳодисаси содир этилган бўлса;</w:t>
      </w:r>
    </w:p>
    <w:p w14:paraId="337C821D" w14:textId="77777777" w:rsidR="00596B2C" w:rsidRPr="00596B2C" w:rsidRDefault="00596B2C" w:rsidP="00596B2C">
      <w:pPr>
        <w:widowControl w:val="0"/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596B2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йўл ҳаракатини тартибга солувчи воситалар ёки бошқа мол-мулк шикастланган бўлса.</w:t>
      </w:r>
    </w:p>
    <w:p w14:paraId="4A9862C8" w14:textId="77777777" w:rsidR="00596B2C" w:rsidRPr="00596B2C" w:rsidRDefault="00596B2C" w:rsidP="00596B2C">
      <w:pPr>
        <w:widowControl w:val="0"/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596B2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Ушбу модданинг биринчи қисмида кўрсатилган ҳолатларда тузилган йўл-транспорт ҳодисаси ҳақидаги билдиришнома ҳақиқий эмас деб ҳисобланади.</w:t>
      </w:r>
    </w:p>
    <w:p w14:paraId="26750B86" w14:textId="0D55339E" w:rsidR="00596B2C" w:rsidRDefault="00596B2C" w:rsidP="00596B2C">
      <w:pPr>
        <w:widowControl w:val="0"/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596B2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Йўл-транспорт ҳодисаси ҳақидаги билдиришнома ҳақиқий эмас деб ҳисобланган ҳолатларда суғурталовчи йўл-транспорт ҳодисаси ҳақидаги билдиришнома ва унга илова қилинган ҳужжатларни ички ишлар органларига юборади</w:t>
      </w:r>
      <w:r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”;</w:t>
      </w:r>
    </w:p>
    <w:p w14:paraId="3F1DF1C6" w14:textId="31D204A7" w:rsidR="0011598C" w:rsidRPr="006074CB" w:rsidRDefault="003F4E8B" w:rsidP="00596B2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6074CB">
        <w:rPr>
          <w:rFonts w:ascii="Times New Roman" w:hAnsi="Times New Roman" w:cs="Times New Roman"/>
          <w:sz w:val="28"/>
          <w:szCs w:val="28"/>
          <w:lang w:val="uz-Cyrl-UZ"/>
        </w:rPr>
        <w:t>5)</w:t>
      </w:r>
      <w:r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> 24-модда</w:t>
      </w:r>
      <w:r w:rsidR="0011598C"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>:</w:t>
      </w:r>
    </w:p>
    <w:p w14:paraId="00FD2BE0" w14:textId="34003BF2" w:rsidR="0011598C" w:rsidRPr="006074CB" w:rsidRDefault="00F4265B" w:rsidP="00596B2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>б</w:t>
      </w:r>
      <w:r w:rsidR="0011598C"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>иринчи хатбошисидаги</w:t>
      </w:r>
      <w:r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11598C" w:rsidRPr="006074CB">
        <w:rPr>
          <w:rFonts w:ascii="Times New Roman" w:hAnsi="Times New Roman" w:cs="Times New Roman"/>
          <w:sz w:val="28"/>
          <w:szCs w:val="28"/>
          <w:lang w:val="uz-Cyrl-UZ"/>
        </w:rPr>
        <w:t>“талаб” деган сўз “даъво”</w:t>
      </w:r>
      <w:r w:rsidRPr="006074CB">
        <w:rPr>
          <w:rFonts w:ascii="Times New Roman" w:hAnsi="Times New Roman" w:cs="Times New Roman"/>
          <w:sz w:val="28"/>
          <w:szCs w:val="28"/>
          <w:lang w:val="uz-Cyrl-UZ"/>
        </w:rPr>
        <w:t xml:space="preserve"> деган сўз билан </w:t>
      </w:r>
      <w:r w:rsidR="0011598C" w:rsidRPr="006074CB">
        <w:rPr>
          <w:rFonts w:ascii="Times New Roman" w:hAnsi="Times New Roman" w:cs="Times New Roman"/>
          <w:sz w:val="28"/>
          <w:szCs w:val="28"/>
          <w:lang w:val="uz-Cyrl-UZ"/>
        </w:rPr>
        <w:t>алмаштирилсин;</w:t>
      </w:r>
    </w:p>
    <w:p w14:paraId="21CED821" w14:textId="1358B097" w:rsidR="003F4E8B" w:rsidRPr="006074CB" w:rsidRDefault="003F4E8B" w:rsidP="00596B2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074CB">
        <w:rPr>
          <w:rFonts w:ascii="Times New Roman" w:hAnsi="Times New Roman" w:cs="Times New Roman"/>
          <w:sz w:val="28"/>
          <w:szCs w:val="28"/>
          <w:lang w:val="uz-Cyrl-UZ"/>
        </w:rPr>
        <w:t xml:space="preserve">қуйидаги мазмундаги </w:t>
      </w:r>
      <w:r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>еттинчи хатбоши</w:t>
      </w:r>
      <w:r w:rsidRPr="006074CB">
        <w:rPr>
          <w:rFonts w:ascii="Times New Roman" w:hAnsi="Times New Roman" w:cs="Times New Roman"/>
          <w:sz w:val="28"/>
          <w:szCs w:val="28"/>
          <w:lang w:val="uz-Cyrl-UZ"/>
        </w:rPr>
        <w:t xml:space="preserve"> билан тўлдирилсин:</w:t>
      </w:r>
    </w:p>
    <w:p w14:paraId="1746282E" w14:textId="352EC975" w:rsidR="003F4E8B" w:rsidRPr="006074CB" w:rsidRDefault="003F4E8B" w:rsidP="00596B2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074CB"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="00596B2C" w:rsidRPr="00596B2C">
        <w:rPr>
          <w:rFonts w:ascii="Times New Roman" w:hAnsi="Times New Roman" w:cs="Times New Roman"/>
          <w:sz w:val="28"/>
          <w:szCs w:val="28"/>
          <w:lang w:val="uz-Cyrl-UZ"/>
        </w:rPr>
        <w:t>мазкур шахс йўл-транспорт ҳодисаси ҳақидаги билдиришнома тузилганда белгиланган вақтда мастлик ҳолатини аниқлаш чорасини кўрмаган ёхуд суғурталовчига тақдим этилиши лозим бўлган ҳужжатларни узрли сабабларсиз ўз вақтида тақдим этмаган бўлса</w:t>
      </w:r>
      <w:r w:rsidRPr="006074CB">
        <w:rPr>
          <w:rFonts w:ascii="Times New Roman" w:hAnsi="Times New Roman" w:cs="Times New Roman"/>
          <w:sz w:val="28"/>
          <w:szCs w:val="28"/>
          <w:lang w:val="uz-Cyrl-UZ"/>
        </w:rPr>
        <w:t>”;</w:t>
      </w:r>
    </w:p>
    <w:p w14:paraId="79803D68" w14:textId="7477FF1B" w:rsidR="003F4E8B" w:rsidRPr="006074CB" w:rsidRDefault="003F4E8B" w:rsidP="00596B2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>еттинчи хатбоши саккизинчи хатбоши</w:t>
      </w:r>
      <w:r w:rsidRPr="006074CB">
        <w:rPr>
          <w:rFonts w:ascii="Times New Roman" w:hAnsi="Times New Roman" w:cs="Times New Roman"/>
          <w:sz w:val="28"/>
          <w:szCs w:val="28"/>
          <w:lang w:val="uz-Cyrl-UZ"/>
        </w:rPr>
        <w:t xml:space="preserve"> деб ҳисоблансин.</w:t>
      </w:r>
    </w:p>
    <w:p w14:paraId="47C0B0AC" w14:textId="77777777" w:rsidR="008B68EC" w:rsidRPr="006074CB" w:rsidRDefault="008B68EC" w:rsidP="00596B2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464693EB" w14:textId="5684F80A" w:rsidR="0090531D" w:rsidRPr="006074CB" w:rsidRDefault="0090531D" w:rsidP="00596B2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074C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3-модда.</w:t>
      </w:r>
      <w:r w:rsidRPr="006074CB">
        <w:rPr>
          <w:rFonts w:ascii="Times New Roman" w:hAnsi="Times New Roman" w:cs="Times New Roman"/>
          <w:sz w:val="28"/>
          <w:szCs w:val="28"/>
          <w:lang w:val="uz-Cyrl-UZ"/>
        </w:rPr>
        <w:t xml:space="preserve"> Ўзбекистон Республикаси Ички </w:t>
      </w:r>
      <w:r w:rsidR="00E72136" w:rsidRPr="006074CB">
        <w:rPr>
          <w:rFonts w:ascii="Times New Roman" w:hAnsi="Times New Roman" w:cs="Times New Roman"/>
          <w:sz w:val="28"/>
          <w:szCs w:val="28"/>
          <w:lang w:val="uz-Cyrl-UZ"/>
        </w:rPr>
        <w:t xml:space="preserve">ишлар </w:t>
      </w:r>
      <w:r w:rsidRPr="006074CB">
        <w:rPr>
          <w:rFonts w:ascii="Times New Roman" w:hAnsi="Times New Roman" w:cs="Times New Roman"/>
          <w:sz w:val="28"/>
          <w:szCs w:val="28"/>
          <w:lang w:val="uz-Cyrl-UZ"/>
        </w:rPr>
        <w:t>вазирлиги ва бошқа манфаатдор ташкилотлар ушбу Қонуннинг ижросини, ижрочиларга етказилишини ҳамда моҳияти ва аҳамияти аҳоли ўртасида тушунтирилишини таъминласин.</w:t>
      </w:r>
    </w:p>
    <w:p w14:paraId="4DCC2DD7" w14:textId="77777777" w:rsidR="00434A20" w:rsidRPr="006074CB" w:rsidRDefault="00434A20" w:rsidP="00596B2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4D06EEF4" w14:textId="242580D5" w:rsidR="0090531D" w:rsidRPr="006074CB" w:rsidRDefault="0090531D" w:rsidP="00596B2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>4-модда. </w:t>
      </w:r>
      <w:r w:rsidRPr="006074CB">
        <w:rPr>
          <w:rFonts w:ascii="Times New Roman" w:hAnsi="Times New Roman" w:cs="Times New Roman"/>
          <w:sz w:val="28"/>
          <w:szCs w:val="28"/>
          <w:lang w:val="uz-Cyrl-UZ"/>
        </w:rPr>
        <w:t>Ўзбекистон Республикаси Вазирлар Маҳкамаси:</w:t>
      </w:r>
    </w:p>
    <w:p w14:paraId="1E09E92C" w14:textId="77777777" w:rsidR="0090531D" w:rsidRPr="006074CB" w:rsidRDefault="0090531D" w:rsidP="00596B2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074CB">
        <w:rPr>
          <w:rFonts w:ascii="Times New Roman" w:hAnsi="Times New Roman" w:cs="Times New Roman"/>
          <w:sz w:val="28"/>
          <w:szCs w:val="28"/>
          <w:lang w:val="uz-Cyrl-UZ"/>
        </w:rPr>
        <w:t>ҳукумат қарорларини ушбу Қонунга мувофиқлаштирсин;</w:t>
      </w:r>
    </w:p>
    <w:p w14:paraId="7D43115A" w14:textId="77777777" w:rsidR="0090531D" w:rsidRPr="006074CB" w:rsidRDefault="0090531D" w:rsidP="00596B2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074CB">
        <w:rPr>
          <w:rFonts w:ascii="Times New Roman" w:hAnsi="Times New Roman" w:cs="Times New Roman"/>
          <w:sz w:val="28"/>
          <w:szCs w:val="28"/>
          <w:lang w:val="uz-Cyrl-UZ"/>
        </w:rPr>
        <w:t>давлат бошқаруви органлари ушбу Қонунга зид бўлган ўз норматив-ҳуқуқий ҳужжатларини қайта кўриб чиқишлари ва бекор қилишларини таъминласин.</w:t>
      </w:r>
    </w:p>
    <w:p w14:paraId="39BD0996" w14:textId="77777777" w:rsidR="00434A20" w:rsidRPr="006074CB" w:rsidRDefault="00434A20" w:rsidP="00596B2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6BB40D99" w14:textId="69FD6949" w:rsidR="0090531D" w:rsidRPr="006074CB" w:rsidRDefault="0090531D" w:rsidP="00596B2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>5-модда. </w:t>
      </w:r>
      <w:r w:rsidRPr="006074CB">
        <w:rPr>
          <w:rFonts w:ascii="Times New Roman" w:hAnsi="Times New Roman" w:cs="Times New Roman"/>
          <w:sz w:val="28"/>
          <w:szCs w:val="28"/>
          <w:lang w:val="uz-Cyrl-UZ"/>
        </w:rPr>
        <w:t xml:space="preserve">Ушбу Қонун расмий эълон қилинган кундан эътиборан </w:t>
      </w:r>
      <w:r w:rsidR="00357C56" w:rsidRPr="006074CB"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6074CB">
        <w:rPr>
          <w:rFonts w:ascii="Times New Roman" w:hAnsi="Times New Roman" w:cs="Times New Roman"/>
          <w:sz w:val="28"/>
          <w:szCs w:val="28"/>
          <w:lang w:val="uz-Cyrl-UZ"/>
        </w:rPr>
        <w:t>уч ой ўтгач кучга киради.</w:t>
      </w:r>
    </w:p>
    <w:p w14:paraId="7891D5E9" w14:textId="557D77DF" w:rsidR="00287446" w:rsidRPr="006074CB" w:rsidRDefault="00287446" w:rsidP="00C277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496C81F3" w14:textId="77777777" w:rsidR="00EA00DD" w:rsidRPr="006074CB" w:rsidRDefault="00EA00DD" w:rsidP="00C277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0DC84675" w14:textId="77777777" w:rsidR="00A408AD" w:rsidRPr="006074CB" w:rsidRDefault="00A408AD" w:rsidP="00C277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>Ўзбекистон Республикасининг</w:t>
      </w:r>
    </w:p>
    <w:p w14:paraId="57439EE4" w14:textId="2EAF51CF" w:rsidR="00A408AD" w:rsidRPr="006074CB" w:rsidRDefault="001F7FF6" w:rsidP="00C27743">
      <w:pPr>
        <w:spacing w:after="0" w:line="240" w:lineRule="auto"/>
        <w:ind w:left="868" w:firstLine="72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</w:t>
      </w:r>
      <w:r w:rsidR="00A408AD"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Президенти</w:t>
      </w:r>
      <w:r w:rsidR="00A408AD"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A408AD"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A408AD"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A408AD"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A408AD" w:rsidRPr="006074CB">
        <w:rPr>
          <w:rFonts w:ascii="Times New Roman" w:hAnsi="Times New Roman" w:cs="Times New Roman"/>
          <w:b/>
          <w:sz w:val="28"/>
          <w:szCs w:val="28"/>
          <w:lang w:val="uz-Cyrl-UZ"/>
        </w:rPr>
        <w:tab/>
        <w:t>Ш. Мирзиёев</w:t>
      </w:r>
    </w:p>
    <w:sectPr w:rsidR="00A408AD" w:rsidRPr="006074CB" w:rsidSect="001C1DAD">
      <w:head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FDE07" w14:textId="77777777" w:rsidR="0081749F" w:rsidRDefault="0081749F" w:rsidP="007C7FEE">
      <w:pPr>
        <w:spacing w:after="0" w:line="240" w:lineRule="auto"/>
      </w:pPr>
      <w:r>
        <w:separator/>
      </w:r>
    </w:p>
  </w:endnote>
  <w:endnote w:type="continuationSeparator" w:id="0">
    <w:p w14:paraId="498ADAA1" w14:textId="77777777" w:rsidR="0081749F" w:rsidRDefault="0081749F" w:rsidP="007C7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493FA7" w14:textId="77777777" w:rsidR="0081749F" w:rsidRDefault="0081749F" w:rsidP="007C7FEE">
      <w:pPr>
        <w:spacing w:after="0" w:line="240" w:lineRule="auto"/>
      </w:pPr>
      <w:r>
        <w:separator/>
      </w:r>
    </w:p>
  </w:footnote>
  <w:footnote w:type="continuationSeparator" w:id="0">
    <w:p w14:paraId="00BFFA85" w14:textId="77777777" w:rsidR="0081749F" w:rsidRDefault="0081749F" w:rsidP="007C7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762009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1215CEE1" w14:textId="70241C50" w:rsidR="007C7FEE" w:rsidRPr="007C7FEE" w:rsidRDefault="007C7FEE">
        <w:pPr>
          <w:pStyle w:val="a4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7C7FEE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7C7FEE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7C7FEE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9C431F">
          <w:rPr>
            <w:rFonts w:ascii="Times New Roman" w:hAnsi="Times New Roman" w:cs="Times New Roman"/>
            <w:noProof/>
            <w:sz w:val="26"/>
            <w:szCs w:val="26"/>
          </w:rPr>
          <w:t>5</w:t>
        </w:r>
        <w:r w:rsidRPr="007C7FEE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8521E"/>
    <w:multiLevelType w:val="hybridMultilevel"/>
    <w:tmpl w:val="7384F030"/>
    <w:lvl w:ilvl="0" w:tplc="F4029EB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8A"/>
    <w:rsid w:val="00006F1B"/>
    <w:rsid w:val="00013BEA"/>
    <w:rsid w:val="000141F1"/>
    <w:rsid w:val="0002633B"/>
    <w:rsid w:val="00026BCD"/>
    <w:rsid w:val="000438C3"/>
    <w:rsid w:val="00055C5D"/>
    <w:rsid w:val="0005634B"/>
    <w:rsid w:val="00076951"/>
    <w:rsid w:val="00076A1F"/>
    <w:rsid w:val="000A04D4"/>
    <w:rsid w:val="000A38DC"/>
    <w:rsid w:val="000B0D6C"/>
    <w:rsid w:val="000B591F"/>
    <w:rsid w:val="000C1098"/>
    <w:rsid w:val="000C119B"/>
    <w:rsid w:val="000C37D4"/>
    <w:rsid w:val="000C7A12"/>
    <w:rsid w:val="000F0B2D"/>
    <w:rsid w:val="000F200F"/>
    <w:rsid w:val="00112432"/>
    <w:rsid w:val="0011598C"/>
    <w:rsid w:val="0011691D"/>
    <w:rsid w:val="00127C7F"/>
    <w:rsid w:val="00135421"/>
    <w:rsid w:val="00144E80"/>
    <w:rsid w:val="001456FE"/>
    <w:rsid w:val="00152021"/>
    <w:rsid w:val="0016284E"/>
    <w:rsid w:val="00171D31"/>
    <w:rsid w:val="00176D83"/>
    <w:rsid w:val="001773A6"/>
    <w:rsid w:val="00196ED2"/>
    <w:rsid w:val="001A7A17"/>
    <w:rsid w:val="001B32DA"/>
    <w:rsid w:val="001B6F8D"/>
    <w:rsid w:val="001C1DAD"/>
    <w:rsid w:val="001C5BF7"/>
    <w:rsid w:val="001E02B5"/>
    <w:rsid w:val="001F7FF6"/>
    <w:rsid w:val="0023164B"/>
    <w:rsid w:val="00247759"/>
    <w:rsid w:val="002818B8"/>
    <w:rsid w:val="00287446"/>
    <w:rsid w:val="00295B45"/>
    <w:rsid w:val="002A0936"/>
    <w:rsid w:val="002A367E"/>
    <w:rsid w:val="002B0415"/>
    <w:rsid w:val="002C2373"/>
    <w:rsid w:val="002C48B5"/>
    <w:rsid w:val="002C4A3C"/>
    <w:rsid w:val="002D0BDF"/>
    <w:rsid w:val="002D307C"/>
    <w:rsid w:val="002F0F8C"/>
    <w:rsid w:val="002F6B24"/>
    <w:rsid w:val="00300F94"/>
    <w:rsid w:val="00310227"/>
    <w:rsid w:val="00352648"/>
    <w:rsid w:val="00355D45"/>
    <w:rsid w:val="00357145"/>
    <w:rsid w:val="00357C56"/>
    <w:rsid w:val="003647C1"/>
    <w:rsid w:val="00372124"/>
    <w:rsid w:val="00372E2A"/>
    <w:rsid w:val="00396CE4"/>
    <w:rsid w:val="003D1953"/>
    <w:rsid w:val="003F4E8B"/>
    <w:rsid w:val="0042090A"/>
    <w:rsid w:val="004307C8"/>
    <w:rsid w:val="00434A20"/>
    <w:rsid w:val="00437D73"/>
    <w:rsid w:val="0044431D"/>
    <w:rsid w:val="00475B5B"/>
    <w:rsid w:val="0048626A"/>
    <w:rsid w:val="00494389"/>
    <w:rsid w:val="00497F5C"/>
    <w:rsid w:val="004A1647"/>
    <w:rsid w:val="004A2989"/>
    <w:rsid w:val="004E0130"/>
    <w:rsid w:val="004E612F"/>
    <w:rsid w:val="004F52FE"/>
    <w:rsid w:val="00502E00"/>
    <w:rsid w:val="00503202"/>
    <w:rsid w:val="0050781A"/>
    <w:rsid w:val="005216C3"/>
    <w:rsid w:val="00565B43"/>
    <w:rsid w:val="005720CF"/>
    <w:rsid w:val="00575C98"/>
    <w:rsid w:val="00586AB2"/>
    <w:rsid w:val="0059151B"/>
    <w:rsid w:val="00596198"/>
    <w:rsid w:val="00596B2C"/>
    <w:rsid w:val="005A1449"/>
    <w:rsid w:val="005A341C"/>
    <w:rsid w:val="005A5DDE"/>
    <w:rsid w:val="005B5298"/>
    <w:rsid w:val="005B7C6D"/>
    <w:rsid w:val="005C12EC"/>
    <w:rsid w:val="005E7979"/>
    <w:rsid w:val="00604642"/>
    <w:rsid w:val="006074CB"/>
    <w:rsid w:val="0060773C"/>
    <w:rsid w:val="00607E8E"/>
    <w:rsid w:val="00625DD0"/>
    <w:rsid w:val="00627B70"/>
    <w:rsid w:val="00632586"/>
    <w:rsid w:val="006379A1"/>
    <w:rsid w:val="00644FDD"/>
    <w:rsid w:val="00650DD1"/>
    <w:rsid w:val="006542FB"/>
    <w:rsid w:val="0066573D"/>
    <w:rsid w:val="00670B08"/>
    <w:rsid w:val="0067545E"/>
    <w:rsid w:val="006762C0"/>
    <w:rsid w:val="0068190D"/>
    <w:rsid w:val="006E3C15"/>
    <w:rsid w:val="007104C4"/>
    <w:rsid w:val="007105EA"/>
    <w:rsid w:val="00716E57"/>
    <w:rsid w:val="00727922"/>
    <w:rsid w:val="00732D08"/>
    <w:rsid w:val="0074783F"/>
    <w:rsid w:val="007515C3"/>
    <w:rsid w:val="00756F4C"/>
    <w:rsid w:val="0077229F"/>
    <w:rsid w:val="0077474A"/>
    <w:rsid w:val="00780535"/>
    <w:rsid w:val="007A5047"/>
    <w:rsid w:val="007C7FEE"/>
    <w:rsid w:val="007D2D1A"/>
    <w:rsid w:val="007D706A"/>
    <w:rsid w:val="007E0938"/>
    <w:rsid w:val="008041B8"/>
    <w:rsid w:val="0081749F"/>
    <w:rsid w:val="0083441E"/>
    <w:rsid w:val="008379AA"/>
    <w:rsid w:val="008563D9"/>
    <w:rsid w:val="00871DAF"/>
    <w:rsid w:val="00897346"/>
    <w:rsid w:val="008A3EDB"/>
    <w:rsid w:val="008B68EC"/>
    <w:rsid w:val="008C23B3"/>
    <w:rsid w:val="008C3657"/>
    <w:rsid w:val="008D17F7"/>
    <w:rsid w:val="008D4A2A"/>
    <w:rsid w:val="008D661D"/>
    <w:rsid w:val="008F1DA9"/>
    <w:rsid w:val="009027E3"/>
    <w:rsid w:val="00903D1D"/>
    <w:rsid w:val="0090531D"/>
    <w:rsid w:val="009129E7"/>
    <w:rsid w:val="00920A16"/>
    <w:rsid w:val="00921352"/>
    <w:rsid w:val="00946DA4"/>
    <w:rsid w:val="0095577B"/>
    <w:rsid w:val="00971AB0"/>
    <w:rsid w:val="00995A11"/>
    <w:rsid w:val="009A0CAF"/>
    <w:rsid w:val="009A7402"/>
    <w:rsid w:val="009C0731"/>
    <w:rsid w:val="009C431F"/>
    <w:rsid w:val="009C49A8"/>
    <w:rsid w:val="009C66FB"/>
    <w:rsid w:val="009D0ED0"/>
    <w:rsid w:val="009D4E04"/>
    <w:rsid w:val="009E2886"/>
    <w:rsid w:val="009E6E62"/>
    <w:rsid w:val="00A01870"/>
    <w:rsid w:val="00A02F93"/>
    <w:rsid w:val="00A068C8"/>
    <w:rsid w:val="00A33132"/>
    <w:rsid w:val="00A408AD"/>
    <w:rsid w:val="00A42F69"/>
    <w:rsid w:val="00A43F6B"/>
    <w:rsid w:val="00A4524C"/>
    <w:rsid w:val="00A630A4"/>
    <w:rsid w:val="00A759A5"/>
    <w:rsid w:val="00A86EDD"/>
    <w:rsid w:val="00A95F0A"/>
    <w:rsid w:val="00AA0EE6"/>
    <w:rsid w:val="00AD700F"/>
    <w:rsid w:val="00AE035F"/>
    <w:rsid w:val="00B0337C"/>
    <w:rsid w:val="00B03DF0"/>
    <w:rsid w:val="00B0485C"/>
    <w:rsid w:val="00B04E2D"/>
    <w:rsid w:val="00B1440D"/>
    <w:rsid w:val="00B43A68"/>
    <w:rsid w:val="00B60981"/>
    <w:rsid w:val="00B65922"/>
    <w:rsid w:val="00B762D0"/>
    <w:rsid w:val="00B9364C"/>
    <w:rsid w:val="00BA1C63"/>
    <w:rsid w:val="00BC3773"/>
    <w:rsid w:val="00BC72DE"/>
    <w:rsid w:val="00BE37B6"/>
    <w:rsid w:val="00BF30F2"/>
    <w:rsid w:val="00C0553E"/>
    <w:rsid w:val="00C151CF"/>
    <w:rsid w:val="00C20AFA"/>
    <w:rsid w:val="00C24084"/>
    <w:rsid w:val="00C27743"/>
    <w:rsid w:val="00C33C83"/>
    <w:rsid w:val="00C37475"/>
    <w:rsid w:val="00C46CB6"/>
    <w:rsid w:val="00C548B0"/>
    <w:rsid w:val="00C75543"/>
    <w:rsid w:val="00CA15E8"/>
    <w:rsid w:val="00CA521C"/>
    <w:rsid w:val="00CA7333"/>
    <w:rsid w:val="00CB2637"/>
    <w:rsid w:val="00CC599A"/>
    <w:rsid w:val="00CE1777"/>
    <w:rsid w:val="00CE2BC2"/>
    <w:rsid w:val="00CE7232"/>
    <w:rsid w:val="00D01957"/>
    <w:rsid w:val="00D1358A"/>
    <w:rsid w:val="00D13FE4"/>
    <w:rsid w:val="00D23FC2"/>
    <w:rsid w:val="00D325AD"/>
    <w:rsid w:val="00D330E4"/>
    <w:rsid w:val="00D41B65"/>
    <w:rsid w:val="00D5518F"/>
    <w:rsid w:val="00D650E3"/>
    <w:rsid w:val="00D76569"/>
    <w:rsid w:val="00D846F4"/>
    <w:rsid w:val="00D871B7"/>
    <w:rsid w:val="00D9045C"/>
    <w:rsid w:val="00D92CD3"/>
    <w:rsid w:val="00DB17AC"/>
    <w:rsid w:val="00DB445A"/>
    <w:rsid w:val="00DB4ADA"/>
    <w:rsid w:val="00DB6963"/>
    <w:rsid w:val="00DC2CD7"/>
    <w:rsid w:val="00DC4B90"/>
    <w:rsid w:val="00DD1DFF"/>
    <w:rsid w:val="00DE74F8"/>
    <w:rsid w:val="00E0057D"/>
    <w:rsid w:val="00E12583"/>
    <w:rsid w:val="00E418E4"/>
    <w:rsid w:val="00E53A24"/>
    <w:rsid w:val="00E55A1B"/>
    <w:rsid w:val="00E56545"/>
    <w:rsid w:val="00E61D13"/>
    <w:rsid w:val="00E72136"/>
    <w:rsid w:val="00E731CA"/>
    <w:rsid w:val="00E74F58"/>
    <w:rsid w:val="00E91D88"/>
    <w:rsid w:val="00E979DA"/>
    <w:rsid w:val="00EA00DD"/>
    <w:rsid w:val="00EA0B29"/>
    <w:rsid w:val="00EB0405"/>
    <w:rsid w:val="00EB4274"/>
    <w:rsid w:val="00EE76F8"/>
    <w:rsid w:val="00F07869"/>
    <w:rsid w:val="00F128CC"/>
    <w:rsid w:val="00F17929"/>
    <w:rsid w:val="00F17A5B"/>
    <w:rsid w:val="00F27AD7"/>
    <w:rsid w:val="00F308EC"/>
    <w:rsid w:val="00F4265B"/>
    <w:rsid w:val="00F435CB"/>
    <w:rsid w:val="00F52AC3"/>
    <w:rsid w:val="00F5705D"/>
    <w:rsid w:val="00F83A12"/>
    <w:rsid w:val="00FA17C3"/>
    <w:rsid w:val="00FB0364"/>
    <w:rsid w:val="00FB1FF9"/>
    <w:rsid w:val="00FB3BC3"/>
    <w:rsid w:val="00FC12F3"/>
    <w:rsid w:val="00FC3E04"/>
    <w:rsid w:val="00FC4725"/>
    <w:rsid w:val="00FC7060"/>
    <w:rsid w:val="00FD1C41"/>
    <w:rsid w:val="00FD6232"/>
    <w:rsid w:val="00FD78E0"/>
    <w:rsid w:val="00FE0EF1"/>
    <w:rsid w:val="00FF3596"/>
    <w:rsid w:val="00FF57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178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8C3"/>
    <w:pPr>
      <w:ind w:left="720"/>
      <w:contextualSpacing/>
    </w:pPr>
  </w:style>
  <w:style w:type="character" w:customStyle="1" w:styleId="5">
    <w:name w:val="Заголовок 5 Знак"/>
    <w:locked/>
    <w:rsid w:val="00C24084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7C7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7FEE"/>
  </w:style>
  <w:style w:type="paragraph" w:styleId="a6">
    <w:name w:val="footer"/>
    <w:basedOn w:val="a"/>
    <w:link w:val="a7"/>
    <w:uiPriority w:val="99"/>
    <w:unhideWhenUsed/>
    <w:rsid w:val="007C7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7FEE"/>
  </w:style>
  <w:style w:type="paragraph" w:styleId="a8">
    <w:name w:val="Balloon Text"/>
    <w:basedOn w:val="a"/>
    <w:link w:val="a9"/>
    <w:uiPriority w:val="99"/>
    <w:semiHidden/>
    <w:unhideWhenUsed/>
    <w:rsid w:val="007C7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C7F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8C3"/>
    <w:pPr>
      <w:ind w:left="720"/>
      <w:contextualSpacing/>
    </w:pPr>
  </w:style>
  <w:style w:type="character" w:customStyle="1" w:styleId="5">
    <w:name w:val="Заголовок 5 Знак"/>
    <w:locked/>
    <w:rsid w:val="00C24084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7C7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7FEE"/>
  </w:style>
  <w:style w:type="paragraph" w:styleId="a6">
    <w:name w:val="footer"/>
    <w:basedOn w:val="a"/>
    <w:link w:val="a7"/>
    <w:uiPriority w:val="99"/>
    <w:unhideWhenUsed/>
    <w:rsid w:val="007C7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7FEE"/>
  </w:style>
  <w:style w:type="paragraph" w:styleId="a8">
    <w:name w:val="Balloon Text"/>
    <w:basedOn w:val="a"/>
    <w:link w:val="a9"/>
    <w:uiPriority w:val="99"/>
    <w:semiHidden/>
    <w:unhideWhenUsed/>
    <w:rsid w:val="007C7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C7F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10CD4-1220-4774-A412-484915372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1689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Пользователь</cp:lastModifiedBy>
  <cp:revision>20</cp:revision>
  <cp:lastPrinted>2021-01-14T14:06:00Z</cp:lastPrinted>
  <dcterms:created xsi:type="dcterms:W3CDTF">2020-12-17T15:43:00Z</dcterms:created>
  <dcterms:modified xsi:type="dcterms:W3CDTF">2021-02-05T13:35:00Z</dcterms:modified>
</cp:coreProperties>
</file>