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97D" w:rsidRPr="00D03D30" w:rsidRDefault="0085497D" w:rsidP="0085497D">
      <w:pPr>
        <w:spacing w:after="0" w:line="240" w:lineRule="auto"/>
        <w:jc w:val="center"/>
        <w:rPr>
          <w:b/>
        </w:rPr>
      </w:pPr>
      <w:r w:rsidRPr="00D03D30">
        <w:rPr>
          <w:b/>
        </w:rPr>
        <w:t xml:space="preserve">Предложения и замечания </w:t>
      </w:r>
    </w:p>
    <w:p w:rsidR="0085497D" w:rsidRDefault="0085497D" w:rsidP="0085497D">
      <w:pPr>
        <w:spacing w:after="0" w:line="240" w:lineRule="auto"/>
        <w:jc w:val="center"/>
        <w:rPr>
          <w:b/>
        </w:rPr>
      </w:pPr>
      <w:r>
        <w:rPr>
          <w:b/>
        </w:rPr>
        <w:t xml:space="preserve">Юридического </w:t>
      </w:r>
      <w:r w:rsidRPr="00D03D30">
        <w:rPr>
          <w:b/>
        </w:rPr>
        <w:t xml:space="preserve">управления Аппарата Законодательной палаты Олий Мажлиса Республики Узбекистан по проекту закона Республики Узбекистан </w:t>
      </w:r>
      <w:r>
        <w:rPr>
          <w:b/>
        </w:rPr>
        <w:t>№ ПЗ-664 «О транспорте»</w:t>
      </w:r>
    </w:p>
    <w:p w:rsidR="0085497D" w:rsidRPr="00D03D30" w:rsidRDefault="0085497D" w:rsidP="0085497D">
      <w:pPr>
        <w:spacing w:after="0" w:line="240" w:lineRule="auto"/>
        <w:jc w:val="center"/>
        <w:rPr>
          <w:b/>
        </w:rPr>
      </w:pPr>
    </w:p>
    <w:tbl>
      <w:tblPr>
        <w:tblpPr w:leftFromText="180" w:rightFromText="180" w:vertAnchor="text" w:tblpX="-459" w:tblpY="1"/>
        <w:tblOverlap w:val="neve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4928"/>
        <w:gridCol w:w="5278"/>
      </w:tblGrid>
      <w:tr w:rsidR="00E55D99" w:rsidRPr="00D03D30" w:rsidTr="008A7398">
        <w:trPr>
          <w:tblHeader/>
        </w:trPr>
        <w:tc>
          <w:tcPr>
            <w:tcW w:w="5211" w:type="dxa"/>
            <w:shd w:val="clear" w:color="auto" w:fill="D9D9D9"/>
            <w:vAlign w:val="center"/>
          </w:tcPr>
          <w:p w:rsidR="005D61E4" w:rsidRPr="005D61E4" w:rsidRDefault="005D61E4" w:rsidP="005D61E4">
            <w:pPr>
              <w:spacing w:after="0" w:line="240" w:lineRule="auto"/>
              <w:jc w:val="center"/>
              <w:rPr>
                <w:b/>
                <w:sz w:val="24"/>
                <w:szCs w:val="24"/>
                <w:lang w:eastAsia="ru-RU"/>
              </w:rPr>
            </w:pPr>
            <w:r w:rsidRPr="005D61E4">
              <w:rPr>
                <w:b/>
                <w:sz w:val="24"/>
                <w:szCs w:val="24"/>
                <w:lang w:eastAsia="ru-RU"/>
              </w:rPr>
              <w:t>Редакция, предлагаемая</w:t>
            </w:r>
          </w:p>
          <w:p w:rsidR="0085497D" w:rsidRPr="00D03D30" w:rsidRDefault="005D61E4" w:rsidP="005D61E4">
            <w:pPr>
              <w:spacing w:after="0" w:line="240" w:lineRule="auto"/>
              <w:jc w:val="center"/>
              <w:rPr>
                <w:b/>
                <w:sz w:val="24"/>
                <w:szCs w:val="24"/>
                <w:lang w:eastAsia="ru-RU"/>
              </w:rPr>
            </w:pPr>
            <w:r w:rsidRPr="005D61E4">
              <w:rPr>
                <w:b/>
                <w:sz w:val="24"/>
                <w:szCs w:val="24"/>
                <w:lang w:eastAsia="ru-RU"/>
              </w:rPr>
              <w:t>Кабинета Министров</w:t>
            </w:r>
          </w:p>
        </w:tc>
        <w:tc>
          <w:tcPr>
            <w:tcW w:w="4928" w:type="dxa"/>
            <w:shd w:val="clear" w:color="auto" w:fill="D9D9D9"/>
            <w:vAlign w:val="center"/>
          </w:tcPr>
          <w:p w:rsidR="005D61E4" w:rsidRPr="005D61E4" w:rsidRDefault="005D61E4" w:rsidP="005D61E4">
            <w:pPr>
              <w:spacing w:after="0" w:line="240" w:lineRule="auto"/>
              <w:ind w:hanging="112"/>
              <w:jc w:val="center"/>
              <w:rPr>
                <w:b/>
                <w:sz w:val="24"/>
                <w:szCs w:val="24"/>
                <w:lang w:eastAsia="ru-RU"/>
              </w:rPr>
            </w:pPr>
            <w:r w:rsidRPr="005D61E4">
              <w:rPr>
                <w:b/>
                <w:sz w:val="24"/>
                <w:szCs w:val="24"/>
                <w:lang w:eastAsia="ru-RU"/>
              </w:rPr>
              <w:t>Редакция, предлагаемая</w:t>
            </w:r>
          </w:p>
          <w:p w:rsidR="0085497D" w:rsidRPr="002C7027" w:rsidRDefault="005D61E4" w:rsidP="005D61E4">
            <w:pPr>
              <w:spacing w:after="0" w:line="240" w:lineRule="auto"/>
              <w:ind w:hanging="112"/>
              <w:jc w:val="center"/>
              <w:rPr>
                <w:b/>
                <w:sz w:val="24"/>
                <w:szCs w:val="24"/>
                <w:lang w:eastAsia="ru-RU"/>
              </w:rPr>
            </w:pPr>
            <w:r w:rsidRPr="005D61E4">
              <w:rPr>
                <w:b/>
                <w:sz w:val="24"/>
                <w:szCs w:val="24"/>
                <w:lang w:eastAsia="ru-RU"/>
              </w:rPr>
              <w:t>ко второму чтению</w:t>
            </w:r>
          </w:p>
        </w:tc>
        <w:tc>
          <w:tcPr>
            <w:tcW w:w="5278" w:type="dxa"/>
            <w:shd w:val="clear" w:color="auto" w:fill="D9D9D9"/>
            <w:vAlign w:val="center"/>
          </w:tcPr>
          <w:p w:rsidR="0085497D" w:rsidRPr="005D61E4" w:rsidRDefault="005D61E4" w:rsidP="008A7398">
            <w:pPr>
              <w:spacing w:after="0" w:line="240" w:lineRule="auto"/>
              <w:ind w:hanging="118"/>
              <w:jc w:val="center"/>
              <w:rPr>
                <w:b/>
                <w:sz w:val="24"/>
                <w:szCs w:val="24"/>
                <w:lang w:val="uz-Cyrl-UZ" w:eastAsia="ru-RU"/>
              </w:rPr>
            </w:pPr>
            <w:r>
              <w:rPr>
                <w:b/>
                <w:sz w:val="24"/>
                <w:szCs w:val="24"/>
                <w:lang w:val="uz-Cyrl-UZ" w:eastAsia="ru-RU"/>
              </w:rPr>
              <w:t xml:space="preserve">Обоснование </w:t>
            </w:r>
          </w:p>
        </w:tc>
      </w:tr>
      <w:tr w:rsidR="002C7027" w:rsidRPr="00D03D30" w:rsidTr="008A7398">
        <w:tc>
          <w:tcPr>
            <w:tcW w:w="5211" w:type="dxa"/>
            <w:shd w:val="clear" w:color="auto" w:fill="auto"/>
          </w:tcPr>
          <w:p w:rsidR="002C7027" w:rsidRPr="0056366D" w:rsidRDefault="002C7027" w:rsidP="008A7398">
            <w:pPr>
              <w:spacing w:after="0" w:line="240" w:lineRule="auto"/>
              <w:ind w:firstLine="602"/>
              <w:jc w:val="both"/>
              <w:rPr>
                <w:sz w:val="24"/>
                <w:szCs w:val="24"/>
                <w:lang w:eastAsia="ru-RU"/>
              </w:rPr>
            </w:pPr>
            <w:r w:rsidRPr="0056366D">
              <w:rPr>
                <w:sz w:val="24"/>
                <w:szCs w:val="24"/>
                <w:lang w:eastAsia="ru-RU"/>
              </w:rPr>
              <w:t>Глава 1. Общие положения</w:t>
            </w:r>
          </w:p>
        </w:tc>
        <w:tc>
          <w:tcPr>
            <w:tcW w:w="4928" w:type="dxa"/>
          </w:tcPr>
          <w:p w:rsidR="002C7027" w:rsidRPr="0056366D" w:rsidRDefault="002C7027" w:rsidP="008A7398">
            <w:pPr>
              <w:spacing w:after="0" w:line="240" w:lineRule="auto"/>
              <w:ind w:firstLine="602"/>
              <w:jc w:val="both"/>
              <w:rPr>
                <w:sz w:val="24"/>
                <w:szCs w:val="24"/>
                <w:lang w:eastAsia="ru-RU"/>
              </w:rPr>
            </w:pPr>
            <w:r w:rsidRPr="0056366D">
              <w:rPr>
                <w:sz w:val="24"/>
                <w:szCs w:val="24"/>
                <w:lang w:eastAsia="ru-RU"/>
              </w:rPr>
              <w:t>Глава 1. Общие положения</w:t>
            </w:r>
          </w:p>
        </w:tc>
        <w:tc>
          <w:tcPr>
            <w:tcW w:w="5278" w:type="dxa"/>
          </w:tcPr>
          <w:p w:rsidR="002C7027" w:rsidRPr="00640BEB" w:rsidRDefault="00640BEB" w:rsidP="008A7398">
            <w:pPr>
              <w:spacing w:after="0" w:line="240" w:lineRule="auto"/>
              <w:ind w:firstLine="459"/>
              <w:jc w:val="both"/>
              <w:rPr>
                <w:sz w:val="24"/>
                <w:szCs w:val="24"/>
                <w:lang w:eastAsia="ru-RU"/>
              </w:rPr>
            </w:pPr>
            <w:r w:rsidRPr="00640BEB">
              <w:rPr>
                <w:sz w:val="24"/>
                <w:szCs w:val="24"/>
                <w:lang w:eastAsia="ru-RU"/>
              </w:rPr>
              <w:t>Без изменений</w:t>
            </w:r>
          </w:p>
        </w:tc>
      </w:tr>
      <w:tr w:rsidR="002C7027" w:rsidRPr="00D03D30" w:rsidTr="008A7398">
        <w:tc>
          <w:tcPr>
            <w:tcW w:w="5211" w:type="dxa"/>
            <w:shd w:val="clear" w:color="auto" w:fill="auto"/>
          </w:tcPr>
          <w:p w:rsidR="002C7027" w:rsidRPr="0056366D" w:rsidRDefault="002C7027" w:rsidP="008A7398">
            <w:pPr>
              <w:spacing w:after="0" w:line="240" w:lineRule="auto"/>
              <w:ind w:firstLine="602"/>
              <w:jc w:val="both"/>
              <w:rPr>
                <w:sz w:val="24"/>
                <w:szCs w:val="24"/>
                <w:lang w:eastAsia="ru-RU"/>
              </w:rPr>
            </w:pPr>
            <w:r w:rsidRPr="0056366D">
              <w:rPr>
                <w:sz w:val="24"/>
                <w:szCs w:val="24"/>
                <w:lang w:eastAsia="ru-RU"/>
              </w:rPr>
              <w:t>Статья 1. Цель настоящего Закона</w:t>
            </w:r>
          </w:p>
        </w:tc>
        <w:tc>
          <w:tcPr>
            <w:tcW w:w="4928" w:type="dxa"/>
          </w:tcPr>
          <w:p w:rsidR="002C7027" w:rsidRPr="0056366D" w:rsidRDefault="002C7027" w:rsidP="008A7398">
            <w:pPr>
              <w:spacing w:after="0" w:line="240" w:lineRule="auto"/>
              <w:ind w:firstLine="602"/>
              <w:jc w:val="both"/>
              <w:rPr>
                <w:sz w:val="24"/>
                <w:szCs w:val="24"/>
                <w:lang w:eastAsia="ru-RU"/>
              </w:rPr>
            </w:pPr>
            <w:r w:rsidRPr="0056366D">
              <w:rPr>
                <w:sz w:val="24"/>
                <w:szCs w:val="24"/>
                <w:lang w:eastAsia="ru-RU"/>
              </w:rPr>
              <w:t>Статья 1. Цель настоящего Закона</w:t>
            </w:r>
          </w:p>
        </w:tc>
        <w:tc>
          <w:tcPr>
            <w:tcW w:w="5278" w:type="dxa"/>
          </w:tcPr>
          <w:p w:rsidR="002C7027" w:rsidRPr="00D03D30" w:rsidRDefault="00640BEB" w:rsidP="008A7398">
            <w:pPr>
              <w:spacing w:after="0" w:line="240" w:lineRule="auto"/>
              <w:ind w:firstLine="459"/>
              <w:jc w:val="both"/>
              <w:rPr>
                <w:b/>
                <w:sz w:val="24"/>
                <w:szCs w:val="24"/>
                <w:lang w:eastAsia="ru-RU"/>
              </w:rPr>
            </w:pPr>
            <w:r w:rsidRPr="00640BEB">
              <w:rPr>
                <w:sz w:val="24"/>
                <w:szCs w:val="24"/>
                <w:lang w:eastAsia="ru-RU"/>
              </w:rPr>
              <w:t>Без изменений</w:t>
            </w:r>
          </w:p>
        </w:tc>
      </w:tr>
      <w:tr w:rsidR="002C7027" w:rsidRPr="00D03D30" w:rsidTr="008A7398">
        <w:tc>
          <w:tcPr>
            <w:tcW w:w="5211" w:type="dxa"/>
            <w:shd w:val="clear" w:color="auto" w:fill="auto"/>
          </w:tcPr>
          <w:p w:rsidR="002C7027" w:rsidRPr="00D03D30" w:rsidRDefault="002C7027" w:rsidP="008A7398">
            <w:pPr>
              <w:spacing w:after="0" w:line="240" w:lineRule="auto"/>
              <w:ind w:firstLine="602"/>
              <w:jc w:val="both"/>
              <w:rPr>
                <w:sz w:val="24"/>
                <w:szCs w:val="24"/>
                <w:lang w:eastAsia="ru-RU"/>
              </w:rPr>
            </w:pPr>
            <w:r w:rsidRPr="00D03D30">
              <w:rPr>
                <w:sz w:val="24"/>
                <w:szCs w:val="24"/>
                <w:lang w:eastAsia="ru-RU"/>
              </w:rPr>
              <w:t xml:space="preserve">Целью настоящего Закона является регулирование отношений в </w:t>
            </w:r>
            <w:r w:rsidRPr="00143055">
              <w:rPr>
                <w:b/>
                <w:sz w:val="24"/>
                <w:szCs w:val="24"/>
                <w:lang w:eastAsia="ru-RU"/>
              </w:rPr>
              <w:t>сфере</w:t>
            </w:r>
            <w:r w:rsidRPr="00D03D30">
              <w:rPr>
                <w:sz w:val="24"/>
                <w:szCs w:val="24"/>
                <w:lang w:eastAsia="ru-RU"/>
              </w:rPr>
              <w:t xml:space="preserve"> транспорта.</w:t>
            </w:r>
          </w:p>
        </w:tc>
        <w:tc>
          <w:tcPr>
            <w:tcW w:w="4928" w:type="dxa"/>
          </w:tcPr>
          <w:p w:rsidR="002C7027" w:rsidRPr="00D03D30" w:rsidRDefault="002C7027" w:rsidP="008A7398">
            <w:pPr>
              <w:spacing w:after="0" w:line="240" w:lineRule="auto"/>
              <w:ind w:firstLine="602"/>
              <w:jc w:val="both"/>
              <w:rPr>
                <w:sz w:val="24"/>
                <w:szCs w:val="24"/>
                <w:lang w:eastAsia="ru-RU"/>
              </w:rPr>
            </w:pPr>
            <w:r w:rsidRPr="00D03D30">
              <w:rPr>
                <w:sz w:val="24"/>
                <w:szCs w:val="24"/>
                <w:lang w:eastAsia="ru-RU"/>
              </w:rPr>
              <w:t xml:space="preserve">Целью настоящего Закона является регулирование отношений в </w:t>
            </w:r>
            <w:r w:rsidRPr="00143055">
              <w:rPr>
                <w:b/>
                <w:sz w:val="24"/>
                <w:szCs w:val="24"/>
                <w:lang w:eastAsia="ru-RU"/>
              </w:rPr>
              <w:t>области</w:t>
            </w:r>
            <w:r w:rsidRPr="00D03D30">
              <w:rPr>
                <w:sz w:val="24"/>
                <w:szCs w:val="24"/>
                <w:lang w:eastAsia="ru-RU"/>
              </w:rPr>
              <w:t xml:space="preserve"> транспорта.</w:t>
            </w:r>
          </w:p>
        </w:tc>
        <w:tc>
          <w:tcPr>
            <w:tcW w:w="5278" w:type="dxa"/>
          </w:tcPr>
          <w:p w:rsidR="00D76C0F" w:rsidRPr="00D76C0F" w:rsidRDefault="00640BEB" w:rsidP="008A7398">
            <w:pPr>
              <w:spacing w:after="0" w:line="240" w:lineRule="auto"/>
              <w:ind w:firstLine="459"/>
              <w:jc w:val="both"/>
              <w:rPr>
                <w:sz w:val="24"/>
                <w:szCs w:val="24"/>
                <w:lang w:eastAsia="ru-RU"/>
              </w:rPr>
            </w:pPr>
            <w:r>
              <w:rPr>
                <w:sz w:val="24"/>
                <w:szCs w:val="24"/>
                <w:lang w:val="uz-Cyrl-UZ" w:eastAsia="ru-RU"/>
              </w:rPr>
              <w:t>Редакционные изменения.</w:t>
            </w:r>
          </w:p>
          <w:p w:rsidR="002C7027" w:rsidRPr="00D76C0F" w:rsidRDefault="002C7027" w:rsidP="00FD7EB0">
            <w:pPr>
              <w:spacing w:after="0" w:line="240" w:lineRule="auto"/>
              <w:ind w:firstLine="459"/>
              <w:jc w:val="both"/>
              <w:rPr>
                <w:sz w:val="24"/>
                <w:szCs w:val="24"/>
                <w:lang w:val="uz-Cyrl-UZ" w:eastAsia="ru-RU"/>
              </w:rPr>
            </w:pPr>
          </w:p>
        </w:tc>
      </w:tr>
      <w:tr w:rsidR="002C7027" w:rsidRPr="00D03D30" w:rsidTr="008A7398">
        <w:tc>
          <w:tcPr>
            <w:tcW w:w="5211" w:type="dxa"/>
            <w:shd w:val="clear" w:color="auto" w:fill="auto"/>
          </w:tcPr>
          <w:p w:rsidR="002C7027" w:rsidRPr="0056366D" w:rsidRDefault="002C7027" w:rsidP="008A7398">
            <w:pPr>
              <w:spacing w:after="0" w:line="240" w:lineRule="auto"/>
              <w:ind w:firstLine="602"/>
              <w:jc w:val="both"/>
              <w:rPr>
                <w:bCs/>
                <w:sz w:val="24"/>
                <w:szCs w:val="24"/>
              </w:rPr>
            </w:pPr>
            <w:r w:rsidRPr="0056366D">
              <w:rPr>
                <w:bCs/>
                <w:sz w:val="24"/>
                <w:szCs w:val="24"/>
                <w:lang w:eastAsia="ru-RU"/>
              </w:rPr>
              <w:t>Статья 2. Сфера действия настоящего Закона</w:t>
            </w:r>
          </w:p>
        </w:tc>
        <w:tc>
          <w:tcPr>
            <w:tcW w:w="4928" w:type="dxa"/>
          </w:tcPr>
          <w:p w:rsidR="002C7027" w:rsidRPr="0056366D" w:rsidRDefault="002C7027" w:rsidP="008A7398">
            <w:pPr>
              <w:spacing w:after="0" w:line="240" w:lineRule="auto"/>
              <w:ind w:firstLine="602"/>
              <w:jc w:val="both"/>
              <w:rPr>
                <w:bCs/>
                <w:sz w:val="24"/>
                <w:szCs w:val="24"/>
              </w:rPr>
            </w:pPr>
            <w:r w:rsidRPr="0056366D">
              <w:rPr>
                <w:bCs/>
                <w:sz w:val="24"/>
                <w:szCs w:val="24"/>
                <w:lang w:eastAsia="ru-RU"/>
              </w:rPr>
              <w:t>Статья 2. Сфера действия настоящего Закона</w:t>
            </w:r>
          </w:p>
        </w:tc>
        <w:tc>
          <w:tcPr>
            <w:tcW w:w="5278" w:type="dxa"/>
          </w:tcPr>
          <w:p w:rsidR="002C7027" w:rsidRPr="00D03D30" w:rsidRDefault="00640BEB" w:rsidP="008A7398">
            <w:pPr>
              <w:spacing w:after="0" w:line="240" w:lineRule="auto"/>
              <w:ind w:firstLine="459"/>
              <w:jc w:val="both"/>
              <w:rPr>
                <w:b/>
                <w:bCs/>
                <w:sz w:val="24"/>
                <w:szCs w:val="24"/>
                <w:lang w:eastAsia="ru-RU"/>
              </w:rPr>
            </w:pPr>
            <w:r w:rsidRPr="00640BEB">
              <w:rPr>
                <w:sz w:val="24"/>
                <w:szCs w:val="24"/>
                <w:lang w:eastAsia="ru-RU"/>
              </w:rPr>
              <w:t>Без изменений</w:t>
            </w:r>
          </w:p>
        </w:tc>
      </w:tr>
      <w:tr w:rsidR="002C7027" w:rsidRPr="00D03D30" w:rsidTr="008A7398">
        <w:tc>
          <w:tcPr>
            <w:tcW w:w="5211" w:type="dxa"/>
            <w:shd w:val="clear" w:color="auto" w:fill="auto"/>
          </w:tcPr>
          <w:p w:rsidR="002C7027" w:rsidRPr="00D03D30" w:rsidRDefault="002C7027" w:rsidP="008A7398">
            <w:pPr>
              <w:spacing w:after="0" w:line="240" w:lineRule="auto"/>
              <w:ind w:firstLine="602"/>
              <w:jc w:val="both"/>
              <w:rPr>
                <w:bCs/>
                <w:sz w:val="24"/>
                <w:szCs w:val="24"/>
              </w:rPr>
            </w:pPr>
            <w:r w:rsidRPr="00234AE4">
              <w:rPr>
                <w:i/>
                <w:sz w:val="24"/>
                <w:szCs w:val="24"/>
                <w:lang w:eastAsia="ru-RU"/>
              </w:rPr>
              <w:t>(часть первая)</w:t>
            </w:r>
            <w:r>
              <w:rPr>
                <w:bCs/>
                <w:sz w:val="24"/>
                <w:szCs w:val="24"/>
                <w:lang w:eastAsia="ru-RU"/>
              </w:rPr>
              <w:t xml:space="preserve"> </w:t>
            </w:r>
            <w:r w:rsidRPr="00D03D30">
              <w:rPr>
                <w:bCs/>
                <w:sz w:val="24"/>
                <w:szCs w:val="24"/>
                <w:lang w:eastAsia="ru-RU"/>
              </w:rPr>
              <w:t xml:space="preserve">Настоящий Закон распространяется на отношения, возникающие при осуществлении </w:t>
            </w:r>
            <w:r w:rsidRPr="00421268">
              <w:rPr>
                <w:b/>
                <w:bCs/>
                <w:i/>
                <w:sz w:val="24"/>
                <w:szCs w:val="24"/>
                <w:lang w:eastAsia="ru-RU"/>
              </w:rPr>
              <w:t>любой</w:t>
            </w:r>
            <w:r w:rsidRPr="00D03D30">
              <w:rPr>
                <w:bCs/>
                <w:sz w:val="24"/>
                <w:szCs w:val="24"/>
                <w:lang w:eastAsia="ru-RU"/>
              </w:rPr>
              <w:t xml:space="preserve"> транспортной деятельности, производимой на коммерческой основе.</w:t>
            </w:r>
          </w:p>
        </w:tc>
        <w:tc>
          <w:tcPr>
            <w:tcW w:w="4928" w:type="dxa"/>
          </w:tcPr>
          <w:p w:rsidR="002C7027" w:rsidRPr="00D03D30" w:rsidRDefault="002C7027" w:rsidP="008A7398">
            <w:pPr>
              <w:spacing w:after="0" w:line="240" w:lineRule="auto"/>
              <w:ind w:firstLine="602"/>
              <w:jc w:val="both"/>
              <w:rPr>
                <w:bCs/>
                <w:sz w:val="24"/>
                <w:szCs w:val="24"/>
              </w:rPr>
            </w:pPr>
            <w:r w:rsidRPr="00234AE4">
              <w:rPr>
                <w:i/>
                <w:sz w:val="24"/>
                <w:szCs w:val="24"/>
                <w:lang w:eastAsia="ru-RU"/>
              </w:rPr>
              <w:t>(часть первая)</w:t>
            </w:r>
            <w:r>
              <w:rPr>
                <w:bCs/>
                <w:sz w:val="24"/>
                <w:szCs w:val="24"/>
                <w:lang w:eastAsia="ru-RU"/>
              </w:rPr>
              <w:t xml:space="preserve"> </w:t>
            </w:r>
            <w:r w:rsidRPr="00D03D30">
              <w:rPr>
                <w:bCs/>
                <w:sz w:val="24"/>
                <w:szCs w:val="24"/>
                <w:lang w:eastAsia="ru-RU"/>
              </w:rPr>
              <w:t>Настоящий Закон распространяется на отношения, возникающие при осуществлении транспортной деятельности, производимой на коммерческой основе.</w:t>
            </w:r>
          </w:p>
        </w:tc>
        <w:tc>
          <w:tcPr>
            <w:tcW w:w="5278" w:type="dxa"/>
          </w:tcPr>
          <w:p w:rsidR="00640BEB" w:rsidRPr="00D76C0F" w:rsidRDefault="00640BEB" w:rsidP="00640BEB">
            <w:pPr>
              <w:spacing w:after="0" w:line="240" w:lineRule="auto"/>
              <w:ind w:firstLine="459"/>
              <w:jc w:val="both"/>
              <w:rPr>
                <w:sz w:val="24"/>
                <w:szCs w:val="24"/>
                <w:lang w:eastAsia="ru-RU"/>
              </w:rPr>
            </w:pPr>
            <w:r>
              <w:rPr>
                <w:sz w:val="24"/>
                <w:szCs w:val="24"/>
                <w:lang w:val="uz-Cyrl-UZ" w:eastAsia="ru-RU"/>
              </w:rPr>
              <w:t>Редакционные изменения.</w:t>
            </w:r>
          </w:p>
          <w:p w:rsidR="002C7027" w:rsidRPr="00D03D30" w:rsidRDefault="002C7027" w:rsidP="00491B5D">
            <w:pPr>
              <w:spacing w:after="0" w:line="240" w:lineRule="auto"/>
              <w:ind w:firstLine="459"/>
              <w:jc w:val="both"/>
              <w:rPr>
                <w:bCs/>
                <w:sz w:val="24"/>
                <w:szCs w:val="24"/>
                <w:lang w:eastAsia="ru-RU"/>
              </w:rPr>
            </w:pPr>
          </w:p>
        </w:tc>
      </w:tr>
      <w:tr w:rsidR="002C7027" w:rsidRPr="00D03D30" w:rsidTr="008A7398">
        <w:tc>
          <w:tcPr>
            <w:tcW w:w="5211" w:type="dxa"/>
            <w:shd w:val="clear" w:color="auto" w:fill="auto"/>
          </w:tcPr>
          <w:p w:rsidR="002C7027" w:rsidRPr="00D03D30" w:rsidRDefault="002C7027" w:rsidP="008A7398">
            <w:pPr>
              <w:spacing w:after="0" w:line="240" w:lineRule="auto"/>
              <w:ind w:firstLine="602"/>
              <w:jc w:val="both"/>
              <w:rPr>
                <w:sz w:val="24"/>
                <w:szCs w:val="24"/>
              </w:rPr>
            </w:pPr>
            <w:r w:rsidRPr="00234AE4">
              <w:rPr>
                <w:i/>
                <w:sz w:val="24"/>
                <w:szCs w:val="24"/>
                <w:lang w:eastAsia="ru-RU"/>
              </w:rPr>
              <w:t xml:space="preserve">(часть </w:t>
            </w:r>
            <w:r>
              <w:rPr>
                <w:i/>
                <w:sz w:val="24"/>
                <w:szCs w:val="24"/>
                <w:lang w:eastAsia="ru-RU"/>
              </w:rPr>
              <w:t>вторая</w:t>
            </w:r>
            <w:r w:rsidRPr="00234AE4">
              <w:rPr>
                <w:i/>
                <w:sz w:val="24"/>
                <w:szCs w:val="24"/>
                <w:lang w:eastAsia="ru-RU"/>
              </w:rPr>
              <w:t>)</w:t>
            </w:r>
            <w:r>
              <w:rPr>
                <w:bCs/>
                <w:sz w:val="24"/>
                <w:szCs w:val="24"/>
                <w:lang w:eastAsia="ru-RU"/>
              </w:rPr>
              <w:t xml:space="preserve"> </w:t>
            </w:r>
            <w:r w:rsidRPr="00D03D30">
              <w:rPr>
                <w:sz w:val="24"/>
                <w:szCs w:val="24"/>
                <w:lang w:eastAsia="ru-RU"/>
              </w:rPr>
              <w:t>Настоящий Закон не распространяется на отношения, связанные с деятельностью:</w:t>
            </w:r>
          </w:p>
        </w:tc>
        <w:tc>
          <w:tcPr>
            <w:tcW w:w="4928" w:type="dxa"/>
          </w:tcPr>
          <w:p w:rsidR="002C7027" w:rsidRPr="00D03D30" w:rsidRDefault="002C7027" w:rsidP="008A7398">
            <w:pPr>
              <w:spacing w:after="0" w:line="240" w:lineRule="auto"/>
              <w:ind w:firstLine="602"/>
              <w:jc w:val="both"/>
              <w:rPr>
                <w:sz w:val="24"/>
                <w:szCs w:val="24"/>
              </w:rPr>
            </w:pPr>
            <w:r w:rsidRPr="00234AE4">
              <w:rPr>
                <w:i/>
                <w:sz w:val="24"/>
                <w:szCs w:val="24"/>
                <w:lang w:eastAsia="ru-RU"/>
              </w:rPr>
              <w:t xml:space="preserve">(часть </w:t>
            </w:r>
            <w:r>
              <w:rPr>
                <w:i/>
                <w:sz w:val="24"/>
                <w:szCs w:val="24"/>
                <w:lang w:eastAsia="ru-RU"/>
              </w:rPr>
              <w:t>вторая</w:t>
            </w:r>
            <w:r w:rsidRPr="00234AE4">
              <w:rPr>
                <w:i/>
                <w:sz w:val="24"/>
                <w:szCs w:val="24"/>
                <w:lang w:eastAsia="ru-RU"/>
              </w:rPr>
              <w:t>)</w:t>
            </w:r>
            <w:r>
              <w:rPr>
                <w:bCs/>
                <w:sz w:val="24"/>
                <w:szCs w:val="24"/>
                <w:lang w:eastAsia="ru-RU"/>
              </w:rPr>
              <w:t xml:space="preserve"> </w:t>
            </w:r>
            <w:r w:rsidRPr="00D03D30">
              <w:rPr>
                <w:sz w:val="24"/>
                <w:szCs w:val="24"/>
                <w:lang w:eastAsia="ru-RU"/>
              </w:rPr>
              <w:t>Настоящий Закон не распространяется на отношения, связанные с деятельностью:</w:t>
            </w:r>
          </w:p>
        </w:tc>
        <w:tc>
          <w:tcPr>
            <w:tcW w:w="5278" w:type="dxa"/>
          </w:tcPr>
          <w:p w:rsidR="002C7027" w:rsidRPr="00D03D30" w:rsidRDefault="00640BEB" w:rsidP="007D4420">
            <w:pPr>
              <w:spacing w:after="0" w:line="240" w:lineRule="auto"/>
              <w:ind w:firstLine="459"/>
              <w:jc w:val="both"/>
              <w:rPr>
                <w:sz w:val="24"/>
                <w:szCs w:val="24"/>
                <w:lang w:eastAsia="ru-RU"/>
              </w:rPr>
            </w:pPr>
            <w:r w:rsidRPr="00640BEB">
              <w:rPr>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90221C">
              <w:rPr>
                <w:i/>
                <w:sz w:val="24"/>
                <w:szCs w:val="24"/>
                <w:lang w:eastAsia="ru-RU"/>
              </w:rPr>
              <w:t>(</w:t>
            </w:r>
            <w:r>
              <w:rPr>
                <w:i/>
                <w:sz w:val="24"/>
                <w:szCs w:val="24"/>
                <w:lang w:eastAsia="ru-RU"/>
              </w:rPr>
              <w:t>абзац второй части второй</w:t>
            </w:r>
            <w:r w:rsidRPr="0090221C">
              <w:rPr>
                <w:i/>
                <w:sz w:val="24"/>
                <w:szCs w:val="24"/>
                <w:lang w:eastAsia="ru-RU"/>
              </w:rPr>
              <w:t>)</w:t>
            </w:r>
            <w:r>
              <w:rPr>
                <w:sz w:val="24"/>
                <w:szCs w:val="24"/>
                <w:lang w:eastAsia="ru-RU"/>
              </w:rPr>
              <w:t xml:space="preserve"> </w:t>
            </w:r>
            <w:r w:rsidRPr="00D03D30">
              <w:rPr>
                <w:sz w:val="24"/>
                <w:szCs w:val="24"/>
                <w:lang w:eastAsia="ru-RU"/>
              </w:rPr>
              <w:t xml:space="preserve">трубопроводного транспорта и по </w:t>
            </w:r>
            <w:r w:rsidRPr="0090221C">
              <w:rPr>
                <w:b/>
                <w:sz w:val="24"/>
                <w:szCs w:val="24"/>
                <w:lang w:eastAsia="ru-RU"/>
              </w:rPr>
              <w:t>передаче</w:t>
            </w:r>
            <w:r w:rsidRPr="00D03D30">
              <w:rPr>
                <w:sz w:val="24"/>
                <w:szCs w:val="24"/>
                <w:lang w:eastAsia="ru-RU"/>
              </w:rPr>
              <w:t xml:space="preserve"> электрической энергии;</w:t>
            </w:r>
          </w:p>
        </w:tc>
        <w:tc>
          <w:tcPr>
            <w:tcW w:w="4928" w:type="dxa"/>
          </w:tcPr>
          <w:p w:rsidR="0085497D" w:rsidRPr="00132CAC" w:rsidRDefault="002C7027" w:rsidP="00640BEB">
            <w:pPr>
              <w:spacing w:after="0" w:line="240" w:lineRule="auto"/>
              <w:ind w:firstLine="459"/>
              <w:jc w:val="both"/>
              <w:rPr>
                <w:color w:val="C0504D"/>
                <w:sz w:val="24"/>
                <w:szCs w:val="24"/>
                <w:lang w:eastAsia="ru-RU"/>
              </w:rPr>
            </w:pPr>
            <w:r w:rsidRPr="00132CAC">
              <w:rPr>
                <w:i/>
                <w:sz w:val="24"/>
                <w:szCs w:val="24"/>
                <w:lang w:eastAsia="ru-RU"/>
              </w:rPr>
              <w:t>(абзац второй части второй)</w:t>
            </w:r>
            <w:r w:rsidRPr="00132CAC">
              <w:rPr>
                <w:sz w:val="24"/>
                <w:szCs w:val="24"/>
                <w:lang w:eastAsia="ru-RU"/>
              </w:rPr>
              <w:t xml:space="preserve">  трубопроводного транспорта и по </w:t>
            </w:r>
            <w:r w:rsidRPr="00132CAC">
              <w:rPr>
                <w:b/>
                <w:sz w:val="24"/>
                <w:szCs w:val="24"/>
                <w:lang w:eastAsia="ru-RU"/>
              </w:rPr>
              <w:t>перемещению</w:t>
            </w:r>
            <w:r w:rsidRPr="00132CAC">
              <w:rPr>
                <w:sz w:val="24"/>
                <w:szCs w:val="24"/>
                <w:lang w:eastAsia="ru-RU"/>
              </w:rPr>
              <w:t xml:space="preserve"> электрической энергии </w:t>
            </w:r>
            <w:r w:rsidRPr="00132CAC">
              <w:rPr>
                <w:b/>
                <w:sz w:val="24"/>
                <w:szCs w:val="24"/>
                <w:lang w:eastAsia="ru-RU"/>
              </w:rPr>
              <w:t>по линии электропередачи</w:t>
            </w:r>
            <w:r w:rsidRPr="00132CAC">
              <w:rPr>
                <w:sz w:val="24"/>
                <w:szCs w:val="24"/>
                <w:lang w:eastAsia="ru-RU"/>
              </w:rPr>
              <w:t>;</w:t>
            </w:r>
          </w:p>
        </w:tc>
        <w:tc>
          <w:tcPr>
            <w:tcW w:w="5278" w:type="dxa"/>
          </w:tcPr>
          <w:p w:rsidR="00640BEB" w:rsidRPr="00D76C0F" w:rsidRDefault="00640BEB" w:rsidP="00640BEB">
            <w:pPr>
              <w:spacing w:after="0" w:line="240" w:lineRule="auto"/>
              <w:ind w:firstLine="459"/>
              <w:jc w:val="both"/>
              <w:rPr>
                <w:sz w:val="24"/>
                <w:szCs w:val="24"/>
                <w:lang w:eastAsia="ru-RU"/>
              </w:rPr>
            </w:pPr>
            <w:r>
              <w:rPr>
                <w:sz w:val="24"/>
                <w:szCs w:val="24"/>
                <w:lang w:val="uz-Cyrl-UZ" w:eastAsia="ru-RU"/>
              </w:rPr>
              <w:t>Редакционные изменения.</w:t>
            </w:r>
          </w:p>
          <w:p w:rsidR="00640BEB" w:rsidRDefault="00640BEB" w:rsidP="007D4420">
            <w:pPr>
              <w:spacing w:after="0" w:line="240" w:lineRule="auto"/>
              <w:ind w:firstLine="459"/>
              <w:jc w:val="both"/>
              <w:rPr>
                <w:sz w:val="24"/>
                <w:szCs w:val="24"/>
                <w:lang w:eastAsia="ru-RU"/>
              </w:rPr>
            </w:pPr>
          </w:p>
          <w:p w:rsidR="007D4420" w:rsidRPr="00132CAC" w:rsidRDefault="007D4420" w:rsidP="007D4420">
            <w:pPr>
              <w:spacing w:after="0" w:line="240" w:lineRule="auto"/>
              <w:ind w:firstLine="459"/>
              <w:jc w:val="both"/>
              <w:rPr>
                <w:sz w:val="24"/>
                <w:szCs w:val="24"/>
                <w:lang w:eastAsia="ru-RU"/>
              </w:rPr>
            </w:pPr>
            <w:r w:rsidRPr="00132CAC">
              <w:rPr>
                <w:sz w:val="24"/>
                <w:szCs w:val="24"/>
                <w:lang w:eastAsia="ru-RU"/>
              </w:rPr>
              <w:t xml:space="preserve">В соответствии </w:t>
            </w:r>
            <w:r w:rsidR="00161A7B" w:rsidRPr="00132CAC">
              <w:rPr>
                <w:sz w:val="24"/>
                <w:szCs w:val="24"/>
                <w:lang w:eastAsia="ru-RU"/>
              </w:rPr>
              <w:t xml:space="preserve">с </w:t>
            </w:r>
            <w:r w:rsidRPr="00132CAC">
              <w:rPr>
                <w:sz w:val="24"/>
                <w:szCs w:val="24"/>
                <w:lang w:eastAsia="ru-RU"/>
              </w:rPr>
              <w:t>главой 25 (Товары, перемещаемые через таможенную границу трубопроводным транспортом и по линиям электропередачи) Таможенного кодекса Республики Узбекистан абзац второй части второй статьи 2 изложен в следующей редакции:</w:t>
            </w:r>
          </w:p>
          <w:p w:rsidR="0085497D" w:rsidRPr="00132CAC" w:rsidRDefault="0085497D" w:rsidP="007D4420">
            <w:pPr>
              <w:spacing w:after="0" w:line="240" w:lineRule="auto"/>
              <w:ind w:firstLine="459"/>
              <w:jc w:val="both"/>
              <w:rPr>
                <w:sz w:val="24"/>
                <w:szCs w:val="24"/>
                <w:lang w:eastAsia="ru-RU"/>
              </w:rPr>
            </w:pPr>
          </w:p>
        </w:tc>
      </w:tr>
      <w:tr w:rsidR="007D4420" w:rsidRPr="00D03D30" w:rsidTr="008A7398">
        <w:tc>
          <w:tcPr>
            <w:tcW w:w="5211" w:type="dxa"/>
            <w:shd w:val="clear" w:color="auto" w:fill="auto"/>
          </w:tcPr>
          <w:p w:rsidR="007D4420" w:rsidRPr="00D03D30" w:rsidRDefault="007D4420" w:rsidP="008A7398">
            <w:pPr>
              <w:spacing w:after="0" w:line="240" w:lineRule="auto"/>
              <w:ind w:firstLine="602"/>
              <w:jc w:val="both"/>
              <w:rPr>
                <w:sz w:val="24"/>
                <w:szCs w:val="24"/>
              </w:rPr>
            </w:pPr>
            <w:r w:rsidRPr="0090221C">
              <w:rPr>
                <w:i/>
                <w:sz w:val="24"/>
                <w:szCs w:val="24"/>
                <w:lang w:eastAsia="ru-RU"/>
              </w:rPr>
              <w:t>(</w:t>
            </w:r>
            <w:r>
              <w:rPr>
                <w:i/>
                <w:sz w:val="24"/>
                <w:szCs w:val="24"/>
                <w:lang w:eastAsia="ru-RU"/>
              </w:rPr>
              <w:t>абзац третий части второй</w:t>
            </w:r>
            <w:r w:rsidRPr="0090221C">
              <w:rPr>
                <w:i/>
                <w:sz w:val="24"/>
                <w:szCs w:val="24"/>
                <w:lang w:eastAsia="ru-RU"/>
              </w:rPr>
              <w:t>)</w:t>
            </w:r>
            <w:r>
              <w:rPr>
                <w:sz w:val="24"/>
                <w:szCs w:val="24"/>
                <w:lang w:eastAsia="ru-RU"/>
              </w:rPr>
              <w:t xml:space="preserve"> </w:t>
            </w:r>
            <w:r w:rsidRPr="00D03D30">
              <w:rPr>
                <w:sz w:val="24"/>
                <w:szCs w:val="24"/>
                <w:lang w:eastAsia="ru-RU"/>
              </w:rPr>
              <w:t>перевозок специальными транспортными средствами, предназначенными для выполнения нетранспортных работ;</w:t>
            </w:r>
          </w:p>
        </w:tc>
        <w:tc>
          <w:tcPr>
            <w:tcW w:w="4928" w:type="dxa"/>
          </w:tcPr>
          <w:p w:rsidR="007D4420" w:rsidRPr="00D03D30" w:rsidRDefault="007D4420" w:rsidP="008A7398">
            <w:pPr>
              <w:spacing w:after="0" w:line="240" w:lineRule="auto"/>
              <w:ind w:firstLine="602"/>
              <w:jc w:val="both"/>
              <w:rPr>
                <w:sz w:val="24"/>
                <w:szCs w:val="24"/>
              </w:rPr>
            </w:pPr>
            <w:r w:rsidRPr="0090221C">
              <w:rPr>
                <w:i/>
                <w:sz w:val="24"/>
                <w:szCs w:val="24"/>
                <w:lang w:eastAsia="ru-RU"/>
              </w:rPr>
              <w:t>(</w:t>
            </w:r>
            <w:r>
              <w:rPr>
                <w:i/>
                <w:sz w:val="24"/>
                <w:szCs w:val="24"/>
                <w:lang w:eastAsia="ru-RU"/>
              </w:rPr>
              <w:t>абзац третий части второй</w:t>
            </w:r>
            <w:r w:rsidRPr="0090221C">
              <w:rPr>
                <w:i/>
                <w:sz w:val="24"/>
                <w:szCs w:val="24"/>
                <w:lang w:eastAsia="ru-RU"/>
              </w:rPr>
              <w:t>)</w:t>
            </w:r>
            <w:r>
              <w:rPr>
                <w:sz w:val="24"/>
                <w:szCs w:val="24"/>
                <w:lang w:eastAsia="ru-RU"/>
              </w:rPr>
              <w:t xml:space="preserve"> </w:t>
            </w:r>
            <w:r w:rsidRPr="00D03D30">
              <w:rPr>
                <w:sz w:val="24"/>
                <w:szCs w:val="24"/>
                <w:lang w:eastAsia="ru-RU"/>
              </w:rPr>
              <w:t>перевозок специальными транспортными средствами, предназначенными для выполнения нетранспортных работ;</w:t>
            </w:r>
          </w:p>
        </w:tc>
        <w:tc>
          <w:tcPr>
            <w:tcW w:w="5278" w:type="dxa"/>
            <w:vMerge w:val="restart"/>
          </w:tcPr>
          <w:p w:rsidR="007D4420" w:rsidRDefault="007D4420" w:rsidP="008D7AE1">
            <w:pPr>
              <w:spacing w:after="0" w:line="240" w:lineRule="auto"/>
              <w:ind w:firstLine="459"/>
              <w:jc w:val="both"/>
              <w:rPr>
                <w:bCs/>
                <w:sz w:val="24"/>
                <w:szCs w:val="24"/>
                <w:lang w:eastAsia="ru-RU"/>
              </w:rPr>
            </w:pPr>
          </w:p>
          <w:p w:rsidR="00640BEB" w:rsidRPr="00D76C0F" w:rsidRDefault="00640BEB" w:rsidP="00640BEB">
            <w:pPr>
              <w:spacing w:after="0" w:line="240" w:lineRule="auto"/>
              <w:ind w:firstLine="459"/>
              <w:jc w:val="both"/>
              <w:rPr>
                <w:sz w:val="24"/>
                <w:szCs w:val="24"/>
                <w:lang w:eastAsia="ru-RU"/>
              </w:rPr>
            </w:pPr>
            <w:r>
              <w:rPr>
                <w:sz w:val="24"/>
                <w:szCs w:val="24"/>
                <w:lang w:val="uz-Cyrl-UZ" w:eastAsia="ru-RU"/>
              </w:rPr>
              <w:t>Редакционные изменения.</w:t>
            </w:r>
          </w:p>
          <w:p w:rsidR="007D4420" w:rsidRDefault="007D4420" w:rsidP="008D7AE1">
            <w:pPr>
              <w:spacing w:after="0" w:line="240" w:lineRule="auto"/>
              <w:ind w:firstLine="459"/>
              <w:jc w:val="both"/>
              <w:rPr>
                <w:bCs/>
                <w:sz w:val="24"/>
                <w:szCs w:val="24"/>
                <w:lang w:eastAsia="ru-RU"/>
              </w:rPr>
            </w:pPr>
          </w:p>
          <w:p w:rsidR="007D4420" w:rsidRDefault="007D4420" w:rsidP="008D7AE1">
            <w:pPr>
              <w:spacing w:after="0" w:line="240" w:lineRule="auto"/>
              <w:ind w:firstLine="459"/>
              <w:jc w:val="both"/>
              <w:rPr>
                <w:bCs/>
                <w:sz w:val="24"/>
                <w:szCs w:val="24"/>
                <w:lang w:eastAsia="ru-RU"/>
              </w:rPr>
            </w:pPr>
          </w:p>
          <w:p w:rsidR="007D4420" w:rsidRDefault="00640BEB" w:rsidP="008D7AE1">
            <w:pPr>
              <w:spacing w:after="0" w:line="240" w:lineRule="auto"/>
              <w:ind w:firstLine="459"/>
              <w:jc w:val="both"/>
              <w:rPr>
                <w:color w:val="FF0000"/>
                <w:sz w:val="24"/>
                <w:szCs w:val="24"/>
                <w:lang w:eastAsia="ru-RU"/>
              </w:rPr>
            </w:pPr>
            <w:r w:rsidRPr="00640BEB">
              <w:rPr>
                <w:color w:val="FF0000"/>
                <w:sz w:val="24"/>
                <w:szCs w:val="24"/>
                <w:lang w:eastAsia="ru-RU"/>
              </w:rPr>
              <w:t>Не стыкуется с абз.1. Необходима редакционная доработка.</w:t>
            </w:r>
          </w:p>
          <w:p w:rsidR="007B7889" w:rsidRDefault="00BB32EE" w:rsidP="007B7889">
            <w:pPr>
              <w:spacing w:after="0" w:line="240" w:lineRule="auto"/>
              <w:ind w:firstLine="459"/>
              <w:jc w:val="both"/>
              <w:rPr>
                <w:b/>
                <w:sz w:val="24"/>
                <w:szCs w:val="24"/>
                <w:lang w:eastAsia="ru-RU"/>
              </w:rPr>
            </w:pPr>
            <w:r>
              <w:rPr>
                <w:b/>
                <w:sz w:val="24"/>
                <w:szCs w:val="24"/>
                <w:lang w:eastAsia="ru-RU"/>
              </w:rPr>
              <w:lastRenderedPageBreak/>
              <w:t>П</w:t>
            </w:r>
            <w:r w:rsidR="007B7889">
              <w:rPr>
                <w:b/>
                <w:sz w:val="24"/>
                <w:szCs w:val="24"/>
                <w:lang w:eastAsia="ru-RU"/>
              </w:rPr>
              <w:t>ринято</w:t>
            </w:r>
          </w:p>
          <w:p w:rsidR="00DE1ECF" w:rsidRPr="007B7889" w:rsidRDefault="007B7889" w:rsidP="007B7889">
            <w:pPr>
              <w:spacing w:after="0" w:line="240" w:lineRule="auto"/>
              <w:ind w:firstLine="459"/>
              <w:jc w:val="both"/>
              <w:rPr>
                <w:sz w:val="24"/>
                <w:szCs w:val="24"/>
                <w:lang w:eastAsia="ru-RU"/>
              </w:rPr>
            </w:pPr>
            <w:r w:rsidRPr="007B7889">
              <w:rPr>
                <w:sz w:val="24"/>
                <w:szCs w:val="24"/>
                <w:lang w:eastAsia="ru-RU"/>
              </w:rPr>
              <w:t>Из абзац</w:t>
            </w:r>
            <w:r w:rsidR="00DE1ECF" w:rsidRPr="007B7889">
              <w:rPr>
                <w:sz w:val="24"/>
                <w:szCs w:val="24"/>
                <w:lang w:eastAsia="ru-RU"/>
              </w:rPr>
              <w:t>а первого слово «любой» исключено, в этой связи отсутствует редакционная коллизия в данной норме.</w:t>
            </w:r>
          </w:p>
        </w:tc>
      </w:tr>
      <w:tr w:rsidR="007D4420" w:rsidRPr="00D03D30" w:rsidTr="008A7398">
        <w:tc>
          <w:tcPr>
            <w:tcW w:w="5211" w:type="dxa"/>
            <w:shd w:val="clear" w:color="auto" w:fill="auto"/>
          </w:tcPr>
          <w:p w:rsidR="007D4420" w:rsidRPr="00D03D30" w:rsidRDefault="007D4420" w:rsidP="008A7398">
            <w:pPr>
              <w:spacing w:after="0" w:line="240" w:lineRule="auto"/>
              <w:ind w:firstLine="602"/>
              <w:jc w:val="both"/>
              <w:rPr>
                <w:sz w:val="24"/>
                <w:szCs w:val="24"/>
              </w:rPr>
            </w:pPr>
            <w:r w:rsidRPr="0090221C">
              <w:rPr>
                <w:i/>
                <w:sz w:val="24"/>
                <w:szCs w:val="24"/>
                <w:lang w:eastAsia="ru-RU"/>
              </w:rPr>
              <w:t>(</w:t>
            </w:r>
            <w:r>
              <w:rPr>
                <w:i/>
                <w:sz w:val="24"/>
                <w:szCs w:val="24"/>
                <w:lang w:eastAsia="ru-RU"/>
              </w:rPr>
              <w:t>абзац четвертый части второй</w:t>
            </w:r>
            <w:r w:rsidRPr="0090221C">
              <w:rPr>
                <w:i/>
                <w:sz w:val="24"/>
                <w:szCs w:val="24"/>
                <w:lang w:eastAsia="ru-RU"/>
              </w:rPr>
              <w:t>)</w:t>
            </w:r>
            <w:r>
              <w:rPr>
                <w:sz w:val="24"/>
                <w:szCs w:val="24"/>
                <w:lang w:eastAsia="ru-RU"/>
              </w:rPr>
              <w:t xml:space="preserve"> </w:t>
            </w:r>
            <w:r w:rsidRPr="00D03D30">
              <w:rPr>
                <w:sz w:val="24"/>
                <w:szCs w:val="24"/>
                <w:lang w:eastAsia="ru-RU"/>
              </w:rPr>
              <w:t xml:space="preserve">перевозок ведомственным пассажирским </w:t>
            </w:r>
            <w:r w:rsidRPr="00D03D30">
              <w:rPr>
                <w:sz w:val="24"/>
                <w:szCs w:val="24"/>
                <w:lang w:eastAsia="ru-RU"/>
              </w:rPr>
              <w:lastRenderedPageBreak/>
              <w:t>транспортом, осуществляемых предприятиями, учреждениями и организациями на безвозмездной основе;</w:t>
            </w:r>
          </w:p>
        </w:tc>
        <w:tc>
          <w:tcPr>
            <w:tcW w:w="4928" w:type="dxa"/>
          </w:tcPr>
          <w:p w:rsidR="007D4420" w:rsidRPr="00D03D30" w:rsidRDefault="007D4420" w:rsidP="008A7398">
            <w:pPr>
              <w:spacing w:after="0" w:line="240" w:lineRule="auto"/>
              <w:ind w:firstLine="602"/>
              <w:jc w:val="both"/>
              <w:rPr>
                <w:sz w:val="24"/>
                <w:szCs w:val="24"/>
              </w:rPr>
            </w:pPr>
            <w:r w:rsidRPr="0090221C">
              <w:rPr>
                <w:i/>
                <w:sz w:val="24"/>
                <w:szCs w:val="24"/>
                <w:lang w:eastAsia="ru-RU"/>
              </w:rPr>
              <w:lastRenderedPageBreak/>
              <w:t>(</w:t>
            </w:r>
            <w:r>
              <w:rPr>
                <w:i/>
                <w:sz w:val="24"/>
                <w:szCs w:val="24"/>
                <w:lang w:eastAsia="ru-RU"/>
              </w:rPr>
              <w:t>абзац четвертый части второй</w:t>
            </w:r>
            <w:r w:rsidRPr="0090221C">
              <w:rPr>
                <w:i/>
                <w:sz w:val="24"/>
                <w:szCs w:val="24"/>
                <w:lang w:eastAsia="ru-RU"/>
              </w:rPr>
              <w:t>)</w:t>
            </w:r>
            <w:r>
              <w:rPr>
                <w:sz w:val="24"/>
                <w:szCs w:val="24"/>
                <w:lang w:eastAsia="ru-RU"/>
              </w:rPr>
              <w:t xml:space="preserve"> </w:t>
            </w:r>
            <w:r w:rsidRPr="00D03D30">
              <w:rPr>
                <w:sz w:val="24"/>
                <w:szCs w:val="24"/>
                <w:lang w:eastAsia="ru-RU"/>
              </w:rPr>
              <w:t xml:space="preserve">перевозок ведомственным пассажирским </w:t>
            </w:r>
            <w:r w:rsidRPr="00D03D30">
              <w:rPr>
                <w:sz w:val="24"/>
                <w:szCs w:val="24"/>
                <w:lang w:eastAsia="ru-RU"/>
              </w:rPr>
              <w:lastRenderedPageBreak/>
              <w:t>транспортом, осуществляемых предприятиями, учреждениями и организациями на безвозмездной основе;</w:t>
            </w:r>
          </w:p>
        </w:tc>
        <w:tc>
          <w:tcPr>
            <w:tcW w:w="5278" w:type="dxa"/>
            <w:vMerge/>
          </w:tcPr>
          <w:p w:rsidR="007D4420" w:rsidRPr="00D03D30" w:rsidRDefault="007D4420" w:rsidP="008A7398">
            <w:pPr>
              <w:spacing w:after="0" w:line="240" w:lineRule="auto"/>
              <w:ind w:firstLine="459"/>
              <w:jc w:val="both"/>
              <w:rPr>
                <w:sz w:val="24"/>
                <w:szCs w:val="24"/>
                <w:lang w:eastAsia="ru-RU"/>
              </w:rPr>
            </w:pP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90221C">
              <w:rPr>
                <w:i/>
                <w:sz w:val="24"/>
                <w:szCs w:val="24"/>
                <w:lang w:eastAsia="ru-RU"/>
              </w:rPr>
              <w:lastRenderedPageBreak/>
              <w:t>(</w:t>
            </w:r>
            <w:r>
              <w:rPr>
                <w:i/>
                <w:sz w:val="24"/>
                <w:szCs w:val="24"/>
                <w:lang w:eastAsia="ru-RU"/>
              </w:rPr>
              <w:t>абзац пятый части второй</w:t>
            </w:r>
            <w:r w:rsidRPr="0090221C">
              <w:rPr>
                <w:i/>
                <w:sz w:val="24"/>
                <w:szCs w:val="24"/>
                <w:lang w:eastAsia="ru-RU"/>
              </w:rPr>
              <w:t>)</w:t>
            </w:r>
            <w:r>
              <w:rPr>
                <w:sz w:val="24"/>
                <w:szCs w:val="24"/>
                <w:lang w:eastAsia="ru-RU"/>
              </w:rPr>
              <w:t xml:space="preserve"> </w:t>
            </w:r>
            <w:r w:rsidRPr="00D03D30">
              <w:rPr>
                <w:bCs/>
                <w:sz w:val="24"/>
                <w:szCs w:val="24"/>
                <w:lang w:eastAsia="ru-RU"/>
              </w:rPr>
              <w:t>военных, военно-вспомогательных, пограничных судов</w:t>
            </w:r>
            <w:r w:rsidRPr="00D03D30">
              <w:rPr>
                <w:sz w:val="24"/>
                <w:szCs w:val="24"/>
                <w:lang w:eastAsia="ru-RU"/>
              </w:rPr>
              <w:t xml:space="preserve">, а также транзитных перевозок </w:t>
            </w:r>
            <w:r w:rsidRPr="00DE1ECF">
              <w:rPr>
                <w:b/>
                <w:sz w:val="24"/>
                <w:szCs w:val="24"/>
                <w:lang w:eastAsia="ru-RU"/>
              </w:rPr>
              <w:t xml:space="preserve">военной техники </w:t>
            </w:r>
            <w:r w:rsidRPr="00D03D30">
              <w:rPr>
                <w:sz w:val="24"/>
                <w:szCs w:val="24"/>
                <w:lang w:eastAsia="ru-RU"/>
              </w:rPr>
              <w:t>и воинских контингентов через территорию Республики Узбекистан;</w:t>
            </w:r>
          </w:p>
        </w:tc>
        <w:tc>
          <w:tcPr>
            <w:tcW w:w="4928" w:type="dxa"/>
          </w:tcPr>
          <w:p w:rsidR="0085497D" w:rsidRPr="00491EE1" w:rsidRDefault="002C7027" w:rsidP="007B7889">
            <w:pPr>
              <w:spacing w:after="0" w:line="240" w:lineRule="auto"/>
              <w:ind w:firstLine="459"/>
              <w:jc w:val="both"/>
              <w:rPr>
                <w:bCs/>
                <w:sz w:val="24"/>
                <w:szCs w:val="24"/>
                <w:lang w:eastAsia="ru-RU"/>
              </w:rPr>
            </w:pPr>
            <w:r w:rsidRPr="0090221C">
              <w:rPr>
                <w:i/>
                <w:sz w:val="24"/>
                <w:szCs w:val="24"/>
                <w:lang w:eastAsia="ru-RU"/>
              </w:rPr>
              <w:t>(</w:t>
            </w:r>
            <w:r>
              <w:rPr>
                <w:i/>
                <w:sz w:val="24"/>
                <w:szCs w:val="24"/>
                <w:lang w:eastAsia="ru-RU"/>
              </w:rPr>
              <w:t>абзац пятый части второй</w:t>
            </w:r>
            <w:r w:rsidRPr="0090221C">
              <w:rPr>
                <w:i/>
                <w:sz w:val="24"/>
                <w:szCs w:val="24"/>
                <w:lang w:eastAsia="ru-RU"/>
              </w:rPr>
              <w:t>)</w:t>
            </w:r>
            <w:r>
              <w:rPr>
                <w:sz w:val="24"/>
                <w:szCs w:val="24"/>
                <w:lang w:eastAsia="ru-RU"/>
              </w:rPr>
              <w:t xml:space="preserve"> </w:t>
            </w:r>
            <w:r w:rsidRPr="00D03D30">
              <w:rPr>
                <w:bCs/>
                <w:sz w:val="24"/>
                <w:szCs w:val="24"/>
                <w:lang w:eastAsia="ru-RU"/>
              </w:rPr>
              <w:t>военных, военно-вспомогательных, пограничных судов</w:t>
            </w:r>
            <w:r w:rsidRPr="00D03D30">
              <w:rPr>
                <w:sz w:val="24"/>
                <w:szCs w:val="24"/>
                <w:lang w:eastAsia="ru-RU"/>
              </w:rPr>
              <w:t>, а также транзитных перевозок</w:t>
            </w:r>
            <w:r>
              <w:t xml:space="preserve"> </w:t>
            </w:r>
            <w:r w:rsidR="00DE1ECF" w:rsidRPr="007B7889">
              <w:rPr>
                <w:b/>
                <w:sz w:val="24"/>
                <w:szCs w:val="24"/>
              </w:rPr>
              <w:t>особых грузов</w:t>
            </w:r>
            <w:r w:rsidR="00DE1ECF" w:rsidRPr="00DE1ECF">
              <w:rPr>
                <w:b/>
              </w:rPr>
              <w:t xml:space="preserve"> </w:t>
            </w:r>
            <w:r w:rsidRPr="003A2DFF">
              <w:rPr>
                <w:bCs/>
                <w:sz w:val="24"/>
                <w:szCs w:val="24"/>
                <w:lang w:eastAsia="ru-RU"/>
              </w:rPr>
              <w:t>и воинских контингентов через территорию Республики Узбекистан</w:t>
            </w:r>
            <w:r w:rsidRPr="00D03D30">
              <w:rPr>
                <w:sz w:val="24"/>
                <w:szCs w:val="24"/>
                <w:lang w:eastAsia="ru-RU"/>
              </w:rPr>
              <w:t>;</w:t>
            </w:r>
          </w:p>
        </w:tc>
        <w:tc>
          <w:tcPr>
            <w:tcW w:w="5278" w:type="dxa"/>
          </w:tcPr>
          <w:p w:rsidR="007D4420" w:rsidRDefault="007D4420" w:rsidP="008A7398">
            <w:pPr>
              <w:spacing w:after="0" w:line="240" w:lineRule="auto"/>
              <w:ind w:firstLine="459"/>
              <w:jc w:val="both"/>
              <w:rPr>
                <w:bCs/>
                <w:sz w:val="24"/>
                <w:szCs w:val="24"/>
                <w:lang w:eastAsia="ru-RU"/>
              </w:rPr>
            </w:pPr>
            <w:r w:rsidRPr="00132CAC">
              <w:rPr>
                <w:bCs/>
                <w:sz w:val="24"/>
                <w:szCs w:val="24"/>
                <w:lang w:eastAsia="ru-RU"/>
              </w:rPr>
              <w:t>В соответствие с Законом «О транзите особых грузов и воинских контингентов» понятие «военная техника» входит в понятие «особые грузы».</w:t>
            </w:r>
          </w:p>
          <w:p w:rsidR="00640BEB" w:rsidRPr="00640BEB" w:rsidRDefault="00640BEB" w:rsidP="008A7398">
            <w:pPr>
              <w:spacing w:after="0" w:line="240" w:lineRule="auto"/>
              <w:ind w:firstLine="459"/>
              <w:jc w:val="both"/>
              <w:rPr>
                <w:b/>
                <w:color w:val="FF0000"/>
                <w:sz w:val="24"/>
                <w:szCs w:val="24"/>
                <w:lang w:eastAsia="ru-RU"/>
              </w:rPr>
            </w:pPr>
            <w:r w:rsidRPr="00640BEB">
              <w:rPr>
                <w:color w:val="FF0000"/>
              </w:rPr>
              <w:t xml:space="preserve">особые грузы — вооружение, военная техника, военное имущество, </w:t>
            </w:r>
            <w:r w:rsidRPr="00640BEB">
              <w:rPr>
                <w:b/>
                <w:color w:val="FF0000"/>
              </w:rPr>
              <w:t>опасные грузы,</w:t>
            </w:r>
            <w:r w:rsidRPr="00640BEB">
              <w:rPr>
                <w:color w:val="FF0000"/>
              </w:rPr>
              <w:t xml:space="preserve"> а также предметы, оборот которых на территории Республики Узбекистан находится под государственным контролем;</w:t>
            </w:r>
          </w:p>
          <w:p w:rsidR="0085497D" w:rsidRDefault="00640BEB" w:rsidP="00640BEB">
            <w:pPr>
              <w:spacing w:after="0" w:line="240" w:lineRule="auto"/>
              <w:jc w:val="both"/>
              <w:rPr>
                <w:bCs/>
                <w:sz w:val="24"/>
                <w:szCs w:val="24"/>
                <w:lang w:eastAsia="ru-RU"/>
              </w:rPr>
            </w:pPr>
            <w:r>
              <w:rPr>
                <w:bCs/>
                <w:sz w:val="24"/>
                <w:szCs w:val="24"/>
                <w:lang w:eastAsia="ru-RU"/>
              </w:rPr>
              <w:t>ТЕКСТ НЕ СТЫКУЕТСЯ</w:t>
            </w:r>
          </w:p>
          <w:p w:rsidR="007B7889" w:rsidRPr="007B7889" w:rsidRDefault="007B7889" w:rsidP="007B7889">
            <w:pPr>
              <w:spacing w:after="0" w:line="240" w:lineRule="auto"/>
              <w:jc w:val="center"/>
              <w:rPr>
                <w:b/>
                <w:bCs/>
                <w:sz w:val="24"/>
                <w:szCs w:val="24"/>
                <w:lang w:eastAsia="ru-RU"/>
              </w:rPr>
            </w:pPr>
            <w:r w:rsidRPr="007B7889">
              <w:rPr>
                <w:b/>
                <w:bCs/>
                <w:sz w:val="24"/>
                <w:szCs w:val="24"/>
                <w:lang w:eastAsia="ru-RU"/>
              </w:rPr>
              <w:t>Принято</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D03D30">
              <w:rPr>
                <w:sz w:val="24"/>
                <w:szCs w:val="24"/>
                <w:lang w:eastAsia="ru-RU"/>
              </w:rPr>
              <w:t>экспериментальной и государственной авиации;</w:t>
            </w:r>
          </w:p>
        </w:tc>
        <w:tc>
          <w:tcPr>
            <w:tcW w:w="4928" w:type="dxa"/>
          </w:tcPr>
          <w:p w:rsidR="0085497D" w:rsidRPr="00D03D30" w:rsidRDefault="002C7027" w:rsidP="008A7398">
            <w:pPr>
              <w:spacing w:after="0" w:line="240" w:lineRule="auto"/>
              <w:ind w:firstLine="459"/>
              <w:jc w:val="both"/>
              <w:rPr>
                <w:sz w:val="24"/>
                <w:szCs w:val="24"/>
                <w:lang w:eastAsia="ru-RU"/>
              </w:rPr>
            </w:pPr>
            <w:r w:rsidRPr="00D03D30">
              <w:rPr>
                <w:sz w:val="24"/>
                <w:szCs w:val="24"/>
                <w:lang w:eastAsia="ru-RU"/>
              </w:rPr>
              <w:t>экспериментальной и государственной авиации;</w:t>
            </w:r>
          </w:p>
        </w:tc>
        <w:tc>
          <w:tcPr>
            <w:tcW w:w="5278" w:type="dxa"/>
          </w:tcPr>
          <w:p w:rsidR="0085497D" w:rsidRPr="00D03D30" w:rsidRDefault="00640BEB"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120" w:line="240" w:lineRule="auto"/>
              <w:ind w:firstLine="601"/>
              <w:jc w:val="both"/>
              <w:rPr>
                <w:sz w:val="24"/>
                <w:szCs w:val="24"/>
                <w:lang w:eastAsia="ru-RU"/>
              </w:rPr>
            </w:pPr>
            <w:r w:rsidRPr="00D03D30">
              <w:rPr>
                <w:sz w:val="24"/>
                <w:szCs w:val="24"/>
                <w:lang w:eastAsia="ru-RU"/>
              </w:rPr>
              <w:t>перевозок, выполняемых физическими лицами для своих личных и других, не связанных с предпринимательской деятельностью потребностей с использованием транспортных средств, принадлежащих им на праве частной собственности или на иных законных основаниях.</w:t>
            </w:r>
          </w:p>
        </w:tc>
        <w:tc>
          <w:tcPr>
            <w:tcW w:w="4928" w:type="dxa"/>
          </w:tcPr>
          <w:p w:rsidR="0085497D" w:rsidRPr="00D03D30" w:rsidRDefault="002C7027" w:rsidP="008A7398">
            <w:pPr>
              <w:spacing w:after="0" w:line="240" w:lineRule="auto"/>
              <w:ind w:firstLine="459"/>
              <w:jc w:val="both"/>
              <w:rPr>
                <w:b/>
                <w:sz w:val="24"/>
                <w:szCs w:val="24"/>
                <w:lang w:eastAsia="ru-RU"/>
              </w:rPr>
            </w:pPr>
            <w:r w:rsidRPr="00D03D30">
              <w:rPr>
                <w:sz w:val="24"/>
                <w:szCs w:val="24"/>
                <w:lang w:eastAsia="ru-RU"/>
              </w:rPr>
              <w:t>перевозок, выполняемых физическими лицами для своих личных и других, не связанных с предпринимательской деятельностью потребностей с использованием транспортных средств, принадлежащих им на праве частной собственности или на иных законных основаниях.</w:t>
            </w:r>
          </w:p>
        </w:tc>
        <w:tc>
          <w:tcPr>
            <w:tcW w:w="5278" w:type="dxa"/>
          </w:tcPr>
          <w:p w:rsidR="0085497D" w:rsidRDefault="00CF6ED0" w:rsidP="008A7398">
            <w:pPr>
              <w:spacing w:after="0" w:line="240" w:lineRule="auto"/>
              <w:ind w:firstLine="459"/>
              <w:jc w:val="both"/>
              <w:rPr>
                <w:color w:val="FF0000"/>
                <w:sz w:val="24"/>
                <w:szCs w:val="24"/>
                <w:lang w:eastAsia="ru-RU"/>
              </w:rPr>
            </w:pPr>
            <w:r w:rsidRPr="00CF6ED0">
              <w:rPr>
                <w:color w:val="FF0000"/>
                <w:sz w:val="24"/>
                <w:szCs w:val="24"/>
                <w:lang w:eastAsia="ru-RU"/>
              </w:rPr>
              <w:t>Не стыкуется с абз.1. Необходима редакционная доработка.</w:t>
            </w:r>
          </w:p>
          <w:p w:rsidR="007B7889" w:rsidRDefault="00BB32EE" w:rsidP="008A7398">
            <w:pPr>
              <w:spacing w:after="0" w:line="240" w:lineRule="auto"/>
              <w:ind w:firstLine="459"/>
              <w:jc w:val="both"/>
              <w:rPr>
                <w:b/>
                <w:sz w:val="24"/>
                <w:szCs w:val="24"/>
                <w:lang w:eastAsia="ru-RU"/>
              </w:rPr>
            </w:pPr>
            <w:r>
              <w:rPr>
                <w:b/>
                <w:sz w:val="24"/>
                <w:szCs w:val="24"/>
                <w:lang w:eastAsia="ru-RU"/>
              </w:rPr>
              <w:t>П</w:t>
            </w:r>
            <w:r w:rsidR="007B7889">
              <w:rPr>
                <w:b/>
                <w:sz w:val="24"/>
                <w:szCs w:val="24"/>
                <w:lang w:eastAsia="ru-RU"/>
              </w:rPr>
              <w:t>ринято</w:t>
            </w:r>
          </w:p>
          <w:p w:rsidR="007B7889" w:rsidRPr="007B7889" w:rsidRDefault="007B7889" w:rsidP="008A7398">
            <w:pPr>
              <w:spacing w:after="0" w:line="240" w:lineRule="auto"/>
              <w:ind w:firstLine="459"/>
              <w:jc w:val="both"/>
              <w:rPr>
                <w:sz w:val="24"/>
                <w:szCs w:val="24"/>
                <w:lang w:eastAsia="ru-RU"/>
              </w:rPr>
            </w:pPr>
            <w:r w:rsidRPr="007B7889">
              <w:rPr>
                <w:sz w:val="24"/>
                <w:szCs w:val="24"/>
                <w:lang w:eastAsia="ru-RU"/>
              </w:rPr>
              <w:t>Из абзаца первого слово «любой» исключено, в этой связи отсутствует редакционная коллизия в данной норме.</w:t>
            </w:r>
          </w:p>
        </w:tc>
      </w:tr>
      <w:tr w:rsidR="002C7027" w:rsidRPr="00D03D30" w:rsidTr="008A7398">
        <w:tc>
          <w:tcPr>
            <w:tcW w:w="5211" w:type="dxa"/>
            <w:shd w:val="clear" w:color="auto" w:fill="auto"/>
          </w:tcPr>
          <w:p w:rsidR="002C7027" w:rsidRPr="0056366D" w:rsidRDefault="002C7027" w:rsidP="008A7398">
            <w:pPr>
              <w:spacing w:after="0" w:line="240" w:lineRule="auto"/>
              <w:ind w:firstLine="602"/>
              <w:jc w:val="both"/>
              <w:rPr>
                <w:sz w:val="24"/>
                <w:szCs w:val="24"/>
              </w:rPr>
            </w:pPr>
            <w:r w:rsidRPr="0056366D">
              <w:rPr>
                <w:sz w:val="24"/>
                <w:szCs w:val="24"/>
                <w:lang w:eastAsia="ru-RU"/>
              </w:rPr>
              <w:t>Статья 3. Законодательство о транспорте</w:t>
            </w:r>
          </w:p>
        </w:tc>
        <w:tc>
          <w:tcPr>
            <w:tcW w:w="4928" w:type="dxa"/>
          </w:tcPr>
          <w:p w:rsidR="002C7027" w:rsidRPr="0056366D" w:rsidRDefault="002C7027" w:rsidP="008A7398">
            <w:pPr>
              <w:spacing w:after="0" w:line="240" w:lineRule="auto"/>
              <w:ind w:firstLine="602"/>
              <w:jc w:val="both"/>
              <w:rPr>
                <w:sz w:val="24"/>
                <w:szCs w:val="24"/>
              </w:rPr>
            </w:pPr>
            <w:r w:rsidRPr="0056366D">
              <w:rPr>
                <w:sz w:val="24"/>
                <w:szCs w:val="24"/>
                <w:lang w:eastAsia="ru-RU"/>
              </w:rPr>
              <w:t>Статья 3. Законодательство о транспорте</w:t>
            </w:r>
          </w:p>
        </w:tc>
        <w:tc>
          <w:tcPr>
            <w:tcW w:w="5278" w:type="dxa"/>
          </w:tcPr>
          <w:p w:rsidR="002C7027" w:rsidRPr="00CE1523" w:rsidRDefault="00CF6ED0" w:rsidP="008A7398">
            <w:pPr>
              <w:spacing w:after="0" w:line="240" w:lineRule="auto"/>
              <w:ind w:firstLine="459"/>
              <w:jc w:val="both"/>
              <w:rPr>
                <w:sz w:val="24"/>
                <w:szCs w:val="24"/>
                <w:lang w:eastAsia="ru-RU"/>
              </w:rPr>
            </w:pPr>
            <w:r>
              <w:rPr>
                <w:sz w:val="24"/>
                <w:szCs w:val="24"/>
                <w:lang w:eastAsia="ru-RU"/>
              </w:rPr>
              <w:t>Без изменений</w:t>
            </w:r>
          </w:p>
        </w:tc>
      </w:tr>
      <w:tr w:rsidR="002C7027" w:rsidRPr="00D03D30" w:rsidTr="008A7398">
        <w:tc>
          <w:tcPr>
            <w:tcW w:w="5211" w:type="dxa"/>
            <w:shd w:val="clear" w:color="auto" w:fill="auto"/>
          </w:tcPr>
          <w:p w:rsidR="002C7027" w:rsidRPr="00D03D30" w:rsidRDefault="002C7027" w:rsidP="008A7398">
            <w:pPr>
              <w:spacing w:after="0" w:line="240" w:lineRule="auto"/>
              <w:ind w:firstLine="602"/>
              <w:jc w:val="both"/>
              <w:rPr>
                <w:sz w:val="24"/>
                <w:szCs w:val="24"/>
              </w:rPr>
            </w:pPr>
            <w:r w:rsidRPr="00D03D30">
              <w:rPr>
                <w:sz w:val="24"/>
                <w:szCs w:val="24"/>
                <w:lang w:eastAsia="ru-RU"/>
              </w:rPr>
              <w:t>Законодательство о транспорте состоит из настоящего Закона и иных актов законодательства.</w:t>
            </w:r>
          </w:p>
        </w:tc>
        <w:tc>
          <w:tcPr>
            <w:tcW w:w="4928" w:type="dxa"/>
          </w:tcPr>
          <w:p w:rsidR="002C7027" w:rsidRPr="00D03D30" w:rsidRDefault="002C7027" w:rsidP="008A7398">
            <w:pPr>
              <w:spacing w:after="0" w:line="240" w:lineRule="auto"/>
              <w:ind w:firstLine="602"/>
              <w:jc w:val="both"/>
              <w:rPr>
                <w:sz w:val="24"/>
                <w:szCs w:val="24"/>
              </w:rPr>
            </w:pPr>
            <w:r w:rsidRPr="00D03D30">
              <w:rPr>
                <w:sz w:val="24"/>
                <w:szCs w:val="24"/>
                <w:lang w:eastAsia="ru-RU"/>
              </w:rPr>
              <w:t>Законодательство о транспорте состоит из настоящего Закона и иных актов законодательства.</w:t>
            </w:r>
          </w:p>
        </w:tc>
        <w:tc>
          <w:tcPr>
            <w:tcW w:w="5278" w:type="dxa"/>
          </w:tcPr>
          <w:p w:rsidR="002C7027" w:rsidRPr="00D03D30" w:rsidRDefault="00CF6ED0" w:rsidP="008A7398">
            <w:pPr>
              <w:spacing w:after="0" w:line="240" w:lineRule="auto"/>
              <w:ind w:firstLine="459"/>
              <w:jc w:val="both"/>
              <w:rPr>
                <w:sz w:val="24"/>
                <w:szCs w:val="24"/>
                <w:lang w:eastAsia="ru-RU"/>
              </w:rPr>
            </w:pPr>
            <w:r>
              <w:rPr>
                <w:sz w:val="24"/>
                <w:szCs w:val="24"/>
                <w:lang w:eastAsia="ru-RU"/>
              </w:rPr>
              <w:t>Без изменений</w:t>
            </w:r>
          </w:p>
        </w:tc>
      </w:tr>
      <w:tr w:rsidR="002C7027" w:rsidRPr="00D03D30" w:rsidTr="008A7398">
        <w:tc>
          <w:tcPr>
            <w:tcW w:w="5211" w:type="dxa"/>
            <w:shd w:val="clear" w:color="auto" w:fill="auto"/>
          </w:tcPr>
          <w:p w:rsidR="002C7027" w:rsidRPr="00D03D30" w:rsidRDefault="002C7027" w:rsidP="008A7398">
            <w:pPr>
              <w:spacing w:after="120" w:line="240" w:lineRule="auto"/>
              <w:ind w:firstLine="601"/>
              <w:jc w:val="both"/>
              <w:rPr>
                <w:sz w:val="24"/>
                <w:szCs w:val="24"/>
              </w:rPr>
            </w:pPr>
            <w:r w:rsidRPr="00D03D30">
              <w:rPr>
                <w:sz w:val="24"/>
                <w:szCs w:val="24"/>
                <w:lang w:eastAsia="ru-RU"/>
              </w:rPr>
              <w:t xml:space="preserve">Если международным договором Республики Узбекистан установлены иные правила, чем те, которые содержатся в законодательстве Республики Узбекистан о транспорте, то применяются правила </w:t>
            </w:r>
            <w:r w:rsidRPr="00D03D30">
              <w:rPr>
                <w:sz w:val="24"/>
                <w:szCs w:val="24"/>
                <w:lang w:eastAsia="ru-RU"/>
              </w:rPr>
              <w:lastRenderedPageBreak/>
              <w:t>международного договора.</w:t>
            </w:r>
          </w:p>
        </w:tc>
        <w:tc>
          <w:tcPr>
            <w:tcW w:w="4928" w:type="dxa"/>
          </w:tcPr>
          <w:p w:rsidR="002C7027" w:rsidRPr="00D03D30" w:rsidRDefault="002C7027" w:rsidP="008A7398">
            <w:pPr>
              <w:spacing w:after="120" w:line="240" w:lineRule="auto"/>
              <w:ind w:firstLine="601"/>
              <w:jc w:val="both"/>
              <w:rPr>
                <w:sz w:val="24"/>
                <w:szCs w:val="24"/>
              </w:rPr>
            </w:pPr>
            <w:r w:rsidRPr="00D03D30">
              <w:rPr>
                <w:sz w:val="24"/>
                <w:szCs w:val="24"/>
                <w:lang w:eastAsia="ru-RU"/>
              </w:rPr>
              <w:lastRenderedPageBreak/>
              <w:t xml:space="preserve">Если международным договором Республики Узбекистан установлены иные правила, чем те, которые содержатся в законодательстве Республики Узбекистан о транспорте, то применяются правила </w:t>
            </w:r>
            <w:r w:rsidRPr="00D03D30">
              <w:rPr>
                <w:sz w:val="24"/>
                <w:szCs w:val="24"/>
                <w:lang w:eastAsia="ru-RU"/>
              </w:rPr>
              <w:lastRenderedPageBreak/>
              <w:t>международного договора.</w:t>
            </w:r>
          </w:p>
        </w:tc>
        <w:tc>
          <w:tcPr>
            <w:tcW w:w="5278" w:type="dxa"/>
          </w:tcPr>
          <w:p w:rsidR="002C7027" w:rsidRPr="00D03D30" w:rsidRDefault="00CF6ED0" w:rsidP="008A7398">
            <w:pPr>
              <w:spacing w:after="0" w:line="240" w:lineRule="auto"/>
              <w:ind w:firstLine="459"/>
              <w:jc w:val="both"/>
              <w:rPr>
                <w:sz w:val="24"/>
                <w:szCs w:val="24"/>
                <w:lang w:eastAsia="ru-RU"/>
              </w:rPr>
            </w:pPr>
            <w:r>
              <w:rPr>
                <w:sz w:val="24"/>
                <w:szCs w:val="24"/>
                <w:lang w:eastAsia="ru-RU"/>
              </w:rPr>
              <w:lastRenderedPageBreak/>
              <w:t>Без изменений</w:t>
            </w:r>
          </w:p>
        </w:tc>
      </w:tr>
      <w:tr w:rsidR="002C7027" w:rsidRPr="00D03D30" w:rsidTr="008A7398">
        <w:tc>
          <w:tcPr>
            <w:tcW w:w="5211" w:type="dxa"/>
            <w:shd w:val="clear" w:color="auto" w:fill="auto"/>
          </w:tcPr>
          <w:p w:rsidR="002C7027" w:rsidRPr="0056366D" w:rsidRDefault="002C7027" w:rsidP="008A7398">
            <w:pPr>
              <w:spacing w:after="0" w:line="240" w:lineRule="auto"/>
              <w:ind w:firstLine="602"/>
              <w:jc w:val="both"/>
              <w:rPr>
                <w:sz w:val="24"/>
                <w:szCs w:val="24"/>
              </w:rPr>
            </w:pPr>
            <w:r w:rsidRPr="0056366D">
              <w:rPr>
                <w:sz w:val="24"/>
                <w:szCs w:val="24"/>
                <w:lang w:eastAsia="ru-RU"/>
              </w:rPr>
              <w:lastRenderedPageBreak/>
              <w:t>Статья 4. Основные понятия</w:t>
            </w:r>
          </w:p>
        </w:tc>
        <w:tc>
          <w:tcPr>
            <w:tcW w:w="4928" w:type="dxa"/>
          </w:tcPr>
          <w:p w:rsidR="002C7027" w:rsidRPr="0056366D" w:rsidRDefault="002C7027" w:rsidP="008A7398">
            <w:pPr>
              <w:spacing w:after="0" w:line="240" w:lineRule="auto"/>
              <w:ind w:firstLine="602"/>
              <w:jc w:val="both"/>
              <w:rPr>
                <w:sz w:val="24"/>
                <w:szCs w:val="24"/>
              </w:rPr>
            </w:pPr>
            <w:r w:rsidRPr="0056366D">
              <w:rPr>
                <w:sz w:val="24"/>
                <w:szCs w:val="24"/>
                <w:lang w:eastAsia="ru-RU"/>
              </w:rPr>
              <w:t>Статья 4. Основные понятия</w:t>
            </w:r>
          </w:p>
        </w:tc>
        <w:tc>
          <w:tcPr>
            <w:tcW w:w="5278" w:type="dxa"/>
          </w:tcPr>
          <w:p w:rsidR="002C7027" w:rsidRPr="00D03D30" w:rsidRDefault="00CF6ED0" w:rsidP="008A7398">
            <w:pPr>
              <w:spacing w:after="0" w:line="240" w:lineRule="auto"/>
              <w:ind w:firstLine="459"/>
              <w:jc w:val="both"/>
              <w:rPr>
                <w:b/>
                <w:sz w:val="24"/>
                <w:szCs w:val="24"/>
                <w:lang w:eastAsia="ru-RU"/>
              </w:rPr>
            </w:pPr>
            <w:r>
              <w:rPr>
                <w:sz w:val="24"/>
                <w:szCs w:val="24"/>
                <w:lang w:eastAsia="ru-RU"/>
              </w:rPr>
              <w:t>Без изменений</w:t>
            </w:r>
          </w:p>
        </w:tc>
      </w:tr>
      <w:tr w:rsidR="002C7027" w:rsidRPr="00D03D30" w:rsidTr="008A7398">
        <w:tc>
          <w:tcPr>
            <w:tcW w:w="5211" w:type="dxa"/>
            <w:shd w:val="clear" w:color="auto" w:fill="auto"/>
          </w:tcPr>
          <w:p w:rsidR="002C7027" w:rsidRPr="00D03D30" w:rsidRDefault="002C7027" w:rsidP="008A7398">
            <w:pPr>
              <w:spacing w:after="0" w:line="240" w:lineRule="auto"/>
              <w:ind w:firstLine="602"/>
              <w:jc w:val="both"/>
              <w:rPr>
                <w:sz w:val="24"/>
                <w:szCs w:val="24"/>
              </w:rPr>
            </w:pPr>
            <w:r w:rsidRPr="00D03D30">
              <w:rPr>
                <w:sz w:val="24"/>
                <w:szCs w:val="24"/>
                <w:lang w:eastAsia="ru-RU"/>
              </w:rPr>
              <w:t>В настоящем Законе применяются следующие основные понятия:</w:t>
            </w:r>
          </w:p>
        </w:tc>
        <w:tc>
          <w:tcPr>
            <w:tcW w:w="4928" w:type="dxa"/>
          </w:tcPr>
          <w:p w:rsidR="002C7027" w:rsidRPr="00D03D30" w:rsidRDefault="002C7027" w:rsidP="008A7398">
            <w:pPr>
              <w:spacing w:after="0" w:line="240" w:lineRule="auto"/>
              <w:ind w:firstLine="602"/>
              <w:jc w:val="both"/>
              <w:rPr>
                <w:sz w:val="24"/>
                <w:szCs w:val="24"/>
              </w:rPr>
            </w:pPr>
            <w:r w:rsidRPr="00D03D30">
              <w:rPr>
                <w:sz w:val="24"/>
                <w:szCs w:val="24"/>
                <w:lang w:eastAsia="ru-RU"/>
              </w:rPr>
              <w:t>В настоящем Законе применяются следующие основные понятия:</w:t>
            </w:r>
            <w:r>
              <w:rPr>
                <w:sz w:val="24"/>
                <w:szCs w:val="24"/>
                <w:lang w:eastAsia="ru-RU"/>
              </w:rPr>
              <w:br/>
            </w:r>
          </w:p>
        </w:tc>
        <w:tc>
          <w:tcPr>
            <w:tcW w:w="5278" w:type="dxa"/>
          </w:tcPr>
          <w:p w:rsidR="002C7027" w:rsidRPr="00D03D30" w:rsidRDefault="00CF6ED0"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56366D">
              <w:rPr>
                <w:sz w:val="24"/>
                <w:szCs w:val="24"/>
                <w:lang w:eastAsia="ru-RU"/>
              </w:rPr>
              <w:t>смешанная перевозка</w:t>
            </w:r>
            <w:r w:rsidRPr="00D03D30">
              <w:rPr>
                <w:sz w:val="24"/>
                <w:szCs w:val="24"/>
                <w:lang w:eastAsia="ru-RU"/>
              </w:rPr>
              <w:t xml:space="preserve"> – перевозка пассажиров, багажа, грузобагажа, </w:t>
            </w:r>
            <w:r w:rsidRPr="00371FC3">
              <w:rPr>
                <w:b/>
                <w:sz w:val="24"/>
                <w:szCs w:val="24"/>
                <w:lang w:eastAsia="ru-RU"/>
              </w:rPr>
              <w:t>почты</w:t>
            </w:r>
            <w:r w:rsidRPr="00D03D30">
              <w:rPr>
                <w:sz w:val="24"/>
                <w:szCs w:val="24"/>
                <w:lang w:eastAsia="ru-RU"/>
              </w:rPr>
              <w:t xml:space="preserve"> </w:t>
            </w:r>
            <w:r w:rsidRPr="0056366D">
              <w:rPr>
                <w:b/>
                <w:sz w:val="24"/>
                <w:szCs w:val="24"/>
                <w:lang w:eastAsia="ru-RU"/>
              </w:rPr>
              <w:t>и</w:t>
            </w:r>
            <w:r w:rsidRPr="00D03D30">
              <w:rPr>
                <w:sz w:val="24"/>
                <w:szCs w:val="24"/>
                <w:lang w:eastAsia="ru-RU"/>
              </w:rPr>
              <w:t xml:space="preserve"> грузов разными видами транспорта по единому транспортному документу, оформленному на весь путь следования, а также перевозка пассажиров, багажа, грузобагажа, почты и грузов одним видом транспорта, но разными перевозчиками;</w:t>
            </w:r>
          </w:p>
        </w:tc>
        <w:tc>
          <w:tcPr>
            <w:tcW w:w="4928" w:type="dxa"/>
          </w:tcPr>
          <w:p w:rsidR="0085497D" w:rsidRPr="00132CAC" w:rsidRDefault="002C7027" w:rsidP="008A7398">
            <w:pPr>
              <w:spacing w:after="0" w:line="240" w:lineRule="auto"/>
              <w:ind w:firstLine="459"/>
              <w:jc w:val="both"/>
              <w:rPr>
                <w:sz w:val="24"/>
                <w:szCs w:val="24"/>
                <w:lang w:eastAsia="ru-RU"/>
              </w:rPr>
            </w:pPr>
            <w:r w:rsidRPr="00132CAC">
              <w:rPr>
                <w:sz w:val="24"/>
                <w:szCs w:val="24"/>
                <w:lang w:eastAsia="ru-RU"/>
              </w:rPr>
              <w:t xml:space="preserve">смешанная перевозка – перевозка пассажиров, багажа, грузобагажа, </w:t>
            </w:r>
            <w:r w:rsidRPr="00132CAC">
              <w:rPr>
                <w:b/>
                <w:sz w:val="24"/>
                <w:szCs w:val="24"/>
                <w:lang w:eastAsia="ru-RU"/>
              </w:rPr>
              <w:t xml:space="preserve"> почтовых и курьерских отправлений,</w:t>
            </w:r>
            <w:r w:rsidRPr="00132CAC">
              <w:rPr>
                <w:sz w:val="24"/>
                <w:szCs w:val="24"/>
                <w:lang w:eastAsia="ru-RU"/>
              </w:rPr>
              <w:t xml:space="preserve">  грузов разными видами транспорта по единому транспортному документу, оформленному на весь путь следования, а также перевозка пассажиров, багажа, грузобагажа, почты и грузов одним видом транспорта, но разными перевозчиками;</w:t>
            </w:r>
          </w:p>
        </w:tc>
        <w:tc>
          <w:tcPr>
            <w:tcW w:w="5278" w:type="dxa"/>
          </w:tcPr>
          <w:p w:rsidR="00CF6ED0" w:rsidRPr="00CF6ED0" w:rsidRDefault="00CF6ED0" w:rsidP="00CF6ED0">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85497D" w:rsidRPr="00132CAC" w:rsidRDefault="007D4420" w:rsidP="007D4420">
            <w:pPr>
              <w:spacing w:after="0" w:line="240" w:lineRule="auto"/>
              <w:ind w:firstLine="459"/>
              <w:jc w:val="both"/>
              <w:rPr>
                <w:sz w:val="24"/>
                <w:szCs w:val="24"/>
                <w:lang w:eastAsia="ru-RU"/>
              </w:rPr>
            </w:pPr>
            <w:r w:rsidRPr="00132CAC">
              <w:rPr>
                <w:sz w:val="24"/>
                <w:szCs w:val="24"/>
                <w:lang w:eastAsia="ru-RU"/>
              </w:rPr>
              <w:t>В соответствие с Законом Республики Узбекистан «О почтовой связи», в котором применяются понятия «почтовые отправления» и «курьерские отправления»</w:t>
            </w:r>
            <w:r w:rsidR="00161A7B" w:rsidRPr="00132CAC">
              <w:rPr>
                <w:sz w:val="24"/>
                <w:szCs w:val="24"/>
                <w:lang w:eastAsia="ru-RU"/>
              </w:rPr>
              <w:t>, в</w:t>
            </w:r>
            <w:r w:rsidRPr="00132CAC">
              <w:rPr>
                <w:sz w:val="24"/>
                <w:szCs w:val="24"/>
                <w:lang w:eastAsia="ru-RU"/>
              </w:rPr>
              <w:t xml:space="preserve"> </w:t>
            </w:r>
            <w:r w:rsidR="0085497D" w:rsidRPr="00132CAC">
              <w:rPr>
                <w:sz w:val="24"/>
                <w:szCs w:val="24"/>
                <w:lang w:eastAsia="ru-RU"/>
              </w:rPr>
              <w:t>абзац</w:t>
            </w:r>
            <w:r w:rsidR="00161A7B" w:rsidRPr="00132CAC">
              <w:rPr>
                <w:sz w:val="24"/>
                <w:szCs w:val="24"/>
                <w:lang w:eastAsia="ru-RU"/>
              </w:rPr>
              <w:t>е</w:t>
            </w:r>
            <w:r w:rsidR="0085497D" w:rsidRPr="00132CAC">
              <w:rPr>
                <w:sz w:val="24"/>
                <w:szCs w:val="24"/>
                <w:lang w:eastAsia="ru-RU"/>
              </w:rPr>
              <w:t xml:space="preserve"> второ</w:t>
            </w:r>
            <w:r w:rsidR="00161A7B" w:rsidRPr="00132CAC">
              <w:rPr>
                <w:sz w:val="24"/>
                <w:szCs w:val="24"/>
                <w:lang w:eastAsia="ru-RU"/>
              </w:rPr>
              <w:t>м</w:t>
            </w:r>
            <w:r w:rsidR="0085497D" w:rsidRPr="00132CAC">
              <w:rPr>
                <w:sz w:val="24"/>
                <w:szCs w:val="24"/>
                <w:lang w:eastAsia="ru-RU"/>
              </w:rPr>
              <w:t xml:space="preserve"> части первой статьи 4 слово «почта» заменено словами </w:t>
            </w:r>
            <w:r w:rsidR="0085497D" w:rsidRPr="00132CAC">
              <w:rPr>
                <w:b/>
                <w:sz w:val="24"/>
                <w:szCs w:val="24"/>
                <w:lang w:eastAsia="ru-RU"/>
              </w:rPr>
              <w:t>«почтовых и курьерских отправлений,».</w:t>
            </w:r>
          </w:p>
          <w:p w:rsidR="0085497D" w:rsidRPr="00132CAC" w:rsidRDefault="0085497D" w:rsidP="008A7398">
            <w:pPr>
              <w:spacing w:after="0" w:line="240" w:lineRule="auto"/>
              <w:ind w:firstLine="602"/>
              <w:jc w:val="both"/>
              <w:rPr>
                <w:sz w:val="24"/>
                <w:szCs w:val="24"/>
                <w:lang w:eastAsia="ru-RU"/>
              </w:rPr>
            </w:pPr>
          </w:p>
          <w:p w:rsidR="0085497D" w:rsidRPr="00132CAC" w:rsidRDefault="0085497D" w:rsidP="008A7398">
            <w:pPr>
              <w:spacing w:after="0" w:line="240" w:lineRule="auto"/>
              <w:ind w:firstLine="602"/>
              <w:jc w:val="both"/>
              <w:rPr>
                <w:sz w:val="24"/>
                <w:szCs w:val="24"/>
                <w:lang w:eastAsia="ru-RU"/>
              </w:rPr>
            </w:pP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56366D">
              <w:rPr>
                <w:sz w:val="24"/>
                <w:szCs w:val="24"/>
                <w:lang w:eastAsia="ru-RU"/>
              </w:rPr>
              <w:t>социально значимые пассажирские перевозки</w:t>
            </w:r>
            <w:r w:rsidRPr="00D03D30">
              <w:rPr>
                <w:sz w:val="24"/>
                <w:szCs w:val="24"/>
                <w:lang w:eastAsia="ru-RU"/>
              </w:rPr>
              <w:t xml:space="preserve"> – перевозки пассажиров, организуемые с применением доступного (предельного) уровня тарифов в целях обеспечения возможности свободного передвижения населения, в том числе, малоимущего, по территории Республики Узбекистан;</w:t>
            </w:r>
          </w:p>
        </w:tc>
        <w:tc>
          <w:tcPr>
            <w:tcW w:w="4928" w:type="dxa"/>
          </w:tcPr>
          <w:p w:rsidR="0085497D" w:rsidRPr="00D03D30" w:rsidRDefault="002C7027" w:rsidP="008A7398">
            <w:pPr>
              <w:spacing w:after="0" w:line="240" w:lineRule="auto"/>
              <w:ind w:firstLine="459"/>
              <w:jc w:val="both"/>
              <w:rPr>
                <w:sz w:val="24"/>
                <w:szCs w:val="24"/>
                <w:lang w:eastAsia="ru-RU"/>
              </w:rPr>
            </w:pPr>
            <w:r w:rsidRPr="0056366D">
              <w:rPr>
                <w:sz w:val="24"/>
                <w:szCs w:val="24"/>
                <w:lang w:eastAsia="ru-RU"/>
              </w:rPr>
              <w:t>социально значимые пассажирские перевозки</w:t>
            </w:r>
            <w:r w:rsidRPr="00D03D30">
              <w:rPr>
                <w:sz w:val="24"/>
                <w:szCs w:val="24"/>
                <w:lang w:eastAsia="ru-RU"/>
              </w:rPr>
              <w:t xml:space="preserve"> – перевозки пассажиров, организуемые с применением доступного (предельного) уровня тарифов в целях обеспечения возможности свободного передвижения населения, в том числе, малоимущего, по территории Республики Узбекистан;</w:t>
            </w:r>
          </w:p>
        </w:tc>
        <w:tc>
          <w:tcPr>
            <w:tcW w:w="5278" w:type="dxa"/>
          </w:tcPr>
          <w:p w:rsidR="0085497D" w:rsidRPr="00D03D30" w:rsidRDefault="00CF6ED0"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Pr="00EE45EC" w:rsidRDefault="0085497D" w:rsidP="008A7398">
            <w:pPr>
              <w:spacing w:after="0" w:line="240" w:lineRule="auto"/>
              <w:ind w:firstLine="602"/>
              <w:jc w:val="both"/>
              <w:rPr>
                <w:sz w:val="24"/>
                <w:szCs w:val="24"/>
              </w:rPr>
            </w:pPr>
            <w:r w:rsidRPr="00EE45EC">
              <w:rPr>
                <w:sz w:val="24"/>
                <w:szCs w:val="24"/>
                <w:lang w:eastAsia="ru-RU"/>
              </w:rPr>
              <w:t xml:space="preserve">клиент – физическое или юридическое лицо, пользующееся транспортом в соответствии с заключенным договором с перевозчиком или транспортным оператором </w:t>
            </w:r>
            <w:r w:rsidRPr="00371FC3">
              <w:rPr>
                <w:b/>
                <w:i/>
                <w:sz w:val="24"/>
                <w:szCs w:val="24"/>
                <w:lang w:eastAsia="ru-RU"/>
              </w:rPr>
              <w:t>(грузоотправитель, грузополучатель, пассажир, фрахтователь);</w:t>
            </w:r>
            <w:r w:rsidRPr="00371FC3">
              <w:rPr>
                <w:sz w:val="24"/>
                <w:szCs w:val="24"/>
                <w:lang w:eastAsia="ru-RU"/>
              </w:rPr>
              <w:t xml:space="preserve"> </w:t>
            </w:r>
          </w:p>
        </w:tc>
        <w:tc>
          <w:tcPr>
            <w:tcW w:w="4928" w:type="dxa"/>
          </w:tcPr>
          <w:p w:rsidR="0085497D" w:rsidRPr="00132CAC" w:rsidRDefault="00ED0423" w:rsidP="008A7398">
            <w:pPr>
              <w:autoSpaceDE w:val="0"/>
              <w:autoSpaceDN w:val="0"/>
              <w:adjustRightInd w:val="0"/>
              <w:spacing w:after="0" w:line="240" w:lineRule="auto"/>
              <w:ind w:firstLine="570"/>
              <w:jc w:val="both"/>
              <w:rPr>
                <w:b/>
                <w:sz w:val="24"/>
                <w:szCs w:val="24"/>
                <w:lang w:eastAsia="ru-RU"/>
              </w:rPr>
            </w:pPr>
            <w:r w:rsidRPr="00132CAC">
              <w:rPr>
                <w:sz w:val="24"/>
                <w:szCs w:val="24"/>
                <w:lang w:eastAsia="ru-RU"/>
              </w:rPr>
              <w:t xml:space="preserve">клиент – физическое или юридическое лицо </w:t>
            </w:r>
            <w:r w:rsidRPr="00132CAC">
              <w:rPr>
                <w:b/>
                <w:sz w:val="24"/>
                <w:szCs w:val="24"/>
                <w:lang w:eastAsia="ru-RU"/>
              </w:rPr>
              <w:t>(грузоотправитель, грузополучатель, пассажир, фрахтователь)</w:t>
            </w:r>
            <w:r w:rsidRPr="00132CAC">
              <w:rPr>
                <w:sz w:val="24"/>
                <w:szCs w:val="24"/>
                <w:lang w:eastAsia="ru-RU"/>
              </w:rPr>
              <w:t>,  пользующееся транспортом в соответствии с заключенным договором с перевозчиком или транспортным оператором;</w:t>
            </w:r>
          </w:p>
        </w:tc>
        <w:tc>
          <w:tcPr>
            <w:tcW w:w="5278" w:type="dxa"/>
          </w:tcPr>
          <w:p w:rsidR="00CF6ED0" w:rsidRPr="00CF6ED0" w:rsidRDefault="00CF6ED0" w:rsidP="00CF6ED0">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EF17A8" w:rsidRPr="00132CAC" w:rsidRDefault="00720ACF" w:rsidP="00EF17A8">
            <w:pPr>
              <w:autoSpaceDE w:val="0"/>
              <w:autoSpaceDN w:val="0"/>
              <w:adjustRightInd w:val="0"/>
              <w:spacing w:after="0" w:line="240" w:lineRule="auto"/>
              <w:ind w:firstLine="459"/>
              <w:jc w:val="both"/>
              <w:rPr>
                <w:sz w:val="24"/>
                <w:szCs w:val="24"/>
                <w:lang w:eastAsia="ru-RU"/>
              </w:rPr>
            </w:pPr>
            <w:r w:rsidRPr="00720ACF">
              <w:rPr>
                <w:sz w:val="24"/>
                <w:szCs w:val="24"/>
                <w:lang w:eastAsia="ru-RU"/>
              </w:rPr>
              <w:t xml:space="preserve">Согласно статьи 2 Закона «Об автомобильном транспорте» </w:t>
            </w:r>
            <w:r>
              <w:rPr>
                <w:sz w:val="24"/>
                <w:szCs w:val="24"/>
                <w:lang w:eastAsia="ru-RU"/>
              </w:rPr>
              <w:t>К</w:t>
            </w:r>
            <w:r w:rsidR="00EF17A8" w:rsidRPr="00720ACF">
              <w:rPr>
                <w:sz w:val="24"/>
                <w:szCs w:val="24"/>
                <w:lang w:eastAsia="ru-RU"/>
              </w:rPr>
              <w:t>лиент (пассажир, грузополучатель, грузоотправитель) - юридическое или физическое лицо, пользующееся услугами перевозчика в соответствии с за</w:t>
            </w:r>
            <w:r>
              <w:rPr>
                <w:sz w:val="24"/>
                <w:szCs w:val="24"/>
                <w:lang w:eastAsia="ru-RU"/>
              </w:rPr>
              <w:t>ключенным договором перевозки»</w:t>
            </w:r>
            <w:r w:rsidR="00EF17A8" w:rsidRPr="00720ACF">
              <w:rPr>
                <w:sz w:val="24"/>
                <w:szCs w:val="24"/>
                <w:lang w:eastAsia="ru-RU"/>
              </w:rPr>
              <w:t>.</w:t>
            </w:r>
          </w:p>
          <w:p w:rsidR="0085497D" w:rsidRPr="00132CAC" w:rsidRDefault="0085497D" w:rsidP="00EF17A8">
            <w:pPr>
              <w:autoSpaceDE w:val="0"/>
              <w:autoSpaceDN w:val="0"/>
              <w:adjustRightInd w:val="0"/>
              <w:spacing w:after="0" w:line="240" w:lineRule="auto"/>
              <w:ind w:firstLine="459"/>
              <w:jc w:val="both"/>
              <w:rPr>
                <w:sz w:val="24"/>
                <w:szCs w:val="24"/>
                <w:lang w:eastAsia="ru-RU"/>
              </w:rPr>
            </w:pPr>
          </w:p>
        </w:tc>
      </w:tr>
      <w:tr w:rsidR="00E55D99" w:rsidRPr="00D03D30" w:rsidTr="008A7398">
        <w:trPr>
          <w:trHeight w:val="846"/>
        </w:trPr>
        <w:tc>
          <w:tcPr>
            <w:tcW w:w="5211" w:type="dxa"/>
            <w:shd w:val="clear" w:color="auto" w:fill="auto"/>
          </w:tcPr>
          <w:p w:rsidR="0085497D" w:rsidRPr="00D03D30" w:rsidRDefault="0085497D" w:rsidP="008A7398">
            <w:pPr>
              <w:spacing w:after="0" w:line="240" w:lineRule="auto"/>
              <w:ind w:firstLine="602"/>
              <w:jc w:val="both"/>
              <w:rPr>
                <w:sz w:val="24"/>
                <w:szCs w:val="24"/>
              </w:rPr>
            </w:pPr>
            <w:r w:rsidRPr="0029467D">
              <w:rPr>
                <w:sz w:val="24"/>
                <w:szCs w:val="24"/>
                <w:lang w:eastAsia="ru-RU"/>
              </w:rPr>
              <w:t>перевозка</w:t>
            </w:r>
            <w:r w:rsidRPr="00D03D30">
              <w:rPr>
                <w:sz w:val="24"/>
                <w:szCs w:val="24"/>
                <w:lang w:eastAsia="ru-RU"/>
              </w:rPr>
              <w:t xml:space="preserve"> - перемещение пассажиров, багажа, грузобагажа, </w:t>
            </w:r>
            <w:r w:rsidRPr="00C47FC3">
              <w:rPr>
                <w:b/>
                <w:sz w:val="24"/>
                <w:szCs w:val="24"/>
                <w:lang w:eastAsia="ru-RU"/>
              </w:rPr>
              <w:t>почты</w:t>
            </w:r>
            <w:r w:rsidRPr="00D03D30">
              <w:rPr>
                <w:sz w:val="24"/>
                <w:szCs w:val="24"/>
                <w:lang w:eastAsia="ru-RU"/>
              </w:rPr>
              <w:t xml:space="preserve"> </w:t>
            </w:r>
            <w:r w:rsidRPr="0029467D">
              <w:rPr>
                <w:b/>
                <w:sz w:val="24"/>
                <w:szCs w:val="24"/>
                <w:lang w:eastAsia="ru-RU"/>
              </w:rPr>
              <w:t>и</w:t>
            </w:r>
            <w:r w:rsidRPr="00D03D30">
              <w:rPr>
                <w:sz w:val="24"/>
                <w:szCs w:val="24"/>
                <w:lang w:eastAsia="ru-RU"/>
              </w:rPr>
              <w:t xml:space="preserve"> грузов из пункта отправления в пункт назначения;</w:t>
            </w:r>
          </w:p>
        </w:tc>
        <w:tc>
          <w:tcPr>
            <w:tcW w:w="4928" w:type="dxa"/>
          </w:tcPr>
          <w:p w:rsidR="0085497D" w:rsidRPr="00132CAC" w:rsidRDefault="00ED0423" w:rsidP="008A7398">
            <w:pPr>
              <w:spacing w:after="0" w:line="240" w:lineRule="auto"/>
              <w:ind w:firstLine="459"/>
              <w:jc w:val="both"/>
              <w:rPr>
                <w:b/>
                <w:sz w:val="24"/>
                <w:szCs w:val="24"/>
                <w:lang w:eastAsia="ru-RU"/>
              </w:rPr>
            </w:pPr>
            <w:r w:rsidRPr="00132CAC">
              <w:rPr>
                <w:sz w:val="24"/>
                <w:szCs w:val="24"/>
                <w:lang w:eastAsia="ru-RU"/>
              </w:rPr>
              <w:t xml:space="preserve">перевозка - перемещение пассажиров, багажа, грузобагажа, </w:t>
            </w:r>
            <w:r w:rsidRPr="00132CAC">
              <w:rPr>
                <w:b/>
                <w:sz w:val="24"/>
                <w:szCs w:val="24"/>
                <w:lang w:eastAsia="ru-RU"/>
              </w:rPr>
              <w:t xml:space="preserve"> почтовых и курьерских отправлений,</w:t>
            </w:r>
            <w:r w:rsidRPr="00132CAC">
              <w:rPr>
                <w:sz w:val="24"/>
                <w:szCs w:val="24"/>
                <w:lang w:eastAsia="ru-RU"/>
              </w:rPr>
              <w:t xml:space="preserve"> грузов из пункта отправления в пункт назначения;</w:t>
            </w:r>
          </w:p>
        </w:tc>
        <w:tc>
          <w:tcPr>
            <w:tcW w:w="5278" w:type="dxa"/>
          </w:tcPr>
          <w:p w:rsidR="00720ACF" w:rsidRPr="00CF6ED0" w:rsidRDefault="00720ACF" w:rsidP="00720ACF">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85497D" w:rsidRPr="00132CAC" w:rsidRDefault="00EF17A8" w:rsidP="00EF17A8">
            <w:pPr>
              <w:spacing w:after="0" w:line="240" w:lineRule="auto"/>
              <w:ind w:firstLine="523"/>
              <w:jc w:val="both"/>
              <w:rPr>
                <w:b/>
                <w:sz w:val="24"/>
                <w:szCs w:val="24"/>
                <w:lang w:eastAsia="ru-RU"/>
              </w:rPr>
            </w:pPr>
            <w:r w:rsidRPr="00132CAC">
              <w:rPr>
                <w:sz w:val="24"/>
                <w:szCs w:val="24"/>
                <w:lang w:eastAsia="ru-RU"/>
              </w:rPr>
              <w:t>Приводится в соответствие с Законом Республики Узбекистан «О почтовой связи</w:t>
            </w:r>
            <w:r w:rsidRPr="00132CAC">
              <w:rPr>
                <w:b/>
                <w:sz w:val="24"/>
                <w:szCs w:val="24"/>
                <w:lang w:eastAsia="ru-RU"/>
              </w:rPr>
              <w:t>»</w:t>
            </w:r>
            <w:r w:rsidR="00161A7B" w:rsidRPr="00132CAC">
              <w:rPr>
                <w:b/>
                <w:sz w:val="24"/>
                <w:szCs w:val="24"/>
                <w:lang w:eastAsia="ru-RU"/>
              </w:rPr>
              <w:t>,</w:t>
            </w:r>
            <w:r w:rsidRPr="00132CAC">
              <w:rPr>
                <w:sz w:val="24"/>
                <w:szCs w:val="24"/>
                <w:lang w:eastAsia="ru-RU"/>
              </w:rPr>
              <w:t xml:space="preserve"> в котором применяются понятия «почтовые отправления» и «курьерские отправления».</w:t>
            </w:r>
          </w:p>
          <w:p w:rsidR="0085497D" w:rsidRPr="00132CAC" w:rsidRDefault="0085497D" w:rsidP="00EF17A8">
            <w:pPr>
              <w:spacing w:after="0" w:line="240" w:lineRule="auto"/>
              <w:ind w:firstLine="523"/>
              <w:jc w:val="both"/>
              <w:rPr>
                <w:b/>
                <w:sz w:val="24"/>
                <w:szCs w:val="24"/>
                <w:lang w:eastAsia="ru-RU"/>
              </w:rPr>
            </w:pP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lang w:eastAsia="ru-RU"/>
              </w:rPr>
            </w:pPr>
            <w:r w:rsidRPr="0029467D">
              <w:rPr>
                <w:sz w:val="24"/>
                <w:szCs w:val="24"/>
                <w:lang w:eastAsia="ru-RU"/>
              </w:rPr>
              <w:lastRenderedPageBreak/>
              <w:t>оператор перевозок</w:t>
            </w:r>
            <w:r w:rsidRPr="00D03D30">
              <w:rPr>
                <w:sz w:val="24"/>
                <w:szCs w:val="24"/>
                <w:lang w:eastAsia="ru-RU"/>
              </w:rPr>
              <w:t xml:space="preserve"> – юридическое лицо, осуществляющее организацию перевозки и берущее на себя ответственность за всех перевозчиков и третьих лиц, привлеченных им для исполнения перевозки;</w:t>
            </w:r>
          </w:p>
        </w:tc>
        <w:tc>
          <w:tcPr>
            <w:tcW w:w="4928" w:type="dxa"/>
          </w:tcPr>
          <w:p w:rsidR="0085497D" w:rsidRPr="00D03D30" w:rsidRDefault="00ED0423" w:rsidP="008A7398">
            <w:pPr>
              <w:spacing w:after="0" w:line="240" w:lineRule="auto"/>
              <w:ind w:firstLine="459"/>
              <w:jc w:val="both"/>
              <w:rPr>
                <w:b/>
                <w:sz w:val="24"/>
                <w:szCs w:val="24"/>
                <w:lang w:eastAsia="ru-RU"/>
              </w:rPr>
            </w:pPr>
            <w:r w:rsidRPr="0029467D">
              <w:rPr>
                <w:sz w:val="24"/>
                <w:szCs w:val="24"/>
                <w:lang w:eastAsia="ru-RU"/>
              </w:rPr>
              <w:t>оператор перевозок</w:t>
            </w:r>
            <w:r w:rsidRPr="00D03D30">
              <w:rPr>
                <w:sz w:val="24"/>
                <w:szCs w:val="24"/>
                <w:lang w:eastAsia="ru-RU"/>
              </w:rPr>
              <w:t xml:space="preserve"> – юридическое лицо, осуществляющее организацию перевозки и берущее на себя ответственность за всех перевозчиков и третьих лиц, привлеченных им для исполнения перевозки;</w:t>
            </w:r>
          </w:p>
        </w:tc>
        <w:tc>
          <w:tcPr>
            <w:tcW w:w="5278" w:type="dxa"/>
          </w:tcPr>
          <w:p w:rsidR="0085497D" w:rsidRPr="00D03D30" w:rsidRDefault="00720ACF" w:rsidP="008A7398">
            <w:pPr>
              <w:spacing w:after="0" w:line="240" w:lineRule="auto"/>
              <w:ind w:firstLine="602"/>
              <w:jc w:val="both"/>
              <w:rPr>
                <w:b/>
                <w:sz w:val="24"/>
                <w:szCs w:val="24"/>
                <w:lang w:eastAsia="ru-RU"/>
              </w:rPr>
            </w:pPr>
            <w:r>
              <w:rPr>
                <w:b/>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lang w:eastAsia="ru-RU"/>
              </w:rPr>
            </w:pPr>
            <w:r w:rsidRPr="0029467D">
              <w:rPr>
                <w:sz w:val="24"/>
                <w:szCs w:val="24"/>
                <w:lang w:eastAsia="ru-RU"/>
              </w:rPr>
              <w:t>безопасность перевозок</w:t>
            </w:r>
            <w:r w:rsidRPr="00D03D30">
              <w:rPr>
                <w:sz w:val="24"/>
                <w:szCs w:val="24"/>
                <w:lang w:eastAsia="ru-RU"/>
              </w:rPr>
              <w:t xml:space="preserve"> – обеспечение состояния защищенности процесса движения транспортного средства и самого транспортного средства от угроз техногенного (технического и технологического)</w:t>
            </w:r>
            <w:r w:rsidRPr="0029467D">
              <w:rPr>
                <w:sz w:val="24"/>
                <w:szCs w:val="24"/>
                <w:lang w:eastAsia="ru-RU"/>
              </w:rPr>
              <w:t xml:space="preserve"> </w:t>
            </w:r>
            <w:r w:rsidRPr="00D03D30">
              <w:rPr>
                <w:sz w:val="24"/>
                <w:szCs w:val="24"/>
                <w:lang w:eastAsia="ru-RU"/>
              </w:rPr>
              <w:t>характера, при котором отсутствует недопустимый риск возникновения нарушений безопасности перевозок и их последствий, влекущих за собой причинение вреда жизни или здоровью граждан, окружающей среде, имуществу физических или юридических лиц;</w:t>
            </w:r>
          </w:p>
        </w:tc>
        <w:tc>
          <w:tcPr>
            <w:tcW w:w="4928" w:type="dxa"/>
          </w:tcPr>
          <w:p w:rsidR="0085497D" w:rsidRPr="00D03D30" w:rsidRDefault="00ED0423" w:rsidP="008A7398">
            <w:pPr>
              <w:tabs>
                <w:tab w:val="left" w:pos="1440"/>
              </w:tabs>
              <w:spacing w:after="0" w:line="240" w:lineRule="auto"/>
              <w:ind w:firstLine="459"/>
              <w:jc w:val="both"/>
              <w:rPr>
                <w:b/>
                <w:sz w:val="24"/>
                <w:szCs w:val="24"/>
                <w:lang w:eastAsia="ru-RU"/>
              </w:rPr>
            </w:pPr>
            <w:r w:rsidRPr="0029467D">
              <w:rPr>
                <w:sz w:val="24"/>
                <w:szCs w:val="24"/>
                <w:lang w:eastAsia="ru-RU"/>
              </w:rPr>
              <w:t>безопасность перевозок</w:t>
            </w:r>
            <w:r w:rsidRPr="00D03D30">
              <w:rPr>
                <w:sz w:val="24"/>
                <w:szCs w:val="24"/>
                <w:lang w:eastAsia="ru-RU"/>
              </w:rPr>
              <w:t xml:space="preserve"> – обеспечение состояния защищенности процесса движения транспортного средства и самого транспортного средства от угроз техногенного (технического и технологического)</w:t>
            </w:r>
            <w:r w:rsidRPr="0029467D">
              <w:rPr>
                <w:sz w:val="24"/>
                <w:szCs w:val="24"/>
                <w:lang w:eastAsia="ru-RU"/>
              </w:rPr>
              <w:t xml:space="preserve"> </w:t>
            </w:r>
            <w:r w:rsidRPr="00D03D30">
              <w:rPr>
                <w:sz w:val="24"/>
                <w:szCs w:val="24"/>
                <w:lang w:eastAsia="ru-RU"/>
              </w:rPr>
              <w:t>характера, при котором отсутствует недопустимый риск возникновения нарушений безопасности перевозок и их последствий, влекущих за собой причинение вреда жизни или здоровью граждан, окружающей среде, имуществу физических или юридических лиц;</w:t>
            </w:r>
          </w:p>
        </w:tc>
        <w:tc>
          <w:tcPr>
            <w:tcW w:w="5278" w:type="dxa"/>
          </w:tcPr>
          <w:p w:rsidR="0085497D" w:rsidRPr="00D03D30" w:rsidRDefault="00720ACF" w:rsidP="008A7398">
            <w:pPr>
              <w:tabs>
                <w:tab w:val="left" w:pos="1440"/>
              </w:tabs>
              <w:spacing w:after="0" w:line="240" w:lineRule="auto"/>
              <w:ind w:firstLine="602"/>
              <w:jc w:val="both"/>
              <w:rPr>
                <w:b/>
                <w:sz w:val="24"/>
                <w:szCs w:val="24"/>
                <w:lang w:eastAsia="ru-RU"/>
              </w:rPr>
            </w:pPr>
            <w:r>
              <w:rPr>
                <w:b/>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pacing w:val="2"/>
                <w:sz w:val="24"/>
                <w:szCs w:val="24"/>
              </w:rPr>
            </w:pPr>
            <w:r w:rsidRPr="0029467D">
              <w:rPr>
                <w:spacing w:val="2"/>
                <w:sz w:val="24"/>
                <w:szCs w:val="24"/>
                <w:lang w:eastAsia="ru-RU"/>
              </w:rPr>
              <w:t>перевозочный документ – проездной</w:t>
            </w:r>
            <w:r w:rsidRPr="00D03D30">
              <w:rPr>
                <w:spacing w:val="2"/>
                <w:sz w:val="24"/>
                <w:szCs w:val="24"/>
                <w:lang w:eastAsia="ru-RU"/>
              </w:rPr>
              <w:t xml:space="preserve"> документ в виде билета, жетона, багажной квитанции, товарно-транспортной накладной, карты с электронным носителем информации либо иного электронного носителя информации и других подобных документов, подтверждающий заключение договора перевозки пассажиров, багажа, грузобагажа, </w:t>
            </w:r>
            <w:r w:rsidRPr="00A37719">
              <w:rPr>
                <w:b/>
                <w:spacing w:val="2"/>
                <w:sz w:val="24"/>
                <w:szCs w:val="24"/>
                <w:lang w:eastAsia="ru-RU"/>
              </w:rPr>
              <w:t>почты</w:t>
            </w:r>
            <w:r w:rsidRPr="00D03D30">
              <w:rPr>
                <w:spacing w:val="2"/>
                <w:sz w:val="24"/>
                <w:szCs w:val="24"/>
                <w:lang w:eastAsia="ru-RU"/>
              </w:rPr>
              <w:t xml:space="preserve"> </w:t>
            </w:r>
            <w:r w:rsidRPr="0029467D">
              <w:rPr>
                <w:b/>
                <w:spacing w:val="2"/>
                <w:sz w:val="24"/>
                <w:szCs w:val="24"/>
                <w:lang w:eastAsia="ru-RU"/>
              </w:rPr>
              <w:t xml:space="preserve">и </w:t>
            </w:r>
            <w:r w:rsidRPr="00D03D30">
              <w:rPr>
                <w:spacing w:val="2"/>
                <w:sz w:val="24"/>
                <w:szCs w:val="24"/>
                <w:lang w:eastAsia="ru-RU"/>
              </w:rPr>
              <w:t>грузов;</w:t>
            </w:r>
          </w:p>
        </w:tc>
        <w:tc>
          <w:tcPr>
            <w:tcW w:w="4928" w:type="dxa"/>
          </w:tcPr>
          <w:p w:rsidR="0085497D" w:rsidRPr="00132CAC" w:rsidRDefault="00ED0423" w:rsidP="008A7398">
            <w:pPr>
              <w:spacing w:after="0" w:line="240" w:lineRule="auto"/>
              <w:ind w:firstLine="459"/>
              <w:jc w:val="both"/>
              <w:rPr>
                <w:b/>
                <w:spacing w:val="2"/>
                <w:sz w:val="24"/>
                <w:szCs w:val="24"/>
                <w:lang w:eastAsia="ru-RU"/>
              </w:rPr>
            </w:pPr>
            <w:r w:rsidRPr="00132CAC">
              <w:rPr>
                <w:spacing w:val="2"/>
                <w:sz w:val="24"/>
                <w:szCs w:val="24"/>
                <w:lang w:eastAsia="ru-RU"/>
              </w:rPr>
              <w:t xml:space="preserve">перевозочный документ – проездной документ в виде билета, жетона, багажной квитанции, товарно-транспортной накладной, карты с электронным носителем информации либо иного электронного носителя информации и других подобных документов, подтверждающий заключение договора перевозки пассажиров, багажа, грузобагажа, </w:t>
            </w:r>
            <w:r w:rsidRPr="00132CAC">
              <w:rPr>
                <w:b/>
                <w:sz w:val="24"/>
                <w:szCs w:val="24"/>
                <w:lang w:eastAsia="ru-RU"/>
              </w:rPr>
              <w:t xml:space="preserve"> почтовых и курьерских отправлений,</w:t>
            </w:r>
            <w:r w:rsidRPr="00132CAC">
              <w:rPr>
                <w:b/>
                <w:spacing w:val="2"/>
                <w:sz w:val="24"/>
                <w:szCs w:val="24"/>
                <w:lang w:eastAsia="ru-RU"/>
              </w:rPr>
              <w:t xml:space="preserve"> </w:t>
            </w:r>
            <w:r w:rsidRPr="00132CAC">
              <w:rPr>
                <w:spacing w:val="2"/>
                <w:sz w:val="24"/>
                <w:szCs w:val="24"/>
                <w:lang w:eastAsia="ru-RU"/>
              </w:rPr>
              <w:t>грузов;</w:t>
            </w:r>
          </w:p>
        </w:tc>
        <w:tc>
          <w:tcPr>
            <w:tcW w:w="5278" w:type="dxa"/>
          </w:tcPr>
          <w:p w:rsidR="00333D34" w:rsidRPr="00CF6ED0" w:rsidRDefault="00333D34" w:rsidP="00333D34">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EF17A8" w:rsidRPr="00105F7D" w:rsidRDefault="00EF17A8" w:rsidP="00EF17A8">
            <w:pPr>
              <w:spacing w:after="0" w:line="240" w:lineRule="auto"/>
              <w:ind w:firstLine="523"/>
              <w:jc w:val="both"/>
              <w:rPr>
                <w:b/>
                <w:sz w:val="24"/>
                <w:szCs w:val="24"/>
                <w:lang w:eastAsia="ru-RU"/>
              </w:rPr>
            </w:pPr>
            <w:r w:rsidRPr="00105F7D">
              <w:rPr>
                <w:sz w:val="24"/>
                <w:szCs w:val="24"/>
                <w:lang w:eastAsia="ru-RU"/>
              </w:rPr>
              <w:t>Приводится в соответствие с Законом Республики Узбекистан «О почтовой связи</w:t>
            </w:r>
            <w:r w:rsidRPr="00105F7D">
              <w:rPr>
                <w:b/>
                <w:sz w:val="24"/>
                <w:szCs w:val="24"/>
                <w:lang w:eastAsia="ru-RU"/>
              </w:rPr>
              <w:t>»</w:t>
            </w:r>
            <w:r w:rsidR="00BB09AF" w:rsidRPr="00105F7D">
              <w:rPr>
                <w:b/>
                <w:sz w:val="24"/>
                <w:szCs w:val="24"/>
                <w:lang w:eastAsia="ru-RU"/>
              </w:rPr>
              <w:t>,</w:t>
            </w:r>
            <w:r w:rsidRPr="00105F7D">
              <w:rPr>
                <w:sz w:val="24"/>
                <w:szCs w:val="24"/>
                <w:lang w:eastAsia="ru-RU"/>
              </w:rPr>
              <w:t xml:space="preserve"> в котором применяются понятия «почтовые отправления» и «курьерские отправления».</w:t>
            </w:r>
          </w:p>
          <w:p w:rsidR="0085497D" w:rsidRPr="00105F7D" w:rsidRDefault="0085497D" w:rsidP="00333D34">
            <w:pPr>
              <w:spacing w:after="0" w:line="240" w:lineRule="auto"/>
              <w:ind w:firstLine="602"/>
              <w:jc w:val="both"/>
              <w:rPr>
                <w:sz w:val="24"/>
                <w:szCs w:val="24"/>
                <w:lang w:eastAsia="ru-RU"/>
              </w:rPr>
            </w:pP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29467D">
              <w:rPr>
                <w:sz w:val="24"/>
                <w:szCs w:val="24"/>
                <w:lang w:eastAsia="ru-RU"/>
              </w:rPr>
              <w:t>перевозчик –</w:t>
            </w:r>
            <w:r w:rsidRPr="00D03D30">
              <w:rPr>
                <w:b/>
                <w:sz w:val="24"/>
                <w:szCs w:val="24"/>
                <w:lang w:eastAsia="ru-RU"/>
              </w:rPr>
              <w:t xml:space="preserve"> </w:t>
            </w:r>
            <w:r w:rsidRPr="00D03D30">
              <w:rPr>
                <w:sz w:val="24"/>
                <w:szCs w:val="24"/>
                <w:lang w:eastAsia="ru-RU"/>
              </w:rPr>
              <w:t xml:space="preserve">юридическое или физическое лицо, владеющее транспортным средством на праве собственности или других законных основаниях, оказывающее на коммерческой основе услуги по перевозке пассажиров, багажа, грузобагажа, </w:t>
            </w:r>
            <w:r w:rsidRPr="00A37719">
              <w:rPr>
                <w:b/>
                <w:sz w:val="24"/>
                <w:szCs w:val="24"/>
                <w:lang w:eastAsia="ru-RU"/>
              </w:rPr>
              <w:t>почты</w:t>
            </w:r>
            <w:r w:rsidRPr="00D03D30">
              <w:rPr>
                <w:sz w:val="24"/>
                <w:szCs w:val="24"/>
                <w:lang w:eastAsia="ru-RU"/>
              </w:rPr>
              <w:t xml:space="preserve"> </w:t>
            </w:r>
            <w:r w:rsidRPr="0029467D">
              <w:rPr>
                <w:b/>
                <w:sz w:val="24"/>
                <w:szCs w:val="24"/>
                <w:lang w:eastAsia="ru-RU"/>
              </w:rPr>
              <w:t>и</w:t>
            </w:r>
            <w:r w:rsidRPr="00D03D30">
              <w:rPr>
                <w:sz w:val="24"/>
                <w:szCs w:val="24"/>
                <w:lang w:eastAsia="ru-RU"/>
              </w:rPr>
              <w:t xml:space="preserve"> грузов и имеющее на это соответствующую </w:t>
            </w:r>
            <w:r w:rsidRPr="00D03D30">
              <w:rPr>
                <w:sz w:val="24"/>
                <w:szCs w:val="24"/>
                <w:lang w:eastAsia="ru-RU"/>
              </w:rPr>
              <w:lastRenderedPageBreak/>
              <w:t xml:space="preserve">лицензию или сертификат; </w:t>
            </w:r>
          </w:p>
        </w:tc>
        <w:tc>
          <w:tcPr>
            <w:tcW w:w="4928" w:type="dxa"/>
          </w:tcPr>
          <w:p w:rsidR="0085497D" w:rsidRPr="00132CAC" w:rsidRDefault="00ED0423" w:rsidP="008A7398">
            <w:pPr>
              <w:spacing w:after="0" w:line="240" w:lineRule="auto"/>
              <w:ind w:firstLine="459"/>
              <w:jc w:val="both"/>
              <w:rPr>
                <w:b/>
                <w:sz w:val="24"/>
                <w:szCs w:val="24"/>
                <w:lang w:eastAsia="ru-RU"/>
              </w:rPr>
            </w:pPr>
            <w:r w:rsidRPr="00132CAC">
              <w:rPr>
                <w:sz w:val="24"/>
                <w:szCs w:val="24"/>
                <w:lang w:eastAsia="ru-RU"/>
              </w:rPr>
              <w:lastRenderedPageBreak/>
              <w:t>перевозчик –</w:t>
            </w:r>
            <w:r w:rsidRPr="00132CAC">
              <w:rPr>
                <w:b/>
                <w:sz w:val="24"/>
                <w:szCs w:val="24"/>
                <w:lang w:eastAsia="ru-RU"/>
              </w:rPr>
              <w:t xml:space="preserve"> </w:t>
            </w:r>
            <w:r w:rsidRPr="00132CAC">
              <w:rPr>
                <w:sz w:val="24"/>
                <w:szCs w:val="24"/>
                <w:lang w:eastAsia="ru-RU"/>
              </w:rPr>
              <w:t xml:space="preserve">юридическое или физическое лицо, владеющее транспортным средством на праве собственности или других законных основаниях, оказывающее на коммерческой основе услуги по перевозке пассажиров, багажа, грузобагажа, </w:t>
            </w:r>
            <w:r w:rsidRPr="00132CAC">
              <w:rPr>
                <w:b/>
                <w:sz w:val="24"/>
                <w:szCs w:val="24"/>
                <w:lang w:eastAsia="ru-RU"/>
              </w:rPr>
              <w:t xml:space="preserve"> почтовых и курьерских отправлений,</w:t>
            </w:r>
            <w:r w:rsidRPr="00132CAC">
              <w:rPr>
                <w:sz w:val="24"/>
                <w:szCs w:val="24"/>
                <w:lang w:eastAsia="ru-RU"/>
              </w:rPr>
              <w:t xml:space="preserve"> грузов и </w:t>
            </w:r>
            <w:r w:rsidRPr="00132CAC">
              <w:rPr>
                <w:sz w:val="24"/>
                <w:szCs w:val="24"/>
                <w:lang w:eastAsia="ru-RU"/>
              </w:rPr>
              <w:lastRenderedPageBreak/>
              <w:t>имеющее на это соответствующую лицензию или сертификат;</w:t>
            </w:r>
          </w:p>
        </w:tc>
        <w:tc>
          <w:tcPr>
            <w:tcW w:w="5278" w:type="dxa"/>
          </w:tcPr>
          <w:p w:rsidR="00333D34" w:rsidRPr="00CF6ED0" w:rsidRDefault="00333D34" w:rsidP="00333D34">
            <w:pPr>
              <w:spacing w:after="0" w:line="240" w:lineRule="auto"/>
              <w:ind w:firstLine="459"/>
              <w:jc w:val="both"/>
              <w:rPr>
                <w:b/>
                <w:sz w:val="24"/>
                <w:szCs w:val="24"/>
                <w:lang w:eastAsia="ru-RU"/>
              </w:rPr>
            </w:pPr>
            <w:r w:rsidRPr="00CF6ED0">
              <w:rPr>
                <w:b/>
                <w:sz w:val="24"/>
                <w:szCs w:val="24"/>
                <w:lang w:val="uz-Cyrl-UZ" w:eastAsia="ru-RU"/>
              </w:rPr>
              <w:lastRenderedPageBreak/>
              <w:t>Редакционные изменения.</w:t>
            </w:r>
          </w:p>
          <w:p w:rsidR="00C23965" w:rsidRPr="00105F7D" w:rsidRDefault="00C23965" w:rsidP="00C23965">
            <w:pPr>
              <w:spacing w:after="0" w:line="240" w:lineRule="auto"/>
              <w:ind w:firstLine="523"/>
              <w:jc w:val="both"/>
              <w:rPr>
                <w:b/>
                <w:sz w:val="24"/>
                <w:szCs w:val="24"/>
                <w:lang w:eastAsia="ru-RU"/>
              </w:rPr>
            </w:pPr>
            <w:r w:rsidRPr="00105F7D">
              <w:rPr>
                <w:sz w:val="24"/>
                <w:szCs w:val="24"/>
                <w:lang w:eastAsia="ru-RU"/>
              </w:rPr>
              <w:t>Приводится в соответствие с Законом Республики Узбекистан «О почтовой связи</w:t>
            </w:r>
            <w:r w:rsidR="00BB09AF" w:rsidRPr="00105F7D">
              <w:rPr>
                <w:b/>
                <w:sz w:val="24"/>
                <w:szCs w:val="24"/>
                <w:lang w:eastAsia="ru-RU"/>
              </w:rPr>
              <w:t>»,</w:t>
            </w:r>
            <w:r w:rsidRPr="00105F7D">
              <w:rPr>
                <w:sz w:val="24"/>
                <w:szCs w:val="24"/>
                <w:lang w:eastAsia="ru-RU"/>
              </w:rPr>
              <w:t xml:space="preserve"> в котором применяются понятия «почтовые отправления» и «курьерские отправления».</w:t>
            </w:r>
          </w:p>
          <w:p w:rsidR="0085497D" w:rsidRPr="00105F7D" w:rsidRDefault="0085497D" w:rsidP="00333D34">
            <w:pPr>
              <w:spacing w:after="0" w:line="240" w:lineRule="auto"/>
              <w:ind w:firstLine="602"/>
              <w:jc w:val="both"/>
              <w:rPr>
                <w:sz w:val="24"/>
                <w:szCs w:val="24"/>
                <w:lang w:eastAsia="ru-RU"/>
              </w:rPr>
            </w:pPr>
          </w:p>
        </w:tc>
      </w:tr>
      <w:tr w:rsidR="00ED0423" w:rsidRPr="00D03D30" w:rsidTr="008A7398">
        <w:tc>
          <w:tcPr>
            <w:tcW w:w="5211" w:type="dxa"/>
            <w:shd w:val="clear" w:color="auto" w:fill="auto"/>
          </w:tcPr>
          <w:p w:rsidR="00ED0423" w:rsidRPr="00C5753D" w:rsidRDefault="00ED0423" w:rsidP="008A7398">
            <w:pPr>
              <w:widowControl w:val="0"/>
              <w:autoSpaceDE w:val="0"/>
              <w:autoSpaceDN w:val="0"/>
              <w:adjustRightInd w:val="0"/>
              <w:spacing w:after="0" w:line="240" w:lineRule="auto"/>
              <w:ind w:firstLine="602"/>
              <w:jc w:val="both"/>
              <w:rPr>
                <w:sz w:val="24"/>
                <w:szCs w:val="24"/>
              </w:rPr>
            </w:pPr>
            <w:r w:rsidRPr="00C5753D">
              <w:rPr>
                <w:sz w:val="24"/>
                <w:szCs w:val="24"/>
                <w:lang w:eastAsia="ru-RU"/>
              </w:rPr>
              <w:lastRenderedPageBreak/>
              <w:t>транзитный транспортный коридор – маршрут следования транспортных средств, на котором создаются технические, технологические и организационные условия, указанные в паспорте транзитного транспортного коридора, для выполнения перевозок транзитных грузов и применяется упрощенный порядок совершения таможенных операций в отношении таких грузов и транспортных средств;</w:t>
            </w:r>
          </w:p>
        </w:tc>
        <w:tc>
          <w:tcPr>
            <w:tcW w:w="4928" w:type="dxa"/>
          </w:tcPr>
          <w:p w:rsidR="00ED0423" w:rsidRPr="00132CAC" w:rsidRDefault="00ED0423" w:rsidP="008A7398">
            <w:pPr>
              <w:widowControl w:val="0"/>
              <w:autoSpaceDE w:val="0"/>
              <w:autoSpaceDN w:val="0"/>
              <w:adjustRightInd w:val="0"/>
              <w:spacing w:after="0" w:line="240" w:lineRule="auto"/>
              <w:ind w:firstLine="602"/>
              <w:jc w:val="both"/>
              <w:rPr>
                <w:sz w:val="24"/>
                <w:szCs w:val="24"/>
              </w:rPr>
            </w:pPr>
            <w:r w:rsidRPr="00132CAC">
              <w:rPr>
                <w:sz w:val="24"/>
                <w:szCs w:val="24"/>
                <w:lang w:eastAsia="ru-RU"/>
              </w:rPr>
              <w:t>транзитный транспортный коридор – маршрут следования транспортных средств, на котором создаются технические, технологические и организационные условия, указанные в паспорте транзитного транспортного коридора, для выполнения перевозок транзитных грузов и применяется упрощенный порядок совершения таможенных операций в отношении таких грузов и транспортных средств;</w:t>
            </w:r>
          </w:p>
        </w:tc>
        <w:tc>
          <w:tcPr>
            <w:tcW w:w="5278" w:type="dxa"/>
          </w:tcPr>
          <w:p w:rsidR="00ED0423" w:rsidRPr="00D03D30" w:rsidRDefault="00333D34" w:rsidP="008A7398">
            <w:pPr>
              <w:widowControl w:val="0"/>
              <w:autoSpaceDE w:val="0"/>
              <w:autoSpaceDN w:val="0"/>
              <w:adjustRightInd w:val="0"/>
              <w:spacing w:after="0" w:line="240" w:lineRule="auto"/>
              <w:ind w:firstLine="459"/>
              <w:jc w:val="both"/>
              <w:rPr>
                <w:b/>
                <w:sz w:val="24"/>
                <w:szCs w:val="24"/>
                <w:lang w:eastAsia="ru-RU"/>
              </w:rPr>
            </w:pPr>
            <w:r>
              <w:rPr>
                <w:b/>
                <w:sz w:val="24"/>
                <w:szCs w:val="24"/>
                <w:lang w:eastAsia="ru-RU"/>
              </w:rPr>
              <w:t>Без изменений</w:t>
            </w:r>
          </w:p>
        </w:tc>
      </w:tr>
      <w:tr w:rsidR="00ED0423" w:rsidRPr="00D03D30" w:rsidTr="008A7398">
        <w:tc>
          <w:tcPr>
            <w:tcW w:w="5211" w:type="dxa"/>
            <w:shd w:val="clear" w:color="auto" w:fill="auto"/>
          </w:tcPr>
          <w:p w:rsidR="00ED0423" w:rsidRPr="00C5753D" w:rsidRDefault="00ED0423" w:rsidP="008A7398">
            <w:pPr>
              <w:spacing w:after="0" w:line="240" w:lineRule="auto"/>
              <w:ind w:firstLine="602"/>
              <w:jc w:val="both"/>
              <w:rPr>
                <w:sz w:val="24"/>
                <w:szCs w:val="24"/>
              </w:rPr>
            </w:pPr>
            <w:r w:rsidRPr="00C5753D">
              <w:rPr>
                <w:sz w:val="24"/>
                <w:szCs w:val="24"/>
                <w:lang w:eastAsia="ru-RU"/>
              </w:rPr>
              <w:t>транспорт – совокупность всех видов сообщения, транспортных средств, технических устройств и сооружений на путях сообщения, обеспечивающих процесс перемещения пассажиров и грузов;</w:t>
            </w:r>
          </w:p>
        </w:tc>
        <w:tc>
          <w:tcPr>
            <w:tcW w:w="4928" w:type="dxa"/>
          </w:tcPr>
          <w:p w:rsidR="00ED0423" w:rsidRPr="00132CAC" w:rsidRDefault="00ED0423" w:rsidP="008A7398">
            <w:pPr>
              <w:spacing w:after="0" w:line="240" w:lineRule="auto"/>
              <w:ind w:firstLine="602"/>
              <w:jc w:val="both"/>
              <w:rPr>
                <w:sz w:val="24"/>
                <w:szCs w:val="24"/>
              </w:rPr>
            </w:pPr>
            <w:r w:rsidRPr="00132CAC">
              <w:rPr>
                <w:sz w:val="24"/>
                <w:szCs w:val="24"/>
                <w:lang w:eastAsia="ru-RU"/>
              </w:rPr>
              <w:t>транспорт – совокупность всех видов сообщения, транспортных средств, технических устройств и сооружений на путях сообщения, обеспечивающих процесс перемещения пассажиров и грузов;</w:t>
            </w:r>
          </w:p>
        </w:tc>
        <w:tc>
          <w:tcPr>
            <w:tcW w:w="5278" w:type="dxa"/>
          </w:tcPr>
          <w:p w:rsidR="00ED0423" w:rsidRPr="00D03D30" w:rsidRDefault="00333D34" w:rsidP="008A7398">
            <w:pPr>
              <w:spacing w:after="0" w:line="240" w:lineRule="auto"/>
              <w:ind w:firstLine="459"/>
              <w:jc w:val="both"/>
              <w:rPr>
                <w:b/>
                <w:sz w:val="24"/>
                <w:szCs w:val="24"/>
                <w:lang w:eastAsia="ru-RU"/>
              </w:rPr>
            </w:pPr>
            <w:r>
              <w:rPr>
                <w:b/>
                <w:sz w:val="24"/>
                <w:szCs w:val="24"/>
                <w:lang w:eastAsia="ru-RU"/>
              </w:rPr>
              <w:t>Без изменений</w:t>
            </w:r>
          </w:p>
        </w:tc>
      </w:tr>
      <w:tr w:rsidR="00E55D99" w:rsidRPr="00D03D30" w:rsidTr="008A7398">
        <w:tc>
          <w:tcPr>
            <w:tcW w:w="5211" w:type="dxa"/>
            <w:shd w:val="clear" w:color="auto" w:fill="auto"/>
          </w:tcPr>
          <w:p w:rsidR="0085497D" w:rsidRPr="00833146" w:rsidRDefault="0085497D" w:rsidP="008A7398">
            <w:pPr>
              <w:spacing w:after="0" w:line="240" w:lineRule="auto"/>
              <w:ind w:firstLine="602"/>
              <w:jc w:val="both"/>
              <w:rPr>
                <w:b/>
                <w:sz w:val="24"/>
                <w:szCs w:val="24"/>
                <w:lang w:eastAsia="ru-RU"/>
              </w:rPr>
            </w:pPr>
            <w:r w:rsidRPr="00833146">
              <w:rPr>
                <w:sz w:val="24"/>
                <w:szCs w:val="24"/>
                <w:lang w:eastAsia="ru-RU"/>
              </w:rPr>
              <w:t>транспортные средства –</w:t>
            </w:r>
            <w:r w:rsidRPr="00833146">
              <w:rPr>
                <w:b/>
                <w:sz w:val="24"/>
                <w:szCs w:val="24"/>
                <w:lang w:eastAsia="ru-RU"/>
              </w:rPr>
              <w:t xml:space="preserve"> </w:t>
            </w:r>
            <w:r w:rsidRPr="00833146">
              <w:rPr>
                <w:sz w:val="24"/>
                <w:szCs w:val="24"/>
                <w:lang w:eastAsia="ru-RU"/>
              </w:rPr>
              <w:t xml:space="preserve">устройства, предназначенные для перевозки пассажиров, багажа, грузобагажа, </w:t>
            </w:r>
            <w:r w:rsidRPr="00833146">
              <w:rPr>
                <w:b/>
                <w:sz w:val="24"/>
                <w:szCs w:val="24"/>
                <w:lang w:eastAsia="ru-RU"/>
              </w:rPr>
              <w:t>почты</w:t>
            </w:r>
            <w:r w:rsidRPr="00833146">
              <w:rPr>
                <w:sz w:val="24"/>
                <w:szCs w:val="24"/>
                <w:lang w:eastAsia="ru-RU"/>
              </w:rPr>
              <w:t xml:space="preserve"> </w:t>
            </w:r>
            <w:r w:rsidRPr="00833146">
              <w:rPr>
                <w:b/>
                <w:sz w:val="24"/>
                <w:szCs w:val="24"/>
                <w:lang w:eastAsia="ru-RU"/>
              </w:rPr>
              <w:t>и</w:t>
            </w:r>
            <w:r w:rsidRPr="00833146">
              <w:rPr>
                <w:sz w:val="24"/>
                <w:szCs w:val="24"/>
                <w:lang w:eastAsia="ru-RU"/>
              </w:rPr>
              <w:t xml:space="preserve"> грузов, включающие в себя автотранспортные средства, железнодорожный подвижной состав, воздушные суда, электрический транспорт, </w:t>
            </w:r>
            <w:r w:rsidRPr="00722D3F">
              <w:rPr>
                <w:b/>
                <w:sz w:val="24"/>
                <w:szCs w:val="24"/>
                <w:lang w:eastAsia="ru-RU"/>
              </w:rPr>
              <w:t>судоходные средства и метрополитен</w:t>
            </w:r>
            <w:r w:rsidRPr="00833146">
              <w:rPr>
                <w:sz w:val="24"/>
                <w:szCs w:val="24"/>
                <w:lang w:eastAsia="ru-RU"/>
              </w:rPr>
              <w:t>;</w:t>
            </w:r>
          </w:p>
        </w:tc>
        <w:tc>
          <w:tcPr>
            <w:tcW w:w="4928" w:type="dxa"/>
          </w:tcPr>
          <w:p w:rsidR="0085497D" w:rsidRPr="00833146" w:rsidRDefault="00ED0423" w:rsidP="008A7398">
            <w:pPr>
              <w:spacing w:after="0" w:line="240" w:lineRule="auto"/>
              <w:ind w:firstLine="459"/>
              <w:jc w:val="both"/>
              <w:rPr>
                <w:sz w:val="24"/>
                <w:szCs w:val="24"/>
                <w:lang w:eastAsia="ru-RU"/>
              </w:rPr>
            </w:pPr>
            <w:r w:rsidRPr="00833146">
              <w:rPr>
                <w:sz w:val="24"/>
                <w:szCs w:val="24"/>
                <w:lang w:eastAsia="ru-RU"/>
              </w:rPr>
              <w:t>транспортные средства –</w:t>
            </w:r>
            <w:r w:rsidRPr="00833146">
              <w:rPr>
                <w:b/>
                <w:sz w:val="24"/>
                <w:szCs w:val="24"/>
                <w:lang w:eastAsia="ru-RU"/>
              </w:rPr>
              <w:t xml:space="preserve"> </w:t>
            </w:r>
            <w:r w:rsidRPr="00833146">
              <w:rPr>
                <w:sz w:val="24"/>
                <w:szCs w:val="24"/>
                <w:lang w:eastAsia="ru-RU"/>
              </w:rPr>
              <w:t xml:space="preserve">устройства, предназначенные для перевозки пассажиров, багажа, грузобагажа, </w:t>
            </w:r>
            <w:r w:rsidR="00603C4E" w:rsidRPr="00833146">
              <w:rPr>
                <w:b/>
                <w:sz w:val="24"/>
                <w:szCs w:val="24"/>
                <w:lang w:eastAsia="ru-RU"/>
              </w:rPr>
              <w:t xml:space="preserve"> почтовых и курьерских отправлений,</w:t>
            </w:r>
            <w:r w:rsidR="00603C4E">
              <w:rPr>
                <w:sz w:val="24"/>
                <w:szCs w:val="24"/>
                <w:lang w:eastAsia="ru-RU"/>
              </w:rPr>
              <w:t xml:space="preserve"> грузов </w:t>
            </w:r>
            <w:r w:rsidR="00603C4E" w:rsidRPr="00603C4E">
              <w:rPr>
                <w:b/>
                <w:sz w:val="24"/>
                <w:szCs w:val="24"/>
                <w:lang w:eastAsia="ru-RU"/>
              </w:rPr>
              <w:t>и</w:t>
            </w:r>
            <w:r w:rsidRPr="00833146">
              <w:rPr>
                <w:sz w:val="24"/>
                <w:szCs w:val="24"/>
                <w:lang w:eastAsia="ru-RU"/>
              </w:rPr>
              <w:t xml:space="preserve"> включающие в себя автотранспортные средства, железнодорожный подвижной состав, воздушные суда, электрический транспорт, </w:t>
            </w:r>
            <w:r w:rsidR="00603C4E" w:rsidRPr="00722D3F">
              <w:rPr>
                <w:b/>
                <w:sz w:val="24"/>
                <w:szCs w:val="24"/>
                <w:lang w:eastAsia="ru-RU"/>
              </w:rPr>
              <w:t xml:space="preserve"> метрополитен, судна или другие плавучие</w:t>
            </w:r>
            <w:r w:rsidR="00603C4E" w:rsidRPr="00833146">
              <w:rPr>
                <w:sz w:val="24"/>
                <w:szCs w:val="24"/>
                <w:lang w:eastAsia="ru-RU"/>
              </w:rPr>
              <w:t>;</w:t>
            </w:r>
          </w:p>
        </w:tc>
        <w:tc>
          <w:tcPr>
            <w:tcW w:w="5278" w:type="dxa"/>
          </w:tcPr>
          <w:p w:rsidR="00333D34" w:rsidRPr="00CF6ED0" w:rsidRDefault="00333D34" w:rsidP="00333D34">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C23965" w:rsidRPr="00D73543" w:rsidRDefault="00C23965" w:rsidP="00C23965">
            <w:pPr>
              <w:spacing w:after="0" w:line="240" w:lineRule="auto"/>
              <w:ind w:firstLine="523"/>
              <w:jc w:val="both"/>
              <w:rPr>
                <w:b/>
                <w:sz w:val="24"/>
                <w:szCs w:val="24"/>
                <w:lang w:eastAsia="ru-RU"/>
              </w:rPr>
            </w:pPr>
            <w:r w:rsidRPr="00EF17A8">
              <w:rPr>
                <w:sz w:val="24"/>
                <w:szCs w:val="24"/>
                <w:lang w:eastAsia="ru-RU"/>
              </w:rPr>
              <w:t xml:space="preserve">Приводится в соответствие с Законом Республики Узбекистан «О почтовой </w:t>
            </w:r>
            <w:r w:rsidRPr="00132CAC">
              <w:rPr>
                <w:sz w:val="24"/>
                <w:szCs w:val="24"/>
                <w:lang w:eastAsia="ru-RU"/>
              </w:rPr>
              <w:t>связи</w:t>
            </w:r>
            <w:r w:rsidR="00BB09AF" w:rsidRPr="00132CAC">
              <w:rPr>
                <w:b/>
                <w:sz w:val="24"/>
                <w:szCs w:val="24"/>
                <w:lang w:eastAsia="ru-RU"/>
              </w:rPr>
              <w:t>»,</w:t>
            </w:r>
            <w:r w:rsidRPr="00132CAC">
              <w:rPr>
                <w:sz w:val="24"/>
                <w:szCs w:val="24"/>
                <w:lang w:eastAsia="ru-RU"/>
              </w:rPr>
              <w:t xml:space="preserve"> в котором применяются понятия «почтовые отправления» и «курьерские отправления», </w:t>
            </w:r>
            <w:r w:rsidRPr="00132CAC">
              <w:rPr>
                <w:sz w:val="24"/>
                <w:szCs w:val="24"/>
                <w:lang w:eastAsia="ru-RU"/>
              </w:rPr>
              <w:br/>
              <w:t>а также уточняется слова «судоходные сред</w:t>
            </w:r>
            <w:r>
              <w:rPr>
                <w:sz w:val="24"/>
                <w:szCs w:val="24"/>
                <w:lang w:eastAsia="ru-RU"/>
              </w:rPr>
              <w:t>ства».</w:t>
            </w:r>
          </w:p>
          <w:p w:rsidR="0085497D" w:rsidRPr="00833146" w:rsidRDefault="0085497D" w:rsidP="008A7398">
            <w:pPr>
              <w:spacing w:after="0" w:line="240" w:lineRule="auto"/>
              <w:ind w:firstLine="459"/>
              <w:jc w:val="both"/>
              <w:rPr>
                <w:sz w:val="24"/>
                <w:szCs w:val="24"/>
                <w:lang w:eastAsia="ru-RU"/>
              </w:rPr>
            </w:pP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29467D">
              <w:rPr>
                <w:spacing w:val="2"/>
                <w:sz w:val="24"/>
                <w:szCs w:val="24"/>
                <w:shd w:val="clear" w:color="auto" w:fill="FFFFFF"/>
                <w:lang w:eastAsia="ru-RU"/>
              </w:rPr>
              <w:t>объекты транспортной инфраструктуры</w:t>
            </w:r>
            <w:r w:rsidRPr="00D03D30">
              <w:rPr>
                <w:spacing w:val="2"/>
                <w:sz w:val="24"/>
                <w:szCs w:val="24"/>
                <w:shd w:val="clear" w:color="auto" w:fill="FFFFFF"/>
                <w:lang w:eastAsia="ru-RU"/>
              </w:rPr>
              <w:t xml:space="preserve"> – </w:t>
            </w:r>
            <w:r w:rsidRPr="000E7A6D">
              <w:rPr>
                <w:b/>
                <w:spacing w:val="2"/>
                <w:sz w:val="24"/>
                <w:szCs w:val="24"/>
                <w:shd w:val="clear" w:color="auto" w:fill="FFFFFF"/>
                <w:lang w:eastAsia="ru-RU"/>
              </w:rPr>
              <w:t>сооружения, производственно-технологические комплексы,</w:t>
            </w:r>
            <w:r w:rsidRPr="00D03D30">
              <w:rPr>
                <w:spacing w:val="2"/>
                <w:sz w:val="24"/>
                <w:szCs w:val="24"/>
                <w:shd w:val="clear" w:color="auto" w:fill="FFFFFF"/>
                <w:lang w:eastAsia="ru-RU"/>
              </w:rPr>
              <w:t xml:space="preserve"> </w:t>
            </w:r>
            <w:r w:rsidRPr="000E7A6D">
              <w:rPr>
                <w:b/>
                <w:spacing w:val="2"/>
                <w:sz w:val="24"/>
                <w:szCs w:val="24"/>
                <w:shd w:val="clear" w:color="auto" w:fill="FFFFFF"/>
                <w:lang w:eastAsia="ru-RU"/>
              </w:rPr>
              <w:t>предназначенные для обслуживания пассажиров, грузоотправителей, грузополучателей, перевозчиков и иных участников перевозочного процесса, а также для обеспечения работы транспортных средств;</w:t>
            </w:r>
          </w:p>
        </w:tc>
        <w:tc>
          <w:tcPr>
            <w:tcW w:w="4928" w:type="dxa"/>
          </w:tcPr>
          <w:p w:rsidR="0085497D" w:rsidRPr="00132CAC" w:rsidRDefault="00603C4E" w:rsidP="008A7398">
            <w:pPr>
              <w:spacing w:after="0" w:line="240" w:lineRule="auto"/>
              <w:ind w:firstLine="459"/>
              <w:jc w:val="both"/>
              <w:rPr>
                <w:spacing w:val="2"/>
                <w:sz w:val="24"/>
                <w:szCs w:val="24"/>
                <w:shd w:val="clear" w:color="auto" w:fill="FFFFFF"/>
                <w:lang w:eastAsia="ru-RU"/>
              </w:rPr>
            </w:pPr>
            <w:r w:rsidRPr="00132CAC">
              <w:rPr>
                <w:spacing w:val="2"/>
                <w:sz w:val="24"/>
                <w:szCs w:val="24"/>
                <w:shd w:val="clear" w:color="auto" w:fill="FFFFFF"/>
                <w:lang w:eastAsia="ru-RU"/>
              </w:rPr>
              <w:t xml:space="preserve">объекты транспортной инфраструктуры – </w:t>
            </w:r>
            <w:r w:rsidR="00127EC8" w:rsidRPr="00132CAC">
              <w:rPr>
                <w:b/>
                <w:spacing w:val="2"/>
                <w:sz w:val="24"/>
                <w:szCs w:val="24"/>
                <w:shd w:val="clear" w:color="auto" w:fill="FFFFFF"/>
                <w:lang w:eastAsia="ru-RU"/>
              </w:rPr>
              <w:t xml:space="preserve"> технологический комплекс, включающий в себя железнодорожные, трамвайные, легкорельсовые, монорельсовые и внутренние морские и речные пути, автомобильные дороги, тоннели, эстакады, мосты, вокзалы и станции, грузовые дворы, пункты обслуживания пассажиров, линии метрополитена, порты, портовые средства, судоходные гидротехнические </w:t>
            </w:r>
            <w:r w:rsidR="00127EC8" w:rsidRPr="00132CAC">
              <w:rPr>
                <w:b/>
                <w:spacing w:val="2"/>
                <w:sz w:val="24"/>
                <w:szCs w:val="24"/>
                <w:shd w:val="clear" w:color="auto" w:fill="FFFFFF"/>
                <w:lang w:eastAsia="ru-RU"/>
              </w:rPr>
              <w:lastRenderedPageBreak/>
              <w:t>сооружения, аэродромы, аэропорты, транспортно-логистические центры, объекты систем связи, навигации и управления движением транспортных средств, а также иные обеспечивающие функционирование транспортного комплекса здания, сооружения, устройства и оборудования</w:t>
            </w:r>
            <w:r w:rsidR="00127EC8" w:rsidRPr="00132CAC">
              <w:rPr>
                <w:spacing w:val="2"/>
                <w:sz w:val="24"/>
                <w:szCs w:val="24"/>
                <w:shd w:val="clear" w:color="auto" w:fill="FFFFFF"/>
                <w:lang w:eastAsia="ru-RU"/>
              </w:rPr>
              <w:t>;</w:t>
            </w:r>
          </w:p>
          <w:p w:rsidR="0085497D" w:rsidRPr="00132CAC" w:rsidRDefault="0085497D" w:rsidP="008A7398">
            <w:pPr>
              <w:spacing w:after="0" w:line="240" w:lineRule="auto"/>
              <w:ind w:firstLine="459"/>
              <w:jc w:val="both"/>
              <w:rPr>
                <w:spacing w:val="2"/>
                <w:sz w:val="24"/>
                <w:szCs w:val="24"/>
                <w:shd w:val="clear" w:color="auto" w:fill="FFFFFF"/>
                <w:lang w:eastAsia="ru-RU"/>
              </w:rPr>
            </w:pPr>
          </w:p>
        </w:tc>
        <w:tc>
          <w:tcPr>
            <w:tcW w:w="5278" w:type="dxa"/>
          </w:tcPr>
          <w:p w:rsidR="00333D34" w:rsidRPr="00CF6ED0" w:rsidRDefault="00333D34" w:rsidP="00333D34">
            <w:pPr>
              <w:spacing w:after="0" w:line="240" w:lineRule="auto"/>
              <w:ind w:firstLine="459"/>
              <w:jc w:val="both"/>
              <w:rPr>
                <w:b/>
                <w:sz w:val="24"/>
                <w:szCs w:val="24"/>
                <w:lang w:eastAsia="ru-RU"/>
              </w:rPr>
            </w:pPr>
            <w:r w:rsidRPr="00CF6ED0">
              <w:rPr>
                <w:b/>
                <w:sz w:val="24"/>
                <w:szCs w:val="24"/>
                <w:lang w:val="uz-Cyrl-UZ" w:eastAsia="ru-RU"/>
              </w:rPr>
              <w:lastRenderedPageBreak/>
              <w:t>Редакционные изменения.</w:t>
            </w:r>
          </w:p>
          <w:p w:rsidR="00C23965" w:rsidRPr="00132CAC" w:rsidRDefault="00C23965" w:rsidP="008A7398">
            <w:pPr>
              <w:spacing w:after="0" w:line="240" w:lineRule="auto"/>
              <w:ind w:firstLine="459"/>
              <w:jc w:val="both"/>
              <w:rPr>
                <w:b/>
                <w:spacing w:val="2"/>
                <w:sz w:val="24"/>
                <w:szCs w:val="24"/>
                <w:shd w:val="clear" w:color="auto" w:fill="FFFFFF"/>
                <w:lang w:eastAsia="ru-RU"/>
              </w:rPr>
            </w:pPr>
            <w:r w:rsidRPr="00132CAC">
              <w:rPr>
                <w:spacing w:val="2"/>
                <w:sz w:val="24"/>
                <w:szCs w:val="24"/>
                <w:shd w:val="clear" w:color="auto" w:fill="FFFFFF"/>
                <w:lang w:eastAsia="ru-RU"/>
              </w:rPr>
              <w:t>Уточняется термин «сооружения», поскольку у разных видов транспорта могут быть свои сооружения с учетом их специфики.</w:t>
            </w:r>
          </w:p>
          <w:p w:rsidR="0085497D" w:rsidRPr="00132CAC" w:rsidRDefault="0085497D" w:rsidP="008A7398">
            <w:pPr>
              <w:spacing w:after="0" w:line="240" w:lineRule="auto"/>
              <w:ind w:firstLine="459"/>
              <w:jc w:val="both"/>
              <w:rPr>
                <w:spacing w:val="2"/>
                <w:sz w:val="24"/>
                <w:szCs w:val="24"/>
                <w:shd w:val="clear" w:color="auto" w:fill="FFFFFF"/>
                <w:lang w:eastAsia="ru-RU"/>
              </w:rPr>
            </w:pP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pacing w:val="2"/>
                <w:sz w:val="24"/>
                <w:szCs w:val="24"/>
                <w:shd w:val="clear" w:color="auto" w:fill="FFFFFF"/>
              </w:rPr>
            </w:pPr>
            <w:r w:rsidRPr="00FF53D6">
              <w:rPr>
                <w:spacing w:val="2"/>
                <w:sz w:val="24"/>
                <w:szCs w:val="24"/>
                <w:shd w:val="clear" w:color="auto" w:fill="FFFFFF"/>
                <w:lang w:eastAsia="ru-RU"/>
              </w:rPr>
              <w:lastRenderedPageBreak/>
              <w:t>категорирование объектов транспортной инфраструктуры и транспортных средств</w:t>
            </w:r>
            <w:r w:rsidRPr="00D03D30">
              <w:rPr>
                <w:spacing w:val="2"/>
                <w:sz w:val="24"/>
                <w:szCs w:val="24"/>
                <w:shd w:val="clear" w:color="auto" w:fill="FFFFFF"/>
                <w:lang w:eastAsia="ru-RU"/>
              </w:rPr>
              <w:t xml:space="preserve"> </w:t>
            </w:r>
            <w:r w:rsidRPr="00D03D30">
              <w:rPr>
                <w:sz w:val="24"/>
                <w:szCs w:val="24"/>
                <w:lang w:eastAsia="ru-RU"/>
              </w:rPr>
              <w:t>–</w:t>
            </w:r>
            <w:r w:rsidRPr="00D03D30">
              <w:rPr>
                <w:spacing w:val="2"/>
                <w:sz w:val="24"/>
                <w:szCs w:val="24"/>
                <w:shd w:val="clear" w:color="auto" w:fill="FFFFFF"/>
                <w:lang w:eastAsia="ru-RU"/>
              </w:rPr>
              <w:t xml:space="preserve"> отнесение </w:t>
            </w:r>
            <w:r w:rsidRPr="000F2487">
              <w:rPr>
                <w:b/>
                <w:spacing w:val="2"/>
                <w:sz w:val="24"/>
                <w:szCs w:val="24"/>
                <w:shd w:val="clear" w:color="auto" w:fill="FFFFFF"/>
                <w:lang w:eastAsia="ru-RU"/>
              </w:rPr>
              <w:t>их</w:t>
            </w:r>
            <w:r w:rsidRPr="00D03D30">
              <w:rPr>
                <w:spacing w:val="2"/>
                <w:sz w:val="24"/>
                <w:szCs w:val="24"/>
                <w:shd w:val="clear" w:color="auto" w:fill="FFFFFF"/>
                <w:lang w:eastAsia="ru-RU"/>
              </w:rPr>
              <w:t xml:space="preserve"> к определенным категориям с учетом степени угрозы совершения акта незаконного вмешательства и его возможных последствий;</w:t>
            </w:r>
          </w:p>
        </w:tc>
        <w:tc>
          <w:tcPr>
            <w:tcW w:w="4928" w:type="dxa"/>
          </w:tcPr>
          <w:p w:rsidR="0085497D" w:rsidRPr="00132CAC" w:rsidRDefault="00127EC8" w:rsidP="008A7398">
            <w:pPr>
              <w:spacing w:after="0" w:line="240" w:lineRule="auto"/>
              <w:ind w:firstLine="459"/>
              <w:jc w:val="both"/>
              <w:rPr>
                <w:spacing w:val="2"/>
                <w:sz w:val="24"/>
                <w:szCs w:val="24"/>
                <w:shd w:val="clear" w:color="auto" w:fill="FFFFFF"/>
                <w:lang w:eastAsia="ru-RU"/>
              </w:rPr>
            </w:pPr>
            <w:r w:rsidRPr="00132CAC">
              <w:rPr>
                <w:spacing w:val="2"/>
                <w:sz w:val="24"/>
                <w:szCs w:val="24"/>
                <w:shd w:val="clear" w:color="auto" w:fill="FFFFFF"/>
                <w:lang w:eastAsia="ru-RU"/>
              </w:rPr>
              <w:t xml:space="preserve">категорирование объектов транспортной инфраструктуры и транспортных средств </w:t>
            </w:r>
            <w:r w:rsidRPr="00132CAC">
              <w:rPr>
                <w:sz w:val="24"/>
                <w:szCs w:val="24"/>
                <w:lang w:eastAsia="ru-RU"/>
              </w:rPr>
              <w:t>–</w:t>
            </w:r>
            <w:r w:rsidRPr="00132CAC">
              <w:rPr>
                <w:spacing w:val="2"/>
                <w:sz w:val="24"/>
                <w:szCs w:val="24"/>
                <w:shd w:val="clear" w:color="auto" w:fill="FFFFFF"/>
                <w:lang w:eastAsia="ru-RU"/>
              </w:rPr>
              <w:t xml:space="preserve"> отнесение </w:t>
            </w:r>
            <w:r w:rsidRPr="00132CAC">
              <w:rPr>
                <w:b/>
                <w:spacing w:val="2"/>
                <w:sz w:val="24"/>
                <w:szCs w:val="24"/>
                <w:shd w:val="clear" w:color="auto" w:fill="FFFFFF"/>
                <w:lang w:eastAsia="ru-RU"/>
              </w:rPr>
              <w:t xml:space="preserve"> объектов транспортной инфраструктуры и транспортных средств</w:t>
            </w:r>
            <w:r w:rsidRPr="00132CAC">
              <w:rPr>
                <w:spacing w:val="2"/>
                <w:sz w:val="24"/>
                <w:szCs w:val="24"/>
                <w:shd w:val="clear" w:color="auto" w:fill="FFFFFF"/>
                <w:lang w:eastAsia="ru-RU"/>
              </w:rPr>
              <w:t xml:space="preserve">  к определенным категориям с учетом степени угрозы совершения акта незаконного вмешательства и его возможных последствий;</w:t>
            </w:r>
          </w:p>
        </w:tc>
        <w:tc>
          <w:tcPr>
            <w:tcW w:w="5278" w:type="dxa"/>
          </w:tcPr>
          <w:p w:rsidR="00333D34" w:rsidRPr="00CF6ED0" w:rsidRDefault="00333D34" w:rsidP="00333D34">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85497D" w:rsidRPr="00132CAC" w:rsidRDefault="00AE5370" w:rsidP="008A7398">
            <w:pPr>
              <w:spacing w:after="0" w:line="240" w:lineRule="auto"/>
              <w:ind w:firstLine="459"/>
              <w:jc w:val="both"/>
              <w:rPr>
                <w:spacing w:val="2"/>
                <w:sz w:val="24"/>
                <w:szCs w:val="24"/>
                <w:shd w:val="clear" w:color="auto" w:fill="FFFFFF"/>
                <w:lang w:eastAsia="ru-RU"/>
              </w:rPr>
            </w:pPr>
            <w:r w:rsidRPr="00132CAC">
              <w:rPr>
                <w:spacing w:val="2"/>
                <w:sz w:val="24"/>
                <w:szCs w:val="24"/>
                <w:shd w:val="clear" w:color="auto" w:fill="FFFFFF"/>
                <w:lang w:eastAsia="ru-RU"/>
              </w:rPr>
              <w:t>Слово «их» заменить словами «объектов транспортной инфраструктуры и транспортных средств».</w:t>
            </w:r>
          </w:p>
        </w:tc>
      </w:tr>
      <w:tr w:rsidR="00127EC8" w:rsidRPr="00D03D30" w:rsidTr="008A7398">
        <w:tc>
          <w:tcPr>
            <w:tcW w:w="5211" w:type="dxa"/>
            <w:shd w:val="clear" w:color="auto" w:fill="auto"/>
          </w:tcPr>
          <w:p w:rsidR="00127EC8" w:rsidRPr="001107E4" w:rsidRDefault="00127EC8" w:rsidP="008A7398">
            <w:pPr>
              <w:spacing w:after="0" w:line="240" w:lineRule="auto"/>
              <w:ind w:firstLine="602"/>
              <w:jc w:val="both"/>
              <w:rPr>
                <w:spacing w:val="2"/>
                <w:sz w:val="24"/>
                <w:szCs w:val="24"/>
              </w:rPr>
            </w:pPr>
            <w:r w:rsidRPr="001107E4">
              <w:rPr>
                <w:spacing w:val="2"/>
                <w:sz w:val="24"/>
                <w:szCs w:val="24"/>
                <w:lang w:eastAsia="ru-RU"/>
              </w:rPr>
              <w:t>транспортный комплекс – комплекс транспортных организаций, перевозчиков, учреждений, объектов транспортной инфраструктуры и транспортных средств, а также организаций в сфере подготовки кадров, социально-бытового и культурного обслуживания работников транспорта;</w:t>
            </w:r>
          </w:p>
        </w:tc>
        <w:tc>
          <w:tcPr>
            <w:tcW w:w="4928" w:type="dxa"/>
          </w:tcPr>
          <w:p w:rsidR="00127EC8" w:rsidRPr="00132CAC" w:rsidRDefault="00127EC8" w:rsidP="008A7398">
            <w:pPr>
              <w:spacing w:after="0" w:line="240" w:lineRule="auto"/>
              <w:ind w:firstLine="602"/>
              <w:jc w:val="both"/>
              <w:rPr>
                <w:spacing w:val="2"/>
                <w:sz w:val="24"/>
                <w:szCs w:val="24"/>
              </w:rPr>
            </w:pPr>
            <w:r w:rsidRPr="00132CAC">
              <w:rPr>
                <w:spacing w:val="2"/>
                <w:sz w:val="24"/>
                <w:szCs w:val="24"/>
                <w:lang w:eastAsia="ru-RU"/>
              </w:rPr>
              <w:t>транспортный комплекс – комплекс транспортных организаций, перевозчиков, учреждений, объектов транспортной инфраструктуры и транспортных средств, а также организаций в сфере подготовки кадров, социально-бытового и культурного обслуживания работников транспорта;</w:t>
            </w:r>
          </w:p>
        </w:tc>
        <w:tc>
          <w:tcPr>
            <w:tcW w:w="5278" w:type="dxa"/>
          </w:tcPr>
          <w:p w:rsidR="00127EC8" w:rsidRPr="00132CAC" w:rsidRDefault="00333D34" w:rsidP="008A7398">
            <w:pPr>
              <w:spacing w:after="0" w:line="240" w:lineRule="auto"/>
              <w:ind w:firstLine="459"/>
              <w:jc w:val="both"/>
              <w:rPr>
                <w:b/>
                <w:spacing w:val="2"/>
                <w:sz w:val="24"/>
                <w:szCs w:val="24"/>
                <w:lang w:eastAsia="ru-RU"/>
              </w:rPr>
            </w:pPr>
            <w:r>
              <w:rPr>
                <w:b/>
                <w:spacing w:val="2"/>
                <w:sz w:val="24"/>
                <w:szCs w:val="24"/>
                <w:lang w:eastAsia="ru-RU"/>
              </w:rPr>
              <w:t>Без изменений</w:t>
            </w:r>
          </w:p>
        </w:tc>
      </w:tr>
      <w:tr w:rsidR="00127EC8" w:rsidRPr="00D03D30" w:rsidTr="008A7398">
        <w:tc>
          <w:tcPr>
            <w:tcW w:w="5211" w:type="dxa"/>
            <w:shd w:val="clear" w:color="auto" w:fill="auto"/>
          </w:tcPr>
          <w:p w:rsidR="00127EC8" w:rsidRPr="001107E4" w:rsidRDefault="00127EC8" w:rsidP="008A7398">
            <w:pPr>
              <w:spacing w:after="0" w:line="240" w:lineRule="auto"/>
              <w:ind w:firstLine="602"/>
              <w:jc w:val="both"/>
              <w:rPr>
                <w:sz w:val="24"/>
                <w:szCs w:val="24"/>
              </w:rPr>
            </w:pPr>
            <w:r w:rsidRPr="001107E4">
              <w:rPr>
                <w:spacing w:val="2"/>
                <w:sz w:val="24"/>
                <w:szCs w:val="24"/>
                <w:lang w:eastAsia="ru-RU"/>
              </w:rPr>
              <w:t>транспортная организация – юридическое лицо, выполняющее транспортные работы и (или) оказывающее транспортные услуги, которое имеет в собственности, хозяйственном ведении или оперативном управлении обособленное имущество, являющееся объектом транспортной инфраструктуры, и отвечает по своим обязательствам этим имуществом;</w:t>
            </w:r>
          </w:p>
        </w:tc>
        <w:tc>
          <w:tcPr>
            <w:tcW w:w="4928" w:type="dxa"/>
          </w:tcPr>
          <w:p w:rsidR="00127EC8" w:rsidRPr="00132CAC" w:rsidRDefault="00127EC8" w:rsidP="008A7398">
            <w:pPr>
              <w:spacing w:after="0" w:line="240" w:lineRule="auto"/>
              <w:ind w:firstLine="602"/>
              <w:jc w:val="both"/>
              <w:rPr>
                <w:sz w:val="24"/>
                <w:szCs w:val="24"/>
              </w:rPr>
            </w:pPr>
            <w:r w:rsidRPr="00132CAC">
              <w:rPr>
                <w:spacing w:val="2"/>
                <w:sz w:val="24"/>
                <w:szCs w:val="24"/>
                <w:lang w:eastAsia="ru-RU"/>
              </w:rPr>
              <w:t>транспортная организация – юридическое лицо, выполняющее транспортные работы и (или) оказывающее транспортные услуги, которое имеет в собственности, хозяйственном ведении или оперативном управлении обособленное имущество, являющееся объектом транспортной инфраструктуры, и отвечает по своим обязательствам этим имуществом;</w:t>
            </w:r>
          </w:p>
        </w:tc>
        <w:tc>
          <w:tcPr>
            <w:tcW w:w="5278" w:type="dxa"/>
          </w:tcPr>
          <w:p w:rsidR="00127EC8" w:rsidRPr="00132CAC" w:rsidRDefault="00333D34" w:rsidP="008A7398">
            <w:pPr>
              <w:spacing w:after="0" w:line="240" w:lineRule="auto"/>
              <w:ind w:firstLine="459"/>
              <w:jc w:val="both"/>
              <w:rPr>
                <w:b/>
                <w:spacing w:val="2"/>
                <w:sz w:val="24"/>
                <w:szCs w:val="24"/>
                <w:lang w:eastAsia="ru-RU"/>
              </w:rPr>
            </w:pPr>
            <w:r>
              <w:rPr>
                <w:b/>
                <w:spacing w:val="2"/>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b/>
                <w:sz w:val="24"/>
                <w:szCs w:val="24"/>
                <w:lang w:val="uz-Cyrl-UZ"/>
              </w:rPr>
            </w:pPr>
            <w:r w:rsidRPr="001107E4">
              <w:rPr>
                <w:sz w:val="24"/>
                <w:szCs w:val="24"/>
                <w:lang w:eastAsia="ru-RU"/>
              </w:rPr>
              <w:t>транспортная деятельность</w:t>
            </w:r>
            <w:r w:rsidRPr="00D03D30">
              <w:rPr>
                <w:b/>
                <w:sz w:val="24"/>
                <w:szCs w:val="24"/>
                <w:lang w:eastAsia="ru-RU"/>
              </w:rPr>
              <w:t xml:space="preserve"> – </w:t>
            </w:r>
            <w:r w:rsidRPr="00D03D30">
              <w:rPr>
                <w:sz w:val="24"/>
                <w:szCs w:val="24"/>
                <w:lang w:eastAsia="ru-RU"/>
              </w:rPr>
              <w:t xml:space="preserve">деятельность, связанная с выполнением организационных и технологических операций </w:t>
            </w:r>
            <w:r w:rsidRPr="00D03D30">
              <w:rPr>
                <w:sz w:val="24"/>
                <w:szCs w:val="24"/>
                <w:lang w:eastAsia="ru-RU"/>
              </w:rPr>
              <w:lastRenderedPageBreak/>
              <w:t xml:space="preserve">по перевозке и обслуживанию пассажиров, багажа, грузобагажа, </w:t>
            </w:r>
            <w:r w:rsidRPr="006E38F5">
              <w:rPr>
                <w:b/>
                <w:sz w:val="24"/>
                <w:szCs w:val="24"/>
                <w:lang w:eastAsia="ru-RU"/>
              </w:rPr>
              <w:t>почты и грузов</w:t>
            </w:r>
            <w:r w:rsidRPr="00D03D30">
              <w:rPr>
                <w:sz w:val="24"/>
                <w:szCs w:val="24"/>
                <w:lang w:eastAsia="ru-RU"/>
              </w:rPr>
              <w:t xml:space="preserve"> автомобильным, железнодорожным, воздушным, </w:t>
            </w:r>
            <w:r w:rsidRPr="00BA0303">
              <w:rPr>
                <w:b/>
                <w:sz w:val="24"/>
                <w:szCs w:val="24"/>
                <w:lang w:eastAsia="ru-RU"/>
              </w:rPr>
              <w:t xml:space="preserve">водным </w:t>
            </w:r>
            <w:r w:rsidRPr="00D03D30">
              <w:rPr>
                <w:sz w:val="24"/>
                <w:szCs w:val="24"/>
                <w:lang w:eastAsia="ru-RU"/>
              </w:rPr>
              <w:t>или сочетанием этих видов транспорта, в том числе транспортно-экспедиторская деятельность и другие, связанные с перевозкой, транспортные работы и (или) услуги, выполняемые на договорной основе или иных законных основаниях</w:t>
            </w:r>
            <w:r w:rsidRPr="00D03D30">
              <w:rPr>
                <w:sz w:val="24"/>
                <w:szCs w:val="24"/>
                <w:lang w:val="uz-Cyrl-UZ" w:eastAsia="ru-RU"/>
              </w:rPr>
              <w:t>;</w:t>
            </w:r>
          </w:p>
        </w:tc>
        <w:tc>
          <w:tcPr>
            <w:tcW w:w="4928" w:type="dxa"/>
          </w:tcPr>
          <w:p w:rsidR="0085497D" w:rsidRPr="00132CAC" w:rsidRDefault="00127EC8" w:rsidP="008A7398">
            <w:pPr>
              <w:spacing w:after="0" w:line="240" w:lineRule="auto"/>
              <w:ind w:firstLine="459"/>
              <w:jc w:val="both"/>
              <w:rPr>
                <w:sz w:val="24"/>
                <w:szCs w:val="24"/>
                <w:lang w:eastAsia="ru-RU"/>
              </w:rPr>
            </w:pPr>
            <w:r w:rsidRPr="00132CAC">
              <w:rPr>
                <w:sz w:val="24"/>
                <w:szCs w:val="24"/>
                <w:lang w:eastAsia="ru-RU"/>
              </w:rPr>
              <w:lastRenderedPageBreak/>
              <w:t>транспортная деятельность</w:t>
            </w:r>
            <w:r w:rsidRPr="00132CAC">
              <w:rPr>
                <w:b/>
                <w:sz w:val="24"/>
                <w:szCs w:val="24"/>
                <w:lang w:eastAsia="ru-RU"/>
              </w:rPr>
              <w:t xml:space="preserve"> – </w:t>
            </w:r>
            <w:r w:rsidRPr="00132CAC">
              <w:rPr>
                <w:sz w:val="24"/>
                <w:szCs w:val="24"/>
                <w:lang w:eastAsia="ru-RU"/>
              </w:rPr>
              <w:t xml:space="preserve">деятельность, связанная с выполнением организационных и технологических </w:t>
            </w:r>
            <w:r w:rsidRPr="00132CAC">
              <w:rPr>
                <w:sz w:val="24"/>
                <w:szCs w:val="24"/>
                <w:lang w:eastAsia="ru-RU"/>
              </w:rPr>
              <w:lastRenderedPageBreak/>
              <w:t xml:space="preserve">операций по перевозке и обслуживанию пассажиров, багажа, грузобагажа, </w:t>
            </w:r>
            <w:r w:rsidRPr="00132CAC">
              <w:rPr>
                <w:b/>
                <w:sz w:val="24"/>
                <w:szCs w:val="24"/>
                <w:lang w:eastAsia="ru-RU"/>
              </w:rPr>
              <w:t xml:space="preserve"> грузов, почтовых и курьерских отправлений,</w:t>
            </w:r>
            <w:r w:rsidRPr="00132CAC">
              <w:rPr>
                <w:sz w:val="24"/>
                <w:szCs w:val="24"/>
                <w:lang w:eastAsia="ru-RU"/>
              </w:rPr>
              <w:t xml:space="preserve"> автомобильным, железнодорожным, воздушным, </w:t>
            </w:r>
            <w:r w:rsidRPr="00132CAC">
              <w:rPr>
                <w:b/>
                <w:sz w:val="24"/>
                <w:szCs w:val="24"/>
                <w:lang w:eastAsia="ru-RU"/>
              </w:rPr>
              <w:t xml:space="preserve"> морским,  речным  </w:t>
            </w:r>
            <w:r w:rsidRPr="00132CAC">
              <w:rPr>
                <w:sz w:val="24"/>
                <w:szCs w:val="24"/>
                <w:lang w:eastAsia="ru-RU"/>
              </w:rPr>
              <w:t>или сочетанием этих видов транспорта, в том числе транспортно-экспедиторская деятельность и другие, связанные с перевозкой, транспортные работы и (или) услуги, выполняемые на договорной основе или иных законных основаниях</w:t>
            </w:r>
            <w:r w:rsidRPr="00132CAC">
              <w:rPr>
                <w:sz w:val="24"/>
                <w:szCs w:val="24"/>
                <w:lang w:val="uz-Cyrl-UZ" w:eastAsia="ru-RU"/>
              </w:rPr>
              <w:t>;</w:t>
            </w:r>
          </w:p>
        </w:tc>
        <w:tc>
          <w:tcPr>
            <w:tcW w:w="5278" w:type="dxa"/>
          </w:tcPr>
          <w:p w:rsidR="00333D34" w:rsidRPr="00CF6ED0" w:rsidRDefault="00333D34" w:rsidP="00333D34">
            <w:pPr>
              <w:spacing w:after="0" w:line="240" w:lineRule="auto"/>
              <w:ind w:firstLine="459"/>
              <w:jc w:val="both"/>
              <w:rPr>
                <w:b/>
                <w:sz w:val="24"/>
                <w:szCs w:val="24"/>
                <w:lang w:eastAsia="ru-RU"/>
              </w:rPr>
            </w:pPr>
            <w:r w:rsidRPr="00CF6ED0">
              <w:rPr>
                <w:b/>
                <w:sz w:val="24"/>
                <w:szCs w:val="24"/>
                <w:lang w:val="uz-Cyrl-UZ" w:eastAsia="ru-RU"/>
              </w:rPr>
              <w:lastRenderedPageBreak/>
              <w:t>Редакционные изменения.</w:t>
            </w:r>
          </w:p>
          <w:p w:rsidR="00AE5370" w:rsidRPr="00132CAC" w:rsidRDefault="00AE5370" w:rsidP="008A7398">
            <w:pPr>
              <w:spacing w:after="0" w:line="240" w:lineRule="auto"/>
              <w:ind w:firstLine="459"/>
              <w:jc w:val="both"/>
              <w:rPr>
                <w:b/>
                <w:spacing w:val="2"/>
                <w:sz w:val="24"/>
                <w:szCs w:val="24"/>
                <w:shd w:val="clear" w:color="auto" w:fill="FFFFFF"/>
                <w:lang w:eastAsia="ru-RU"/>
              </w:rPr>
            </w:pPr>
            <w:r w:rsidRPr="00132CAC">
              <w:rPr>
                <w:sz w:val="24"/>
                <w:szCs w:val="24"/>
                <w:lang w:eastAsia="ru-RU"/>
              </w:rPr>
              <w:t>Приводится в соответствие с Законом Республики Узбекистан «О почтовой связи</w:t>
            </w:r>
            <w:r w:rsidRPr="00132CAC">
              <w:rPr>
                <w:b/>
                <w:sz w:val="24"/>
                <w:szCs w:val="24"/>
                <w:lang w:eastAsia="ru-RU"/>
              </w:rPr>
              <w:t>»</w:t>
            </w:r>
            <w:r w:rsidR="006D5293" w:rsidRPr="00132CAC">
              <w:rPr>
                <w:b/>
                <w:sz w:val="24"/>
                <w:szCs w:val="24"/>
                <w:lang w:eastAsia="ru-RU"/>
              </w:rPr>
              <w:t>,</w:t>
            </w:r>
            <w:r w:rsidRPr="00132CAC">
              <w:rPr>
                <w:sz w:val="24"/>
                <w:szCs w:val="24"/>
                <w:lang w:eastAsia="ru-RU"/>
              </w:rPr>
              <w:t xml:space="preserve"> в </w:t>
            </w:r>
            <w:r w:rsidRPr="00132CAC">
              <w:rPr>
                <w:sz w:val="24"/>
                <w:szCs w:val="24"/>
                <w:lang w:eastAsia="ru-RU"/>
              </w:rPr>
              <w:lastRenderedPageBreak/>
              <w:t>котором применяются понятия «почтовые отправления» и «курьерские отправления».</w:t>
            </w:r>
          </w:p>
          <w:p w:rsidR="0085497D" w:rsidRPr="00132CAC" w:rsidRDefault="00AE5370" w:rsidP="008A7398">
            <w:pPr>
              <w:spacing w:after="0" w:line="240" w:lineRule="auto"/>
              <w:ind w:firstLine="459"/>
              <w:jc w:val="both"/>
              <w:rPr>
                <w:spacing w:val="2"/>
                <w:sz w:val="24"/>
                <w:szCs w:val="24"/>
                <w:shd w:val="clear" w:color="auto" w:fill="FFFFFF"/>
                <w:lang w:eastAsia="ru-RU"/>
              </w:rPr>
            </w:pPr>
            <w:r w:rsidRPr="00132CAC">
              <w:rPr>
                <w:spacing w:val="2"/>
                <w:sz w:val="24"/>
                <w:szCs w:val="24"/>
                <w:shd w:val="clear" w:color="auto" w:fill="FFFFFF"/>
                <w:lang w:eastAsia="ru-RU"/>
              </w:rPr>
              <w:t>А</w:t>
            </w:r>
            <w:r w:rsidR="0085497D" w:rsidRPr="00132CAC">
              <w:rPr>
                <w:spacing w:val="2"/>
                <w:sz w:val="24"/>
                <w:szCs w:val="24"/>
                <w:shd w:val="clear" w:color="auto" w:fill="FFFFFF"/>
                <w:lang w:eastAsia="ru-RU"/>
              </w:rPr>
              <w:t xml:space="preserve">бзац </w:t>
            </w:r>
            <w:r w:rsidR="0085497D" w:rsidRPr="00132CAC">
              <w:rPr>
                <w:sz w:val="24"/>
                <w:szCs w:val="24"/>
                <w:lang w:eastAsia="ru-RU"/>
              </w:rPr>
              <w:t>семнадцатый</w:t>
            </w:r>
            <w:r w:rsidR="0085497D" w:rsidRPr="00132CAC">
              <w:rPr>
                <w:spacing w:val="2"/>
                <w:sz w:val="24"/>
                <w:szCs w:val="24"/>
                <w:shd w:val="clear" w:color="auto" w:fill="FFFFFF"/>
                <w:lang w:eastAsia="ru-RU"/>
              </w:rPr>
              <w:t xml:space="preserve"> части первой статьи 4 изложен в следующей редакции:</w:t>
            </w:r>
          </w:p>
          <w:p w:rsidR="0085497D" w:rsidRPr="00132CAC" w:rsidRDefault="0085497D" w:rsidP="008A7398">
            <w:pPr>
              <w:spacing w:after="0" w:line="240" w:lineRule="auto"/>
              <w:ind w:firstLine="459"/>
              <w:jc w:val="both"/>
              <w:rPr>
                <w:sz w:val="24"/>
                <w:szCs w:val="24"/>
                <w:lang w:eastAsia="ru-RU"/>
              </w:rPr>
            </w:pPr>
            <w:r w:rsidRPr="00132CAC">
              <w:rPr>
                <w:sz w:val="24"/>
                <w:szCs w:val="24"/>
                <w:lang w:eastAsia="ru-RU"/>
              </w:rPr>
              <w:t>«транспортная деятельность</w:t>
            </w:r>
            <w:r w:rsidRPr="00132CAC">
              <w:rPr>
                <w:b/>
                <w:sz w:val="24"/>
                <w:szCs w:val="24"/>
                <w:lang w:eastAsia="ru-RU"/>
              </w:rPr>
              <w:t xml:space="preserve"> – </w:t>
            </w:r>
            <w:r w:rsidRPr="00132CAC">
              <w:rPr>
                <w:sz w:val="24"/>
                <w:szCs w:val="24"/>
                <w:lang w:eastAsia="ru-RU"/>
              </w:rPr>
              <w:t xml:space="preserve">деятельность, связанная с выполнением организационных и технологических операций по перевозке и обслуживанию пассажиров, багажа, грузобагажа, </w:t>
            </w:r>
            <w:r w:rsidRPr="00132CAC">
              <w:rPr>
                <w:b/>
                <w:sz w:val="24"/>
                <w:szCs w:val="24"/>
                <w:lang w:eastAsia="ru-RU"/>
              </w:rPr>
              <w:t>грузов, почтовых и курьерских отправлений,</w:t>
            </w:r>
            <w:r w:rsidRPr="00132CAC">
              <w:rPr>
                <w:sz w:val="24"/>
                <w:szCs w:val="24"/>
                <w:lang w:eastAsia="ru-RU"/>
              </w:rPr>
              <w:t xml:space="preserve"> автомобильным, железнодорожным, воздушным, </w:t>
            </w:r>
            <w:r w:rsidRPr="00132CAC">
              <w:rPr>
                <w:b/>
                <w:sz w:val="24"/>
                <w:szCs w:val="24"/>
                <w:lang w:eastAsia="ru-RU"/>
              </w:rPr>
              <w:t xml:space="preserve">морским, речным </w:t>
            </w:r>
            <w:r w:rsidRPr="00132CAC">
              <w:rPr>
                <w:sz w:val="24"/>
                <w:szCs w:val="24"/>
                <w:lang w:eastAsia="ru-RU"/>
              </w:rPr>
              <w:t>или сочетанием этих видов транспорта, в том числе транспортно-экспедиторская деятельность и другие, связанные с перевозкой, транспортные работы и (или) услуги, выполняемые на договорной основе или иных законных основаниях</w:t>
            </w:r>
            <w:r w:rsidRPr="00132CAC">
              <w:rPr>
                <w:sz w:val="24"/>
                <w:szCs w:val="24"/>
                <w:lang w:val="uz-Cyrl-UZ" w:eastAsia="ru-RU"/>
              </w:rPr>
              <w:t>;</w:t>
            </w:r>
            <w:r w:rsidRPr="00132CAC">
              <w:rPr>
                <w:sz w:val="24"/>
                <w:szCs w:val="24"/>
                <w:lang w:eastAsia="ru-RU"/>
              </w:rPr>
              <w:t>»</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B02635">
              <w:rPr>
                <w:sz w:val="24"/>
                <w:szCs w:val="24"/>
                <w:lang w:eastAsia="ru-RU"/>
              </w:rPr>
              <w:lastRenderedPageBreak/>
              <w:t>транспортная безопасность – состояние</w:t>
            </w:r>
            <w:r w:rsidRPr="00D03D30">
              <w:rPr>
                <w:sz w:val="24"/>
                <w:szCs w:val="24"/>
                <w:lang w:eastAsia="ru-RU"/>
              </w:rPr>
              <w:t xml:space="preserve"> защищенности </w:t>
            </w:r>
            <w:r w:rsidRPr="00AF26E6">
              <w:rPr>
                <w:sz w:val="24"/>
                <w:szCs w:val="24"/>
                <w:lang w:eastAsia="ru-RU"/>
              </w:rPr>
              <w:t xml:space="preserve">транспортного комплекса от </w:t>
            </w:r>
            <w:r w:rsidRPr="00AF26E6">
              <w:rPr>
                <w:b/>
                <w:i/>
                <w:sz w:val="24"/>
                <w:szCs w:val="24"/>
                <w:lang w:eastAsia="ru-RU"/>
              </w:rPr>
              <w:t>актов</w:t>
            </w:r>
            <w:r w:rsidRPr="00AF26E6">
              <w:rPr>
                <w:sz w:val="24"/>
                <w:szCs w:val="24"/>
                <w:lang w:eastAsia="ru-RU"/>
              </w:rPr>
              <w:t xml:space="preserve"> незаконного вмешательства и обеспеченность его устойчивого функционирования в обычном режиме</w:t>
            </w:r>
            <w:r w:rsidRPr="00D03D30">
              <w:rPr>
                <w:sz w:val="24"/>
                <w:szCs w:val="24"/>
                <w:lang w:eastAsia="ru-RU"/>
              </w:rPr>
              <w:t xml:space="preserve"> и в случаях чрезвычайных ситуаций;</w:t>
            </w:r>
          </w:p>
        </w:tc>
        <w:tc>
          <w:tcPr>
            <w:tcW w:w="4928" w:type="dxa"/>
          </w:tcPr>
          <w:p w:rsidR="0085497D" w:rsidRPr="00132CAC" w:rsidRDefault="00127EC8" w:rsidP="008A7398">
            <w:pPr>
              <w:spacing w:after="0" w:line="240" w:lineRule="auto"/>
              <w:ind w:firstLine="459"/>
              <w:jc w:val="both"/>
              <w:rPr>
                <w:sz w:val="24"/>
                <w:szCs w:val="24"/>
                <w:lang w:eastAsia="ru-RU"/>
              </w:rPr>
            </w:pPr>
            <w:r w:rsidRPr="00132CAC">
              <w:rPr>
                <w:sz w:val="24"/>
                <w:szCs w:val="24"/>
                <w:lang w:eastAsia="ru-RU"/>
              </w:rPr>
              <w:t>транспортная безопасность – состояние защищенности транспортного комплекса от незаконного вмешательства и обеспеченность его устойчивого функционирования в обычном режиме и в случаях чрезвычайных ситуаций;</w:t>
            </w:r>
          </w:p>
        </w:tc>
        <w:tc>
          <w:tcPr>
            <w:tcW w:w="5278" w:type="dxa"/>
          </w:tcPr>
          <w:p w:rsidR="00333D34" w:rsidRPr="00CF6ED0" w:rsidRDefault="00333D34" w:rsidP="00333D34">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AE5370" w:rsidRPr="00132CAC" w:rsidRDefault="00AE5370" w:rsidP="008A7398">
            <w:pPr>
              <w:spacing w:after="0" w:line="240" w:lineRule="auto"/>
              <w:ind w:firstLine="459"/>
              <w:jc w:val="both"/>
              <w:rPr>
                <w:spacing w:val="2"/>
                <w:sz w:val="24"/>
                <w:szCs w:val="24"/>
                <w:shd w:val="clear" w:color="auto" w:fill="FFFFFF"/>
                <w:lang w:eastAsia="ru-RU"/>
              </w:rPr>
            </w:pPr>
            <w:r w:rsidRPr="00132CAC">
              <w:rPr>
                <w:spacing w:val="2"/>
                <w:sz w:val="24"/>
                <w:szCs w:val="24"/>
                <w:shd w:val="clear" w:color="auto" w:fill="FFFFFF"/>
                <w:lang w:eastAsia="ru-RU"/>
              </w:rPr>
              <w:t>Слово «актов» исключен</w:t>
            </w:r>
            <w:r w:rsidR="006D5293" w:rsidRPr="00132CAC">
              <w:rPr>
                <w:spacing w:val="2"/>
                <w:sz w:val="24"/>
                <w:szCs w:val="24"/>
                <w:shd w:val="clear" w:color="auto" w:fill="FFFFFF"/>
                <w:lang w:eastAsia="ru-RU"/>
              </w:rPr>
              <w:t>о</w:t>
            </w:r>
            <w:r w:rsidRPr="00132CAC">
              <w:rPr>
                <w:spacing w:val="2"/>
                <w:sz w:val="24"/>
                <w:szCs w:val="24"/>
                <w:shd w:val="clear" w:color="auto" w:fill="FFFFFF"/>
                <w:lang w:eastAsia="ru-RU"/>
              </w:rPr>
              <w:t>, поскольку его можно понимать</w:t>
            </w:r>
            <w:r w:rsidR="006D5293" w:rsidRPr="00132CAC">
              <w:rPr>
                <w:spacing w:val="2"/>
                <w:sz w:val="24"/>
                <w:szCs w:val="24"/>
                <w:shd w:val="clear" w:color="auto" w:fill="FFFFFF"/>
                <w:lang w:eastAsia="ru-RU"/>
              </w:rPr>
              <w:t>,</w:t>
            </w:r>
            <w:r w:rsidRPr="00132CAC">
              <w:rPr>
                <w:spacing w:val="2"/>
                <w:sz w:val="24"/>
                <w:szCs w:val="24"/>
                <w:shd w:val="clear" w:color="auto" w:fill="FFFFFF"/>
                <w:lang w:eastAsia="ru-RU"/>
              </w:rPr>
              <w:t xml:space="preserve"> как «действия», так и «соответствующие решения».</w:t>
            </w:r>
          </w:p>
          <w:p w:rsidR="0085497D" w:rsidRPr="00132CAC" w:rsidRDefault="0085497D" w:rsidP="008A7398">
            <w:pPr>
              <w:spacing w:after="0" w:line="240" w:lineRule="auto"/>
              <w:ind w:firstLine="459"/>
              <w:jc w:val="both"/>
              <w:rPr>
                <w:sz w:val="24"/>
                <w:szCs w:val="24"/>
                <w:lang w:eastAsia="ru-RU"/>
              </w:rPr>
            </w:pP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2D4ABB">
              <w:rPr>
                <w:b/>
                <w:i/>
                <w:sz w:val="24"/>
                <w:szCs w:val="24"/>
                <w:lang w:eastAsia="ru-RU"/>
              </w:rPr>
              <w:t>опасный груз – груз, который из-за своих специфических особенностей может стать причиной взрыва, пожара, химического или иного загрязнения при перевозке, погрузке, разгрузке и определенных условиях хранения либо повреждения технических средств, устройств, оборудования и других объектов, а также причинения вреда жизни или здоровью граждан;</w:t>
            </w:r>
            <w:r w:rsidRPr="00D03D30">
              <w:rPr>
                <w:sz w:val="24"/>
                <w:szCs w:val="24"/>
                <w:lang w:eastAsia="ru-RU"/>
              </w:rPr>
              <w:t xml:space="preserve"> </w:t>
            </w:r>
          </w:p>
        </w:tc>
        <w:tc>
          <w:tcPr>
            <w:tcW w:w="4928" w:type="dxa"/>
          </w:tcPr>
          <w:p w:rsidR="0085497D" w:rsidRPr="00132CAC" w:rsidRDefault="0085497D" w:rsidP="008A7398">
            <w:pPr>
              <w:spacing w:after="0" w:line="240" w:lineRule="auto"/>
              <w:ind w:firstLine="459"/>
              <w:jc w:val="both"/>
              <w:rPr>
                <w:sz w:val="24"/>
                <w:szCs w:val="24"/>
                <w:lang w:eastAsia="ru-RU"/>
              </w:rPr>
            </w:pPr>
          </w:p>
          <w:p w:rsidR="00AE5370" w:rsidRPr="00132CAC" w:rsidRDefault="00AE5370" w:rsidP="008A7398">
            <w:pPr>
              <w:spacing w:after="0" w:line="240" w:lineRule="auto"/>
              <w:ind w:firstLine="459"/>
              <w:jc w:val="both"/>
              <w:rPr>
                <w:sz w:val="24"/>
                <w:szCs w:val="24"/>
                <w:lang w:eastAsia="ru-RU"/>
              </w:rPr>
            </w:pPr>
          </w:p>
          <w:p w:rsidR="00AE5370" w:rsidRPr="00132CAC" w:rsidRDefault="00AE5370" w:rsidP="008A7398">
            <w:pPr>
              <w:spacing w:after="0" w:line="240" w:lineRule="auto"/>
              <w:ind w:firstLine="459"/>
              <w:jc w:val="both"/>
              <w:rPr>
                <w:sz w:val="24"/>
                <w:szCs w:val="24"/>
                <w:lang w:eastAsia="ru-RU"/>
              </w:rPr>
            </w:pPr>
          </w:p>
          <w:p w:rsidR="00AE5370" w:rsidRPr="00132CAC" w:rsidRDefault="00AE5370" w:rsidP="00AE5370">
            <w:pPr>
              <w:spacing w:after="0" w:line="240" w:lineRule="auto"/>
              <w:jc w:val="center"/>
              <w:rPr>
                <w:b/>
                <w:sz w:val="24"/>
                <w:szCs w:val="24"/>
                <w:lang w:eastAsia="ru-RU"/>
              </w:rPr>
            </w:pPr>
            <w:r w:rsidRPr="00132CAC">
              <w:rPr>
                <w:b/>
                <w:sz w:val="24"/>
                <w:szCs w:val="24"/>
                <w:lang w:eastAsia="ru-RU"/>
              </w:rPr>
              <w:t>Исключается</w:t>
            </w:r>
          </w:p>
        </w:tc>
        <w:tc>
          <w:tcPr>
            <w:tcW w:w="5278" w:type="dxa"/>
          </w:tcPr>
          <w:p w:rsidR="00033BC1" w:rsidRDefault="00033BC1" w:rsidP="009260DB">
            <w:pPr>
              <w:spacing w:after="0" w:line="240" w:lineRule="auto"/>
              <w:ind w:firstLine="459"/>
              <w:jc w:val="both"/>
              <w:rPr>
                <w:sz w:val="24"/>
                <w:szCs w:val="24"/>
                <w:lang w:eastAsia="ru-RU"/>
              </w:rPr>
            </w:pPr>
            <w:r w:rsidRPr="00132CAC">
              <w:rPr>
                <w:b/>
                <w:sz w:val="24"/>
                <w:szCs w:val="24"/>
                <w:lang w:eastAsia="ru-RU"/>
              </w:rPr>
              <w:t>Исключается</w:t>
            </w:r>
          </w:p>
          <w:p w:rsidR="0085497D" w:rsidRPr="00132CAC" w:rsidRDefault="0085497D" w:rsidP="009260DB">
            <w:pPr>
              <w:spacing w:after="0" w:line="240" w:lineRule="auto"/>
              <w:ind w:firstLine="459"/>
              <w:jc w:val="both"/>
              <w:rPr>
                <w:sz w:val="24"/>
                <w:szCs w:val="24"/>
                <w:lang w:eastAsia="ru-RU"/>
              </w:rPr>
            </w:pPr>
            <w:r w:rsidRPr="00132CAC">
              <w:rPr>
                <w:sz w:val="24"/>
                <w:szCs w:val="24"/>
                <w:lang w:eastAsia="ru-RU"/>
              </w:rPr>
              <w:t>Понятие «опасный груз» исключено из понятийного аппарата законопроекта, так как оно уже содержится в законах «О транзите особых грузов и воинских контингентов» и «О железнодорожном транспорте».</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3131C9">
              <w:rPr>
                <w:sz w:val="24"/>
                <w:szCs w:val="24"/>
                <w:lang w:eastAsia="ru-RU"/>
              </w:rPr>
              <w:t>международная перевозка – перемещение пассажиров,</w:t>
            </w:r>
            <w:r w:rsidRPr="00D03D30">
              <w:rPr>
                <w:sz w:val="24"/>
                <w:szCs w:val="24"/>
                <w:lang w:eastAsia="ru-RU"/>
              </w:rPr>
              <w:t xml:space="preserve"> багажа, почты и грузов, осуществляемое посредством любого вида транспорта и имеющее международный характер. Если место отправления и место </w:t>
            </w:r>
            <w:r w:rsidRPr="00D03D30">
              <w:rPr>
                <w:sz w:val="24"/>
                <w:szCs w:val="24"/>
                <w:lang w:eastAsia="ru-RU"/>
              </w:rPr>
              <w:lastRenderedPageBreak/>
              <w:t xml:space="preserve">назначения находятся в разных странах, либо перемещение пассажиров, багажа, грузобагажа, </w:t>
            </w:r>
            <w:r w:rsidRPr="00347619">
              <w:rPr>
                <w:b/>
                <w:sz w:val="24"/>
                <w:szCs w:val="24"/>
                <w:lang w:eastAsia="ru-RU"/>
              </w:rPr>
              <w:t>почты</w:t>
            </w:r>
            <w:r w:rsidRPr="00D03D30">
              <w:rPr>
                <w:sz w:val="24"/>
                <w:szCs w:val="24"/>
                <w:lang w:eastAsia="ru-RU"/>
              </w:rPr>
              <w:t xml:space="preserve"> </w:t>
            </w:r>
            <w:r w:rsidRPr="003131C9">
              <w:rPr>
                <w:b/>
                <w:sz w:val="24"/>
                <w:szCs w:val="24"/>
                <w:lang w:eastAsia="ru-RU"/>
              </w:rPr>
              <w:t>и</w:t>
            </w:r>
            <w:r w:rsidRPr="00D03D30">
              <w:rPr>
                <w:sz w:val="24"/>
                <w:szCs w:val="24"/>
                <w:lang w:eastAsia="ru-RU"/>
              </w:rPr>
              <w:t xml:space="preserve"> грузов осуществляется через территорию иностранного государства;</w:t>
            </w:r>
          </w:p>
        </w:tc>
        <w:tc>
          <w:tcPr>
            <w:tcW w:w="4928" w:type="dxa"/>
          </w:tcPr>
          <w:p w:rsidR="0085497D" w:rsidRPr="00132CAC" w:rsidRDefault="00127EC8" w:rsidP="008A7398">
            <w:pPr>
              <w:spacing w:after="0" w:line="240" w:lineRule="auto"/>
              <w:ind w:firstLine="459"/>
              <w:jc w:val="both"/>
              <w:rPr>
                <w:sz w:val="24"/>
                <w:szCs w:val="24"/>
                <w:lang w:eastAsia="ru-RU"/>
              </w:rPr>
            </w:pPr>
            <w:r w:rsidRPr="00132CAC">
              <w:rPr>
                <w:sz w:val="24"/>
                <w:szCs w:val="24"/>
                <w:lang w:eastAsia="ru-RU"/>
              </w:rPr>
              <w:lastRenderedPageBreak/>
              <w:t xml:space="preserve">международная перевозка – перемещение пассажиров, багажа, почты и грузов, осуществляемое посредством любого вида транспорта и имеющее международный характер. Если место отправления и место </w:t>
            </w:r>
            <w:r w:rsidRPr="00132CAC">
              <w:rPr>
                <w:sz w:val="24"/>
                <w:szCs w:val="24"/>
                <w:lang w:eastAsia="ru-RU"/>
              </w:rPr>
              <w:lastRenderedPageBreak/>
              <w:t>назначения находятся в разных странах, либо перемещение пассажиров, багажа, грузобагажа</w:t>
            </w:r>
            <w:r w:rsidRPr="00132CAC">
              <w:rPr>
                <w:b/>
                <w:sz w:val="24"/>
                <w:szCs w:val="24"/>
                <w:lang w:eastAsia="ru-RU"/>
              </w:rPr>
              <w:t xml:space="preserve"> почтовых и курьерских отправлений,</w:t>
            </w:r>
            <w:r w:rsidRPr="00132CAC">
              <w:rPr>
                <w:sz w:val="24"/>
                <w:szCs w:val="24"/>
                <w:lang w:eastAsia="ru-RU"/>
              </w:rPr>
              <w:t xml:space="preserve"> грузов осуществляется через территорию иностранного государства;</w:t>
            </w:r>
          </w:p>
        </w:tc>
        <w:tc>
          <w:tcPr>
            <w:tcW w:w="5278" w:type="dxa"/>
          </w:tcPr>
          <w:p w:rsidR="00333D34" w:rsidRPr="00CF6ED0" w:rsidRDefault="00333D34" w:rsidP="00333D34">
            <w:pPr>
              <w:spacing w:after="0" w:line="240" w:lineRule="auto"/>
              <w:ind w:firstLine="459"/>
              <w:jc w:val="both"/>
              <w:rPr>
                <w:b/>
                <w:sz w:val="24"/>
                <w:szCs w:val="24"/>
                <w:lang w:eastAsia="ru-RU"/>
              </w:rPr>
            </w:pPr>
            <w:r w:rsidRPr="00CF6ED0">
              <w:rPr>
                <w:b/>
                <w:sz w:val="24"/>
                <w:szCs w:val="24"/>
                <w:lang w:val="uz-Cyrl-UZ" w:eastAsia="ru-RU"/>
              </w:rPr>
              <w:lastRenderedPageBreak/>
              <w:t>Редакционные изменения.</w:t>
            </w:r>
          </w:p>
          <w:p w:rsidR="00AE5370" w:rsidRPr="00132CAC" w:rsidRDefault="00AE5370" w:rsidP="00AE5370">
            <w:pPr>
              <w:spacing w:after="0" w:line="240" w:lineRule="auto"/>
              <w:ind w:firstLine="459"/>
              <w:jc w:val="both"/>
              <w:rPr>
                <w:b/>
                <w:spacing w:val="2"/>
                <w:sz w:val="24"/>
                <w:szCs w:val="24"/>
                <w:shd w:val="clear" w:color="auto" w:fill="FFFFFF"/>
                <w:lang w:eastAsia="ru-RU"/>
              </w:rPr>
            </w:pPr>
            <w:r w:rsidRPr="00132CAC">
              <w:rPr>
                <w:sz w:val="24"/>
                <w:szCs w:val="24"/>
                <w:lang w:eastAsia="ru-RU"/>
              </w:rPr>
              <w:t>Приводится в соответствие с Законом Республики Узбекистан «О почтовой связи</w:t>
            </w:r>
            <w:r w:rsidRPr="00132CAC">
              <w:rPr>
                <w:b/>
                <w:sz w:val="24"/>
                <w:szCs w:val="24"/>
                <w:lang w:eastAsia="ru-RU"/>
              </w:rPr>
              <w:t>»</w:t>
            </w:r>
            <w:r w:rsidR="009260DB" w:rsidRPr="00132CAC">
              <w:rPr>
                <w:b/>
                <w:sz w:val="24"/>
                <w:szCs w:val="24"/>
                <w:lang w:eastAsia="ru-RU"/>
              </w:rPr>
              <w:t>,</w:t>
            </w:r>
            <w:r w:rsidRPr="00132CAC">
              <w:rPr>
                <w:sz w:val="24"/>
                <w:szCs w:val="24"/>
                <w:lang w:eastAsia="ru-RU"/>
              </w:rPr>
              <w:t xml:space="preserve"> в котором применяются понятия «почтовые отправления» и «курьерские отправления».</w:t>
            </w:r>
          </w:p>
          <w:p w:rsidR="0085497D" w:rsidRPr="00132CAC" w:rsidRDefault="0085497D" w:rsidP="00333D34">
            <w:pPr>
              <w:spacing w:after="0" w:line="240" w:lineRule="auto"/>
              <w:ind w:firstLine="459"/>
              <w:jc w:val="both"/>
              <w:rPr>
                <w:sz w:val="24"/>
                <w:szCs w:val="24"/>
                <w:lang w:eastAsia="ru-RU"/>
              </w:rPr>
            </w:pPr>
          </w:p>
        </w:tc>
      </w:tr>
      <w:tr w:rsidR="00E55D99" w:rsidRPr="00D03D30" w:rsidTr="008A7398">
        <w:tc>
          <w:tcPr>
            <w:tcW w:w="5211" w:type="dxa"/>
            <w:shd w:val="clear" w:color="auto" w:fill="auto"/>
          </w:tcPr>
          <w:p w:rsidR="0085497D" w:rsidRDefault="0085497D" w:rsidP="008A7398">
            <w:pPr>
              <w:spacing w:after="0" w:line="240" w:lineRule="auto"/>
              <w:ind w:firstLine="602"/>
              <w:jc w:val="both"/>
              <w:rPr>
                <w:b/>
                <w:i/>
                <w:sz w:val="24"/>
                <w:szCs w:val="24"/>
                <w:shd w:val="clear" w:color="auto" w:fill="FFFFFF"/>
                <w:lang w:eastAsia="ru-RU"/>
              </w:rPr>
            </w:pPr>
            <w:r w:rsidRPr="002D4ABB">
              <w:rPr>
                <w:b/>
                <w:i/>
                <w:spacing w:val="2"/>
                <w:sz w:val="24"/>
                <w:szCs w:val="24"/>
                <w:lang w:eastAsia="ru-RU"/>
              </w:rPr>
              <w:lastRenderedPageBreak/>
              <w:t xml:space="preserve">экспедитор </w:t>
            </w:r>
            <w:r w:rsidRPr="002D4ABB">
              <w:rPr>
                <w:b/>
                <w:i/>
                <w:sz w:val="24"/>
                <w:szCs w:val="24"/>
                <w:lang w:eastAsia="ru-RU"/>
              </w:rPr>
              <w:t>–</w:t>
            </w:r>
            <w:r w:rsidRPr="002D4ABB">
              <w:rPr>
                <w:b/>
                <w:i/>
                <w:spacing w:val="2"/>
                <w:sz w:val="24"/>
                <w:szCs w:val="24"/>
                <w:lang w:eastAsia="ru-RU"/>
              </w:rPr>
              <w:t xml:space="preserve"> </w:t>
            </w:r>
            <w:r w:rsidRPr="002D4ABB">
              <w:rPr>
                <w:b/>
                <w:i/>
                <w:sz w:val="24"/>
                <w:szCs w:val="24"/>
                <w:shd w:val="clear" w:color="auto" w:fill="FFFFFF"/>
                <w:lang w:eastAsia="ru-RU"/>
              </w:rPr>
              <w:t>юридическое лицо, которое в соответствии с договором транспортной экспедиции, за счёт клиента за оплату, на выбранном им или клиентом транспорте и направлении организовывает выполнение или выполняет услуги, связанные с перевозкой груза, предусмотренного в экспедиторском договоре;</w:t>
            </w:r>
          </w:p>
          <w:p w:rsidR="001B5E1C" w:rsidRPr="002D4ABB" w:rsidRDefault="001B5E1C" w:rsidP="008A7398">
            <w:pPr>
              <w:spacing w:after="0" w:line="240" w:lineRule="auto"/>
              <w:ind w:firstLine="602"/>
              <w:jc w:val="both"/>
              <w:rPr>
                <w:b/>
                <w:i/>
                <w:sz w:val="24"/>
                <w:szCs w:val="24"/>
              </w:rPr>
            </w:pPr>
          </w:p>
        </w:tc>
        <w:tc>
          <w:tcPr>
            <w:tcW w:w="4928" w:type="dxa"/>
          </w:tcPr>
          <w:p w:rsidR="00AE5370" w:rsidRPr="00132CAC" w:rsidRDefault="00AE5370" w:rsidP="00AE5370">
            <w:pPr>
              <w:spacing w:after="0" w:line="240" w:lineRule="auto"/>
              <w:jc w:val="center"/>
              <w:rPr>
                <w:sz w:val="24"/>
                <w:szCs w:val="24"/>
                <w:lang w:eastAsia="ru-RU"/>
              </w:rPr>
            </w:pPr>
          </w:p>
          <w:p w:rsidR="00AE5370" w:rsidRPr="00132CAC" w:rsidRDefault="00AE5370" w:rsidP="00AE5370">
            <w:pPr>
              <w:spacing w:after="0" w:line="240" w:lineRule="auto"/>
              <w:jc w:val="center"/>
              <w:rPr>
                <w:sz w:val="24"/>
                <w:szCs w:val="24"/>
                <w:lang w:eastAsia="ru-RU"/>
              </w:rPr>
            </w:pPr>
          </w:p>
          <w:p w:rsidR="00AE5370" w:rsidRPr="00132CAC" w:rsidRDefault="00AE5370" w:rsidP="00AE5370">
            <w:pPr>
              <w:spacing w:after="0" w:line="240" w:lineRule="auto"/>
              <w:jc w:val="center"/>
              <w:rPr>
                <w:sz w:val="24"/>
                <w:szCs w:val="24"/>
                <w:lang w:eastAsia="ru-RU"/>
              </w:rPr>
            </w:pPr>
          </w:p>
          <w:p w:rsidR="0085497D" w:rsidRPr="00132CAC" w:rsidRDefault="00AE5370" w:rsidP="00AE5370">
            <w:pPr>
              <w:spacing w:after="0" w:line="240" w:lineRule="auto"/>
              <w:jc w:val="center"/>
              <w:rPr>
                <w:spacing w:val="2"/>
                <w:sz w:val="24"/>
                <w:szCs w:val="24"/>
                <w:lang w:eastAsia="ru-RU"/>
              </w:rPr>
            </w:pPr>
            <w:r w:rsidRPr="00132CAC">
              <w:rPr>
                <w:b/>
                <w:sz w:val="24"/>
                <w:szCs w:val="24"/>
                <w:lang w:eastAsia="ru-RU"/>
              </w:rPr>
              <w:t>Исключается</w:t>
            </w:r>
          </w:p>
        </w:tc>
        <w:tc>
          <w:tcPr>
            <w:tcW w:w="5278" w:type="dxa"/>
          </w:tcPr>
          <w:p w:rsidR="00033BC1" w:rsidRDefault="00033BC1" w:rsidP="008A7398">
            <w:pPr>
              <w:spacing w:after="0" w:line="240" w:lineRule="auto"/>
              <w:ind w:firstLine="459"/>
              <w:jc w:val="both"/>
              <w:rPr>
                <w:sz w:val="24"/>
                <w:szCs w:val="24"/>
                <w:lang w:eastAsia="ru-RU"/>
              </w:rPr>
            </w:pPr>
            <w:r w:rsidRPr="00132CAC">
              <w:rPr>
                <w:b/>
                <w:sz w:val="24"/>
                <w:szCs w:val="24"/>
                <w:lang w:eastAsia="ru-RU"/>
              </w:rPr>
              <w:t>Исключается</w:t>
            </w:r>
            <w:r w:rsidRPr="00132CAC">
              <w:rPr>
                <w:sz w:val="24"/>
                <w:szCs w:val="24"/>
                <w:lang w:eastAsia="ru-RU"/>
              </w:rPr>
              <w:t xml:space="preserve"> </w:t>
            </w:r>
          </w:p>
          <w:p w:rsidR="0085497D" w:rsidRPr="00132CAC" w:rsidRDefault="001B5E1C" w:rsidP="008A7398">
            <w:pPr>
              <w:spacing w:after="0" w:line="240" w:lineRule="auto"/>
              <w:ind w:firstLine="459"/>
              <w:jc w:val="both"/>
              <w:rPr>
                <w:spacing w:val="2"/>
                <w:sz w:val="24"/>
                <w:szCs w:val="24"/>
                <w:shd w:val="clear" w:color="auto" w:fill="FFFFFF"/>
                <w:lang w:eastAsia="ru-RU"/>
              </w:rPr>
            </w:pPr>
            <w:r w:rsidRPr="00132CAC">
              <w:rPr>
                <w:sz w:val="24"/>
                <w:szCs w:val="24"/>
                <w:lang w:eastAsia="ru-RU"/>
              </w:rPr>
              <w:t>В соответствие с законодательной техникой и с учетом того, что данное понятие применяется только один раз</w:t>
            </w:r>
            <w:r w:rsidR="009260DB" w:rsidRPr="00132CAC">
              <w:rPr>
                <w:sz w:val="24"/>
                <w:szCs w:val="24"/>
                <w:lang w:eastAsia="ru-RU"/>
              </w:rPr>
              <w:t>,</w:t>
            </w:r>
            <w:r w:rsidRPr="00132CAC">
              <w:rPr>
                <w:sz w:val="24"/>
                <w:szCs w:val="24"/>
                <w:lang w:eastAsia="ru-RU"/>
              </w:rPr>
              <w:t xml:space="preserve"> в статье 37</w:t>
            </w:r>
            <w:r w:rsidRPr="00132CAC">
              <w:rPr>
                <w:b/>
                <w:sz w:val="24"/>
                <w:szCs w:val="24"/>
                <w:lang w:eastAsia="ru-RU"/>
              </w:rPr>
              <w:t xml:space="preserve"> </w:t>
            </w:r>
            <w:r w:rsidRPr="00132CAC">
              <w:rPr>
                <w:sz w:val="24"/>
                <w:szCs w:val="24"/>
                <w:lang w:eastAsia="ru-RU"/>
              </w:rPr>
              <w:t>п</w:t>
            </w:r>
            <w:r w:rsidR="0085497D" w:rsidRPr="00132CAC">
              <w:rPr>
                <w:spacing w:val="2"/>
                <w:sz w:val="24"/>
                <w:szCs w:val="24"/>
                <w:shd w:val="clear" w:color="auto" w:fill="FFFFFF"/>
                <w:lang w:eastAsia="ru-RU"/>
              </w:rPr>
              <w:t xml:space="preserve">онятие «экспедитор» из понятийного </w:t>
            </w:r>
            <w:r w:rsidRPr="00132CAC">
              <w:rPr>
                <w:spacing w:val="2"/>
                <w:sz w:val="24"/>
                <w:szCs w:val="24"/>
                <w:shd w:val="clear" w:color="auto" w:fill="FFFFFF"/>
                <w:lang w:eastAsia="ru-RU"/>
              </w:rPr>
              <w:t>аппарата законопроекта исключен</w:t>
            </w:r>
            <w:r w:rsidR="009260DB" w:rsidRPr="00132CAC">
              <w:rPr>
                <w:spacing w:val="2"/>
                <w:sz w:val="24"/>
                <w:szCs w:val="24"/>
                <w:shd w:val="clear" w:color="auto" w:fill="FFFFFF"/>
                <w:lang w:eastAsia="ru-RU"/>
              </w:rPr>
              <w:t>о</w:t>
            </w:r>
            <w:r w:rsidR="0085497D" w:rsidRPr="00132CAC">
              <w:rPr>
                <w:spacing w:val="2"/>
                <w:sz w:val="24"/>
                <w:szCs w:val="24"/>
                <w:shd w:val="clear" w:color="auto" w:fill="FFFFFF"/>
                <w:lang w:eastAsia="ru-RU"/>
              </w:rPr>
              <w:t>.</w:t>
            </w:r>
          </w:p>
          <w:p w:rsidR="0085497D" w:rsidRPr="00132CAC" w:rsidRDefault="0085497D" w:rsidP="008A7398">
            <w:pPr>
              <w:spacing w:after="0" w:line="240" w:lineRule="auto"/>
              <w:ind w:firstLine="459"/>
              <w:jc w:val="both"/>
              <w:rPr>
                <w:spacing w:val="2"/>
                <w:sz w:val="24"/>
                <w:szCs w:val="24"/>
                <w:lang w:eastAsia="ru-RU"/>
              </w:rPr>
            </w:pPr>
          </w:p>
        </w:tc>
      </w:tr>
      <w:tr w:rsidR="00127EC8" w:rsidRPr="00D03D30" w:rsidTr="008A7398">
        <w:tc>
          <w:tcPr>
            <w:tcW w:w="5211" w:type="dxa"/>
            <w:shd w:val="clear" w:color="auto" w:fill="auto"/>
          </w:tcPr>
          <w:p w:rsidR="00127EC8" w:rsidRPr="00D03D30" w:rsidRDefault="00127EC8" w:rsidP="008A7398">
            <w:pPr>
              <w:spacing w:after="120" w:line="240" w:lineRule="auto"/>
              <w:ind w:firstLine="601"/>
              <w:jc w:val="both"/>
              <w:rPr>
                <w:sz w:val="24"/>
                <w:szCs w:val="24"/>
                <w:lang w:eastAsia="ru-RU"/>
              </w:rPr>
            </w:pPr>
            <w:r w:rsidRPr="00252C27">
              <w:rPr>
                <w:sz w:val="24"/>
                <w:szCs w:val="24"/>
                <w:lang w:eastAsia="ru-RU"/>
              </w:rPr>
              <w:t>единая товарно-транспортная накладная –</w:t>
            </w:r>
            <w:r w:rsidRPr="00D03D30">
              <w:rPr>
                <w:sz w:val="24"/>
                <w:szCs w:val="24"/>
                <w:lang w:eastAsia="ru-RU"/>
              </w:rPr>
              <w:t xml:space="preserve"> единый для всех участников смешанной перевозки перевозочный документ, который предназначен для списания товарно-материальных ценностей, учета на пути их перемещения, оприходования, складского, бухгалтерского учета, а также для расчетов за перевозку груза и учета выполненной работы.</w:t>
            </w:r>
          </w:p>
        </w:tc>
        <w:tc>
          <w:tcPr>
            <w:tcW w:w="4928" w:type="dxa"/>
          </w:tcPr>
          <w:p w:rsidR="00127EC8" w:rsidRPr="00D03D30" w:rsidRDefault="00127EC8" w:rsidP="008A7398">
            <w:pPr>
              <w:spacing w:after="120" w:line="240" w:lineRule="auto"/>
              <w:ind w:firstLine="601"/>
              <w:jc w:val="both"/>
              <w:rPr>
                <w:sz w:val="24"/>
                <w:szCs w:val="24"/>
                <w:lang w:eastAsia="ru-RU"/>
              </w:rPr>
            </w:pPr>
            <w:r w:rsidRPr="00252C27">
              <w:rPr>
                <w:sz w:val="24"/>
                <w:szCs w:val="24"/>
                <w:lang w:eastAsia="ru-RU"/>
              </w:rPr>
              <w:t>единая товарно-транспортная накладная –</w:t>
            </w:r>
            <w:r w:rsidRPr="00D03D30">
              <w:rPr>
                <w:sz w:val="24"/>
                <w:szCs w:val="24"/>
                <w:lang w:eastAsia="ru-RU"/>
              </w:rPr>
              <w:t xml:space="preserve"> единый для всех участников смешанной перевозки перевозочный документ, который предназначен для списания товарно-материальных ценностей, учета на пути их перемещения, оприходования, складского, бухгалтерского учета, а также для расчетов за перевозку груза и учета выполненной работы.</w:t>
            </w:r>
          </w:p>
        </w:tc>
        <w:tc>
          <w:tcPr>
            <w:tcW w:w="5278" w:type="dxa"/>
          </w:tcPr>
          <w:p w:rsidR="00127EC8" w:rsidRPr="00D03D30" w:rsidRDefault="00033BC1" w:rsidP="008A7398">
            <w:pPr>
              <w:spacing w:after="0" w:line="240" w:lineRule="auto"/>
              <w:ind w:firstLine="459"/>
              <w:jc w:val="both"/>
              <w:rPr>
                <w:b/>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252C27" w:rsidRDefault="00127EC8" w:rsidP="008A7398">
            <w:pPr>
              <w:spacing w:after="0" w:line="240" w:lineRule="auto"/>
              <w:ind w:firstLine="602"/>
              <w:jc w:val="both"/>
              <w:rPr>
                <w:sz w:val="24"/>
                <w:szCs w:val="24"/>
              </w:rPr>
            </w:pPr>
            <w:r w:rsidRPr="00252C27">
              <w:rPr>
                <w:sz w:val="24"/>
                <w:szCs w:val="24"/>
                <w:lang w:eastAsia="ru-RU"/>
              </w:rPr>
              <w:t>Статья 5. Основные принципы транспортной деятельности</w:t>
            </w:r>
          </w:p>
        </w:tc>
        <w:tc>
          <w:tcPr>
            <w:tcW w:w="4928" w:type="dxa"/>
          </w:tcPr>
          <w:p w:rsidR="00127EC8" w:rsidRPr="00252C27" w:rsidRDefault="00127EC8" w:rsidP="008A7398">
            <w:pPr>
              <w:spacing w:after="0" w:line="240" w:lineRule="auto"/>
              <w:ind w:firstLine="602"/>
              <w:jc w:val="both"/>
              <w:rPr>
                <w:sz w:val="24"/>
                <w:szCs w:val="24"/>
              </w:rPr>
            </w:pPr>
            <w:r w:rsidRPr="00252C27">
              <w:rPr>
                <w:sz w:val="24"/>
                <w:szCs w:val="24"/>
                <w:lang w:eastAsia="ru-RU"/>
              </w:rPr>
              <w:t>Статья 5. Основные принципы транспортной деятельности</w:t>
            </w:r>
          </w:p>
        </w:tc>
        <w:tc>
          <w:tcPr>
            <w:tcW w:w="5278" w:type="dxa"/>
          </w:tcPr>
          <w:p w:rsidR="00127EC8" w:rsidRPr="00D03D30" w:rsidRDefault="00033BC1" w:rsidP="008A7398">
            <w:pPr>
              <w:spacing w:after="0" w:line="240" w:lineRule="auto"/>
              <w:ind w:firstLine="459"/>
              <w:jc w:val="both"/>
              <w:rPr>
                <w:b/>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Основными принципами транспортной деятельности являются:</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Основными принципами транспортной деятельности являются:</w:t>
            </w:r>
          </w:p>
        </w:tc>
        <w:tc>
          <w:tcPr>
            <w:tcW w:w="5278" w:type="dxa"/>
          </w:tcPr>
          <w:p w:rsidR="00127EC8" w:rsidRPr="00D03D30" w:rsidRDefault="00033BC1"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равенство субъектов транспортной деятельности, независимо от форм собственности;</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равенство субъектов транспортной деятельности, независимо от форм собственности;</w:t>
            </w:r>
          </w:p>
        </w:tc>
        <w:tc>
          <w:tcPr>
            <w:tcW w:w="5278" w:type="dxa"/>
          </w:tcPr>
          <w:p w:rsidR="00127EC8" w:rsidRPr="00D03D30" w:rsidRDefault="00033BC1"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соответствие государственных интересов интересам субъектов транспортной деятельности и их взаимная ответственность;</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соответствие государственных интересов интересам субъектов транспортной деятельности и их взаимная ответственность;</w:t>
            </w:r>
          </w:p>
        </w:tc>
        <w:tc>
          <w:tcPr>
            <w:tcW w:w="5278" w:type="dxa"/>
          </w:tcPr>
          <w:p w:rsidR="00127EC8" w:rsidRPr="00D03D30" w:rsidRDefault="00033BC1"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D03D30">
              <w:rPr>
                <w:sz w:val="24"/>
                <w:szCs w:val="24"/>
                <w:lang w:eastAsia="ru-RU"/>
              </w:rPr>
              <w:t>безопасность транспортной деятельности для жизни и здоровья человека, окружающей среды</w:t>
            </w:r>
            <w:r w:rsidRPr="002D4ABB">
              <w:rPr>
                <w:b/>
                <w:i/>
                <w:sz w:val="24"/>
                <w:szCs w:val="24"/>
                <w:lang w:eastAsia="ru-RU"/>
              </w:rPr>
              <w:t>, флоры и фауны</w:t>
            </w:r>
            <w:r w:rsidRPr="002D4ABB">
              <w:rPr>
                <w:sz w:val="24"/>
                <w:szCs w:val="24"/>
                <w:lang w:eastAsia="ru-RU"/>
              </w:rPr>
              <w:t>;</w:t>
            </w:r>
          </w:p>
        </w:tc>
        <w:tc>
          <w:tcPr>
            <w:tcW w:w="4928" w:type="dxa"/>
          </w:tcPr>
          <w:p w:rsidR="0085497D" w:rsidRPr="00132CAC" w:rsidRDefault="00127EC8" w:rsidP="008A7398">
            <w:pPr>
              <w:spacing w:after="0" w:line="240" w:lineRule="auto"/>
              <w:ind w:firstLine="459"/>
              <w:jc w:val="both"/>
              <w:rPr>
                <w:sz w:val="24"/>
                <w:szCs w:val="24"/>
                <w:lang w:eastAsia="ru-RU"/>
              </w:rPr>
            </w:pPr>
            <w:r w:rsidRPr="00132CAC">
              <w:rPr>
                <w:sz w:val="24"/>
                <w:szCs w:val="24"/>
                <w:lang w:eastAsia="ru-RU"/>
              </w:rPr>
              <w:t>безопасность транспортной деятельности для жизни и здоровья человека, окружающей среды;</w:t>
            </w:r>
          </w:p>
        </w:tc>
        <w:tc>
          <w:tcPr>
            <w:tcW w:w="5278" w:type="dxa"/>
          </w:tcPr>
          <w:p w:rsidR="00033BC1" w:rsidRPr="00CF6ED0" w:rsidRDefault="00033BC1" w:rsidP="00033BC1">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85497D" w:rsidRPr="00132CAC" w:rsidRDefault="001B5E1C" w:rsidP="009260DB">
            <w:pPr>
              <w:spacing w:after="0" w:line="240" w:lineRule="auto"/>
              <w:ind w:firstLine="459"/>
              <w:jc w:val="both"/>
              <w:rPr>
                <w:b/>
                <w:sz w:val="24"/>
                <w:szCs w:val="24"/>
                <w:lang w:eastAsia="ru-RU"/>
              </w:rPr>
            </w:pPr>
            <w:r w:rsidRPr="00132CAC">
              <w:rPr>
                <w:sz w:val="24"/>
                <w:szCs w:val="24"/>
                <w:lang w:eastAsia="ru-RU"/>
              </w:rPr>
              <w:t>С учетом того, что</w:t>
            </w:r>
            <w:r w:rsidRPr="00132CAC">
              <w:rPr>
                <w:b/>
                <w:sz w:val="24"/>
                <w:szCs w:val="24"/>
                <w:lang w:eastAsia="ru-RU"/>
              </w:rPr>
              <w:t xml:space="preserve"> </w:t>
            </w:r>
            <w:r w:rsidRPr="00132CAC">
              <w:rPr>
                <w:sz w:val="24"/>
                <w:szCs w:val="24"/>
                <w:lang w:eastAsia="ru-RU"/>
              </w:rPr>
              <w:t xml:space="preserve"> флора и фауна вход</w:t>
            </w:r>
            <w:r w:rsidR="009260DB" w:rsidRPr="00132CAC">
              <w:rPr>
                <w:sz w:val="24"/>
                <w:szCs w:val="24"/>
                <w:lang w:eastAsia="ru-RU"/>
              </w:rPr>
              <w:t>я</w:t>
            </w:r>
            <w:r w:rsidRPr="00132CAC">
              <w:rPr>
                <w:sz w:val="24"/>
                <w:szCs w:val="24"/>
                <w:lang w:eastAsia="ru-RU"/>
              </w:rPr>
              <w:t>т в понятие «окружающая среда»</w:t>
            </w:r>
            <w:r w:rsidRPr="00132CAC">
              <w:rPr>
                <w:b/>
                <w:sz w:val="24"/>
                <w:szCs w:val="24"/>
                <w:lang w:eastAsia="ru-RU"/>
              </w:rPr>
              <w:t xml:space="preserve"> из</w:t>
            </w:r>
            <w:r w:rsidRPr="00132CAC">
              <w:rPr>
                <w:spacing w:val="2"/>
                <w:sz w:val="24"/>
                <w:szCs w:val="24"/>
                <w:shd w:val="clear" w:color="auto" w:fill="FFFFFF"/>
                <w:lang w:eastAsia="ru-RU"/>
              </w:rPr>
              <w:t xml:space="preserve"> абзаца</w:t>
            </w:r>
            <w:r w:rsidR="0085497D" w:rsidRPr="00132CAC">
              <w:rPr>
                <w:spacing w:val="2"/>
                <w:sz w:val="24"/>
                <w:szCs w:val="24"/>
                <w:shd w:val="clear" w:color="auto" w:fill="FFFFFF"/>
                <w:lang w:eastAsia="ru-RU"/>
              </w:rPr>
              <w:t xml:space="preserve"> </w:t>
            </w:r>
            <w:r w:rsidRPr="00132CAC">
              <w:rPr>
                <w:spacing w:val="2"/>
                <w:sz w:val="24"/>
                <w:szCs w:val="24"/>
                <w:shd w:val="clear" w:color="auto" w:fill="FFFFFF"/>
                <w:lang w:eastAsia="ru-RU"/>
              </w:rPr>
              <w:lastRenderedPageBreak/>
              <w:t>четвертого</w:t>
            </w:r>
            <w:r w:rsidR="0085497D" w:rsidRPr="00132CAC">
              <w:rPr>
                <w:spacing w:val="2"/>
                <w:sz w:val="24"/>
                <w:szCs w:val="24"/>
                <w:shd w:val="clear" w:color="auto" w:fill="FFFFFF"/>
                <w:lang w:eastAsia="ru-RU"/>
              </w:rPr>
              <w:t xml:space="preserve"> части первой статьи 5 слова «, флоры и фауны» исключены.</w:t>
            </w:r>
          </w:p>
        </w:tc>
      </w:tr>
      <w:tr w:rsidR="00127EC8" w:rsidRPr="00D03D30" w:rsidTr="008A7398">
        <w:tc>
          <w:tcPr>
            <w:tcW w:w="5211" w:type="dxa"/>
            <w:shd w:val="clear" w:color="auto" w:fill="auto"/>
          </w:tcPr>
          <w:p w:rsidR="00127EC8" w:rsidRPr="00D03D30" w:rsidRDefault="00127EC8" w:rsidP="008A7398">
            <w:pPr>
              <w:spacing w:after="120" w:line="240" w:lineRule="auto"/>
              <w:ind w:firstLine="601"/>
              <w:jc w:val="both"/>
              <w:rPr>
                <w:sz w:val="24"/>
                <w:szCs w:val="24"/>
                <w:lang w:eastAsia="ru-RU"/>
              </w:rPr>
            </w:pPr>
            <w:r w:rsidRPr="00D03D30">
              <w:rPr>
                <w:sz w:val="24"/>
                <w:szCs w:val="24"/>
                <w:lang w:eastAsia="ru-RU"/>
              </w:rPr>
              <w:lastRenderedPageBreak/>
              <w:t>интегрированность в глобальную транспортно-логистическую систему.</w:t>
            </w:r>
          </w:p>
        </w:tc>
        <w:tc>
          <w:tcPr>
            <w:tcW w:w="4928" w:type="dxa"/>
          </w:tcPr>
          <w:p w:rsidR="00127EC8" w:rsidRPr="00132CAC" w:rsidRDefault="00127EC8" w:rsidP="008A7398">
            <w:pPr>
              <w:spacing w:after="120" w:line="240" w:lineRule="auto"/>
              <w:ind w:firstLine="601"/>
              <w:jc w:val="both"/>
              <w:rPr>
                <w:sz w:val="24"/>
                <w:szCs w:val="24"/>
                <w:lang w:eastAsia="ru-RU"/>
              </w:rPr>
            </w:pPr>
            <w:r w:rsidRPr="00132CAC">
              <w:rPr>
                <w:sz w:val="24"/>
                <w:szCs w:val="24"/>
                <w:lang w:eastAsia="ru-RU"/>
              </w:rPr>
              <w:t>интегрированность в глобальную транспортно-логистическую систему.</w:t>
            </w:r>
          </w:p>
        </w:tc>
        <w:tc>
          <w:tcPr>
            <w:tcW w:w="5278" w:type="dxa"/>
          </w:tcPr>
          <w:p w:rsidR="00127EC8" w:rsidRPr="00132CAC" w:rsidRDefault="00033BC1"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Default="00127EC8" w:rsidP="008A7398">
            <w:pPr>
              <w:spacing w:after="0" w:line="240" w:lineRule="auto"/>
              <w:ind w:firstLine="602"/>
              <w:jc w:val="both"/>
              <w:rPr>
                <w:sz w:val="24"/>
                <w:szCs w:val="24"/>
                <w:lang w:eastAsia="ru-RU"/>
              </w:rPr>
            </w:pPr>
            <w:r w:rsidRPr="00252C27">
              <w:rPr>
                <w:sz w:val="24"/>
                <w:szCs w:val="24"/>
                <w:lang w:eastAsia="ru-RU"/>
              </w:rPr>
              <w:t>Статья 6. Единая транспортная система Республики Узбекистан</w:t>
            </w:r>
          </w:p>
          <w:p w:rsidR="00127EC8" w:rsidRPr="00252C27" w:rsidRDefault="00127EC8" w:rsidP="008A7398">
            <w:pPr>
              <w:spacing w:after="0" w:line="240" w:lineRule="auto"/>
              <w:ind w:firstLine="602"/>
              <w:jc w:val="both"/>
              <w:rPr>
                <w:sz w:val="24"/>
                <w:szCs w:val="24"/>
              </w:rPr>
            </w:pPr>
          </w:p>
        </w:tc>
        <w:tc>
          <w:tcPr>
            <w:tcW w:w="4928" w:type="dxa"/>
          </w:tcPr>
          <w:p w:rsidR="00127EC8" w:rsidRPr="00132CAC" w:rsidRDefault="00127EC8" w:rsidP="008A7398">
            <w:pPr>
              <w:spacing w:after="0" w:line="240" w:lineRule="auto"/>
              <w:ind w:firstLine="602"/>
              <w:jc w:val="both"/>
              <w:rPr>
                <w:sz w:val="24"/>
                <w:szCs w:val="24"/>
                <w:lang w:eastAsia="ru-RU"/>
              </w:rPr>
            </w:pPr>
            <w:r w:rsidRPr="00132CAC">
              <w:rPr>
                <w:sz w:val="24"/>
                <w:szCs w:val="24"/>
                <w:lang w:eastAsia="ru-RU"/>
              </w:rPr>
              <w:t>Статья 6. Единая транспортная система Республики Узбекистан</w:t>
            </w:r>
          </w:p>
          <w:p w:rsidR="00127EC8" w:rsidRPr="00132CAC" w:rsidRDefault="00127EC8" w:rsidP="008A7398">
            <w:pPr>
              <w:spacing w:after="0" w:line="240" w:lineRule="auto"/>
              <w:ind w:firstLine="602"/>
              <w:jc w:val="both"/>
              <w:rPr>
                <w:sz w:val="24"/>
                <w:szCs w:val="24"/>
              </w:rPr>
            </w:pPr>
          </w:p>
        </w:tc>
        <w:tc>
          <w:tcPr>
            <w:tcW w:w="5278" w:type="dxa"/>
          </w:tcPr>
          <w:p w:rsidR="00127EC8" w:rsidRPr="00132CAC" w:rsidRDefault="00033BC1" w:rsidP="008A7398">
            <w:pPr>
              <w:spacing w:after="0" w:line="240" w:lineRule="auto"/>
              <w:ind w:firstLine="459"/>
              <w:jc w:val="both"/>
              <w:rPr>
                <w:b/>
                <w:sz w:val="24"/>
                <w:szCs w:val="24"/>
                <w:lang w:eastAsia="ru-RU"/>
              </w:rPr>
            </w:pPr>
            <w:r>
              <w:rPr>
                <w:b/>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D03D30">
              <w:rPr>
                <w:sz w:val="24"/>
                <w:szCs w:val="24"/>
                <w:lang w:eastAsia="ru-RU"/>
              </w:rPr>
              <w:t xml:space="preserve">Автомобильный, воздушный, железнодорожный, </w:t>
            </w:r>
            <w:r w:rsidRPr="00437403">
              <w:rPr>
                <w:b/>
                <w:sz w:val="24"/>
                <w:szCs w:val="24"/>
                <w:lang w:eastAsia="ru-RU"/>
              </w:rPr>
              <w:t>водный</w:t>
            </w:r>
            <w:r w:rsidRPr="00D03D30">
              <w:rPr>
                <w:sz w:val="24"/>
                <w:szCs w:val="24"/>
                <w:lang w:eastAsia="ru-RU"/>
              </w:rPr>
              <w:t xml:space="preserve">, электрический транспорт, </w:t>
            </w:r>
            <w:r w:rsidRPr="005F2656">
              <w:rPr>
                <w:sz w:val="24"/>
                <w:szCs w:val="24"/>
                <w:lang w:eastAsia="ru-RU"/>
              </w:rPr>
              <w:t>метрополитен</w:t>
            </w:r>
            <w:r w:rsidRPr="00D03D30">
              <w:rPr>
                <w:sz w:val="24"/>
                <w:szCs w:val="24"/>
                <w:lang w:eastAsia="ru-RU"/>
              </w:rPr>
              <w:t xml:space="preserve"> и объекты транспортной инфраструктуры составляют единую транспортную систему Республики Узбекистан.</w:t>
            </w:r>
          </w:p>
        </w:tc>
        <w:tc>
          <w:tcPr>
            <w:tcW w:w="4928" w:type="dxa"/>
          </w:tcPr>
          <w:p w:rsidR="00127EC8" w:rsidRPr="00132CAC" w:rsidRDefault="00127EC8" w:rsidP="008A7398">
            <w:pPr>
              <w:spacing w:after="0" w:line="240" w:lineRule="auto"/>
              <w:ind w:firstLine="459"/>
              <w:jc w:val="both"/>
              <w:rPr>
                <w:sz w:val="24"/>
                <w:szCs w:val="24"/>
                <w:lang w:eastAsia="ru-RU"/>
              </w:rPr>
            </w:pPr>
            <w:r w:rsidRPr="00132CAC">
              <w:rPr>
                <w:sz w:val="24"/>
                <w:szCs w:val="24"/>
                <w:lang w:eastAsia="ru-RU"/>
              </w:rPr>
              <w:t xml:space="preserve">Автомобильный, воздушный, железнодорожный, </w:t>
            </w:r>
            <w:r w:rsidRPr="00132CAC">
              <w:rPr>
                <w:b/>
                <w:sz w:val="24"/>
                <w:szCs w:val="24"/>
                <w:lang w:eastAsia="ru-RU"/>
              </w:rPr>
              <w:t>морской, речной,</w:t>
            </w:r>
            <w:r w:rsidRPr="00132CAC">
              <w:rPr>
                <w:sz w:val="24"/>
                <w:szCs w:val="24"/>
                <w:lang w:eastAsia="ru-RU"/>
              </w:rPr>
              <w:t xml:space="preserve"> электрический</w:t>
            </w:r>
            <w:r w:rsidRPr="00132CAC">
              <w:rPr>
                <w:b/>
                <w:sz w:val="24"/>
                <w:szCs w:val="24"/>
                <w:lang w:eastAsia="ru-RU"/>
              </w:rPr>
              <w:t>,</w:t>
            </w:r>
            <w:r w:rsidRPr="00132CAC">
              <w:rPr>
                <w:sz w:val="24"/>
                <w:szCs w:val="24"/>
                <w:lang w:eastAsia="ru-RU"/>
              </w:rPr>
              <w:t xml:space="preserve"> </w:t>
            </w:r>
            <w:r w:rsidRPr="00132CAC">
              <w:rPr>
                <w:b/>
                <w:sz w:val="24"/>
                <w:szCs w:val="24"/>
                <w:lang w:eastAsia="ru-RU"/>
              </w:rPr>
              <w:t xml:space="preserve">городской пассажирский </w:t>
            </w:r>
            <w:r w:rsidRPr="00132CAC">
              <w:rPr>
                <w:sz w:val="24"/>
                <w:szCs w:val="24"/>
                <w:lang w:eastAsia="ru-RU"/>
              </w:rPr>
              <w:t>транспорт,</w:t>
            </w:r>
            <w:r w:rsidRPr="00132CAC">
              <w:rPr>
                <w:b/>
                <w:sz w:val="24"/>
                <w:szCs w:val="24"/>
                <w:lang w:eastAsia="ru-RU"/>
              </w:rPr>
              <w:t xml:space="preserve"> в том числе </w:t>
            </w:r>
            <w:r w:rsidRPr="00132CAC">
              <w:rPr>
                <w:sz w:val="24"/>
                <w:szCs w:val="24"/>
                <w:lang w:eastAsia="ru-RU"/>
              </w:rPr>
              <w:t>метрополитен</w:t>
            </w:r>
            <w:r w:rsidRPr="00132CAC">
              <w:rPr>
                <w:b/>
                <w:sz w:val="24"/>
                <w:szCs w:val="24"/>
                <w:lang w:eastAsia="ru-RU"/>
              </w:rPr>
              <w:t>,</w:t>
            </w:r>
            <w:r w:rsidRPr="00132CAC">
              <w:rPr>
                <w:sz w:val="24"/>
                <w:szCs w:val="24"/>
                <w:lang w:eastAsia="ru-RU"/>
              </w:rPr>
              <w:t xml:space="preserve"> </w:t>
            </w:r>
            <w:r w:rsidRPr="00132CAC">
              <w:rPr>
                <w:sz w:val="24"/>
                <w:szCs w:val="24"/>
                <w:lang w:eastAsia="ru-RU"/>
              </w:rPr>
              <w:br/>
              <w:t>и объекты транспортной инфраструктуры составляют единую транспортную систему Республики Узбекистан».</w:t>
            </w:r>
          </w:p>
          <w:p w:rsidR="00127EC8" w:rsidRPr="00132CAC" w:rsidRDefault="00127EC8" w:rsidP="008A7398">
            <w:pPr>
              <w:spacing w:after="0" w:line="240" w:lineRule="auto"/>
              <w:ind w:firstLine="459"/>
              <w:jc w:val="both"/>
              <w:rPr>
                <w:sz w:val="24"/>
                <w:szCs w:val="24"/>
                <w:lang w:eastAsia="ru-RU"/>
              </w:rPr>
            </w:pPr>
          </w:p>
          <w:p w:rsidR="0085497D" w:rsidRPr="00132CAC" w:rsidRDefault="0085497D" w:rsidP="008A7398">
            <w:pPr>
              <w:spacing w:after="0" w:line="240" w:lineRule="auto"/>
              <w:ind w:firstLine="459"/>
              <w:jc w:val="both"/>
              <w:rPr>
                <w:sz w:val="24"/>
                <w:szCs w:val="24"/>
                <w:lang w:eastAsia="ru-RU"/>
              </w:rPr>
            </w:pPr>
          </w:p>
        </w:tc>
        <w:tc>
          <w:tcPr>
            <w:tcW w:w="5278" w:type="dxa"/>
          </w:tcPr>
          <w:p w:rsidR="00CD146D" w:rsidRPr="00CF6ED0" w:rsidRDefault="00CD146D" w:rsidP="00CD146D">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6B78E8" w:rsidRPr="00132CAC" w:rsidRDefault="006B78E8" w:rsidP="006B78E8">
            <w:pPr>
              <w:spacing w:after="0" w:line="240" w:lineRule="auto"/>
              <w:ind w:firstLine="459"/>
              <w:jc w:val="both"/>
              <w:rPr>
                <w:sz w:val="24"/>
                <w:szCs w:val="24"/>
                <w:lang w:eastAsia="ru-RU"/>
              </w:rPr>
            </w:pPr>
            <w:r w:rsidRPr="00132CAC">
              <w:rPr>
                <w:sz w:val="24"/>
                <w:szCs w:val="24"/>
                <w:lang w:eastAsia="ru-RU"/>
              </w:rPr>
              <w:t xml:space="preserve">В настоящее время отношения в области транспорта регулируются законами </w:t>
            </w:r>
            <w:r w:rsidRPr="00132CAC">
              <w:rPr>
                <w:sz w:val="24"/>
                <w:szCs w:val="24"/>
                <w:lang w:eastAsia="ru-RU"/>
              </w:rPr>
              <w:br/>
              <w:t xml:space="preserve">«О железнодорожном транспорте», «Об автомобильном транспорте», «О городском пассажирском транспорте» и Воздушным кодексом. </w:t>
            </w:r>
          </w:p>
          <w:p w:rsidR="006B78E8" w:rsidRPr="00132CAC" w:rsidRDefault="006B78E8" w:rsidP="006B78E8">
            <w:pPr>
              <w:spacing w:after="0" w:line="240" w:lineRule="auto"/>
              <w:ind w:firstLine="459"/>
              <w:jc w:val="both"/>
              <w:rPr>
                <w:sz w:val="24"/>
                <w:szCs w:val="24"/>
                <w:lang w:eastAsia="ru-RU"/>
              </w:rPr>
            </w:pPr>
            <w:r w:rsidRPr="00132CAC">
              <w:rPr>
                <w:sz w:val="24"/>
                <w:szCs w:val="24"/>
                <w:lang w:eastAsia="ru-RU"/>
              </w:rPr>
              <w:t xml:space="preserve">В соответствии с Законом «О городском пассажирском транспорте» к городскому пассажирскому транспорту относятся автобусы, </w:t>
            </w:r>
            <w:r w:rsidRPr="00132CAC">
              <w:rPr>
                <w:b/>
                <w:sz w:val="24"/>
                <w:szCs w:val="24"/>
                <w:lang w:eastAsia="ru-RU"/>
              </w:rPr>
              <w:t>трамваи, троллейбусы</w:t>
            </w:r>
            <w:r w:rsidRPr="00132CAC">
              <w:rPr>
                <w:sz w:val="24"/>
                <w:szCs w:val="24"/>
                <w:lang w:eastAsia="ru-RU"/>
              </w:rPr>
              <w:t xml:space="preserve">, </w:t>
            </w:r>
            <w:r w:rsidRPr="00132CAC">
              <w:rPr>
                <w:b/>
                <w:sz w:val="24"/>
                <w:szCs w:val="24"/>
                <w:lang w:eastAsia="ru-RU"/>
              </w:rPr>
              <w:t>метрополитен</w:t>
            </w:r>
            <w:r w:rsidRPr="00132CAC">
              <w:rPr>
                <w:sz w:val="24"/>
                <w:szCs w:val="24"/>
                <w:lang w:eastAsia="ru-RU"/>
              </w:rPr>
              <w:t>, маршрутные и линейные такси. Однако в статье 6 не учитывается такой самостоятельный вид транспорта как городской пассажирский транспорта, к которому относится и метрополитен.</w:t>
            </w:r>
          </w:p>
          <w:p w:rsidR="006B78E8" w:rsidRPr="00132CAC" w:rsidRDefault="006B78E8" w:rsidP="006B78E8">
            <w:pPr>
              <w:spacing w:after="0" w:line="240" w:lineRule="auto"/>
              <w:ind w:firstLine="459"/>
              <w:jc w:val="both"/>
              <w:rPr>
                <w:sz w:val="24"/>
                <w:szCs w:val="24"/>
                <w:lang w:eastAsia="ru-RU"/>
              </w:rPr>
            </w:pPr>
            <w:r w:rsidRPr="00132CAC">
              <w:rPr>
                <w:sz w:val="24"/>
                <w:szCs w:val="24"/>
                <w:lang w:eastAsia="ru-RU"/>
              </w:rPr>
              <w:t>Статьей 6 вводится новый термин «электрический транспорт»</w:t>
            </w:r>
            <w:r w:rsidR="009260DB" w:rsidRPr="00132CAC">
              <w:rPr>
                <w:sz w:val="24"/>
                <w:szCs w:val="24"/>
                <w:lang w:eastAsia="ru-RU"/>
              </w:rPr>
              <w:t>,</w:t>
            </w:r>
            <w:r w:rsidRPr="00132CAC">
              <w:rPr>
                <w:sz w:val="24"/>
                <w:szCs w:val="24"/>
                <w:lang w:eastAsia="ru-RU"/>
              </w:rPr>
              <w:t xml:space="preserve"> однако он не раскрывается в проекте закона. Следует отметить, что этот термин не применяется в других законах.</w:t>
            </w:r>
          </w:p>
          <w:p w:rsidR="0085497D" w:rsidRPr="00132CAC" w:rsidRDefault="0085497D" w:rsidP="008A7398">
            <w:pPr>
              <w:spacing w:after="0" w:line="240" w:lineRule="auto"/>
              <w:ind w:firstLine="459"/>
              <w:jc w:val="both"/>
              <w:rPr>
                <w:sz w:val="24"/>
                <w:szCs w:val="24"/>
                <w:lang w:eastAsia="ru-RU"/>
              </w:rPr>
            </w:pPr>
            <w:r w:rsidRPr="00132CAC">
              <w:rPr>
                <w:sz w:val="24"/>
                <w:szCs w:val="24"/>
                <w:lang w:eastAsia="ru-RU"/>
              </w:rPr>
              <w:t>Кроме того, понятийный аппарат дополнен определением «электрический транспорт» в следующей редакции:</w:t>
            </w:r>
          </w:p>
          <w:p w:rsidR="0085497D" w:rsidRPr="00132CAC" w:rsidRDefault="0085497D" w:rsidP="008A7398">
            <w:pPr>
              <w:spacing w:after="0" w:line="240" w:lineRule="auto"/>
              <w:ind w:firstLine="459"/>
              <w:jc w:val="both"/>
              <w:rPr>
                <w:sz w:val="24"/>
                <w:szCs w:val="24"/>
                <w:lang w:eastAsia="ru-RU"/>
              </w:rPr>
            </w:pPr>
            <w:r w:rsidRPr="00132CAC">
              <w:rPr>
                <w:sz w:val="24"/>
                <w:szCs w:val="24"/>
                <w:lang w:eastAsia="ru-RU"/>
              </w:rPr>
              <w:t>«</w:t>
            </w:r>
            <w:r w:rsidRPr="00132CAC">
              <w:rPr>
                <w:b/>
                <w:sz w:val="24"/>
                <w:szCs w:val="24"/>
                <w:lang w:eastAsia="ru-RU"/>
              </w:rPr>
              <w:t>электрический транспорт</w:t>
            </w:r>
            <w:r w:rsidRPr="00132CAC">
              <w:rPr>
                <w:sz w:val="24"/>
                <w:szCs w:val="24"/>
                <w:lang w:eastAsia="ru-RU"/>
              </w:rPr>
              <w:t xml:space="preserve"> — вид </w:t>
            </w:r>
            <w:hyperlink r:id="rId7" w:tooltip="Транспорт" w:history="1">
              <w:r w:rsidRPr="00132CAC">
                <w:rPr>
                  <w:sz w:val="24"/>
                  <w:szCs w:val="24"/>
                  <w:lang w:eastAsia="ru-RU"/>
                </w:rPr>
                <w:t>транспорта</w:t>
              </w:r>
            </w:hyperlink>
            <w:r w:rsidRPr="00132CAC">
              <w:rPr>
                <w:sz w:val="24"/>
                <w:szCs w:val="24"/>
                <w:lang w:eastAsia="ru-RU"/>
              </w:rPr>
              <w:t xml:space="preserve">, использующий в качестве источника </w:t>
            </w:r>
            <w:hyperlink r:id="rId8" w:tooltip="Энергия" w:history="1">
              <w:r w:rsidRPr="00132CAC">
                <w:rPr>
                  <w:sz w:val="24"/>
                  <w:szCs w:val="24"/>
                  <w:lang w:eastAsia="ru-RU"/>
                </w:rPr>
                <w:t>энергии</w:t>
              </w:r>
            </w:hyperlink>
            <w:r w:rsidRPr="00132CAC">
              <w:rPr>
                <w:sz w:val="24"/>
                <w:szCs w:val="24"/>
                <w:lang w:eastAsia="ru-RU"/>
              </w:rPr>
              <w:t xml:space="preserve"> </w:t>
            </w:r>
            <w:hyperlink r:id="rId9" w:tooltip="Электричество" w:history="1">
              <w:r w:rsidRPr="00132CAC">
                <w:rPr>
                  <w:sz w:val="24"/>
                  <w:szCs w:val="24"/>
                  <w:lang w:eastAsia="ru-RU"/>
                </w:rPr>
                <w:t>электричество</w:t>
              </w:r>
            </w:hyperlink>
            <w:r w:rsidRPr="00132CAC">
              <w:rPr>
                <w:sz w:val="24"/>
                <w:szCs w:val="24"/>
                <w:lang w:eastAsia="ru-RU"/>
              </w:rPr>
              <w:t xml:space="preserve">, а в приводе используется — </w:t>
            </w:r>
            <w:hyperlink r:id="rId10" w:tooltip="Тяговый электродвигатель" w:history="1">
              <w:r w:rsidRPr="00132CAC">
                <w:rPr>
                  <w:sz w:val="24"/>
                  <w:szCs w:val="24"/>
                  <w:lang w:eastAsia="ru-RU"/>
                </w:rPr>
                <w:t>тяговый электродвигатель</w:t>
              </w:r>
            </w:hyperlink>
            <w:r w:rsidR="00127EC8" w:rsidRPr="00132CAC">
              <w:rPr>
                <w:sz w:val="24"/>
                <w:szCs w:val="24"/>
                <w:lang w:eastAsia="ru-RU"/>
              </w:rPr>
              <w:t>»</w:t>
            </w:r>
          </w:p>
        </w:tc>
      </w:tr>
      <w:tr w:rsidR="00E55D99" w:rsidRPr="00D03D30" w:rsidTr="008A7398">
        <w:tc>
          <w:tcPr>
            <w:tcW w:w="5211" w:type="dxa"/>
            <w:shd w:val="clear" w:color="auto" w:fill="auto"/>
          </w:tcPr>
          <w:p w:rsidR="0085497D" w:rsidRPr="00B87A67" w:rsidRDefault="0085497D" w:rsidP="008A7398">
            <w:pPr>
              <w:spacing w:after="0" w:line="240" w:lineRule="auto"/>
              <w:ind w:firstLine="602"/>
              <w:jc w:val="both"/>
              <w:rPr>
                <w:b/>
                <w:i/>
                <w:sz w:val="24"/>
                <w:szCs w:val="24"/>
                <w:lang w:eastAsia="ru-RU"/>
              </w:rPr>
            </w:pPr>
            <w:r w:rsidRPr="00B87A67">
              <w:rPr>
                <w:b/>
                <w:i/>
                <w:sz w:val="24"/>
                <w:szCs w:val="24"/>
                <w:lang w:eastAsia="ru-RU"/>
              </w:rPr>
              <w:t xml:space="preserve">Использование объектов транспортной инфраструктуры в целях, не связанных с </w:t>
            </w:r>
            <w:r w:rsidRPr="00B87A67">
              <w:rPr>
                <w:b/>
                <w:i/>
                <w:sz w:val="24"/>
                <w:szCs w:val="24"/>
                <w:lang w:eastAsia="ru-RU"/>
              </w:rPr>
              <w:lastRenderedPageBreak/>
              <w:t>транспортной деятельностью, не допускается.</w:t>
            </w:r>
          </w:p>
        </w:tc>
        <w:tc>
          <w:tcPr>
            <w:tcW w:w="4928" w:type="dxa"/>
          </w:tcPr>
          <w:p w:rsidR="0085497D" w:rsidRPr="00132CAC" w:rsidRDefault="006B78E8" w:rsidP="006B78E8">
            <w:pPr>
              <w:spacing w:after="120" w:line="240" w:lineRule="auto"/>
              <w:jc w:val="center"/>
              <w:rPr>
                <w:b/>
                <w:sz w:val="24"/>
                <w:szCs w:val="24"/>
                <w:lang w:eastAsia="ru-RU"/>
              </w:rPr>
            </w:pPr>
            <w:r w:rsidRPr="00132CAC">
              <w:rPr>
                <w:b/>
                <w:sz w:val="24"/>
                <w:szCs w:val="24"/>
                <w:lang w:eastAsia="ru-RU"/>
              </w:rPr>
              <w:lastRenderedPageBreak/>
              <w:t>Исключается</w:t>
            </w:r>
          </w:p>
        </w:tc>
        <w:tc>
          <w:tcPr>
            <w:tcW w:w="5278" w:type="dxa"/>
          </w:tcPr>
          <w:p w:rsidR="006B78E8" w:rsidRPr="00132CAC" w:rsidRDefault="006B78E8" w:rsidP="008A7398">
            <w:pPr>
              <w:spacing w:after="0" w:line="240" w:lineRule="auto"/>
              <w:ind w:firstLine="459"/>
              <w:jc w:val="both"/>
              <w:rPr>
                <w:b/>
                <w:sz w:val="24"/>
                <w:szCs w:val="24"/>
                <w:lang w:eastAsia="ru-RU"/>
              </w:rPr>
            </w:pPr>
            <w:r w:rsidRPr="00132CAC">
              <w:rPr>
                <w:sz w:val="24"/>
                <w:szCs w:val="24"/>
                <w:lang w:eastAsia="ru-RU"/>
              </w:rPr>
              <w:t>К объектам транспортной инфраструктуры относятся сооружения, производственно-</w:t>
            </w:r>
            <w:r w:rsidRPr="00132CAC">
              <w:rPr>
                <w:sz w:val="24"/>
                <w:szCs w:val="24"/>
                <w:lang w:eastAsia="ru-RU"/>
              </w:rPr>
              <w:lastRenderedPageBreak/>
              <w:t>технологические комплексы, предназначенные для обслуживания пассажиров, грузоотправителей, грузополучателей, перевозчиков и иных участников перевозочного процесса, а также для обеспечения работы транспортных средств. Вводимые проектом закона ограничения не учитывают реальное состояние дел на практике и тем самым ущемляют права субъектов предпринимательства, поскольку устанавливают запрет на сдачу неиспользуемых помещений в аренду. Эти ограничения также повлекут за собой закрытие торговых точек и точек общественного питания, расположенных на территории</w:t>
            </w:r>
            <w:r w:rsidRPr="00132CAC">
              <w:t xml:space="preserve"> </w:t>
            </w:r>
            <w:r w:rsidRPr="00132CAC">
              <w:rPr>
                <w:sz w:val="24"/>
                <w:szCs w:val="24"/>
                <w:lang w:eastAsia="ru-RU"/>
              </w:rPr>
              <w:t>объектов транспортной инфраструктуры, размещения рекламных щитов вдоль автомобильных дорог и т.д.</w:t>
            </w:r>
          </w:p>
          <w:p w:rsidR="0085497D" w:rsidRPr="00132CAC" w:rsidRDefault="0085497D" w:rsidP="008A7398">
            <w:pPr>
              <w:spacing w:after="0" w:line="240" w:lineRule="auto"/>
              <w:ind w:firstLine="459"/>
              <w:jc w:val="both"/>
              <w:rPr>
                <w:sz w:val="24"/>
                <w:szCs w:val="24"/>
                <w:lang w:eastAsia="ru-RU"/>
              </w:rPr>
            </w:pPr>
            <w:r w:rsidRPr="00132CAC">
              <w:rPr>
                <w:sz w:val="24"/>
                <w:szCs w:val="24"/>
                <w:lang w:eastAsia="ru-RU"/>
              </w:rPr>
              <w:t>Часть вторая статьи 6 законопроекта исключена.</w:t>
            </w:r>
          </w:p>
        </w:tc>
      </w:tr>
      <w:tr w:rsidR="00127EC8" w:rsidRPr="00D03D30" w:rsidTr="008A7398">
        <w:tc>
          <w:tcPr>
            <w:tcW w:w="5211" w:type="dxa"/>
            <w:shd w:val="clear" w:color="auto" w:fill="auto"/>
          </w:tcPr>
          <w:p w:rsidR="00127EC8" w:rsidRPr="00252C27" w:rsidRDefault="00127EC8" w:rsidP="008A7398">
            <w:pPr>
              <w:spacing w:after="0" w:line="240" w:lineRule="auto"/>
              <w:ind w:firstLine="602"/>
              <w:jc w:val="both"/>
              <w:rPr>
                <w:sz w:val="24"/>
                <w:szCs w:val="24"/>
                <w:lang w:eastAsia="ru-RU"/>
              </w:rPr>
            </w:pPr>
            <w:r w:rsidRPr="00252C27">
              <w:rPr>
                <w:sz w:val="24"/>
                <w:szCs w:val="24"/>
                <w:lang w:eastAsia="ru-RU"/>
              </w:rPr>
              <w:lastRenderedPageBreak/>
              <w:t>Глава 2. Государственное регулирование сферы транспорта</w:t>
            </w:r>
          </w:p>
        </w:tc>
        <w:tc>
          <w:tcPr>
            <w:tcW w:w="4928" w:type="dxa"/>
          </w:tcPr>
          <w:p w:rsidR="00127EC8" w:rsidRPr="00252C27" w:rsidRDefault="00127EC8" w:rsidP="008A7398">
            <w:pPr>
              <w:spacing w:after="0" w:line="240" w:lineRule="auto"/>
              <w:ind w:firstLine="602"/>
              <w:jc w:val="both"/>
              <w:rPr>
                <w:sz w:val="24"/>
                <w:szCs w:val="24"/>
                <w:lang w:eastAsia="ru-RU"/>
              </w:rPr>
            </w:pPr>
            <w:r w:rsidRPr="00252C27">
              <w:rPr>
                <w:sz w:val="24"/>
                <w:szCs w:val="24"/>
                <w:lang w:eastAsia="ru-RU"/>
              </w:rPr>
              <w:t>Глава 2. Государственное регулирование сферы транспорта</w:t>
            </w:r>
          </w:p>
        </w:tc>
        <w:tc>
          <w:tcPr>
            <w:tcW w:w="5278" w:type="dxa"/>
          </w:tcPr>
          <w:p w:rsidR="00127EC8" w:rsidRPr="00B6057C" w:rsidRDefault="00CD146D" w:rsidP="008A7398">
            <w:pPr>
              <w:spacing w:after="0" w:line="240" w:lineRule="auto"/>
              <w:ind w:firstLine="459"/>
              <w:jc w:val="both"/>
              <w:rPr>
                <w:b/>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252C27" w:rsidRDefault="00127EC8" w:rsidP="008A7398">
            <w:pPr>
              <w:spacing w:after="0" w:line="240" w:lineRule="auto"/>
              <w:ind w:firstLine="602"/>
              <w:jc w:val="both"/>
              <w:rPr>
                <w:sz w:val="24"/>
                <w:szCs w:val="24"/>
                <w:lang w:eastAsia="ru-RU"/>
              </w:rPr>
            </w:pPr>
            <w:r w:rsidRPr="00252C27">
              <w:rPr>
                <w:sz w:val="24"/>
                <w:szCs w:val="24"/>
                <w:lang w:eastAsia="ru-RU"/>
              </w:rPr>
              <w:t>Статья 7. Основные направления государственной политики в области транспорта</w:t>
            </w:r>
          </w:p>
        </w:tc>
        <w:tc>
          <w:tcPr>
            <w:tcW w:w="4928" w:type="dxa"/>
          </w:tcPr>
          <w:p w:rsidR="00127EC8" w:rsidRPr="00252C27" w:rsidRDefault="00127EC8" w:rsidP="008A7398">
            <w:pPr>
              <w:spacing w:after="0" w:line="240" w:lineRule="auto"/>
              <w:ind w:firstLine="602"/>
              <w:jc w:val="both"/>
              <w:rPr>
                <w:sz w:val="24"/>
                <w:szCs w:val="24"/>
                <w:lang w:eastAsia="ru-RU"/>
              </w:rPr>
            </w:pPr>
            <w:r w:rsidRPr="00252C27">
              <w:rPr>
                <w:sz w:val="24"/>
                <w:szCs w:val="24"/>
                <w:lang w:eastAsia="ru-RU"/>
              </w:rPr>
              <w:t>Статья 7. Основные направления государственной политики в области транспорта</w:t>
            </w:r>
          </w:p>
        </w:tc>
        <w:tc>
          <w:tcPr>
            <w:tcW w:w="5278" w:type="dxa"/>
          </w:tcPr>
          <w:p w:rsidR="00127EC8" w:rsidRPr="00D03D30" w:rsidRDefault="00CD146D" w:rsidP="008A7398">
            <w:pPr>
              <w:spacing w:after="0" w:line="240" w:lineRule="auto"/>
              <w:ind w:firstLine="459"/>
              <w:jc w:val="both"/>
              <w:rPr>
                <w:b/>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Основными направлениями государственной политики в области транспорта являются:</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Основными направлениями государственной политики в области транспорта являются:</w:t>
            </w:r>
          </w:p>
        </w:tc>
        <w:tc>
          <w:tcPr>
            <w:tcW w:w="5278" w:type="dxa"/>
          </w:tcPr>
          <w:p w:rsidR="00127EC8" w:rsidRPr="00D03D30" w:rsidRDefault="00CD146D" w:rsidP="008A7398">
            <w:pPr>
              <w:spacing w:after="0" w:line="240" w:lineRule="auto"/>
              <w:ind w:firstLine="459"/>
              <w:jc w:val="both"/>
              <w:rPr>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 xml:space="preserve">разработка и реализация государственных программ по обеспечению опережающего развития </w:t>
            </w:r>
            <w:r w:rsidRPr="00B14117">
              <w:rPr>
                <w:sz w:val="24"/>
                <w:szCs w:val="24"/>
                <w:lang w:eastAsia="ru-RU"/>
              </w:rPr>
              <w:t>сферы</w:t>
            </w:r>
            <w:r w:rsidRPr="00D03D30">
              <w:rPr>
                <w:sz w:val="24"/>
                <w:szCs w:val="24"/>
                <w:lang w:eastAsia="ru-RU"/>
              </w:rPr>
              <w:t xml:space="preserve"> транспорта и транспортной инфраструктуры, направленных на удовлетворение потребностей экономики и населения Республики Узбекистан;</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 xml:space="preserve">разработка и реализация государственных программ по обеспечению опережающего развития </w:t>
            </w:r>
            <w:r w:rsidRPr="00B14117">
              <w:rPr>
                <w:sz w:val="24"/>
                <w:szCs w:val="24"/>
                <w:lang w:eastAsia="ru-RU"/>
              </w:rPr>
              <w:t>сферы</w:t>
            </w:r>
            <w:r w:rsidRPr="00D03D30">
              <w:rPr>
                <w:sz w:val="24"/>
                <w:szCs w:val="24"/>
                <w:lang w:eastAsia="ru-RU"/>
              </w:rPr>
              <w:t xml:space="preserve"> транспорта и транспортной инфраструктуры, направленных на удовлетворение потребностей экономики и населения Республики Узбекистан;</w:t>
            </w:r>
          </w:p>
        </w:tc>
        <w:tc>
          <w:tcPr>
            <w:tcW w:w="5278" w:type="dxa"/>
          </w:tcPr>
          <w:p w:rsidR="00127EC8" w:rsidRDefault="00127EC8" w:rsidP="008A7398">
            <w:pPr>
              <w:spacing w:after="0" w:line="240" w:lineRule="auto"/>
              <w:ind w:firstLine="459"/>
              <w:jc w:val="both"/>
              <w:rPr>
                <w:sz w:val="24"/>
                <w:szCs w:val="24"/>
                <w:lang w:eastAsia="ru-RU"/>
              </w:rPr>
            </w:pPr>
          </w:p>
          <w:p w:rsidR="00127EC8" w:rsidRPr="00CD146D" w:rsidRDefault="00CD146D" w:rsidP="008A7398">
            <w:pPr>
              <w:spacing w:after="0" w:line="240" w:lineRule="auto"/>
              <w:ind w:firstLine="459"/>
              <w:jc w:val="both"/>
              <w:rPr>
                <w:b/>
                <w:sz w:val="24"/>
                <w:szCs w:val="24"/>
                <w:lang w:eastAsia="ru-RU"/>
              </w:rPr>
            </w:pPr>
            <w:r w:rsidRPr="00CD146D">
              <w:rPr>
                <w:b/>
                <w:sz w:val="24"/>
                <w:szCs w:val="24"/>
                <w:lang w:eastAsia="ru-RU"/>
              </w:rPr>
              <w:t>Без изменений</w:t>
            </w:r>
            <w:r>
              <w:rPr>
                <w:b/>
                <w:sz w:val="24"/>
                <w:szCs w:val="24"/>
                <w:lang w:eastAsia="ru-RU"/>
              </w:rPr>
              <w:t>.</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развитие транспортной системы как стратегического сектора экономики страны;</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развитие транспортной системы как стратегического сектора экономики страны;</w:t>
            </w:r>
          </w:p>
        </w:tc>
        <w:tc>
          <w:tcPr>
            <w:tcW w:w="5278" w:type="dxa"/>
          </w:tcPr>
          <w:p w:rsidR="00127EC8" w:rsidRPr="00D03D30" w:rsidRDefault="00CD146D" w:rsidP="008A7398">
            <w:pPr>
              <w:spacing w:after="0" w:line="240" w:lineRule="auto"/>
              <w:ind w:firstLine="459"/>
              <w:jc w:val="both"/>
              <w:rPr>
                <w:sz w:val="24"/>
                <w:szCs w:val="24"/>
                <w:lang w:eastAsia="ru-RU"/>
              </w:rPr>
            </w:pPr>
            <w:r w:rsidRPr="00CD146D">
              <w:rPr>
                <w:b/>
                <w:sz w:val="24"/>
                <w:szCs w:val="24"/>
                <w:lang w:eastAsia="ru-RU"/>
              </w:rPr>
              <w:t>Без изменений</w:t>
            </w:r>
            <w:r>
              <w:rPr>
                <w:b/>
                <w:sz w:val="24"/>
                <w:szCs w:val="24"/>
                <w:lang w:eastAsia="ru-RU"/>
              </w:rPr>
              <w:t>.</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 xml:space="preserve">повышение конкурентоспособности, </w:t>
            </w:r>
            <w:r w:rsidRPr="00D03D30">
              <w:rPr>
                <w:sz w:val="24"/>
                <w:szCs w:val="24"/>
                <w:lang w:eastAsia="ru-RU"/>
              </w:rPr>
              <w:lastRenderedPageBreak/>
              <w:t>доступности, эффективности и качества транспортной системы;</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lastRenderedPageBreak/>
              <w:t xml:space="preserve">повышение конкурентоспособности, </w:t>
            </w:r>
            <w:r w:rsidRPr="00D03D30">
              <w:rPr>
                <w:sz w:val="24"/>
                <w:szCs w:val="24"/>
                <w:lang w:eastAsia="ru-RU"/>
              </w:rPr>
              <w:lastRenderedPageBreak/>
              <w:t>доступности, эффективности и качества транспортной системы;</w:t>
            </w:r>
          </w:p>
        </w:tc>
        <w:tc>
          <w:tcPr>
            <w:tcW w:w="5278" w:type="dxa"/>
          </w:tcPr>
          <w:p w:rsidR="00127EC8" w:rsidRPr="00D03D30" w:rsidRDefault="00CD146D" w:rsidP="008A7398">
            <w:pPr>
              <w:spacing w:after="0" w:line="240" w:lineRule="auto"/>
              <w:ind w:firstLine="459"/>
              <w:jc w:val="both"/>
              <w:rPr>
                <w:sz w:val="24"/>
                <w:szCs w:val="24"/>
                <w:lang w:eastAsia="ru-RU"/>
              </w:rPr>
            </w:pPr>
            <w:r w:rsidRPr="00CD146D">
              <w:rPr>
                <w:b/>
                <w:sz w:val="24"/>
                <w:szCs w:val="24"/>
                <w:lang w:eastAsia="ru-RU"/>
              </w:rPr>
              <w:lastRenderedPageBreak/>
              <w:t>Без изменений</w:t>
            </w:r>
            <w:r>
              <w:rPr>
                <w:b/>
                <w:sz w:val="24"/>
                <w:szCs w:val="24"/>
                <w:lang w:eastAsia="ru-RU"/>
              </w:rPr>
              <w:t>.</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lastRenderedPageBreak/>
              <w:t>повышение безопасности на транспорте и экологичности транспортной отрасли;</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повышение безопасности на транспорте и экологичности транспортной отрасли;</w:t>
            </w:r>
          </w:p>
        </w:tc>
        <w:tc>
          <w:tcPr>
            <w:tcW w:w="5278" w:type="dxa"/>
          </w:tcPr>
          <w:p w:rsidR="00127EC8" w:rsidRPr="00D03D30" w:rsidRDefault="00CD146D" w:rsidP="008A7398">
            <w:pPr>
              <w:spacing w:after="0" w:line="240" w:lineRule="auto"/>
              <w:ind w:firstLine="459"/>
              <w:jc w:val="both"/>
              <w:rPr>
                <w:sz w:val="24"/>
                <w:szCs w:val="24"/>
                <w:lang w:eastAsia="ru-RU"/>
              </w:rPr>
            </w:pPr>
            <w:r w:rsidRPr="00CD146D">
              <w:rPr>
                <w:b/>
                <w:sz w:val="24"/>
                <w:szCs w:val="24"/>
                <w:lang w:eastAsia="ru-RU"/>
              </w:rPr>
              <w:t>Без изменений</w:t>
            </w:r>
            <w:r>
              <w:rPr>
                <w:b/>
                <w:sz w:val="24"/>
                <w:szCs w:val="24"/>
                <w:lang w:eastAsia="ru-RU"/>
              </w:rPr>
              <w:t>.</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совершенствование управления транспортным сектором, ведение эффективной тарифной политики в этой области, формирование системы смешанных грузовых и пассажирских перевозок;</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совершенствование управления транспортным сектором, ведение эффективной тарифной политики в этой области, формирование системы смешанных грузовых и пассажирских перевозок;</w:t>
            </w:r>
          </w:p>
        </w:tc>
        <w:tc>
          <w:tcPr>
            <w:tcW w:w="5278" w:type="dxa"/>
          </w:tcPr>
          <w:p w:rsidR="00127EC8" w:rsidRPr="00D03D30" w:rsidRDefault="00CD146D" w:rsidP="008A7398">
            <w:pPr>
              <w:spacing w:after="0" w:line="240" w:lineRule="auto"/>
              <w:ind w:firstLine="459"/>
              <w:jc w:val="both"/>
              <w:rPr>
                <w:sz w:val="24"/>
                <w:szCs w:val="24"/>
                <w:lang w:eastAsia="ru-RU"/>
              </w:rPr>
            </w:pPr>
            <w:r w:rsidRPr="00CD146D">
              <w:rPr>
                <w:b/>
                <w:sz w:val="24"/>
                <w:szCs w:val="24"/>
                <w:lang w:eastAsia="ru-RU"/>
              </w:rPr>
              <w:t>Без изменений</w:t>
            </w:r>
            <w:r>
              <w:rPr>
                <w:b/>
                <w:sz w:val="24"/>
                <w:szCs w:val="24"/>
                <w:lang w:eastAsia="ru-RU"/>
              </w:rPr>
              <w:t>.</w:t>
            </w:r>
          </w:p>
        </w:tc>
      </w:tr>
      <w:tr w:rsidR="00127EC8" w:rsidRPr="00D03D30" w:rsidTr="008A7398">
        <w:tc>
          <w:tcPr>
            <w:tcW w:w="5211" w:type="dxa"/>
            <w:shd w:val="clear" w:color="auto" w:fill="auto"/>
          </w:tcPr>
          <w:p w:rsidR="00127EC8" w:rsidRPr="00BF0CE2" w:rsidRDefault="00127EC8" w:rsidP="008A7398">
            <w:pPr>
              <w:spacing w:after="0" w:line="240" w:lineRule="auto"/>
              <w:ind w:firstLine="602"/>
              <w:jc w:val="both"/>
              <w:rPr>
                <w:sz w:val="24"/>
                <w:szCs w:val="24"/>
              </w:rPr>
            </w:pPr>
            <w:r w:rsidRPr="00BF0CE2">
              <w:rPr>
                <w:sz w:val="24"/>
                <w:szCs w:val="24"/>
                <w:lang w:eastAsia="ru-RU"/>
              </w:rPr>
              <w:t xml:space="preserve">развитие государственно-частного партнерства в </w:t>
            </w:r>
            <w:r w:rsidRPr="00BF0CE2">
              <w:rPr>
                <w:b/>
                <w:sz w:val="24"/>
                <w:szCs w:val="24"/>
                <w:lang w:eastAsia="ru-RU"/>
              </w:rPr>
              <w:t>сфере</w:t>
            </w:r>
            <w:r w:rsidRPr="00BF0CE2">
              <w:rPr>
                <w:sz w:val="24"/>
                <w:szCs w:val="24"/>
                <w:lang w:eastAsia="ru-RU"/>
              </w:rPr>
              <w:t xml:space="preserve"> транспорта;</w:t>
            </w:r>
          </w:p>
        </w:tc>
        <w:tc>
          <w:tcPr>
            <w:tcW w:w="4928" w:type="dxa"/>
          </w:tcPr>
          <w:p w:rsidR="00127EC8" w:rsidRPr="00BF0CE2" w:rsidRDefault="00127EC8" w:rsidP="008A7398">
            <w:pPr>
              <w:spacing w:after="0" w:line="240" w:lineRule="auto"/>
              <w:ind w:firstLine="602"/>
              <w:jc w:val="both"/>
              <w:rPr>
                <w:sz w:val="24"/>
                <w:szCs w:val="24"/>
              </w:rPr>
            </w:pPr>
            <w:r w:rsidRPr="00BF0CE2">
              <w:rPr>
                <w:sz w:val="24"/>
                <w:szCs w:val="24"/>
                <w:lang w:eastAsia="ru-RU"/>
              </w:rPr>
              <w:t xml:space="preserve">развитие государственно-частного партнерства в </w:t>
            </w:r>
            <w:r w:rsidRPr="00143055">
              <w:rPr>
                <w:b/>
                <w:sz w:val="24"/>
                <w:szCs w:val="24"/>
                <w:lang w:eastAsia="ru-RU"/>
              </w:rPr>
              <w:t xml:space="preserve"> области</w:t>
            </w:r>
            <w:r w:rsidRPr="00BF0CE2">
              <w:rPr>
                <w:sz w:val="24"/>
                <w:szCs w:val="24"/>
                <w:lang w:eastAsia="ru-RU"/>
              </w:rPr>
              <w:t xml:space="preserve"> транспорта;</w:t>
            </w:r>
          </w:p>
        </w:tc>
        <w:tc>
          <w:tcPr>
            <w:tcW w:w="5278" w:type="dxa"/>
          </w:tcPr>
          <w:p w:rsidR="00CD146D" w:rsidRPr="00CF6ED0" w:rsidRDefault="00CD146D" w:rsidP="00CD146D">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sidRPr="00143055">
              <w:rPr>
                <w:sz w:val="24"/>
                <w:szCs w:val="24"/>
                <w:lang w:eastAsia="ru-RU"/>
              </w:rPr>
              <w:t>».</w:t>
            </w:r>
          </w:p>
        </w:tc>
      </w:tr>
      <w:tr w:rsidR="00127EC8" w:rsidRPr="00D03D30" w:rsidTr="008A7398">
        <w:tc>
          <w:tcPr>
            <w:tcW w:w="5211" w:type="dxa"/>
            <w:shd w:val="clear" w:color="auto" w:fill="auto"/>
          </w:tcPr>
          <w:p w:rsidR="00127EC8" w:rsidRPr="00BF0CE2" w:rsidRDefault="00127EC8" w:rsidP="008A7398">
            <w:pPr>
              <w:spacing w:after="0" w:line="240" w:lineRule="auto"/>
              <w:ind w:firstLine="602"/>
              <w:jc w:val="both"/>
              <w:rPr>
                <w:b/>
                <w:sz w:val="24"/>
                <w:szCs w:val="24"/>
                <w:lang w:eastAsia="ru-RU"/>
              </w:rPr>
            </w:pPr>
            <w:r w:rsidRPr="00BF0CE2">
              <w:rPr>
                <w:sz w:val="24"/>
                <w:szCs w:val="24"/>
                <w:lang w:eastAsia="ru-RU"/>
              </w:rPr>
              <w:t>поощрение внедрения передовых инновационных и информационно-коммуникационных технологий в транспортном секторе;</w:t>
            </w:r>
          </w:p>
        </w:tc>
        <w:tc>
          <w:tcPr>
            <w:tcW w:w="4928" w:type="dxa"/>
          </w:tcPr>
          <w:p w:rsidR="00127EC8" w:rsidRPr="00BF0CE2" w:rsidRDefault="00127EC8" w:rsidP="008A7398">
            <w:pPr>
              <w:spacing w:after="0" w:line="240" w:lineRule="auto"/>
              <w:ind w:firstLine="602"/>
              <w:jc w:val="both"/>
              <w:rPr>
                <w:b/>
                <w:sz w:val="24"/>
                <w:szCs w:val="24"/>
                <w:lang w:eastAsia="ru-RU"/>
              </w:rPr>
            </w:pPr>
            <w:r w:rsidRPr="00BF0CE2">
              <w:rPr>
                <w:sz w:val="24"/>
                <w:szCs w:val="24"/>
                <w:lang w:eastAsia="ru-RU"/>
              </w:rPr>
              <w:t>поощрение внедрения передовых инновационных и информационно-коммуникационных технологий в транспортном секторе;</w:t>
            </w:r>
          </w:p>
        </w:tc>
        <w:tc>
          <w:tcPr>
            <w:tcW w:w="5278" w:type="dxa"/>
          </w:tcPr>
          <w:p w:rsidR="00127EC8" w:rsidRPr="00D03D30" w:rsidRDefault="00CD146D"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BF0CE2" w:rsidRDefault="00127EC8" w:rsidP="008A7398">
            <w:pPr>
              <w:spacing w:after="0" w:line="240" w:lineRule="auto"/>
              <w:ind w:firstLine="602"/>
              <w:jc w:val="both"/>
              <w:rPr>
                <w:b/>
                <w:sz w:val="24"/>
                <w:szCs w:val="24"/>
                <w:lang w:eastAsia="ru-RU"/>
              </w:rPr>
            </w:pPr>
            <w:r w:rsidRPr="00BF0CE2">
              <w:rPr>
                <w:sz w:val="24"/>
                <w:szCs w:val="24"/>
                <w:lang w:eastAsia="ru-RU"/>
              </w:rPr>
              <w:t xml:space="preserve">организация системы подготовки, переподготовки и повышения квалификации кадров в </w:t>
            </w:r>
            <w:r w:rsidRPr="00BF0CE2">
              <w:rPr>
                <w:b/>
                <w:sz w:val="24"/>
                <w:szCs w:val="24"/>
                <w:lang w:eastAsia="ru-RU"/>
              </w:rPr>
              <w:t>сфере</w:t>
            </w:r>
            <w:r w:rsidRPr="00BF0CE2">
              <w:rPr>
                <w:sz w:val="24"/>
                <w:szCs w:val="24"/>
                <w:lang w:eastAsia="ru-RU"/>
              </w:rPr>
              <w:t xml:space="preserve"> транспорта;</w:t>
            </w:r>
            <w:r w:rsidRPr="00BF0CE2">
              <w:rPr>
                <w:b/>
                <w:sz w:val="24"/>
                <w:szCs w:val="24"/>
                <w:lang w:eastAsia="ru-RU"/>
              </w:rPr>
              <w:t xml:space="preserve"> </w:t>
            </w:r>
          </w:p>
        </w:tc>
        <w:tc>
          <w:tcPr>
            <w:tcW w:w="4928" w:type="dxa"/>
          </w:tcPr>
          <w:p w:rsidR="00127EC8" w:rsidRPr="00BF0CE2" w:rsidRDefault="00127EC8" w:rsidP="008A7398">
            <w:pPr>
              <w:spacing w:after="0" w:line="240" w:lineRule="auto"/>
              <w:ind w:firstLine="602"/>
              <w:jc w:val="both"/>
              <w:rPr>
                <w:b/>
                <w:sz w:val="24"/>
                <w:szCs w:val="24"/>
                <w:lang w:eastAsia="ru-RU"/>
              </w:rPr>
            </w:pPr>
            <w:r w:rsidRPr="00BF0CE2">
              <w:rPr>
                <w:sz w:val="24"/>
                <w:szCs w:val="24"/>
                <w:lang w:eastAsia="ru-RU"/>
              </w:rPr>
              <w:t xml:space="preserve">организация системы подготовки, переподготовки и повышения квалификации кадров в </w:t>
            </w:r>
            <w:r w:rsidRPr="00143055">
              <w:rPr>
                <w:b/>
                <w:sz w:val="24"/>
                <w:szCs w:val="24"/>
                <w:lang w:eastAsia="ru-RU"/>
              </w:rPr>
              <w:t xml:space="preserve"> области</w:t>
            </w:r>
            <w:r w:rsidRPr="00BF0CE2">
              <w:rPr>
                <w:sz w:val="24"/>
                <w:szCs w:val="24"/>
                <w:lang w:eastAsia="ru-RU"/>
              </w:rPr>
              <w:t xml:space="preserve">  транспорта;</w:t>
            </w:r>
            <w:r w:rsidRPr="00BF0CE2">
              <w:rPr>
                <w:b/>
                <w:sz w:val="24"/>
                <w:szCs w:val="24"/>
                <w:lang w:eastAsia="ru-RU"/>
              </w:rPr>
              <w:t xml:space="preserve"> </w:t>
            </w:r>
          </w:p>
        </w:tc>
        <w:tc>
          <w:tcPr>
            <w:tcW w:w="5278" w:type="dxa"/>
          </w:tcPr>
          <w:p w:rsidR="00CD146D" w:rsidRPr="00CF6ED0" w:rsidRDefault="00CD146D" w:rsidP="00CD146D">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sidRPr="00143055">
              <w:rPr>
                <w:sz w:val="24"/>
                <w:szCs w:val="24"/>
                <w:lang w:eastAsia="ru-RU"/>
              </w:rPr>
              <w:t>».</w:t>
            </w:r>
          </w:p>
        </w:tc>
      </w:tr>
      <w:tr w:rsidR="00127EC8" w:rsidRPr="00D03D30" w:rsidTr="008A7398">
        <w:trPr>
          <w:trHeight w:val="1208"/>
        </w:trPr>
        <w:tc>
          <w:tcPr>
            <w:tcW w:w="5211" w:type="dxa"/>
            <w:shd w:val="clear" w:color="auto" w:fill="auto"/>
          </w:tcPr>
          <w:p w:rsidR="00127EC8" w:rsidRPr="00D03D30" w:rsidRDefault="00127EC8" w:rsidP="008A7398">
            <w:pPr>
              <w:spacing w:after="120" w:line="240" w:lineRule="auto"/>
              <w:ind w:firstLine="601"/>
              <w:jc w:val="both"/>
              <w:rPr>
                <w:b/>
                <w:sz w:val="24"/>
                <w:szCs w:val="24"/>
                <w:lang w:eastAsia="ru-RU"/>
              </w:rPr>
            </w:pPr>
            <w:r w:rsidRPr="00D03D30">
              <w:rPr>
                <w:sz w:val="24"/>
                <w:szCs w:val="24"/>
                <w:lang w:eastAsia="ru-RU"/>
              </w:rPr>
              <w:t>развитие международного сотрудничества в области транспорта и интеграция транспортного комплекса в международную транспортную систему.</w:t>
            </w:r>
          </w:p>
        </w:tc>
        <w:tc>
          <w:tcPr>
            <w:tcW w:w="4928" w:type="dxa"/>
          </w:tcPr>
          <w:p w:rsidR="00127EC8" w:rsidRPr="00D03D30" w:rsidRDefault="00127EC8" w:rsidP="008A7398">
            <w:pPr>
              <w:spacing w:after="120" w:line="240" w:lineRule="auto"/>
              <w:ind w:firstLine="601"/>
              <w:jc w:val="both"/>
              <w:rPr>
                <w:b/>
                <w:sz w:val="24"/>
                <w:szCs w:val="24"/>
                <w:lang w:eastAsia="ru-RU"/>
              </w:rPr>
            </w:pPr>
            <w:r w:rsidRPr="00D03D30">
              <w:rPr>
                <w:sz w:val="24"/>
                <w:szCs w:val="24"/>
                <w:lang w:eastAsia="ru-RU"/>
              </w:rPr>
              <w:t>развитие международного сотрудничества в области транспорта и интеграция транспортного комплекса в международную транспортную систему.</w:t>
            </w:r>
          </w:p>
        </w:tc>
        <w:tc>
          <w:tcPr>
            <w:tcW w:w="5278" w:type="dxa"/>
          </w:tcPr>
          <w:p w:rsidR="00127EC8" w:rsidRPr="00D03D30" w:rsidRDefault="00CD146D"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252C27" w:rsidRDefault="00127EC8" w:rsidP="008A7398">
            <w:pPr>
              <w:spacing w:after="0" w:line="240" w:lineRule="auto"/>
              <w:ind w:firstLine="602"/>
              <w:jc w:val="both"/>
              <w:rPr>
                <w:sz w:val="24"/>
                <w:szCs w:val="24"/>
                <w:lang w:eastAsia="ru-RU"/>
              </w:rPr>
            </w:pPr>
            <w:r w:rsidRPr="00252C27">
              <w:rPr>
                <w:sz w:val="24"/>
                <w:szCs w:val="24"/>
                <w:lang w:eastAsia="ru-RU"/>
              </w:rPr>
              <w:t>Статья 8. Государственное регулирование деятельности транспорта</w:t>
            </w:r>
          </w:p>
        </w:tc>
        <w:tc>
          <w:tcPr>
            <w:tcW w:w="4928" w:type="dxa"/>
          </w:tcPr>
          <w:p w:rsidR="00127EC8" w:rsidRPr="00252C27" w:rsidRDefault="00127EC8" w:rsidP="008A7398">
            <w:pPr>
              <w:spacing w:after="0" w:line="240" w:lineRule="auto"/>
              <w:ind w:firstLine="602"/>
              <w:jc w:val="both"/>
              <w:rPr>
                <w:sz w:val="24"/>
                <w:szCs w:val="24"/>
                <w:lang w:eastAsia="ru-RU"/>
              </w:rPr>
            </w:pPr>
            <w:r w:rsidRPr="00252C27">
              <w:rPr>
                <w:sz w:val="24"/>
                <w:szCs w:val="24"/>
                <w:lang w:eastAsia="ru-RU"/>
              </w:rPr>
              <w:t>Статья 8. Государственное регулирование деятельности транспорта</w:t>
            </w:r>
          </w:p>
        </w:tc>
        <w:tc>
          <w:tcPr>
            <w:tcW w:w="5278" w:type="dxa"/>
          </w:tcPr>
          <w:p w:rsidR="00127EC8" w:rsidRPr="00D03D30" w:rsidRDefault="00CD146D" w:rsidP="008A7398">
            <w:pPr>
              <w:spacing w:after="0" w:line="240" w:lineRule="auto"/>
              <w:ind w:firstLine="459"/>
              <w:jc w:val="both"/>
              <w:rPr>
                <w:b/>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833146" w:rsidRDefault="00127EC8" w:rsidP="008A7398">
            <w:pPr>
              <w:spacing w:after="0" w:line="240" w:lineRule="auto"/>
              <w:ind w:firstLine="602"/>
              <w:jc w:val="both"/>
              <w:rPr>
                <w:sz w:val="24"/>
                <w:szCs w:val="24"/>
                <w:lang w:eastAsia="ru-RU"/>
              </w:rPr>
            </w:pPr>
            <w:r w:rsidRPr="00833146">
              <w:rPr>
                <w:i/>
                <w:sz w:val="24"/>
                <w:szCs w:val="24"/>
                <w:lang w:eastAsia="ru-RU"/>
              </w:rPr>
              <w:t>(часть первая)</w:t>
            </w:r>
            <w:r w:rsidRPr="00833146">
              <w:rPr>
                <w:sz w:val="24"/>
                <w:szCs w:val="24"/>
                <w:lang w:eastAsia="ru-RU"/>
              </w:rPr>
              <w:t xml:space="preserve"> Государственное регулирование </w:t>
            </w:r>
            <w:r w:rsidRPr="00833146">
              <w:rPr>
                <w:b/>
                <w:sz w:val="24"/>
                <w:szCs w:val="24"/>
                <w:lang w:eastAsia="ru-RU"/>
              </w:rPr>
              <w:t>деятельности</w:t>
            </w:r>
            <w:r w:rsidRPr="00833146">
              <w:rPr>
                <w:sz w:val="24"/>
                <w:szCs w:val="24"/>
                <w:lang w:eastAsia="ru-RU"/>
              </w:rPr>
              <w:t xml:space="preserve"> транспорта осуществляется путем лицензирования, сертификации, применения разрешительных процедур, налогообложения, осуществления тарифной политики на социально значимые перевозки, контроля соблюдения </w:t>
            </w:r>
            <w:r w:rsidRPr="00833146">
              <w:rPr>
                <w:sz w:val="24"/>
                <w:szCs w:val="24"/>
                <w:lang w:eastAsia="ru-RU"/>
              </w:rPr>
              <w:lastRenderedPageBreak/>
              <w:t xml:space="preserve">законодательства </w:t>
            </w:r>
            <w:r w:rsidRPr="00833146">
              <w:rPr>
                <w:b/>
                <w:sz w:val="24"/>
                <w:szCs w:val="24"/>
                <w:lang w:eastAsia="ru-RU"/>
              </w:rPr>
              <w:t>в сфере</w:t>
            </w:r>
            <w:r w:rsidRPr="00833146">
              <w:rPr>
                <w:sz w:val="24"/>
                <w:szCs w:val="24"/>
                <w:lang w:eastAsia="ru-RU"/>
              </w:rPr>
              <w:t xml:space="preserve"> транспорт</w:t>
            </w:r>
            <w:r w:rsidRPr="00833146">
              <w:rPr>
                <w:b/>
                <w:sz w:val="24"/>
                <w:szCs w:val="24"/>
                <w:lang w:eastAsia="ru-RU"/>
              </w:rPr>
              <w:t>а</w:t>
            </w:r>
            <w:r w:rsidRPr="00833146">
              <w:rPr>
                <w:sz w:val="24"/>
                <w:szCs w:val="24"/>
                <w:lang w:eastAsia="ru-RU"/>
              </w:rPr>
              <w:t xml:space="preserve">, проведения </w:t>
            </w:r>
            <w:r w:rsidRPr="00833146">
              <w:rPr>
                <w:b/>
                <w:i/>
                <w:sz w:val="24"/>
                <w:szCs w:val="24"/>
                <w:lang w:eastAsia="ru-RU"/>
              </w:rPr>
              <w:t>социальной и</w:t>
            </w:r>
            <w:r w:rsidRPr="00833146">
              <w:rPr>
                <w:sz w:val="24"/>
                <w:szCs w:val="24"/>
                <w:lang w:eastAsia="ru-RU"/>
              </w:rPr>
              <w:t xml:space="preserve"> кадровой политики, а также другими предусмотренными законодательством формами.</w:t>
            </w:r>
          </w:p>
        </w:tc>
        <w:tc>
          <w:tcPr>
            <w:tcW w:w="4928" w:type="dxa"/>
          </w:tcPr>
          <w:p w:rsidR="00127EC8" w:rsidRPr="00132CAC" w:rsidRDefault="00127EC8" w:rsidP="008A7398">
            <w:pPr>
              <w:spacing w:after="0" w:line="240" w:lineRule="auto"/>
              <w:ind w:firstLine="602"/>
              <w:jc w:val="both"/>
              <w:rPr>
                <w:sz w:val="24"/>
                <w:szCs w:val="24"/>
                <w:lang w:eastAsia="ru-RU"/>
              </w:rPr>
            </w:pPr>
            <w:r w:rsidRPr="00132CAC">
              <w:rPr>
                <w:i/>
                <w:sz w:val="24"/>
                <w:szCs w:val="24"/>
                <w:lang w:eastAsia="ru-RU"/>
              </w:rPr>
              <w:lastRenderedPageBreak/>
              <w:t>(часть первая)</w:t>
            </w:r>
            <w:r w:rsidRPr="00132CAC">
              <w:rPr>
                <w:sz w:val="24"/>
                <w:szCs w:val="24"/>
                <w:lang w:eastAsia="ru-RU"/>
              </w:rPr>
              <w:t xml:space="preserve"> Государственное регулирование </w:t>
            </w:r>
            <w:r w:rsidRPr="00132CAC">
              <w:rPr>
                <w:b/>
                <w:sz w:val="24"/>
                <w:szCs w:val="24"/>
                <w:lang w:eastAsia="ru-RU"/>
              </w:rPr>
              <w:t>в области</w:t>
            </w:r>
            <w:r w:rsidRPr="00132CAC">
              <w:rPr>
                <w:sz w:val="24"/>
                <w:szCs w:val="24"/>
                <w:lang w:eastAsia="ru-RU"/>
              </w:rPr>
              <w:t xml:space="preserve"> транспорта осуществляется путем лицензирования, сертификации, применения разрешительных процедур, </w:t>
            </w:r>
            <w:r w:rsidRPr="00132CAC">
              <w:rPr>
                <w:b/>
                <w:sz w:val="24"/>
                <w:szCs w:val="24"/>
                <w:lang w:eastAsia="ru-RU"/>
              </w:rPr>
              <w:t>регистрации транспортных средств,</w:t>
            </w:r>
            <w:r w:rsidRPr="00132CAC">
              <w:rPr>
                <w:sz w:val="24"/>
                <w:szCs w:val="24"/>
                <w:lang w:eastAsia="ru-RU"/>
              </w:rPr>
              <w:t xml:space="preserve"> налогообложения, осуществления тарифной политики на социально значимые </w:t>
            </w:r>
            <w:r w:rsidRPr="00132CAC">
              <w:rPr>
                <w:sz w:val="24"/>
                <w:szCs w:val="24"/>
                <w:lang w:eastAsia="ru-RU"/>
              </w:rPr>
              <w:lastRenderedPageBreak/>
              <w:t xml:space="preserve">перевозки, контроля соблюдения законодательства </w:t>
            </w:r>
            <w:r w:rsidRPr="00132CAC">
              <w:rPr>
                <w:b/>
                <w:sz w:val="24"/>
                <w:szCs w:val="24"/>
                <w:lang w:eastAsia="ru-RU"/>
              </w:rPr>
              <w:t>о</w:t>
            </w:r>
            <w:r w:rsidRPr="00132CAC">
              <w:rPr>
                <w:sz w:val="24"/>
                <w:szCs w:val="24"/>
                <w:lang w:eastAsia="ru-RU"/>
              </w:rPr>
              <w:t xml:space="preserve"> транспорт</w:t>
            </w:r>
            <w:r w:rsidRPr="00132CAC">
              <w:rPr>
                <w:b/>
                <w:sz w:val="24"/>
                <w:szCs w:val="24"/>
                <w:lang w:eastAsia="ru-RU"/>
              </w:rPr>
              <w:t>е</w:t>
            </w:r>
            <w:r w:rsidRPr="00132CAC">
              <w:rPr>
                <w:sz w:val="24"/>
                <w:szCs w:val="24"/>
                <w:lang w:eastAsia="ru-RU"/>
              </w:rPr>
              <w:t>, проведения кадровой политики, а также другими предусмотренными законодательством формами</w:t>
            </w:r>
          </w:p>
        </w:tc>
        <w:tc>
          <w:tcPr>
            <w:tcW w:w="5278" w:type="dxa"/>
          </w:tcPr>
          <w:p w:rsidR="00CD146D" w:rsidRPr="00CF6ED0" w:rsidRDefault="00CD146D" w:rsidP="00CD146D">
            <w:pPr>
              <w:spacing w:after="0" w:line="240" w:lineRule="auto"/>
              <w:ind w:firstLine="459"/>
              <w:jc w:val="both"/>
              <w:rPr>
                <w:b/>
                <w:sz w:val="24"/>
                <w:szCs w:val="24"/>
                <w:lang w:eastAsia="ru-RU"/>
              </w:rPr>
            </w:pPr>
            <w:r w:rsidRPr="00CF6ED0">
              <w:rPr>
                <w:b/>
                <w:sz w:val="24"/>
                <w:szCs w:val="24"/>
                <w:lang w:val="uz-Cyrl-UZ" w:eastAsia="ru-RU"/>
              </w:rPr>
              <w:lastRenderedPageBreak/>
              <w:t>Редакционные изменения.</w:t>
            </w:r>
          </w:p>
          <w:p w:rsidR="001C76B5" w:rsidRPr="00132CAC" w:rsidRDefault="001C76B5" w:rsidP="001C76B5">
            <w:pPr>
              <w:spacing w:after="0" w:line="240" w:lineRule="auto"/>
              <w:ind w:firstLine="459"/>
              <w:jc w:val="both"/>
              <w:rPr>
                <w:sz w:val="24"/>
                <w:szCs w:val="24"/>
                <w:lang w:eastAsia="ru-RU"/>
              </w:rPr>
            </w:pPr>
            <w:r w:rsidRPr="00132CAC">
              <w:rPr>
                <w:sz w:val="24"/>
                <w:szCs w:val="24"/>
                <w:lang w:eastAsia="ru-RU"/>
              </w:rPr>
              <w:t xml:space="preserve">1. Согласно части первой статьи 14 транспортные средства должны иметь сертификат соответствия и быть </w:t>
            </w:r>
            <w:r w:rsidRPr="00132CAC">
              <w:rPr>
                <w:b/>
                <w:sz w:val="24"/>
                <w:szCs w:val="24"/>
                <w:lang w:eastAsia="ru-RU"/>
              </w:rPr>
              <w:t>зарегистрированными</w:t>
            </w:r>
            <w:r w:rsidRPr="00132CAC">
              <w:rPr>
                <w:sz w:val="24"/>
                <w:szCs w:val="24"/>
                <w:lang w:eastAsia="ru-RU"/>
              </w:rPr>
              <w:t xml:space="preserve"> в порядке, установленном за</w:t>
            </w:r>
            <w:r w:rsidR="0086661D" w:rsidRPr="00132CAC">
              <w:rPr>
                <w:sz w:val="24"/>
                <w:szCs w:val="24"/>
                <w:lang w:eastAsia="ru-RU"/>
              </w:rPr>
              <w:t>конодательством. Кроме того,</w:t>
            </w:r>
            <w:r w:rsidRPr="00132CAC">
              <w:rPr>
                <w:sz w:val="24"/>
                <w:szCs w:val="24"/>
                <w:lang w:eastAsia="ru-RU"/>
              </w:rPr>
              <w:t xml:space="preserve"> регистрация транспортных средств </w:t>
            </w:r>
            <w:r w:rsidR="0086661D" w:rsidRPr="00132CAC">
              <w:rPr>
                <w:sz w:val="24"/>
                <w:szCs w:val="24"/>
                <w:lang w:eastAsia="ru-RU"/>
              </w:rPr>
              <w:t xml:space="preserve">является </w:t>
            </w:r>
            <w:r w:rsidRPr="00132CAC">
              <w:rPr>
                <w:sz w:val="24"/>
                <w:szCs w:val="24"/>
                <w:lang w:eastAsia="ru-RU"/>
              </w:rPr>
              <w:lastRenderedPageBreak/>
              <w:t>одной из форм государственного регулирования деятельности транспорта.</w:t>
            </w:r>
          </w:p>
          <w:p w:rsidR="001C76B5" w:rsidRPr="00132CAC" w:rsidRDefault="001C76B5" w:rsidP="001C76B5">
            <w:pPr>
              <w:spacing w:after="0" w:line="240" w:lineRule="auto"/>
              <w:ind w:firstLine="459"/>
              <w:jc w:val="both"/>
              <w:rPr>
                <w:sz w:val="24"/>
                <w:szCs w:val="24"/>
                <w:lang w:eastAsia="ru-RU"/>
              </w:rPr>
            </w:pPr>
            <w:r w:rsidRPr="00132CAC">
              <w:rPr>
                <w:sz w:val="24"/>
                <w:szCs w:val="24"/>
                <w:lang w:eastAsia="ru-RU"/>
              </w:rPr>
              <w:t>2. Согласн</w:t>
            </w:r>
            <w:r w:rsidR="0086661D" w:rsidRPr="00132CAC">
              <w:rPr>
                <w:sz w:val="24"/>
                <w:szCs w:val="24"/>
                <w:lang w:eastAsia="ru-RU"/>
              </w:rPr>
              <w:t>о статье</w:t>
            </w:r>
            <w:r w:rsidRPr="00132CAC">
              <w:rPr>
                <w:sz w:val="24"/>
                <w:szCs w:val="24"/>
                <w:lang w:eastAsia="ru-RU"/>
              </w:rPr>
              <w:t xml:space="preserve"> 4 </w:t>
            </w:r>
            <w:r w:rsidRPr="00132CAC">
              <w:rPr>
                <w:b/>
                <w:sz w:val="24"/>
                <w:szCs w:val="24"/>
                <w:lang w:eastAsia="ru-RU"/>
              </w:rPr>
              <w:t>транспорт</w:t>
            </w:r>
            <w:r w:rsidRPr="00132CAC">
              <w:rPr>
                <w:sz w:val="24"/>
                <w:szCs w:val="24"/>
                <w:lang w:eastAsia="ru-RU"/>
              </w:rPr>
              <w:t xml:space="preserve"> – совокупность всех видов сообщения, транспортных средств, технических устройств и сооружений на путях сообщения, обеспечивающих процесс перемещения пассажиров и грузов. С учетом этого понятия редакцион</w:t>
            </w:r>
            <w:r w:rsidR="0086661D" w:rsidRPr="00132CAC">
              <w:rPr>
                <w:sz w:val="24"/>
                <w:szCs w:val="24"/>
                <w:lang w:eastAsia="ru-RU"/>
              </w:rPr>
              <w:t>н</w:t>
            </w:r>
            <w:r w:rsidRPr="00132CAC">
              <w:rPr>
                <w:sz w:val="24"/>
                <w:szCs w:val="24"/>
                <w:lang w:eastAsia="ru-RU"/>
              </w:rPr>
              <w:t>о доработан</w:t>
            </w:r>
            <w:r w:rsidR="0086661D" w:rsidRPr="00132CAC">
              <w:rPr>
                <w:sz w:val="24"/>
                <w:szCs w:val="24"/>
                <w:lang w:eastAsia="ru-RU"/>
              </w:rPr>
              <w:t>а</w:t>
            </w:r>
            <w:r w:rsidRPr="00132CAC">
              <w:rPr>
                <w:sz w:val="24"/>
                <w:szCs w:val="24"/>
                <w:lang w:eastAsia="ru-RU"/>
              </w:rPr>
              <w:t xml:space="preserve"> часть первая статьи 8.  Например, слово «деятельности» не с</w:t>
            </w:r>
            <w:r w:rsidR="0086661D" w:rsidRPr="00132CAC">
              <w:rPr>
                <w:sz w:val="24"/>
                <w:szCs w:val="24"/>
                <w:lang w:eastAsia="ru-RU"/>
              </w:rPr>
              <w:t>оответствует</w:t>
            </w:r>
            <w:r w:rsidRPr="00132CAC">
              <w:rPr>
                <w:sz w:val="24"/>
                <w:szCs w:val="24"/>
                <w:lang w:eastAsia="ru-RU"/>
              </w:rPr>
              <w:t xml:space="preserve"> словам «технических устройств и сооружений» из понятия «транспорт».</w:t>
            </w:r>
          </w:p>
          <w:p w:rsidR="001C76B5" w:rsidRPr="00132CAC" w:rsidRDefault="001C76B5" w:rsidP="001C76B5">
            <w:pPr>
              <w:spacing w:after="0" w:line="240" w:lineRule="auto"/>
              <w:ind w:firstLine="459"/>
              <w:jc w:val="both"/>
              <w:rPr>
                <w:sz w:val="24"/>
                <w:szCs w:val="24"/>
                <w:lang w:eastAsia="ru-RU"/>
              </w:rPr>
            </w:pPr>
            <w:r w:rsidRPr="00132CAC">
              <w:rPr>
                <w:sz w:val="24"/>
                <w:szCs w:val="24"/>
                <w:lang w:eastAsia="ru-RU"/>
              </w:rPr>
              <w:t>3. Слова «законодательства в сфере транспорта» заменены словами «законодательства о транспорте» (см. статью 3 проекта закона).</w:t>
            </w:r>
          </w:p>
          <w:p w:rsidR="001C76B5" w:rsidRPr="00132CAC" w:rsidRDefault="001C76B5" w:rsidP="001C76B5">
            <w:pPr>
              <w:spacing w:after="0" w:line="240" w:lineRule="auto"/>
              <w:ind w:firstLine="459"/>
              <w:jc w:val="both"/>
              <w:rPr>
                <w:sz w:val="24"/>
                <w:szCs w:val="24"/>
                <w:lang w:eastAsia="ru-RU"/>
              </w:rPr>
            </w:pPr>
            <w:r w:rsidRPr="00132CAC">
              <w:rPr>
                <w:sz w:val="24"/>
                <w:szCs w:val="24"/>
                <w:lang w:eastAsia="ru-RU"/>
              </w:rPr>
              <w:t>4. Аналогичные нормы предусмотрены и в Законе «Об автомобильном транспорте». Однако, в Законе «Об автомобильном транспорте» не предусмотрено «применение разрешительных процедур, контроля соблюдения законодательства в сфере транспорта, проведение социальной и кадровой политики» в качестве государственного регулирования деятельности транспорта.</w:t>
            </w:r>
          </w:p>
          <w:p w:rsidR="00127EC8" w:rsidRPr="00132CAC" w:rsidRDefault="00127EC8" w:rsidP="008A7398">
            <w:pPr>
              <w:spacing w:after="0" w:line="240" w:lineRule="auto"/>
              <w:ind w:firstLine="459"/>
              <w:jc w:val="both"/>
              <w:rPr>
                <w:sz w:val="24"/>
                <w:szCs w:val="24"/>
                <w:lang w:eastAsia="ru-RU"/>
              </w:rPr>
            </w:pP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lang w:eastAsia="ru-RU"/>
              </w:rPr>
            </w:pPr>
            <w:r w:rsidRPr="00B65EC3">
              <w:rPr>
                <w:i/>
                <w:sz w:val="24"/>
                <w:szCs w:val="24"/>
                <w:lang w:eastAsia="ru-RU"/>
              </w:rPr>
              <w:lastRenderedPageBreak/>
              <w:t xml:space="preserve">(часть </w:t>
            </w:r>
            <w:r>
              <w:rPr>
                <w:i/>
                <w:sz w:val="24"/>
                <w:szCs w:val="24"/>
                <w:lang w:eastAsia="ru-RU"/>
              </w:rPr>
              <w:t>вторая</w:t>
            </w:r>
            <w:r w:rsidRPr="00B65EC3">
              <w:rPr>
                <w:i/>
                <w:sz w:val="24"/>
                <w:szCs w:val="24"/>
                <w:lang w:eastAsia="ru-RU"/>
              </w:rPr>
              <w:t>)</w:t>
            </w:r>
            <w:r>
              <w:rPr>
                <w:sz w:val="24"/>
                <w:szCs w:val="24"/>
                <w:lang w:eastAsia="ru-RU"/>
              </w:rPr>
              <w:t xml:space="preserve"> </w:t>
            </w:r>
            <w:r w:rsidRPr="00D03D30">
              <w:rPr>
                <w:sz w:val="24"/>
                <w:szCs w:val="24"/>
                <w:lang w:eastAsia="ru-RU"/>
              </w:rPr>
              <w:t>Государственные органы не вправе вмешиваться в хозяйственную деятельность и привлекать эксплуатационный персонал транспортных организаций на другие работы, кроме случаев, возникновения чрезвычайных ситуаций природного</w:t>
            </w:r>
            <w:r w:rsidRPr="005826EE">
              <w:rPr>
                <w:b/>
                <w:i/>
                <w:sz w:val="24"/>
                <w:szCs w:val="24"/>
                <w:lang w:eastAsia="ru-RU"/>
              </w:rPr>
              <w:t>, социального</w:t>
            </w:r>
            <w:r w:rsidRPr="00D03D30">
              <w:rPr>
                <w:sz w:val="24"/>
                <w:szCs w:val="24"/>
                <w:lang w:eastAsia="ru-RU"/>
              </w:rPr>
              <w:t xml:space="preserve"> и техногенного характера, установления режима чрезвычайного положения.</w:t>
            </w:r>
          </w:p>
        </w:tc>
        <w:tc>
          <w:tcPr>
            <w:tcW w:w="4928" w:type="dxa"/>
          </w:tcPr>
          <w:p w:rsidR="0085497D" w:rsidRPr="00132CAC" w:rsidRDefault="00127EC8" w:rsidP="008A7398">
            <w:pPr>
              <w:spacing w:after="0" w:line="240" w:lineRule="auto"/>
              <w:ind w:firstLine="459"/>
              <w:jc w:val="both"/>
              <w:rPr>
                <w:sz w:val="24"/>
                <w:szCs w:val="24"/>
                <w:lang w:eastAsia="ru-RU"/>
              </w:rPr>
            </w:pPr>
            <w:r w:rsidRPr="00132CAC">
              <w:rPr>
                <w:i/>
                <w:sz w:val="24"/>
                <w:szCs w:val="24"/>
                <w:lang w:eastAsia="ru-RU"/>
              </w:rPr>
              <w:t>(часть вторая)</w:t>
            </w:r>
            <w:r w:rsidRPr="00132CAC">
              <w:rPr>
                <w:sz w:val="24"/>
                <w:szCs w:val="24"/>
                <w:lang w:eastAsia="ru-RU"/>
              </w:rPr>
              <w:t xml:space="preserve"> Государственные органы не вправе вмешиваться в хозяйственную деятельность и привлекать эксплуатационный персонал транспортных организаций на другие работы, кроме случаев, возникновения чрезвычайных ситуаций природного</w:t>
            </w:r>
            <w:r w:rsidRPr="00132CAC">
              <w:rPr>
                <w:b/>
                <w:i/>
                <w:sz w:val="24"/>
                <w:szCs w:val="24"/>
                <w:lang w:eastAsia="ru-RU"/>
              </w:rPr>
              <w:t xml:space="preserve"> </w:t>
            </w:r>
            <w:r w:rsidRPr="00132CAC">
              <w:rPr>
                <w:sz w:val="24"/>
                <w:szCs w:val="24"/>
                <w:lang w:eastAsia="ru-RU"/>
              </w:rPr>
              <w:t>и техногенного характера, установления режима чрезвычайного положения.</w:t>
            </w:r>
          </w:p>
        </w:tc>
        <w:tc>
          <w:tcPr>
            <w:tcW w:w="5278" w:type="dxa"/>
          </w:tcPr>
          <w:p w:rsidR="00CD146D" w:rsidRPr="00CF6ED0" w:rsidRDefault="00CD146D" w:rsidP="00CD146D">
            <w:pPr>
              <w:spacing w:after="0" w:line="240" w:lineRule="auto"/>
              <w:ind w:firstLine="459"/>
              <w:jc w:val="both"/>
              <w:rPr>
                <w:b/>
                <w:sz w:val="24"/>
                <w:szCs w:val="24"/>
                <w:lang w:eastAsia="ru-RU"/>
              </w:rPr>
            </w:pPr>
            <w:r w:rsidRPr="00CF6ED0">
              <w:rPr>
                <w:b/>
                <w:sz w:val="24"/>
                <w:szCs w:val="24"/>
                <w:lang w:val="uz-Cyrl-UZ" w:eastAsia="ru-RU"/>
              </w:rPr>
              <w:t>Редакционные изменения.</w:t>
            </w:r>
          </w:p>
          <w:p w:rsidR="001C76B5" w:rsidRPr="00132CAC" w:rsidRDefault="001C76B5" w:rsidP="008A7398">
            <w:pPr>
              <w:spacing w:after="0" w:line="240" w:lineRule="auto"/>
              <w:ind w:firstLine="459"/>
              <w:jc w:val="both"/>
              <w:rPr>
                <w:b/>
                <w:bCs/>
                <w:sz w:val="24"/>
                <w:szCs w:val="24"/>
                <w:lang w:eastAsia="ru-RU"/>
              </w:rPr>
            </w:pPr>
            <w:r w:rsidRPr="00132CAC">
              <w:rPr>
                <w:bCs/>
                <w:sz w:val="24"/>
                <w:szCs w:val="24"/>
                <w:lang w:eastAsia="ru-RU"/>
              </w:rPr>
              <w:t xml:space="preserve">Постановлением Кабинета Министров </w:t>
            </w:r>
            <w:r w:rsidRPr="00132CAC">
              <w:rPr>
                <w:bCs/>
                <w:sz w:val="24"/>
                <w:szCs w:val="24"/>
                <w:lang w:eastAsia="ru-RU"/>
              </w:rPr>
              <w:br/>
              <w:t xml:space="preserve">от 27.10.1998 г. № 455 утверждена </w:t>
            </w:r>
            <w:r w:rsidRPr="00132CAC">
              <w:rPr>
                <w:sz w:val="24"/>
                <w:szCs w:val="24"/>
                <w:lang w:eastAsia="ru-RU"/>
              </w:rPr>
              <w:t>Классификация чрезвычайных ситуаций техногенного, природного и экологического характера. При этом наличие чрезвычайных ситуаций</w:t>
            </w:r>
            <w:r w:rsidRPr="00132CAC">
              <w:rPr>
                <w:sz w:val="24"/>
                <w:szCs w:val="24"/>
              </w:rPr>
              <w:t xml:space="preserve"> </w:t>
            </w:r>
            <w:r w:rsidRPr="00132CAC">
              <w:rPr>
                <w:b/>
                <w:sz w:val="24"/>
                <w:szCs w:val="24"/>
                <w:lang w:eastAsia="ru-RU"/>
              </w:rPr>
              <w:t>социального</w:t>
            </w:r>
            <w:r w:rsidRPr="00132CAC">
              <w:rPr>
                <w:sz w:val="24"/>
                <w:szCs w:val="24"/>
                <w:lang w:eastAsia="ru-RU"/>
              </w:rPr>
              <w:t xml:space="preserve"> характера не предусмотрено. Также такой вид чрезвычайной ситуации не предусмотрен</w:t>
            </w:r>
            <w:r w:rsidRPr="00132CAC">
              <w:rPr>
                <w:sz w:val="24"/>
                <w:szCs w:val="24"/>
              </w:rPr>
              <w:t xml:space="preserve"> Законом «</w:t>
            </w:r>
            <w:r w:rsidRPr="00132CAC">
              <w:rPr>
                <w:sz w:val="24"/>
                <w:szCs w:val="24"/>
                <w:lang w:eastAsia="ru-RU"/>
              </w:rPr>
              <w:t xml:space="preserve">О защите населения и территорий от чрезвычайных ситуаций природного и техногенного </w:t>
            </w:r>
            <w:r w:rsidRPr="00132CAC">
              <w:rPr>
                <w:sz w:val="24"/>
                <w:szCs w:val="24"/>
                <w:lang w:eastAsia="ru-RU"/>
              </w:rPr>
              <w:lastRenderedPageBreak/>
              <w:t>характера».</w:t>
            </w:r>
          </w:p>
          <w:p w:rsidR="0085497D" w:rsidRPr="00132CAC" w:rsidRDefault="0085497D" w:rsidP="008A7398">
            <w:pPr>
              <w:spacing w:after="0" w:line="240" w:lineRule="auto"/>
              <w:ind w:firstLine="459"/>
              <w:jc w:val="both"/>
              <w:rPr>
                <w:bCs/>
                <w:sz w:val="24"/>
                <w:szCs w:val="24"/>
                <w:lang w:eastAsia="ru-RU"/>
              </w:rPr>
            </w:pPr>
            <w:r w:rsidRPr="00132CAC">
              <w:rPr>
                <w:bCs/>
                <w:sz w:val="24"/>
                <w:szCs w:val="24"/>
                <w:lang w:eastAsia="ru-RU"/>
              </w:rPr>
              <w:t>В части второй статьи 8 законопроекта слова «, социального» исключены.</w:t>
            </w:r>
          </w:p>
        </w:tc>
      </w:tr>
      <w:tr w:rsidR="00127EC8" w:rsidRPr="00D03D30" w:rsidTr="008A7398">
        <w:tc>
          <w:tcPr>
            <w:tcW w:w="5211" w:type="dxa"/>
            <w:shd w:val="clear" w:color="auto" w:fill="auto"/>
          </w:tcPr>
          <w:p w:rsidR="00127EC8" w:rsidRPr="00C8151B" w:rsidRDefault="00127EC8" w:rsidP="008A7398">
            <w:pPr>
              <w:spacing w:after="0" w:line="240" w:lineRule="auto"/>
              <w:ind w:firstLine="602"/>
              <w:jc w:val="both"/>
              <w:rPr>
                <w:sz w:val="24"/>
                <w:szCs w:val="24"/>
                <w:lang w:eastAsia="ru-RU"/>
              </w:rPr>
            </w:pPr>
            <w:r w:rsidRPr="00C8151B">
              <w:rPr>
                <w:sz w:val="24"/>
                <w:szCs w:val="24"/>
                <w:lang w:eastAsia="ru-RU"/>
              </w:rPr>
              <w:lastRenderedPageBreak/>
              <w:t>Статья 9. Полномочия Кабинета Министров Республики Узбекистан в области транспорта</w:t>
            </w:r>
          </w:p>
        </w:tc>
        <w:tc>
          <w:tcPr>
            <w:tcW w:w="4928" w:type="dxa"/>
          </w:tcPr>
          <w:p w:rsidR="00127EC8" w:rsidRPr="00C8151B" w:rsidRDefault="00127EC8" w:rsidP="008A7398">
            <w:pPr>
              <w:spacing w:after="0" w:line="240" w:lineRule="auto"/>
              <w:ind w:firstLine="602"/>
              <w:jc w:val="both"/>
              <w:rPr>
                <w:sz w:val="24"/>
                <w:szCs w:val="24"/>
                <w:lang w:eastAsia="ru-RU"/>
              </w:rPr>
            </w:pPr>
            <w:r w:rsidRPr="00C8151B">
              <w:rPr>
                <w:sz w:val="24"/>
                <w:szCs w:val="24"/>
                <w:lang w:eastAsia="ru-RU"/>
              </w:rPr>
              <w:t>Статья 9. Полномочия Кабинета Министров Республики Узбекистан в области транспорта</w:t>
            </w:r>
          </w:p>
        </w:tc>
        <w:tc>
          <w:tcPr>
            <w:tcW w:w="5278" w:type="dxa"/>
          </w:tcPr>
          <w:p w:rsidR="00127EC8" w:rsidRPr="00D03D30" w:rsidRDefault="00CD146D" w:rsidP="008A7398">
            <w:pPr>
              <w:spacing w:after="0" w:line="240" w:lineRule="auto"/>
              <w:ind w:firstLine="459"/>
              <w:jc w:val="both"/>
              <w:rPr>
                <w:b/>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Default="00127EC8" w:rsidP="008A7398">
            <w:pPr>
              <w:spacing w:after="0" w:line="240" w:lineRule="auto"/>
              <w:ind w:firstLine="602"/>
              <w:jc w:val="both"/>
              <w:rPr>
                <w:sz w:val="24"/>
                <w:szCs w:val="24"/>
                <w:lang w:eastAsia="ru-RU"/>
              </w:rPr>
            </w:pPr>
            <w:r w:rsidRPr="00D03D30">
              <w:rPr>
                <w:sz w:val="24"/>
                <w:szCs w:val="24"/>
                <w:lang w:eastAsia="ru-RU"/>
              </w:rPr>
              <w:t>Кабинет Министров Республики Узбекистан (далее – Кабинет Министров):</w:t>
            </w:r>
          </w:p>
          <w:p w:rsidR="00127EC8" w:rsidRPr="00D03D30" w:rsidRDefault="00127EC8" w:rsidP="008A7398">
            <w:pPr>
              <w:spacing w:after="0" w:line="240" w:lineRule="auto"/>
              <w:ind w:firstLine="602"/>
              <w:jc w:val="both"/>
              <w:rPr>
                <w:sz w:val="24"/>
                <w:szCs w:val="24"/>
                <w:lang w:eastAsia="ru-RU"/>
              </w:rPr>
            </w:pPr>
          </w:p>
        </w:tc>
        <w:tc>
          <w:tcPr>
            <w:tcW w:w="4928" w:type="dxa"/>
          </w:tcPr>
          <w:p w:rsidR="00127EC8" w:rsidRDefault="00127EC8" w:rsidP="008A7398">
            <w:pPr>
              <w:spacing w:after="0" w:line="240" w:lineRule="auto"/>
              <w:ind w:firstLine="602"/>
              <w:jc w:val="both"/>
              <w:rPr>
                <w:sz w:val="24"/>
                <w:szCs w:val="24"/>
                <w:lang w:eastAsia="ru-RU"/>
              </w:rPr>
            </w:pPr>
            <w:r w:rsidRPr="00D03D30">
              <w:rPr>
                <w:sz w:val="24"/>
                <w:szCs w:val="24"/>
                <w:lang w:eastAsia="ru-RU"/>
              </w:rPr>
              <w:t>Кабинет Министров Республики Узбекистан (далее – Кабинет Министров):</w:t>
            </w:r>
          </w:p>
          <w:p w:rsidR="00127EC8" w:rsidRPr="00D03D30" w:rsidRDefault="00127EC8" w:rsidP="008A7398">
            <w:pPr>
              <w:spacing w:after="0" w:line="240" w:lineRule="auto"/>
              <w:ind w:firstLine="602"/>
              <w:jc w:val="both"/>
              <w:rPr>
                <w:sz w:val="24"/>
                <w:szCs w:val="24"/>
                <w:lang w:eastAsia="ru-RU"/>
              </w:rPr>
            </w:pPr>
          </w:p>
        </w:tc>
        <w:tc>
          <w:tcPr>
            <w:tcW w:w="5278" w:type="dxa"/>
          </w:tcPr>
          <w:p w:rsidR="00127EC8" w:rsidRPr="00D03D30" w:rsidRDefault="00CD146D" w:rsidP="008A7398">
            <w:pPr>
              <w:spacing w:after="0" w:line="240" w:lineRule="auto"/>
              <w:ind w:firstLine="459"/>
              <w:jc w:val="both"/>
              <w:rPr>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обеспечивает реализацию единой государственной политики в области транспорта;</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обеспечивает реализацию единой государственной политики в области транспорта;</w:t>
            </w:r>
          </w:p>
        </w:tc>
        <w:tc>
          <w:tcPr>
            <w:tcW w:w="5278" w:type="dxa"/>
          </w:tcPr>
          <w:p w:rsidR="00127EC8" w:rsidRPr="00D03D30" w:rsidRDefault="00CD146D" w:rsidP="008A7398">
            <w:pPr>
              <w:spacing w:after="0" w:line="240" w:lineRule="auto"/>
              <w:ind w:firstLine="459"/>
              <w:jc w:val="both"/>
              <w:rPr>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 xml:space="preserve">координирует деятельность органов государственного управления, органов государственной власти на местах и других организаций </w:t>
            </w:r>
            <w:r w:rsidRPr="00C5753D">
              <w:rPr>
                <w:sz w:val="24"/>
                <w:szCs w:val="24"/>
                <w:lang w:eastAsia="ru-RU"/>
              </w:rPr>
              <w:t xml:space="preserve">в </w:t>
            </w:r>
            <w:r w:rsidRPr="00C5753D">
              <w:rPr>
                <w:b/>
                <w:sz w:val="24"/>
                <w:szCs w:val="24"/>
                <w:lang w:eastAsia="ru-RU"/>
              </w:rPr>
              <w:t>сфере</w:t>
            </w:r>
            <w:r w:rsidRPr="00C5753D">
              <w:rPr>
                <w:sz w:val="24"/>
                <w:szCs w:val="24"/>
                <w:lang w:eastAsia="ru-RU"/>
              </w:rPr>
              <w:t xml:space="preserve"> транспорта</w:t>
            </w:r>
            <w:r w:rsidRPr="00D03D30">
              <w:rPr>
                <w:sz w:val="24"/>
                <w:szCs w:val="24"/>
                <w:lang w:eastAsia="ru-RU"/>
              </w:rPr>
              <w:t>;</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 xml:space="preserve">координирует деятельность органов государственного управления, органов государственной власти на местах и других организаций </w:t>
            </w:r>
            <w:r w:rsidRPr="00C5753D">
              <w:rPr>
                <w:sz w:val="24"/>
                <w:szCs w:val="24"/>
                <w:lang w:eastAsia="ru-RU"/>
              </w:rPr>
              <w:t xml:space="preserve">в </w:t>
            </w:r>
            <w:r w:rsidRPr="00143055">
              <w:rPr>
                <w:b/>
                <w:sz w:val="24"/>
                <w:szCs w:val="24"/>
                <w:lang w:eastAsia="ru-RU"/>
              </w:rPr>
              <w:t xml:space="preserve"> области</w:t>
            </w:r>
            <w:r w:rsidRPr="00C5753D">
              <w:rPr>
                <w:sz w:val="24"/>
                <w:szCs w:val="24"/>
                <w:lang w:eastAsia="ru-RU"/>
              </w:rPr>
              <w:t xml:space="preserve">  транспорта</w:t>
            </w:r>
            <w:r w:rsidRPr="00D03D30">
              <w:rPr>
                <w:sz w:val="24"/>
                <w:szCs w:val="24"/>
                <w:lang w:eastAsia="ru-RU"/>
              </w:rPr>
              <w:t>;</w:t>
            </w:r>
          </w:p>
        </w:tc>
        <w:tc>
          <w:tcPr>
            <w:tcW w:w="5278" w:type="dxa"/>
          </w:tcPr>
          <w:p w:rsidR="00CD146D" w:rsidRDefault="00CD146D" w:rsidP="008A7398">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sidRPr="00143055">
              <w:rPr>
                <w:sz w:val="24"/>
                <w:szCs w:val="24"/>
                <w:lang w:eastAsia="ru-RU"/>
              </w:rPr>
              <w:t>».</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организует разработку и реализацию государственных программ в области транспорта;</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организует разработку и реализацию государственных программ в области транспорта;</w:t>
            </w:r>
          </w:p>
        </w:tc>
        <w:tc>
          <w:tcPr>
            <w:tcW w:w="5278" w:type="dxa"/>
          </w:tcPr>
          <w:p w:rsidR="00127EC8" w:rsidRPr="00D03D30" w:rsidRDefault="00CD146D" w:rsidP="008A7398">
            <w:pPr>
              <w:spacing w:after="0" w:line="240" w:lineRule="auto"/>
              <w:ind w:firstLine="459"/>
              <w:jc w:val="both"/>
              <w:rPr>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в пределах своей компетенции принимает нормативно-правовые акты в области транспорта;</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в пределах своей компетенции принимает нормативно-правовые акты в области транспорта;</w:t>
            </w:r>
            <w:r>
              <w:rPr>
                <w:sz w:val="24"/>
                <w:szCs w:val="24"/>
                <w:lang w:eastAsia="ru-RU"/>
              </w:rPr>
              <w:br/>
            </w:r>
          </w:p>
        </w:tc>
        <w:tc>
          <w:tcPr>
            <w:tcW w:w="5278" w:type="dxa"/>
          </w:tcPr>
          <w:p w:rsidR="00127EC8" w:rsidRPr="00D03D30" w:rsidRDefault="00CD146D" w:rsidP="008A7398">
            <w:pPr>
              <w:spacing w:after="0" w:line="240" w:lineRule="auto"/>
              <w:ind w:firstLine="459"/>
              <w:jc w:val="both"/>
              <w:rPr>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определяет приоритетные направления развития транспортного сектора;</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определяет приоритетные направления развития транспортного сектора;</w:t>
            </w:r>
            <w:r>
              <w:rPr>
                <w:sz w:val="24"/>
                <w:szCs w:val="24"/>
                <w:lang w:eastAsia="ru-RU"/>
              </w:rPr>
              <w:br/>
            </w:r>
          </w:p>
        </w:tc>
        <w:tc>
          <w:tcPr>
            <w:tcW w:w="5278" w:type="dxa"/>
          </w:tcPr>
          <w:p w:rsidR="00127EC8" w:rsidRPr="00D03D30" w:rsidRDefault="00CD146D" w:rsidP="008A7398">
            <w:pPr>
              <w:spacing w:after="0" w:line="240" w:lineRule="auto"/>
              <w:ind w:firstLine="459"/>
              <w:jc w:val="both"/>
              <w:rPr>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Default="00127EC8" w:rsidP="008A7398">
            <w:r w:rsidRPr="00E86EFC">
              <w:rPr>
                <w:sz w:val="24"/>
                <w:szCs w:val="24"/>
                <w:lang w:eastAsia="ru-RU"/>
              </w:rPr>
              <w:t xml:space="preserve">организовывает научно-техническую и инвестиционную деятельность в </w:t>
            </w:r>
            <w:r w:rsidRPr="00E86EFC">
              <w:rPr>
                <w:b/>
                <w:sz w:val="24"/>
                <w:szCs w:val="24"/>
                <w:lang w:eastAsia="ru-RU"/>
              </w:rPr>
              <w:t>сфере</w:t>
            </w:r>
            <w:r w:rsidRPr="00E86EFC">
              <w:rPr>
                <w:sz w:val="24"/>
                <w:szCs w:val="24"/>
                <w:lang w:eastAsia="ru-RU"/>
              </w:rPr>
              <w:t xml:space="preserve"> транспорта;</w:t>
            </w:r>
          </w:p>
        </w:tc>
        <w:tc>
          <w:tcPr>
            <w:tcW w:w="4928" w:type="dxa"/>
          </w:tcPr>
          <w:p w:rsidR="00127EC8" w:rsidRDefault="00127EC8" w:rsidP="008A7398">
            <w:r w:rsidRPr="00E86EFC">
              <w:rPr>
                <w:sz w:val="24"/>
                <w:szCs w:val="24"/>
                <w:lang w:eastAsia="ru-RU"/>
              </w:rPr>
              <w:t xml:space="preserve">организовывает научно-техническую и инвестиционную деятельность в </w:t>
            </w:r>
            <w:r w:rsidRPr="00143055">
              <w:rPr>
                <w:b/>
                <w:sz w:val="24"/>
                <w:szCs w:val="24"/>
                <w:lang w:eastAsia="ru-RU"/>
              </w:rPr>
              <w:t xml:space="preserve"> области</w:t>
            </w:r>
            <w:r w:rsidRPr="00E86EFC">
              <w:rPr>
                <w:sz w:val="24"/>
                <w:szCs w:val="24"/>
                <w:lang w:eastAsia="ru-RU"/>
              </w:rPr>
              <w:t xml:space="preserve">  транспорта;</w:t>
            </w:r>
          </w:p>
        </w:tc>
        <w:tc>
          <w:tcPr>
            <w:tcW w:w="5278" w:type="dxa"/>
          </w:tcPr>
          <w:p w:rsidR="00CD146D" w:rsidRDefault="00CD146D" w:rsidP="008A7398">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sidRPr="00143055">
              <w:rPr>
                <w:sz w:val="24"/>
                <w:szCs w:val="24"/>
                <w:lang w:eastAsia="ru-RU"/>
              </w:rPr>
              <w:t>».</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обеспечивает формирование транспортной инфраструктуры и её эффективное функционирование;</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обеспечивает формирование транспортной инфраструктуры и её эффективное функционирование;</w:t>
            </w:r>
          </w:p>
        </w:tc>
        <w:tc>
          <w:tcPr>
            <w:tcW w:w="5278" w:type="dxa"/>
          </w:tcPr>
          <w:p w:rsidR="00127EC8" w:rsidRPr="00D03D30" w:rsidRDefault="00CD146D"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C5753D" w:rsidRDefault="00127EC8" w:rsidP="008A7398">
            <w:pPr>
              <w:spacing w:after="0" w:line="240" w:lineRule="auto"/>
              <w:ind w:firstLine="602"/>
              <w:jc w:val="both"/>
              <w:rPr>
                <w:sz w:val="24"/>
                <w:szCs w:val="24"/>
              </w:rPr>
            </w:pPr>
            <w:r w:rsidRPr="00C5753D">
              <w:rPr>
                <w:sz w:val="24"/>
                <w:szCs w:val="24"/>
                <w:lang w:eastAsia="ru-RU"/>
              </w:rPr>
              <w:t xml:space="preserve">определяет порядок лицензирования, сертификации и выдачи разрешений в </w:t>
            </w:r>
            <w:r w:rsidRPr="00C5753D">
              <w:rPr>
                <w:b/>
                <w:sz w:val="24"/>
                <w:szCs w:val="24"/>
                <w:lang w:eastAsia="ru-RU"/>
              </w:rPr>
              <w:t xml:space="preserve">сфере </w:t>
            </w:r>
            <w:r w:rsidRPr="00C5753D">
              <w:rPr>
                <w:sz w:val="24"/>
                <w:szCs w:val="24"/>
                <w:lang w:eastAsia="ru-RU"/>
              </w:rPr>
              <w:lastRenderedPageBreak/>
              <w:t>транспорта;</w:t>
            </w:r>
          </w:p>
        </w:tc>
        <w:tc>
          <w:tcPr>
            <w:tcW w:w="4928" w:type="dxa"/>
          </w:tcPr>
          <w:p w:rsidR="00127EC8" w:rsidRPr="00C5753D" w:rsidRDefault="00127EC8" w:rsidP="008A7398">
            <w:pPr>
              <w:spacing w:after="0" w:line="240" w:lineRule="auto"/>
              <w:ind w:firstLine="602"/>
              <w:jc w:val="both"/>
              <w:rPr>
                <w:sz w:val="24"/>
                <w:szCs w:val="24"/>
              </w:rPr>
            </w:pPr>
            <w:r w:rsidRPr="00C5753D">
              <w:rPr>
                <w:sz w:val="24"/>
                <w:szCs w:val="24"/>
                <w:lang w:eastAsia="ru-RU"/>
              </w:rPr>
              <w:lastRenderedPageBreak/>
              <w:t xml:space="preserve">определяет порядок лицензирования, сертификации и выдачи разрешений в </w:t>
            </w:r>
            <w:r w:rsidRPr="00143055">
              <w:rPr>
                <w:b/>
                <w:sz w:val="24"/>
                <w:szCs w:val="24"/>
                <w:lang w:eastAsia="ru-RU"/>
              </w:rPr>
              <w:t xml:space="preserve"> </w:t>
            </w:r>
            <w:r w:rsidRPr="00143055">
              <w:rPr>
                <w:b/>
                <w:sz w:val="24"/>
                <w:szCs w:val="24"/>
                <w:lang w:eastAsia="ru-RU"/>
              </w:rPr>
              <w:lastRenderedPageBreak/>
              <w:t>области</w:t>
            </w:r>
            <w:r w:rsidRPr="00C5753D">
              <w:rPr>
                <w:b/>
                <w:sz w:val="24"/>
                <w:szCs w:val="24"/>
                <w:lang w:eastAsia="ru-RU"/>
              </w:rPr>
              <w:t xml:space="preserve">  </w:t>
            </w:r>
            <w:r w:rsidRPr="00C5753D">
              <w:rPr>
                <w:sz w:val="24"/>
                <w:szCs w:val="24"/>
                <w:lang w:eastAsia="ru-RU"/>
              </w:rPr>
              <w:t>транспорта;</w:t>
            </w:r>
          </w:p>
        </w:tc>
        <w:tc>
          <w:tcPr>
            <w:tcW w:w="5278" w:type="dxa"/>
          </w:tcPr>
          <w:p w:rsidR="00CD146D" w:rsidRDefault="00CD146D" w:rsidP="008A7398">
            <w:pPr>
              <w:spacing w:after="0" w:line="240" w:lineRule="auto"/>
              <w:ind w:firstLine="459"/>
              <w:jc w:val="both"/>
              <w:rPr>
                <w:b/>
                <w:sz w:val="24"/>
                <w:szCs w:val="24"/>
                <w:lang w:val="uz-Cyrl-UZ" w:eastAsia="ru-RU"/>
              </w:rPr>
            </w:pPr>
            <w:r w:rsidRPr="00CF6ED0">
              <w:rPr>
                <w:b/>
                <w:sz w:val="24"/>
                <w:szCs w:val="24"/>
                <w:lang w:val="uz-Cyrl-UZ" w:eastAsia="ru-RU"/>
              </w:rPr>
              <w:lastRenderedPageBreak/>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w:t>
            </w:r>
            <w:r>
              <w:rPr>
                <w:sz w:val="24"/>
                <w:szCs w:val="24"/>
                <w:lang w:eastAsia="ru-RU"/>
              </w:rPr>
              <w:lastRenderedPageBreak/>
              <w:t xml:space="preserve">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sidRPr="00143055">
              <w:rPr>
                <w:sz w:val="24"/>
                <w:szCs w:val="24"/>
                <w:lang w:eastAsia="ru-RU"/>
              </w:rPr>
              <w:t>».</w:t>
            </w:r>
          </w:p>
        </w:tc>
      </w:tr>
      <w:tr w:rsidR="00127EC8" w:rsidRPr="00D03D30" w:rsidTr="008A7398">
        <w:tc>
          <w:tcPr>
            <w:tcW w:w="5211" w:type="dxa"/>
            <w:shd w:val="clear" w:color="auto" w:fill="auto"/>
          </w:tcPr>
          <w:p w:rsidR="00127EC8" w:rsidRPr="00C5753D" w:rsidRDefault="00127EC8" w:rsidP="008A7398">
            <w:pPr>
              <w:spacing w:after="0" w:line="240" w:lineRule="auto"/>
              <w:ind w:firstLine="602"/>
              <w:jc w:val="both"/>
              <w:rPr>
                <w:sz w:val="24"/>
                <w:szCs w:val="24"/>
              </w:rPr>
            </w:pPr>
            <w:r w:rsidRPr="00C5753D">
              <w:rPr>
                <w:sz w:val="24"/>
                <w:szCs w:val="24"/>
                <w:lang w:eastAsia="ru-RU"/>
              </w:rPr>
              <w:lastRenderedPageBreak/>
              <w:t>определяет типовые требования по оборудованию и техническому оснащению транспортно-логистических центров;</w:t>
            </w:r>
          </w:p>
        </w:tc>
        <w:tc>
          <w:tcPr>
            <w:tcW w:w="4928" w:type="dxa"/>
          </w:tcPr>
          <w:p w:rsidR="00127EC8" w:rsidRPr="00C5753D" w:rsidRDefault="00127EC8" w:rsidP="008A7398">
            <w:pPr>
              <w:spacing w:after="0" w:line="240" w:lineRule="auto"/>
              <w:ind w:firstLine="602"/>
              <w:jc w:val="both"/>
              <w:rPr>
                <w:sz w:val="24"/>
                <w:szCs w:val="24"/>
              </w:rPr>
            </w:pPr>
            <w:r w:rsidRPr="00C5753D">
              <w:rPr>
                <w:sz w:val="24"/>
                <w:szCs w:val="24"/>
                <w:lang w:eastAsia="ru-RU"/>
              </w:rPr>
              <w:t>определяет типовые требования по оборудованию и техническому оснащению транспортно-логистических центров;</w:t>
            </w:r>
          </w:p>
        </w:tc>
        <w:tc>
          <w:tcPr>
            <w:tcW w:w="5278" w:type="dxa"/>
          </w:tcPr>
          <w:p w:rsidR="00127EC8" w:rsidRPr="00D03D30" w:rsidRDefault="00CD146D"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C5753D" w:rsidRDefault="00127EC8" w:rsidP="008A7398">
            <w:pPr>
              <w:spacing w:after="0" w:line="240" w:lineRule="auto"/>
              <w:ind w:firstLine="602"/>
              <w:jc w:val="both"/>
              <w:rPr>
                <w:sz w:val="24"/>
                <w:szCs w:val="24"/>
              </w:rPr>
            </w:pPr>
            <w:r w:rsidRPr="00C5753D">
              <w:rPr>
                <w:sz w:val="24"/>
                <w:szCs w:val="24"/>
                <w:lang w:eastAsia="ru-RU"/>
              </w:rPr>
              <w:t>определяет количество категорий и критерии категорирования объектов транспортной инфраструктуры и транспортных средств;</w:t>
            </w:r>
          </w:p>
        </w:tc>
        <w:tc>
          <w:tcPr>
            <w:tcW w:w="4928" w:type="dxa"/>
          </w:tcPr>
          <w:p w:rsidR="00127EC8" w:rsidRPr="00C5753D" w:rsidRDefault="00127EC8" w:rsidP="008A7398">
            <w:pPr>
              <w:spacing w:after="0" w:line="240" w:lineRule="auto"/>
              <w:ind w:firstLine="602"/>
              <w:jc w:val="both"/>
              <w:rPr>
                <w:sz w:val="24"/>
                <w:szCs w:val="24"/>
              </w:rPr>
            </w:pPr>
            <w:r w:rsidRPr="00C5753D">
              <w:rPr>
                <w:sz w:val="24"/>
                <w:szCs w:val="24"/>
                <w:lang w:eastAsia="ru-RU"/>
              </w:rPr>
              <w:t>определяет количество категорий и критерии категорирования объектов транспортной инфраструктуры и транспортных средств;</w:t>
            </w:r>
          </w:p>
        </w:tc>
        <w:tc>
          <w:tcPr>
            <w:tcW w:w="5278" w:type="dxa"/>
          </w:tcPr>
          <w:p w:rsidR="00127EC8" w:rsidRPr="00D03D30" w:rsidRDefault="00CD146D"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C5753D" w:rsidRDefault="00127EC8" w:rsidP="008A7398">
            <w:pPr>
              <w:spacing w:after="0" w:line="240" w:lineRule="auto"/>
              <w:ind w:firstLine="602"/>
              <w:jc w:val="both"/>
              <w:rPr>
                <w:sz w:val="24"/>
                <w:szCs w:val="24"/>
              </w:rPr>
            </w:pPr>
            <w:r w:rsidRPr="00C5753D">
              <w:rPr>
                <w:sz w:val="24"/>
                <w:szCs w:val="24"/>
                <w:lang w:eastAsia="ru-RU"/>
              </w:rPr>
              <w:t>утверждает перечень транзитных транспортных коридоров;</w:t>
            </w:r>
          </w:p>
        </w:tc>
        <w:tc>
          <w:tcPr>
            <w:tcW w:w="4928" w:type="dxa"/>
          </w:tcPr>
          <w:p w:rsidR="00127EC8" w:rsidRPr="00C5753D" w:rsidRDefault="00127EC8" w:rsidP="008A7398">
            <w:pPr>
              <w:spacing w:after="0" w:line="240" w:lineRule="auto"/>
              <w:ind w:firstLine="602"/>
              <w:jc w:val="both"/>
              <w:rPr>
                <w:sz w:val="24"/>
                <w:szCs w:val="24"/>
              </w:rPr>
            </w:pPr>
            <w:r w:rsidRPr="00C5753D">
              <w:rPr>
                <w:sz w:val="24"/>
                <w:szCs w:val="24"/>
                <w:lang w:eastAsia="ru-RU"/>
              </w:rPr>
              <w:t>утверждает перечень транзитных транспортных коридоров;</w:t>
            </w:r>
          </w:p>
        </w:tc>
        <w:tc>
          <w:tcPr>
            <w:tcW w:w="5278" w:type="dxa"/>
          </w:tcPr>
          <w:p w:rsidR="00127EC8" w:rsidRPr="00D03D30" w:rsidRDefault="00CD146D"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C5753D" w:rsidRDefault="00127EC8" w:rsidP="008A7398">
            <w:pPr>
              <w:spacing w:after="0" w:line="240" w:lineRule="auto"/>
              <w:ind w:firstLine="602"/>
              <w:jc w:val="both"/>
              <w:rPr>
                <w:sz w:val="24"/>
                <w:szCs w:val="24"/>
              </w:rPr>
            </w:pPr>
            <w:r w:rsidRPr="00C5753D">
              <w:rPr>
                <w:sz w:val="24"/>
                <w:szCs w:val="24"/>
                <w:lang w:eastAsia="ru-RU"/>
              </w:rPr>
              <w:t xml:space="preserve">определяет порядок подготовки, переподготовки и повышения квалификации кадров в </w:t>
            </w:r>
            <w:r w:rsidRPr="00C5753D">
              <w:rPr>
                <w:b/>
                <w:sz w:val="24"/>
                <w:szCs w:val="24"/>
                <w:lang w:eastAsia="ru-RU"/>
              </w:rPr>
              <w:t>сфере</w:t>
            </w:r>
            <w:r w:rsidRPr="00C5753D">
              <w:rPr>
                <w:sz w:val="24"/>
                <w:szCs w:val="24"/>
                <w:lang w:eastAsia="ru-RU"/>
              </w:rPr>
              <w:t xml:space="preserve"> транспорта;</w:t>
            </w:r>
          </w:p>
        </w:tc>
        <w:tc>
          <w:tcPr>
            <w:tcW w:w="4928" w:type="dxa"/>
          </w:tcPr>
          <w:p w:rsidR="00127EC8" w:rsidRPr="00C5753D" w:rsidRDefault="00127EC8" w:rsidP="008A7398">
            <w:pPr>
              <w:spacing w:after="0" w:line="240" w:lineRule="auto"/>
              <w:ind w:firstLine="602"/>
              <w:jc w:val="both"/>
              <w:rPr>
                <w:sz w:val="24"/>
                <w:szCs w:val="24"/>
              </w:rPr>
            </w:pPr>
            <w:r w:rsidRPr="00C5753D">
              <w:rPr>
                <w:sz w:val="24"/>
                <w:szCs w:val="24"/>
                <w:lang w:eastAsia="ru-RU"/>
              </w:rPr>
              <w:t xml:space="preserve">определяет порядок подготовки, переподготовки и повышения квалификации кадров в </w:t>
            </w:r>
            <w:r w:rsidRPr="00143055">
              <w:rPr>
                <w:b/>
                <w:sz w:val="24"/>
                <w:szCs w:val="24"/>
                <w:lang w:eastAsia="ru-RU"/>
              </w:rPr>
              <w:t xml:space="preserve"> области</w:t>
            </w:r>
            <w:r>
              <w:rPr>
                <w:b/>
                <w:sz w:val="24"/>
                <w:szCs w:val="24"/>
                <w:lang w:eastAsia="ru-RU"/>
              </w:rPr>
              <w:t xml:space="preserve"> </w:t>
            </w:r>
            <w:r w:rsidRPr="00C5753D">
              <w:rPr>
                <w:sz w:val="24"/>
                <w:szCs w:val="24"/>
                <w:lang w:eastAsia="ru-RU"/>
              </w:rPr>
              <w:t>транспорта;</w:t>
            </w:r>
          </w:p>
        </w:tc>
        <w:tc>
          <w:tcPr>
            <w:tcW w:w="5278" w:type="dxa"/>
          </w:tcPr>
          <w:p w:rsidR="00CD146D" w:rsidRDefault="00CD146D" w:rsidP="008A7398">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sidRPr="00143055">
              <w:rPr>
                <w:sz w:val="24"/>
                <w:szCs w:val="24"/>
                <w:lang w:eastAsia="ru-RU"/>
              </w:rPr>
              <w:t>».</w:t>
            </w:r>
          </w:p>
        </w:tc>
      </w:tr>
      <w:tr w:rsidR="00127EC8" w:rsidRPr="00D03D30" w:rsidTr="008A7398">
        <w:tc>
          <w:tcPr>
            <w:tcW w:w="5211" w:type="dxa"/>
            <w:shd w:val="clear" w:color="auto" w:fill="auto"/>
          </w:tcPr>
          <w:p w:rsidR="00127EC8" w:rsidRPr="00C5753D" w:rsidRDefault="00127EC8" w:rsidP="008A7398">
            <w:pPr>
              <w:spacing w:after="0" w:line="240" w:lineRule="auto"/>
              <w:ind w:firstLine="602"/>
              <w:jc w:val="both"/>
              <w:rPr>
                <w:sz w:val="24"/>
                <w:szCs w:val="24"/>
              </w:rPr>
            </w:pPr>
            <w:r w:rsidRPr="00C5753D">
              <w:rPr>
                <w:sz w:val="24"/>
                <w:szCs w:val="24"/>
                <w:lang w:eastAsia="ru-RU"/>
              </w:rPr>
              <w:t xml:space="preserve">осуществляет международное сотрудничество в </w:t>
            </w:r>
            <w:r w:rsidRPr="00C5753D">
              <w:rPr>
                <w:b/>
                <w:sz w:val="24"/>
                <w:szCs w:val="24"/>
                <w:lang w:eastAsia="ru-RU"/>
              </w:rPr>
              <w:t>сфере</w:t>
            </w:r>
            <w:r w:rsidRPr="00C5753D">
              <w:rPr>
                <w:sz w:val="24"/>
                <w:szCs w:val="24"/>
                <w:lang w:eastAsia="ru-RU"/>
              </w:rPr>
              <w:t xml:space="preserve"> транспорта;</w:t>
            </w:r>
          </w:p>
        </w:tc>
        <w:tc>
          <w:tcPr>
            <w:tcW w:w="4928" w:type="dxa"/>
          </w:tcPr>
          <w:p w:rsidR="00127EC8" w:rsidRPr="00C5753D" w:rsidRDefault="00127EC8" w:rsidP="008A7398">
            <w:pPr>
              <w:spacing w:after="0" w:line="240" w:lineRule="auto"/>
              <w:ind w:firstLine="602"/>
              <w:jc w:val="both"/>
              <w:rPr>
                <w:sz w:val="24"/>
                <w:szCs w:val="24"/>
              </w:rPr>
            </w:pPr>
            <w:r w:rsidRPr="00C5753D">
              <w:rPr>
                <w:sz w:val="24"/>
                <w:szCs w:val="24"/>
                <w:lang w:eastAsia="ru-RU"/>
              </w:rPr>
              <w:t xml:space="preserve">осуществляет международное сотрудничество в </w:t>
            </w:r>
            <w:r w:rsidRPr="00143055">
              <w:rPr>
                <w:b/>
                <w:sz w:val="24"/>
                <w:szCs w:val="24"/>
                <w:lang w:eastAsia="ru-RU"/>
              </w:rPr>
              <w:t xml:space="preserve"> области</w:t>
            </w:r>
            <w:r w:rsidRPr="00C5753D">
              <w:rPr>
                <w:sz w:val="24"/>
                <w:szCs w:val="24"/>
                <w:lang w:eastAsia="ru-RU"/>
              </w:rPr>
              <w:t xml:space="preserve">  транспорта;</w:t>
            </w:r>
          </w:p>
        </w:tc>
        <w:tc>
          <w:tcPr>
            <w:tcW w:w="5278" w:type="dxa"/>
          </w:tcPr>
          <w:p w:rsidR="00CD146D" w:rsidRDefault="00CD146D" w:rsidP="008A7398">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Pr>
                <w:sz w:val="24"/>
                <w:szCs w:val="24"/>
                <w:lang w:eastAsia="ru-RU"/>
              </w:rPr>
              <w:t>»</w:t>
            </w:r>
          </w:p>
        </w:tc>
      </w:tr>
      <w:tr w:rsidR="00127EC8" w:rsidRPr="00D03D30" w:rsidTr="008A7398">
        <w:tc>
          <w:tcPr>
            <w:tcW w:w="5211" w:type="dxa"/>
            <w:shd w:val="clear" w:color="auto" w:fill="auto"/>
          </w:tcPr>
          <w:p w:rsidR="00127EC8" w:rsidRPr="00C8151B" w:rsidRDefault="00127EC8" w:rsidP="008A7398">
            <w:pPr>
              <w:spacing w:after="0" w:line="240" w:lineRule="auto"/>
              <w:ind w:firstLine="602"/>
              <w:jc w:val="both"/>
              <w:rPr>
                <w:sz w:val="24"/>
                <w:szCs w:val="24"/>
                <w:lang w:eastAsia="ru-RU"/>
              </w:rPr>
            </w:pPr>
            <w:r w:rsidRPr="00C8151B">
              <w:rPr>
                <w:sz w:val="24"/>
                <w:szCs w:val="24"/>
                <w:lang w:eastAsia="ru-RU"/>
              </w:rPr>
              <w:t>Статья 10. Полномочия Министерства транспорта Республики Узбекистан в области транспорта</w:t>
            </w:r>
          </w:p>
        </w:tc>
        <w:tc>
          <w:tcPr>
            <w:tcW w:w="4928" w:type="dxa"/>
          </w:tcPr>
          <w:p w:rsidR="00127EC8" w:rsidRPr="00C8151B" w:rsidRDefault="00127EC8" w:rsidP="008A7398">
            <w:pPr>
              <w:spacing w:after="0" w:line="240" w:lineRule="auto"/>
              <w:ind w:firstLine="602"/>
              <w:jc w:val="both"/>
              <w:rPr>
                <w:sz w:val="24"/>
                <w:szCs w:val="24"/>
                <w:lang w:eastAsia="ru-RU"/>
              </w:rPr>
            </w:pPr>
            <w:r w:rsidRPr="00C8151B">
              <w:rPr>
                <w:sz w:val="24"/>
                <w:szCs w:val="24"/>
                <w:lang w:eastAsia="ru-RU"/>
              </w:rPr>
              <w:t>Статья 10. Полномочия Министерства транспорта Республики Узбекистан в области транспорта</w:t>
            </w:r>
          </w:p>
        </w:tc>
        <w:tc>
          <w:tcPr>
            <w:tcW w:w="5278" w:type="dxa"/>
          </w:tcPr>
          <w:p w:rsidR="00127EC8" w:rsidRPr="00D03D30" w:rsidRDefault="00CD146D" w:rsidP="008A7398">
            <w:pPr>
              <w:spacing w:after="0" w:line="240" w:lineRule="auto"/>
              <w:ind w:firstLine="459"/>
              <w:jc w:val="both"/>
              <w:rPr>
                <w:b/>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Министерство транспорта Республики Узбекистан является специально уполномоченным органом государственного управления в области транспорта (далее – специально уполномоченный государственный орган в области транспорта).</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Министерство транспорта Республики Узбекистан является специально уполномоченным органом государственного управления в области транспорта (далее – специально уполномоченный государственный орган в области транспорта).</w:t>
            </w:r>
          </w:p>
        </w:tc>
        <w:tc>
          <w:tcPr>
            <w:tcW w:w="5278" w:type="dxa"/>
          </w:tcPr>
          <w:p w:rsidR="00127EC8" w:rsidRPr="00ED4DCF" w:rsidRDefault="00CD146D" w:rsidP="008A7398">
            <w:pPr>
              <w:autoSpaceDE w:val="0"/>
              <w:autoSpaceDN w:val="0"/>
              <w:adjustRightInd w:val="0"/>
              <w:spacing w:after="0" w:line="240" w:lineRule="auto"/>
              <w:ind w:firstLine="570"/>
              <w:jc w:val="both"/>
              <w:rPr>
                <w:color w:val="1F497D"/>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Специально уполномоченный государственный орган в области транспорта:</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Специально уполномоченный государственный орган в области транспорта:</w:t>
            </w:r>
          </w:p>
        </w:tc>
        <w:tc>
          <w:tcPr>
            <w:tcW w:w="5278" w:type="dxa"/>
          </w:tcPr>
          <w:p w:rsidR="00127EC8" w:rsidRPr="00D03D30" w:rsidRDefault="00274F3B" w:rsidP="008A7398">
            <w:pPr>
              <w:spacing w:after="0" w:line="240" w:lineRule="auto"/>
              <w:ind w:firstLine="459"/>
              <w:jc w:val="both"/>
              <w:rPr>
                <w:sz w:val="24"/>
                <w:szCs w:val="24"/>
                <w:lang w:eastAsia="ru-RU"/>
              </w:rPr>
            </w:pPr>
            <w:r>
              <w:rPr>
                <w:b/>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осуществляет единую государственную политику в области транспорта;</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осуществляет единую государственную политику в области транспорта;</w:t>
            </w:r>
          </w:p>
        </w:tc>
        <w:tc>
          <w:tcPr>
            <w:tcW w:w="5278" w:type="dxa"/>
          </w:tcPr>
          <w:p w:rsidR="00127EC8" w:rsidRPr="00D03D30" w:rsidRDefault="00274F3B" w:rsidP="008A7398">
            <w:pPr>
              <w:spacing w:after="0" w:line="240" w:lineRule="auto"/>
              <w:ind w:firstLine="459"/>
              <w:jc w:val="both"/>
              <w:rPr>
                <w:sz w:val="24"/>
                <w:szCs w:val="24"/>
                <w:lang w:eastAsia="ru-RU"/>
              </w:rPr>
            </w:pPr>
            <w:r>
              <w:rPr>
                <w:b/>
                <w:sz w:val="24"/>
                <w:szCs w:val="24"/>
                <w:lang w:eastAsia="ru-RU"/>
              </w:rPr>
              <w:t>Без изменений.</w:t>
            </w:r>
          </w:p>
        </w:tc>
      </w:tr>
      <w:tr w:rsidR="00E55D99" w:rsidRPr="00D03D30" w:rsidTr="008A7398">
        <w:tc>
          <w:tcPr>
            <w:tcW w:w="5211" w:type="dxa"/>
            <w:shd w:val="clear" w:color="auto" w:fill="auto"/>
          </w:tcPr>
          <w:p w:rsidR="0085497D" w:rsidRPr="00532EB8" w:rsidRDefault="0085497D" w:rsidP="008A7398">
            <w:pPr>
              <w:spacing w:after="0" w:line="240" w:lineRule="auto"/>
              <w:ind w:firstLine="602"/>
              <w:jc w:val="both"/>
              <w:rPr>
                <w:sz w:val="24"/>
                <w:szCs w:val="24"/>
              </w:rPr>
            </w:pPr>
            <w:r w:rsidRPr="00532EB8">
              <w:rPr>
                <w:sz w:val="24"/>
                <w:szCs w:val="24"/>
                <w:lang w:eastAsia="ru-RU"/>
              </w:rPr>
              <w:lastRenderedPageBreak/>
              <w:t>разрабатывает и реализовывает государственные и другие программы</w:t>
            </w:r>
            <w:r>
              <w:rPr>
                <w:sz w:val="24"/>
                <w:szCs w:val="24"/>
                <w:lang w:eastAsia="ru-RU"/>
              </w:rPr>
              <w:t xml:space="preserve"> </w:t>
            </w:r>
            <w:r w:rsidRPr="00532EB8">
              <w:rPr>
                <w:sz w:val="24"/>
                <w:szCs w:val="24"/>
                <w:lang w:eastAsia="ru-RU"/>
              </w:rPr>
              <w:t>в области развития транспортной сферы;</w:t>
            </w:r>
          </w:p>
        </w:tc>
        <w:tc>
          <w:tcPr>
            <w:tcW w:w="4928" w:type="dxa"/>
          </w:tcPr>
          <w:p w:rsidR="0085497D" w:rsidRPr="00532EB8" w:rsidRDefault="00127EC8" w:rsidP="008A7398">
            <w:pPr>
              <w:autoSpaceDE w:val="0"/>
              <w:autoSpaceDN w:val="0"/>
              <w:adjustRightInd w:val="0"/>
              <w:spacing w:after="0" w:line="240" w:lineRule="auto"/>
              <w:ind w:firstLine="570"/>
              <w:jc w:val="both"/>
              <w:rPr>
                <w:color w:val="1F497D"/>
                <w:sz w:val="24"/>
                <w:szCs w:val="24"/>
                <w:lang w:eastAsia="ru-RU"/>
              </w:rPr>
            </w:pPr>
            <w:r w:rsidRPr="00532EB8">
              <w:rPr>
                <w:sz w:val="24"/>
                <w:szCs w:val="24"/>
                <w:lang w:eastAsia="ru-RU"/>
              </w:rPr>
              <w:t>разрабатывает и реализовывает государственные и другие программы</w:t>
            </w:r>
            <w:r>
              <w:rPr>
                <w:sz w:val="24"/>
                <w:szCs w:val="24"/>
                <w:lang w:eastAsia="ru-RU"/>
              </w:rPr>
              <w:t xml:space="preserve">, </w:t>
            </w:r>
            <w:r w:rsidRPr="00532EB8">
              <w:rPr>
                <w:b/>
                <w:sz w:val="24"/>
                <w:szCs w:val="24"/>
                <w:lang w:eastAsia="ru-RU"/>
              </w:rPr>
              <w:t xml:space="preserve"> концепции и стратегии</w:t>
            </w:r>
            <w:r>
              <w:rPr>
                <w:sz w:val="24"/>
                <w:szCs w:val="24"/>
                <w:lang w:eastAsia="ru-RU"/>
              </w:rPr>
              <w:t xml:space="preserve">  </w:t>
            </w:r>
            <w:r w:rsidRPr="00532EB8">
              <w:rPr>
                <w:sz w:val="24"/>
                <w:szCs w:val="24"/>
                <w:lang w:eastAsia="ru-RU"/>
              </w:rPr>
              <w:t>в области развития транспортной сферы;</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85497D" w:rsidRPr="00E61777" w:rsidRDefault="0085497D" w:rsidP="008A7398">
            <w:pPr>
              <w:autoSpaceDE w:val="0"/>
              <w:autoSpaceDN w:val="0"/>
              <w:adjustRightInd w:val="0"/>
              <w:spacing w:after="0" w:line="240" w:lineRule="auto"/>
              <w:ind w:firstLine="570"/>
              <w:jc w:val="both"/>
              <w:rPr>
                <w:color w:val="000000"/>
                <w:sz w:val="24"/>
                <w:szCs w:val="24"/>
                <w:lang w:eastAsia="ru-RU"/>
              </w:rPr>
            </w:pPr>
            <w:r w:rsidRPr="00E61777">
              <w:rPr>
                <w:noProof/>
                <w:color w:val="000000"/>
                <w:sz w:val="24"/>
                <w:szCs w:val="24"/>
              </w:rPr>
              <w:t>Разработка концепции национальных программ развития автомобильного транспорта</w:t>
            </w:r>
            <w:r w:rsidR="0086661D">
              <w:rPr>
                <w:noProof/>
                <w:color w:val="000000"/>
                <w:sz w:val="24"/>
                <w:szCs w:val="24"/>
              </w:rPr>
              <w:t xml:space="preserve"> -</w:t>
            </w:r>
            <w:r w:rsidRPr="00E61777">
              <w:rPr>
                <w:noProof/>
                <w:color w:val="000000"/>
                <w:sz w:val="24"/>
                <w:szCs w:val="24"/>
              </w:rPr>
              <w:t xml:space="preserve"> это часть </w:t>
            </w:r>
            <w:r w:rsidRPr="00E61777">
              <w:rPr>
                <w:color w:val="000000"/>
                <w:sz w:val="24"/>
                <w:szCs w:val="24"/>
                <w:lang w:eastAsia="ru-RU"/>
              </w:rPr>
              <w:t>государственной программы в области развития транспортной сферы.</w:t>
            </w:r>
          </w:p>
          <w:p w:rsidR="0085497D" w:rsidRPr="00E61777" w:rsidRDefault="0085497D" w:rsidP="008A7398">
            <w:pPr>
              <w:autoSpaceDE w:val="0"/>
              <w:autoSpaceDN w:val="0"/>
              <w:adjustRightInd w:val="0"/>
              <w:spacing w:after="0" w:line="240" w:lineRule="auto"/>
              <w:ind w:firstLine="570"/>
              <w:jc w:val="both"/>
              <w:rPr>
                <w:noProof/>
                <w:color w:val="000000"/>
                <w:sz w:val="24"/>
                <w:szCs w:val="24"/>
              </w:rPr>
            </w:pPr>
            <w:r w:rsidRPr="00E61777">
              <w:rPr>
                <w:noProof/>
                <w:color w:val="000000"/>
                <w:sz w:val="24"/>
                <w:szCs w:val="24"/>
              </w:rPr>
              <w:t>Министерство транспорта должно иметь полномочия по реализации государственных и других программ в области развития транспортной сферы, что также предусмотрен</w:t>
            </w:r>
            <w:r w:rsidR="0086661D">
              <w:rPr>
                <w:noProof/>
                <w:color w:val="000000"/>
                <w:sz w:val="24"/>
                <w:szCs w:val="24"/>
              </w:rPr>
              <w:t>о</w:t>
            </w:r>
            <w:r w:rsidRPr="00E61777">
              <w:rPr>
                <w:noProof/>
                <w:color w:val="000000"/>
                <w:sz w:val="24"/>
                <w:szCs w:val="24"/>
              </w:rPr>
              <w:t xml:space="preserve"> Указом Президента Республики Узбекистан от 01.02.2019 г. № УП-5647.</w:t>
            </w:r>
          </w:p>
          <w:p w:rsidR="0085497D" w:rsidRPr="009C116A" w:rsidRDefault="0085497D" w:rsidP="008A7398">
            <w:pPr>
              <w:autoSpaceDE w:val="0"/>
              <w:autoSpaceDN w:val="0"/>
              <w:adjustRightInd w:val="0"/>
              <w:spacing w:after="0" w:line="240" w:lineRule="auto"/>
              <w:ind w:firstLine="570"/>
              <w:jc w:val="both"/>
              <w:rPr>
                <w:bCs/>
                <w:noProof/>
                <w:sz w:val="24"/>
                <w:szCs w:val="24"/>
              </w:rPr>
            </w:pP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разрабатывает мероприятия по обеспечению безопасности на транспорте;</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разрабатывает мероприятия по обеспечению безопасности на транспорте;</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7B183F" w:rsidRDefault="00127EC8" w:rsidP="008A7398">
            <w:pPr>
              <w:spacing w:after="0" w:line="240" w:lineRule="auto"/>
              <w:ind w:firstLine="602"/>
              <w:jc w:val="both"/>
              <w:rPr>
                <w:sz w:val="24"/>
                <w:szCs w:val="24"/>
              </w:rPr>
            </w:pPr>
            <w:r w:rsidRPr="007B183F">
              <w:rPr>
                <w:sz w:val="24"/>
                <w:szCs w:val="24"/>
                <w:lang w:eastAsia="ru-RU"/>
              </w:rPr>
              <w:t xml:space="preserve">участвует в разработке нормативно-правовых актов в </w:t>
            </w:r>
            <w:r w:rsidRPr="007B183F">
              <w:rPr>
                <w:b/>
                <w:sz w:val="24"/>
                <w:szCs w:val="24"/>
                <w:lang w:eastAsia="ru-RU"/>
              </w:rPr>
              <w:t>сфере</w:t>
            </w:r>
            <w:r w:rsidRPr="007B183F">
              <w:rPr>
                <w:sz w:val="24"/>
                <w:szCs w:val="24"/>
                <w:lang w:eastAsia="ru-RU"/>
              </w:rPr>
              <w:t xml:space="preserve"> транспорта, а также в пределах своей компетенции утверждает нормы и правила в данной области в порядке, установленном законодательством; </w:t>
            </w:r>
          </w:p>
        </w:tc>
        <w:tc>
          <w:tcPr>
            <w:tcW w:w="4928" w:type="dxa"/>
          </w:tcPr>
          <w:p w:rsidR="00127EC8" w:rsidRPr="007B183F" w:rsidRDefault="00127EC8" w:rsidP="008A7398">
            <w:pPr>
              <w:spacing w:after="0" w:line="240" w:lineRule="auto"/>
              <w:ind w:firstLine="602"/>
              <w:jc w:val="both"/>
              <w:rPr>
                <w:sz w:val="24"/>
                <w:szCs w:val="24"/>
              </w:rPr>
            </w:pPr>
            <w:r w:rsidRPr="007B183F">
              <w:rPr>
                <w:sz w:val="24"/>
                <w:szCs w:val="24"/>
                <w:lang w:eastAsia="ru-RU"/>
              </w:rPr>
              <w:t xml:space="preserve">участвует в разработке нормативно-правовых актов в </w:t>
            </w:r>
            <w:r w:rsidRPr="00143055">
              <w:rPr>
                <w:b/>
                <w:sz w:val="24"/>
                <w:szCs w:val="24"/>
                <w:lang w:eastAsia="ru-RU"/>
              </w:rPr>
              <w:t xml:space="preserve"> области</w:t>
            </w:r>
            <w:r w:rsidRPr="007B183F">
              <w:rPr>
                <w:sz w:val="24"/>
                <w:szCs w:val="24"/>
                <w:lang w:eastAsia="ru-RU"/>
              </w:rPr>
              <w:t xml:space="preserve">  транспорта, а также в пределах своей компетенции утверждает нормы и правила в данной области в порядке, установленном законодательством; </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sidRPr="00143055">
              <w:rPr>
                <w:sz w:val="24"/>
                <w:szCs w:val="24"/>
                <w:lang w:eastAsia="ru-RU"/>
              </w:rPr>
              <w:t>».</w:t>
            </w:r>
          </w:p>
        </w:tc>
      </w:tr>
      <w:tr w:rsidR="00127EC8" w:rsidRPr="00D03D30" w:rsidTr="008A7398">
        <w:tc>
          <w:tcPr>
            <w:tcW w:w="5211" w:type="dxa"/>
            <w:shd w:val="clear" w:color="auto" w:fill="auto"/>
          </w:tcPr>
          <w:p w:rsidR="00127EC8" w:rsidRPr="007B183F" w:rsidRDefault="00127EC8" w:rsidP="008A7398">
            <w:pPr>
              <w:spacing w:after="0" w:line="240" w:lineRule="auto"/>
              <w:ind w:firstLine="602"/>
              <w:jc w:val="both"/>
              <w:rPr>
                <w:sz w:val="24"/>
                <w:szCs w:val="24"/>
              </w:rPr>
            </w:pPr>
            <w:r w:rsidRPr="007B183F">
              <w:rPr>
                <w:sz w:val="24"/>
                <w:szCs w:val="24"/>
                <w:lang w:eastAsia="ru-RU"/>
              </w:rPr>
              <w:t xml:space="preserve">организовывает систему подготовки, переподготовки и повышения квалификации кадров в </w:t>
            </w:r>
            <w:r w:rsidRPr="007B183F">
              <w:rPr>
                <w:b/>
                <w:sz w:val="24"/>
                <w:szCs w:val="24"/>
                <w:lang w:eastAsia="ru-RU"/>
              </w:rPr>
              <w:t>сфере</w:t>
            </w:r>
            <w:r w:rsidRPr="007B183F">
              <w:rPr>
                <w:sz w:val="24"/>
                <w:szCs w:val="24"/>
                <w:lang w:eastAsia="ru-RU"/>
              </w:rPr>
              <w:t xml:space="preserve"> транспорта, в том числе за рубежом;</w:t>
            </w:r>
          </w:p>
        </w:tc>
        <w:tc>
          <w:tcPr>
            <w:tcW w:w="4928" w:type="dxa"/>
          </w:tcPr>
          <w:p w:rsidR="00127EC8" w:rsidRPr="007B183F" w:rsidRDefault="00127EC8" w:rsidP="008A7398">
            <w:pPr>
              <w:spacing w:after="0" w:line="240" w:lineRule="auto"/>
              <w:ind w:firstLine="602"/>
              <w:jc w:val="both"/>
              <w:rPr>
                <w:sz w:val="24"/>
                <w:szCs w:val="24"/>
              </w:rPr>
            </w:pPr>
            <w:r w:rsidRPr="007B183F">
              <w:rPr>
                <w:sz w:val="24"/>
                <w:szCs w:val="24"/>
                <w:lang w:eastAsia="ru-RU"/>
              </w:rPr>
              <w:t xml:space="preserve">организовывает систему подготовки, переподготовки и повышения квалификации кадров в </w:t>
            </w:r>
            <w:r w:rsidRPr="00143055">
              <w:rPr>
                <w:b/>
                <w:sz w:val="24"/>
                <w:szCs w:val="24"/>
                <w:lang w:eastAsia="ru-RU"/>
              </w:rPr>
              <w:t xml:space="preserve"> области</w:t>
            </w:r>
            <w:r w:rsidRPr="007B183F">
              <w:rPr>
                <w:sz w:val="24"/>
                <w:szCs w:val="24"/>
                <w:lang w:eastAsia="ru-RU"/>
              </w:rPr>
              <w:t xml:space="preserve">  транспорта, в том числе за рубежом;</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sidRPr="00143055">
              <w:rPr>
                <w:sz w:val="24"/>
                <w:szCs w:val="24"/>
                <w:lang w:eastAsia="ru-RU"/>
              </w:rPr>
              <w:t>».</w:t>
            </w:r>
          </w:p>
        </w:tc>
      </w:tr>
      <w:tr w:rsidR="00127EC8" w:rsidRPr="00D03D30" w:rsidTr="008A7398">
        <w:tc>
          <w:tcPr>
            <w:tcW w:w="5211" w:type="dxa"/>
            <w:shd w:val="clear" w:color="auto" w:fill="auto"/>
          </w:tcPr>
          <w:p w:rsidR="00127EC8" w:rsidRDefault="00127EC8" w:rsidP="008A7398">
            <w:pPr>
              <w:spacing w:after="0" w:line="240" w:lineRule="auto"/>
              <w:ind w:firstLine="602"/>
              <w:jc w:val="both"/>
              <w:rPr>
                <w:sz w:val="24"/>
                <w:szCs w:val="24"/>
                <w:lang w:eastAsia="ru-RU"/>
              </w:rPr>
            </w:pPr>
            <w:r w:rsidRPr="00D03D30">
              <w:rPr>
                <w:sz w:val="24"/>
                <w:szCs w:val="24"/>
                <w:lang w:eastAsia="ru-RU"/>
              </w:rPr>
              <w:t>принимает меры по созданию единой интегрированной транспортной системы, основанной на современных методах управления;</w:t>
            </w:r>
          </w:p>
          <w:p w:rsidR="00127EC8" w:rsidRPr="00D03D30" w:rsidRDefault="00127EC8" w:rsidP="008A7398">
            <w:pPr>
              <w:spacing w:after="0" w:line="240" w:lineRule="auto"/>
              <w:ind w:firstLine="602"/>
              <w:jc w:val="both"/>
              <w:rPr>
                <w:sz w:val="24"/>
                <w:szCs w:val="24"/>
              </w:rPr>
            </w:pPr>
          </w:p>
        </w:tc>
        <w:tc>
          <w:tcPr>
            <w:tcW w:w="4928" w:type="dxa"/>
          </w:tcPr>
          <w:p w:rsidR="00127EC8" w:rsidRDefault="00127EC8" w:rsidP="008A7398">
            <w:pPr>
              <w:spacing w:after="0" w:line="240" w:lineRule="auto"/>
              <w:ind w:firstLine="602"/>
              <w:jc w:val="both"/>
              <w:rPr>
                <w:sz w:val="24"/>
                <w:szCs w:val="24"/>
                <w:lang w:eastAsia="ru-RU"/>
              </w:rPr>
            </w:pPr>
            <w:r w:rsidRPr="00D03D30">
              <w:rPr>
                <w:sz w:val="24"/>
                <w:szCs w:val="24"/>
                <w:lang w:eastAsia="ru-RU"/>
              </w:rPr>
              <w:t>принимает меры по созданию единой интегрированной транспортной системы, основанной на современных методах управления;</w:t>
            </w:r>
          </w:p>
          <w:p w:rsidR="00127EC8" w:rsidRPr="00D03D30" w:rsidRDefault="00127EC8" w:rsidP="008A7398">
            <w:pPr>
              <w:spacing w:after="0" w:line="240" w:lineRule="auto"/>
              <w:ind w:firstLine="602"/>
              <w:jc w:val="both"/>
              <w:rPr>
                <w:sz w:val="24"/>
                <w:szCs w:val="24"/>
              </w:rPr>
            </w:pP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принимает меры по цифровизации транспортной системы путем широкого внедрения в данную сферу современных инновационных и информационно-коммуникационных технологий;</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принимает меры по цифровизации транспортной системы путем широкого внедрения в данную сферу современных инновационных и информационно-коммуникационных технологий;</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 xml:space="preserve">обеспечивает развитие рынка транспортных и логистических услуг, их </w:t>
            </w:r>
            <w:r w:rsidRPr="00D03D30">
              <w:rPr>
                <w:sz w:val="24"/>
                <w:szCs w:val="24"/>
                <w:lang w:eastAsia="ru-RU"/>
              </w:rPr>
              <w:lastRenderedPageBreak/>
              <w:t>доступность для всех категорий потребителей;</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lastRenderedPageBreak/>
              <w:t xml:space="preserve">обеспечивает развитие рынка транспортных и логистических услуг, их </w:t>
            </w:r>
            <w:r w:rsidRPr="00D03D30">
              <w:rPr>
                <w:sz w:val="24"/>
                <w:szCs w:val="24"/>
                <w:lang w:eastAsia="ru-RU"/>
              </w:rPr>
              <w:lastRenderedPageBreak/>
              <w:t>доступность для всех категорий потребителей;</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lastRenderedPageBreak/>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lang w:eastAsia="ru-RU"/>
              </w:rPr>
            </w:pPr>
            <w:r w:rsidRPr="00D03D30">
              <w:rPr>
                <w:sz w:val="24"/>
                <w:szCs w:val="24"/>
                <w:lang w:eastAsia="ru-RU"/>
              </w:rPr>
              <w:lastRenderedPageBreak/>
              <w:t>осуществляет лицензирование транспортной деятельности и выдачу документов разрешительного характера в области транспорта;</w:t>
            </w:r>
          </w:p>
        </w:tc>
        <w:tc>
          <w:tcPr>
            <w:tcW w:w="4928" w:type="dxa"/>
          </w:tcPr>
          <w:p w:rsidR="00127EC8" w:rsidRPr="00D03D30" w:rsidRDefault="00127EC8" w:rsidP="008A7398">
            <w:pPr>
              <w:spacing w:after="0" w:line="240" w:lineRule="auto"/>
              <w:ind w:firstLine="602"/>
              <w:jc w:val="both"/>
              <w:rPr>
                <w:sz w:val="24"/>
                <w:szCs w:val="24"/>
                <w:lang w:eastAsia="ru-RU"/>
              </w:rPr>
            </w:pPr>
            <w:r w:rsidRPr="00D03D30">
              <w:rPr>
                <w:sz w:val="24"/>
                <w:szCs w:val="24"/>
                <w:lang w:eastAsia="ru-RU"/>
              </w:rPr>
              <w:t>осуществляет лицензирование транспортной деятельности и выдачу документов разрешительного характера в области транспорта;</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7B183F" w:rsidRDefault="00127EC8" w:rsidP="008A7398">
            <w:pPr>
              <w:spacing w:after="0" w:line="240" w:lineRule="auto"/>
              <w:ind w:firstLine="602"/>
              <w:jc w:val="both"/>
              <w:rPr>
                <w:sz w:val="24"/>
                <w:szCs w:val="24"/>
                <w:lang w:eastAsia="ru-RU"/>
              </w:rPr>
            </w:pPr>
            <w:r w:rsidRPr="007B183F">
              <w:rPr>
                <w:sz w:val="24"/>
                <w:szCs w:val="24"/>
                <w:lang w:eastAsia="ru-RU"/>
              </w:rPr>
              <w:t xml:space="preserve">осуществляет международное сотрудничество в </w:t>
            </w:r>
            <w:r w:rsidRPr="007B183F">
              <w:rPr>
                <w:b/>
                <w:sz w:val="24"/>
                <w:szCs w:val="24"/>
                <w:lang w:eastAsia="ru-RU"/>
              </w:rPr>
              <w:t>сфере</w:t>
            </w:r>
            <w:r w:rsidRPr="007B183F">
              <w:rPr>
                <w:sz w:val="24"/>
                <w:szCs w:val="24"/>
                <w:lang w:eastAsia="ru-RU"/>
              </w:rPr>
              <w:t xml:space="preserve"> транспорта.</w:t>
            </w:r>
          </w:p>
        </w:tc>
        <w:tc>
          <w:tcPr>
            <w:tcW w:w="4928" w:type="dxa"/>
          </w:tcPr>
          <w:p w:rsidR="00127EC8" w:rsidRPr="007B183F" w:rsidRDefault="00127EC8" w:rsidP="008A7398">
            <w:pPr>
              <w:spacing w:after="0" w:line="240" w:lineRule="auto"/>
              <w:ind w:firstLine="602"/>
              <w:jc w:val="both"/>
              <w:rPr>
                <w:sz w:val="24"/>
                <w:szCs w:val="24"/>
                <w:lang w:eastAsia="ru-RU"/>
              </w:rPr>
            </w:pPr>
            <w:r w:rsidRPr="007B183F">
              <w:rPr>
                <w:sz w:val="24"/>
                <w:szCs w:val="24"/>
                <w:lang w:eastAsia="ru-RU"/>
              </w:rPr>
              <w:t xml:space="preserve">осуществляет международное сотрудничество в </w:t>
            </w:r>
            <w:r w:rsidRPr="00143055">
              <w:rPr>
                <w:b/>
                <w:sz w:val="24"/>
                <w:szCs w:val="24"/>
                <w:lang w:eastAsia="ru-RU"/>
              </w:rPr>
              <w:t xml:space="preserve"> области</w:t>
            </w:r>
            <w:r w:rsidRPr="007B183F">
              <w:rPr>
                <w:sz w:val="24"/>
                <w:szCs w:val="24"/>
                <w:lang w:eastAsia="ru-RU"/>
              </w:rPr>
              <w:t xml:space="preserve">  транспорта.</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27EC8" w:rsidRPr="00D03D30" w:rsidRDefault="00127EC8" w:rsidP="008A7398">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слова </w:t>
            </w:r>
            <w:r w:rsidRPr="00143055">
              <w:rPr>
                <w:sz w:val="24"/>
                <w:szCs w:val="24"/>
                <w:lang w:eastAsia="ru-RU"/>
              </w:rPr>
              <w:t>«</w:t>
            </w:r>
            <w:r>
              <w:rPr>
                <w:sz w:val="24"/>
                <w:szCs w:val="24"/>
                <w:lang w:eastAsia="ru-RU"/>
              </w:rPr>
              <w:t xml:space="preserve">в </w:t>
            </w:r>
            <w:r w:rsidRPr="00143055">
              <w:rPr>
                <w:sz w:val="24"/>
                <w:szCs w:val="24"/>
                <w:lang w:eastAsia="ru-RU"/>
              </w:rPr>
              <w:t>сфере</w:t>
            </w:r>
            <w:r>
              <w:rPr>
                <w:sz w:val="24"/>
                <w:szCs w:val="24"/>
                <w:lang w:eastAsia="ru-RU"/>
              </w:rPr>
              <w:t xml:space="preserve"> транспорта</w:t>
            </w:r>
            <w:r w:rsidRPr="00143055">
              <w:rPr>
                <w:sz w:val="24"/>
                <w:szCs w:val="24"/>
                <w:lang w:eastAsia="ru-RU"/>
              </w:rPr>
              <w:t>» заменены словами «</w:t>
            </w:r>
            <w:r>
              <w:rPr>
                <w:sz w:val="24"/>
                <w:szCs w:val="24"/>
                <w:lang w:eastAsia="ru-RU"/>
              </w:rPr>
              <w:t xml:space="preserve">в </w:t>
            </w:r>
            <w:r w:rsidRPr="00143055">
              <w:rPr>
                <w:b/>
                <w:sz w:val="24"/>
                <w:szCs w:val="24"/>
                <w:lang w:eastAsia="ru-RU"/>
              </w:rPr>
              <w:t>области</w:t>
            </w:r>
            <w:r>
              <w:rPr>
                <w:b/>
                <w:sz w:val="24"/>
                <w:szCs w:val="24"/>
                <w:lang w:eastAsia="ru-RU"/>
              </w:rPr>
              <w:t xml:space="preserve"> </w:t>
            </w:r>
            <w:r w:rsidRPr="00B115D3">
              <w:rPr>
                <w:sz w:val="24"/>
                <w:szCs w:val="24"/>
                <w:lang w:eastAsia="ru-RU"/>
              </w:rPr>
              <w:t>транспорта</w:t>
            </w:r>
            <w:r w:rsidRPr="00143055">
              <w:rPr>
                <w:sz w:val="24"/>
                <w:szCs w:val="24"/>
                <w:lang w:eastAsia="ru-RU"/>
              </w:rPr>
              <w:t>».</w:t>
            </w:r>
          </w:p>
        </w:tc>
      </w:tr>
      <w:tr w:rsidR="00127EC8" w:rsidRPr="00D03D30" w:rsidTr="008A7398">
        <w:tc>
          <w:tcPr>
            <w:tcW w:w="5211" w:type="dxa"/>
            <w:shd w:val="clear" w:color="auto" w:fill="auto"/>
          </w:tcPr>
          <w:p w:rsidR="00127EC8" w:rsidRPr="007B183F" w:rsidRDefault="00127EC8" w:rsidP="008A7398">
            <w:pPr>
              <w:spacing w:after="120" w:line="240" w:lineRule="auto"/>
              <w:ind w:firstLine="601"/>
              <w:jc w:val="both"/>
              <w:rPr>
                <w:sz w:val="24"/>
                <w:szCs w:val="24"/>
                <w:lang w:eastAsia="ru-RU"/>
              </w:rPr>
            </w:pPr>
            <w:r w:rsidRPr="007B183F">
              <w:rPr>
                <w:sz w:val="24"/>
                <w:szCs w:val="24"/>
                <w:lang w:eastAsia="ru-RU"/>
              </w:rPr>
              <w:t>Специально уполномоченный государственный орган в области транспорта может осуществлять и иные полномочия в соответствии с законодательством.</w:t>
            </w:r>
          </w:p>
        </w:tc>
        <w:tc>
          <w:tcPr>
            <w:tcW w:w="4928" w:type="dxa"/>
          </w:tcPr>
          <w:p w:rsidR="00127EC8" w:rsidRPr="007B183F" w:rsidRDefault="00127EC8" w:rsidP="008A7398">
            <w:pPr>
              <w:spacing w:after="120" w:line="240" w:lineRule="auto"/>
              <w:ind w:firstLine="601"/>
              <w:jc w:val="both"/>
              <w:rPr>
                <w:sz w:val="24"/>
                <w:szCs w:val="24"/>
                <w:lang w:eastAsia="ru-RU"/>
              </w:rPr>
            </w:pPr>
            <w:r w:rsidRPr="007B183F">
              <w:rPr>
                <w:sz w:val="24"/>
                <w:szCs w:val="24"/>
                <w:lang w:eastAsia="ru-RU"/>
              </w:rPr>
              <w:t>Специально уполномоченный государственный орган в области транспорта может осуществлять и иные полномочия в соответствии с законодательством.</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C8151B" w:rsidRDefault="00127EC8" w:rsidP="008A7398">
            <w:pPr>
              <w:spacing w:after="0" w:line="240" w:lineRule="auto"/>
              <w:ind w:firstLine="602"/>
              <w:jc w:val="both"/>
              <w:rPr>
                <w:sz w:val="24"/>
                <w:szCs w:val="24"/>
              </w:rPr>
            </w:pPr>
            <w:r w:rsidRPr="00C8151B">
              <w:rPr>
                <w:sz w:val="24"/>
                <w:szCs w:val="24"/>
                <w:lang w:eastAsia="ru-RU"/>
              </w:rPr>
              <w:t xml:space="preserve">Статья 11. Полномочия органов государственной власти на местах в области транспорта </w:t>
            </w:r>
          </w:p>
        </w:tc>
        <w:tc>
          <w:tcPr>
            <w:tcW w:w="4928" w:type="dxa"/>
          </w:tcPr>
          <w:p w:rsidR="00127EC8" w:rsidRPr="00C8151B" w:rsidRDefault="00127EC8" w:rsidP="008A7398">
            <w:pPr>
              <w:spacing w:after="0" w:line="240" w:lineRule="auto"/>
              <w:ind w:firstLine="602"/>
              <w:jc w:val="both"/>
              <w:rPr>
                <w:sz w:val="24"/>
                <w:szCs w:val="24"/>
              </w:rPr>
            </w:pPr>
            <w:r w:rsidRPr="00C8151B">
              <w:rPr>
                <w:sz w:val="24"/>
                <w:szCs w:val="24"/>
                <w:lang w:eastAsia="ru-RU"/>
              </w:rPr>
              <w:t xml:space="preserve">Статья 11. Полномочия органов государственной власти на местах в области транспорта </w:t>
            </w:r>
          </w:p>
        </w:tc>
        <w:tc>
          <w:tcPr>
            <w:tcW w:w="5278" w:type="dxa"/>
          </w:tcPr>
          <w:p w:rsidR="00127EC8" w:rsidRPr="00ED4DCF" w:rsidRDefault="00274F3B" w:rsidP="008A7398">
            <w:pPr>
              <w:spacing w:after="0" w:line="240" w:lineRule="auto"/>
              <w:ind w:firstLine="459"/>
              <w:jc w:val="both"/>
              <w:rPr>
                <w:color w:val="1F497D"/>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5B0C2A">
              <w:rPr>
                <w:i/>
                <w:sz w:val="24"/>
                <w:szCs w:val="24"/>
                <w:lang w:eastAsia="ru-RU"/>
              </w:rPr>
              <w:t>(часть первая)</w:t>
            </w:r>
            <w:r>
              <w:rPr>
                <w:sz w:val="24"/>
                <w:szCs w:val="24"/>
                <w:lang w:eastAsia="ru-RU"/>
              </w:rPr>
              <w:t xml:space="preserve"> </w:t>
            </w:r>
            <w:r w:rsidRPr="00D03D30">
              <w:rPr>
                <w:sz w:val="24"/>
                <w:szCs w:val="24"/>
                <w:lang w:eastAsia="ru-RU"/>
              </w:rPr>
              <w:t>Органы государственной власти на местах в пределах своей компетенции:</w:t>
            </w:r>
          </w:p>
        </w:tc>
        <w:tc>
          <w:tcPr>
            <w:tcW w:w="4928" w:type="dxa"/>
          </w:tcPr>
          <w:p w:rsidR="00127EC8" w:rsidRPr="00D03D30" w:rsidRDefault="00127EC8" w:rsidP="008A7398">
            <w:pPr>
              <w:spacing w:after="0" w:line="240" w:lineRule="auto"/>
              <w:ind w:firstLine="602"/>
              <w:jc w:val="both"/>
              <w:rPr>
                <w:sz w:val="24"/>
                <w:szCs w:val="24"/>
              </w:rPr>
            </w:pPr>
            <w:r w:rsidRPr="005B0C2A">
              <w:rPr>
                <w:i/>
                <w:sz w:val="24"/>
                <w:szCs w:val="24"/>
                <w:lang w:eastAsia="ru-RU"/>
              </w:rPr>
              <w:t>(часть первая)</w:t>
            </w:r>
            <w:r>
              <w:rPr>
                <w:sz w:val="24"/>
                <w:szCs w:val="24"/>
                <w:lang w:eastAsia="ru-RU"/>
              </w:rPr>
              <w:t xml:space="preserve"> </w:t>
            </w:r>
            <w:r w:rsidRPr="00D03D30">
              <w:rPr>
                <w:sz w:val="24"/>
                <w:szCs w:val="24"/>
                <w:lang w:eastAsia="ru-RU"/>
              </w:rPr>
              <w:t>Органы государственной власти на местах в пределах своей компетенции:</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5B0C2A">
              <w:rPr>
                <w:i/>
                <w:sz w:val="24"/>
                <w:szCs w:val="24"/>
                <w:lang w:eastAsia="ru-RU"/>
              </w:rPr>
              <w:t>(абзац второй части первой)</w:t>
            </w:r>
            <w:r>
              <w:rPr>
                <w:sz w:val="24"/>
                <w:szCs w:val="24"/>
                <w:lang w:eastAsia="ru-RU"/>
              </w:rPr>
              <w:t xml:space="preserve"> </w:t>
            </w:r>
            <w:r w:rsidRPr="00D03D30">
              <w:rPr>
                <w:sz w:val="24"/>
                <w:szCs w:val="24"/>
                <w:lang w:eastAsia="ru-RU"/>
              </w:rPr>
              <w:t xml:space="preserve">участвуют в реализации основных направлений государственной политики в </w:t>
            </w:r>
            <w:r w:rsidRPr="005B0C2A">
              <w:rPr>
                <w:b/>
                <w:sz w:val="24"/>
                <w:szCs w:val="24"/>
                <w:lang w:eastAsia="ru-RU"/>
              </w:rPr>
              <w:t>сфере</w:t>
            </w:r>
            <w:r w:rsidRPr="00D03D30">
              <w:rPr>
                <w:sz w:val="24"/>
                <w:szCs w:val="24"/>
                <w:lang w:eastAsia="ru-RU"/>
              </w:rPr>
              <w:t xml:space="preserve"> транспорта;</w:t>
            </w:r>
          </w:p>
        </w:tc>
        <w:tc>
          <w:tcPr>
            <w:tcW w:w="4928" w:type="dxa"/>
          </w:tcPr>
          <w:p w:rsidR="0085497D" w:rsidRPr="00D03D30" w:rsidRDefault="00127EC8" w:rsidP="008A7398">
            <w:pPr>
              <w:spacing w:after="0" w:line="240" w:lineRule="auto"/>
              <w:ind w:firstLine="459"/>
              <w:jc w:val="both"/>
              <w:rPr>
                <w:sz w:val="24"/>
                <w:szCs w:val="24"/>
                <w:lang w:eastAsia="ru-RU"/>
              </w:rPr>
            </w:pPr>
            <w:r w:rsidRPr="005B0C2A">
              <w:rPr>
                <w:i/>
                <w:sz w:val="24"/>
                <w:szCs w:val="24"/>
                <w:lang w:eastAsia="ru-RU"/>
              </w:rPr>
              <w:t>(абзац второй части первой)</w:t>
            </w:r>
            <w:r>
              <w:rPr>
                <w:sz w:val="24"/>
                <w:szCs w:val="24"/>
                <w:lang w:eastAsia="ru-RU"/>
              </w:rPr>
              <w:t xml:space="preserve"> </w:t>
            </w:r>
            <w:r w:rsidRPr="00D03D30">
              <w:rPr>
                <w:sz w:val="24"/>
                <w:szCs w:val="24"/>
                <w:lang w:eastAsia="ru-RU"/>
              </w:rPr>
              <w:t xml:space="preserve">участвуют в реализации основных направлений государственной политики в </w:t>
            </w:r>
            <w:r w:rsidRPr="005B0C2A">
              <w:rPr>
                <w:b/>
                <w:sz w:val="24"/>
                <w:szCs w:val="24"/>
                <w:lang w:eastAsia="ru-RU"/>
              </w:rPr>
              <w:t xml:space="preserve"> области</w:t>
            </w:r>
            <w:r w:rsidRPr="00D03D30">
              <w:rPr>
                <w:sz w:val="24"/>
                <w:szCs w:val="24"/>
                <w:lang w:eastAsia="ru-RU"/>
              </w:rPr>
              <w:t xml:space="preserve">  транспорта;</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85497D" w:rsidRPr="00D03D30" w:rsidRDefault="0085497D" w:rsidP="008A7398">
            <w:pPr>
              <w:spacing w:after="0" w:line="240" w:lineRule="auto"/>
              <w:ind w:firstLine="459"/>
              <w:jc w:val="both"/>
              <w:rPr>
                <w:sz w:val="24"/>
                <w:szCs w:val="24"/>
                <w:lang w:eastAsia="ru-RU"/>
              </w:rPr>
            </w:pPr>
            <w:r>
              <w:rPr>
                <w:sz w:val="24"/>
                <w:szCs w:val="24"/>
                <w:lang w:eastAsia="ru-RU"/>
              </w:rPr>
              <w:t>В связи с замечаниями по части первой статьи 1 законопроекта, в абзаце втором части первой статьи 11 и по всему тексту законопроекта слова «сфере» заменены словами «</w:t>
            </w:r>
            <w:r w:rsidRPr="005B0C2A">
              <w:rPr>
                <w:b/>
                <w:sz w:val="24"/>
                <w:szCs w:val="24"/>
                <w:lang w:eastAsia="ru-RU"/>
              </w:rPr>
              <w:t>области</w:t>
            </w:r>
            <w:r>
              <w:rPr>
                <w:sz w:val="24"/>
                <w:szCs w:val="24"/>
                <w:lang w:eastAsia="ru-RU"/>
              </w:rPr>
              <w:t>».</w:t>
            </w:r>
          </w:p>
        </w:tc>
      </w:tr>
      <w:tr w:rsidR="00127EC8" w:rsidRPr="00D03D30" w:rsidTr="008A7398">
        <w:tc>
          <w:tcPr>
            <w:tcW w:w="5211" w:type="dxa"/>
            <w:shd w:val="clear" w:color="auto" w:fill="auto"/>
          </w:tcPr>
          <w:p w:rsidR="00127EC8" w:rsidRDefault="00127EC8" w:rsidP="008A7398">
            <w:pPr>
              <w:spacing w:after="0" w:line="240" w:lineRule="auto"/>
              <w:ind w:firstLine="602"/>
              <w:jc w:val="both"/>
              <w:rPr>
                <w:sz w:val="24"/>
                <w:szCs w:val="24"/>
                <w:lang w:eastAsia="ru-RU"/>
              </w:rPr>
            </w:pPr>
            <w:r w:rsidRPr="005B0C2A">
              <w:rPr>
                <w:i/>
                <w:sz w:val="24"/>
                <w:szCs w:val="24"/>
                <w:lang w:eastAsia="ru-RU"/>
              </w:rPr>
              <w:t xml:space="preserve">(абзац </w:t>
            </w:r>
            <w:r>
              <w:rPr>
                <w:i/>
                <w:sz w:val="24"/>
                <w:szCs w:val="24"/>
                <w:lang w:eastAsia="ru-RU"/>
              </w:rPr>
              <w:t>третий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t>разрабатывают региональные программы в области транспорта и обеспечивают их реализацию;</w:t>
            </w:r>
          </w:p>
          <w:p w:rsidR="00127EC8" w:rsidRPr="00D03D30" w:rsidRDefault="00127EC8" w:rsidP="008A7398">
            <w:pPr>
              <w:spacing w:after="0" w:line="240" w:lineRule="auto"/>
              <w:ind w:firstLine="602"/>
              <w:jc w:val="both"/>
              <w:rPr>
                <w:sz w:val="24"/>
                <w:szCs w:val="24"/>
              </w:rPr>
            </w:pPr>
          </w:p>
        </w:tc>
        <w:tc>
          <w:tcPr>
            <w:tcW w:w="4928" w:type="dxa"/>
          </w:tcPr>
          <w:p w:rsidR="00127EC8" w:rsidRDefault="00127EC8" w:rsidP="008A7398">
            <w:pPr>
              <w:spacing w:after="0" w:line="240" w:lineRule="auto"/>
              <w:ind w:firstLine="602"/>
              <w:jc w:val="both"/>
              <w:rPr>
                <w:sz w:val="24"/>
                <w:szCs w:val="24"/>
                <w:lang w:eastAsia="ru-RU"/>
              </w:rPr>
            </w:pPr>
            <w:r w:rsidRPr="005B0C2A">
              <w:rPr>
                <w:i/>
                <w:sz w:val="24"/>
                <w:szCs w:val="24"/>
                <w:lang w:eastAsia="ru-RU"/>
              </w:rPr>
              <w:t xml:space="preserve">(абзац </w:t>
            </w:r>
            <w:r>
              <w:rPr>
                <w:i/>
                <w:sz w:val="24"/>
                <w:szCs w:val="24"/>
                <w:lang w:eastAsia="ru-RU"/>
              </w:rPr>
              <w:t>третий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t>разрабатывают региональные программы в области транспорта и обеспечивают их реализацию;</w:t>
            </w:r>
          </w:p>
          <w:p w:rsidR="00127EC8" w:rsidRPr="00D03D30" w:rsidRDefault="00127EC8" w:rsidP="008A7398">
            <w:pPr>
              <w:spacing w:after="0" w:line="240" w:lineRule="auto"/>
              <w:ind w:firstLine="602"/>
              <w:jc w:val="both"/>
              <w:rPr>
                <w:sz w:val="24"/>
                <w:szCs w:val="24"/>
              </w:rPr>
            </w:pP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5B0C2A">
              <w:rPr>
                <w:i/>
                <w:sz w:val="24"/>
                <w:szCs w:val="24"/>
                <w:lang w:eastAsia="ru-RU"/>
              </w:rPr>
              <w:t xml:space="preserve">(абзац </w:t>
            </w:r>
            <w:r>
              <w:rPr>
                <w:i/>
                <w:sz w:val="24"/>
                <w:szCs w:val="24"/>
                <w:lang w:eastAsia="ru-RU"/>
              </w:rPr>
              <w:t>четвертый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t>участвуют в формировании приоритетных направлений развития транспортного сектора;</w:t>
            </w:r>
          </w:p>
        </w:tc>
        <w:tc>
          <w:tcPr>
            <w:tcW w:w="4928" w:type="dxa"/>
          </w:tcPr>
          <w:p w:rsidR="00127EC8" w:rsidRPr="00D03D30" w:rsidRDefault="00127EC8" w:rsidP="008A7398">
            <w:pPr>
              <w:spacing w:after="0" w:line="240" w:lineRule="auto"/>
              <w:ind w:firstLine="602"/>
              <w:jc w:val="both"/>
              <w:rPr>
                <w:sz w:val="24"/>
                <w:szCs w:val="24"/>
              </w:rPr>
            </w:pPr>
            <w:r w:rsidRPr="005B0C2A">
              <w:rPr>
                <w:i/>
                <w:sz w:val="24"/>
                <w:szCs w:val="24"/>
                <w:lang w:eastAsia="ru-RU"/>
              </w:rPr>
              <w:t xml:space="preserve">(абзац </w:t>
            </w:r>
            <w:r>
              <w:rPr>
                <w:i/>
                <w:sz w:val="24"/>
                <w:szCs w:val="24"/>
                <w:lang w:eastAsia="ru-RU"/>
              </w:rPr>
              <w:t>четвертый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t>участвуют в формировании приоритетных направлений развития транспортного сектора;</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5B0C2A">
              <w:rPr>
                <w:i/>
                <w:sz w:val="24"/>
                <w:szCs w:val="24"/>
                <w:lang w:eastAsia="ru-RU"/>
              </w:rPr>
              <w:t xml:space="preserve">(абзац </w:t>
            </w:r>
            <w:r>
              <w:rPr>
                <w:i/>
                <w:sz w:val="24"/>
                <w:szCs w:val="24"/>
                <w:lang w:eastAsia="ru-RU"/>
              </w:rPr>
              <w:t>пятый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lastRenderedPageBreak/>
              <w:t>способствуют развитию транспортной отрасли и созданию ее современной транспортной инфраструктуры;</w:t>
            </w:r>
          </w:p>
        </w:tc>
        <w:tc>
          <w:tcPr>
            <w:tcW w:w="4928" w:type="dxa"/>
          </w:tcPr>
          <w:p w:rsidR="00127EC8" w:rsidRPr="00D03D30" w:rsidRDefault="00127EC8" w:rsidP="008A7398">
            <w:pPr>
              <w:spacing w:after="0" w:line="240" w:lineRule="auto"/>
              <w:ind w:firstLine="602"/>
              <w:jc w:val="both"/>
              <w:rPr>
                <w:sz w:val="24"/>
                <w:szCs w:val="24"/>
              </w:rPr>
            </w:pPr>
            <w:r w:rsidRPr="005B0C2A">
              <w:rPr>
                <w:i/>
                <w:sz w:val="24"/>
                <w:szCs w:val="24"/>
                <w:lang w:eastAsia="ru-RU"/>
              </w:rPr>
              <w:lastRenderedPageBreak/>
              <w:t xml:space="preserve">(абзац </w:t>
            </w:r>
            <w:r>
              <w:rPr>
                <w:i/>
                <w:sz w:val="24"/>
                <w:szCs w:val="24"/>
                <w:lang w:eastAsia="ru-RU"/>
              </w:rPr>
              <w:t>пятый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lastRenderedPageBreak/>
              <w:t>способствуют развитию транспортной отрасли и созданию ее современной транспортной инфраструктуры;</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lastRenderedPageBreak/>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5B0C2A">
              <w:rPr>
                <w:i/>
                <w:sz w:val="24"/>
                <w:szCs w:val="24"/>
                <w:lang w:eastAsia="ru-RU"/>
              </w:rPr>
              <w:lastRenderedPageBreak/>
              <w:t xml:space="preserve">(абзац </w:t>
            </w:r>
            <w:r>
              <w:rPr>
                <w:i/>
                <w:sz w:val="24"/>
                <w:szCs w:val="24"/>
                <w:lang w:eastAsia="ru-RU"/>
              </w:rPr>
              <w:t>шестой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t xml:space="preserve">способствуют формированию и развитию рынка транспортных услуг, созданию равных условий для всех участников транспортного комплекса, а также реализации мер по укреплению материально-технической </w:t>
            </w:r>
            <w:r w:rsidRPr="00633E2B">
              <w:rPr>
                <w:b/>
                <w:i/>
                <w:sz w:val="24"/>
                <w:szCs w:val="24"/>
                <w:lang w:eastAsia="ru-RU"/>
              </w:rPr>
              <w:t>и социальной</w:t>
            </w:r>
            <w:r>
              <w:rPr>
                <w:b/>
                <w:i/>
                <w:sz w:val="24"/>
                <w:szCs w:val="24"/>
                <w:lang w:eastAsia="ru-RU"/>
              </w:rPr>
              <w:t xml:space="preserve"> </w:t>
            </w:r>
            <w:r w:rsidRPr="00D03D30">
              <w:rPr>
                <w:sz w:val="24"/>
                <w:szCs w:val="24"/>
                <w:lang w:eastAsia="ru-RU"/>
              </w:rPr>
              <w:t>базы транспорта;</w:t>
            </w:r>
          </w:p>
        </w:tc>
        <w:tc>
          <w:tcPr>
            <w:tcW w:w="4928" w:type="dxa"/>
          </w:tcPr>
          <w:p w:rsidR="0085497D" w:rsidRPr="00D03D30" w:rsidRDefault="00127EC8" w:rsidP="008A7398">
            <w:pPr>
              <w:spacing w:after="0" w:line="240" w:lineRule="auto"/>
              <w:ind w:firstLine="459"/>
              <w:jc w:val="both"/>
              <w:rPr>
                <w:sz w:val="24"/>
                <w:szCs w:val="24"/>
                <w:lang w:eastAsia="ru-RU"/>
              </w:rPr>
            </w:pPr>
            <w:r w:rsidRPr="005B0C2A">
              <w:rPr>
                <w:i/>
                <w:sz w:val="24"/>
                <w:szCs w:val="24"/>
                <w:lang w:eastAsia="ru-RU"/>
              </w:rPr>
              <w:t xml:space="preserve">(абзац </w:t>
            </w:r>
            <w:r>
              <w:rPr>
                <w:i/>
                <w:sz w:val="24"/>
                <w:szCs w:val="24"/>
                <w:lang w:eastAsia="ru-RU"/>
              </w:rPr>
              <w:t>шестой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t>способствуют формированию и развитию рынка транспортных услуг, созданию равных условий для всех участников транспортного комплекса, а также реализации мер по укреплению материально-технической базы транспорта;</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85497D" w:rsidRPr="00633E2B" w:rsidRDefault="00365FCC" w:rsidP="00365FCC">
            <w:pPr>
              <w:spacing w:after="0" w:line="240" w:lineRule="auto"/>
              <w:ind w:firstLine="459"/>
              <w:jc w:val="both"/>
              <w:rPr>
                <w:sz w:val="24"/>
                <w:szCs w:val="24"/>
                <w:lang w:eastAsia="ru-RU"/>
              </w:rPr>
            </w:pPr>
            <w:r>
              <w:rPr>
                <w:sz w:val="24"/>
                <w:szCs w:val="24"/>
                <w:lang w:eastAsia="ru-RU"/>
              </w:rPr>
              <w:t>Слова</w:t>
            </w:r>
            <w:r w:rsidR="0085497D" w:rsidRPr="00633E2B">
              <w:rPr>
                <w:sz w:val="24"/>
                <w:szCs w:val="24"/>
                <w:lang w:eastAsia="ru-RU"/>
              </w:rPr>
              <w:t xml:space="preserve"> «и социальной» исключены</w:t>
            </w:r>
            <w:r>
              <w:rPr>
                <w:sz w:val="24"/>
                <w:szCs w:val="24"/>
                <w:lang w:eastAsia="ru-RU"/>
              </w:rPr>
              <w:t xml:space="preserve"> как излишние.</w:t>
            </w:r>
          </w:p>
          <w:p w:rsidR="0085497D" w:rsidRPr="00D03D30" w:rsidRDefault="0085497D" w:rsidP="008A7398">
            <w:pPr>
              <w:spacing w:after="0" w:line="240" w:lineRule="auto"/>
              <w:ind w:firstLine="459"/>
              <w:jc w:val="both"/>
              <w:rPr>
                <w:sz w:val="24"/>
                <w:szCs w:val="24"/>
                <w:lang w:eastAsia="ru-RU"/>
              </w:rPr>
            </w:pPr>
          </w:p>
        </w:tc>
      </w:tr>
      <w:tr w:rsidR="00E55D99" w:rsidRPr="00D03D30" w:rsidTr="00274F3B">
        <w:trPr>
          <w:trHeight w:val="1590"/>
        </w:trPr>
        <w:tc>
          <w:tcPr>
            <w:tcW w:w="5211" w:type="dxa"/>
            <w:shd w:val="clear" w:color="auto" w:fill="auto"/>
          </w:tcPr>
          <w:p w:rsidR="0085497D" w:rsidRPr="00D03D30" w:rsidRDefault="0085497D" w:rsidP="008A7398">
            <w:pPr>
              <w:spacing w:after="0" w:line="240" w:lineRule="auto"/>
              <w:ind w:firstLine="602"/>
              <w:jc w:val="both"/>
              <w:rPr>
                <w:sz w:val="24"/>
                <w:szCs w:val="24"/>
              </w:rPr>
            </w:pPr>
            <w:r w:rsidRPr="005B0C2A">
              <w:rPr>
                <w:i/>
                <w:sz w:val="24"/>
                <w:szCs w:val="24"/>
                <w:lang w:eastAsia="ru-RU"/>
              </w:rPr>
              <w:t xml:space="preserve">(абзац </w:t>
            </w:r>
            <w:r>
              <w:rPr>
                <w:i/>
                <w:sz w:val="24"/>
                <w:szCs w:val="24"/>
                <w:lang w:eastAsia="ru-RU"/>
              </w:rPr>
              <w:t>седьмой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t>принимают меры по введению льготных тарифов на отдельные категории граждан при использовании городского пассажирского транспорта;</w:t>
            </w:r>
          </w:p>
        </w:tc>
        <w:tc>
          <w:tcPr>
            <w:tcW w:w="4928" w:type="dxa"/>
          </w:tcPr>
          <w:p w:rsidR="0085497D" w:rsidRPr="00D03D30" w:rsidRDefault="00127EC8" w:rsidP="008A7398">
            <w:pPr>
              <w:spacing w:after="0" w:line="240" w:lineRule="auto"/>
              <w:ind w:firstLine="459"/>
              <w:jc w:val="both"/>
              <w:rPr>
                <w:sz w:val="24"/>
                <w:szCs w:val="24"/>
                <w:lang w:eastAsia="ru-RU"/>
              </w:rPr>
            </w:pPr>
            <w:r w:rsidRPr="005B0C2A">
              <w:rPr>
                <w:i/>
                <w:sz w:val="24"/>
                <w:szCs w:val="24"/>
                <w:lang w:eastAsia="ru-RU"/>
              </w:rPr>
              <w:t xml:space="preserve">(абзац </w:t>
            </w:r>
            <w:r>
              <w:rPr>
                <w:i/>
                <w:sz w:val="24"/>
                <w:szCs w:val="24"/>
                <w:lang w:eastAsia="ru-RU"/>
              </w:rPr>
              <w:t>седьмой</w:t>
            </w:r>
            <w:r w:rsidRPr="005B0C2A">
              <w:rPr>
                <w:i/>
                <w:sz w:val="24"/>
                <w:szCs w:val="24"/>
                <w:lang w:eastAsia="ru-RU"/>
              </w:rPr>
              <w:t xml:space="preserve"> части первой)</w:t>
            </w:r>
            <w:r>
              <w:rPr>
                <w:sz w:val="24"/>
                <w:szCs w:val="24"/>
                <w:lang w:eastAsia="ru-RU"/>
              </w:rPr>
              <w:t xml:space="preserve"> </w:t>
            </w:r>
            <w:r w:rsidRPr="00D03D30">
              <w:rPr>
                <w:sz w:val="24"/>
                <w:szCs w:val="24"/>
                <w:lang w:eastAsia="ru-RU"/>
              </w:rPr>
              <w:t>принимают меры по введению льготных тарифов на отдельные категории граждан при использовании городского пассажирского транспорта;</w:t>
            </w:r>
          </w:p>
        </w:tc>
        <w:tc>
          <w:tcPr>
            <w:tcW w:w="5278" w:type="dxa"/>
          </w:tcPr>
          <w:p w:rsidR="0085497D" w:rsidRDefault="00274F3B" w:rsidP="00274F3B">
            <w:pPr>
              <w:spacing w:after="0" w:line="240" w:lineRule="auto"/>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D03D30">
              <w:rPr>
                <w:sz w:val="24"/>
                <w:szCs w:val="24"/>
                <w:lang w:eastAsia="ru-RU"/>
              </w:rPr>
              <w:t>в пределах своей компетенции выделяют земельные участки для транспортных нужд.</w:t>
            </w:r>
          </w:p>
        </w:tc>
        <w:tc>
          <w:tcPr>
            <w:tcW w:w="4928" w:type="dxa"/>
          </w:tcPr>
          <w:p w:rsidR="00127EC8" w:rsidRPr="00D03D30" w:rsidRDefault="00127EC8" w:rsidP="008A7398">
            <w:pPr>
              <w:spacing w:after="0" w:line="240" w:lineRule="auto"/>
              <w:ind w:firstLine="602"/>
              <w:jc w:val="both"/>
              <w:rPr>
                <w:sz w:val="24"/>
                <w:szCs w:val="24"/>
              </w:rPr>
            </w:pPr>
            <w:r w:rsidRPr="00D03D30">
              <w:rPr>
                <w:sz w:val="24"/>
                <w:szCs w:val="24"/>
                <w:lang w:eastAsia="ru-RU"/>
              </w:rPr>
              <w:t>в пределах своей компетенции выделяют земельные участки для транспортных нужд.</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127EC8" w:rsidRPr="00D03D30" w:rsidTr="008A7398">
        <w:tc>
          <w:tcPr>
            <w:tcW w:w="5211" w:type="dxa"/>
            <w:shd w:val="clear" w:color="auto" w:fill="auto"/>
          </w:tcPr>
          <w:p w:rsidR="00127EC8" w:rsidRPr="00D03D30" w:rsidRDefault="00127EC8" w:rsidP="008A7398">
            <w:pPr>
              <w:spacing w:after="120" w:line="240" w:lineRule="auto"/>
              <w:ind w:firstLine="601"/>
              <w:jc w:val="both"/>
              <w:rPr>
                <w:sz w:val="24"/>
                <w:szCs w:val="24"/>
              </w:rPr>
            </w:pPr>
            <w:r w:rsidRPr="00D03D30">
              <w:rPr>
                <w:sz w:val="24"/>
                <w:szCs w:val="24"/>
                <w:lang w:eastAsia="ru-RU"/>
              </w:rPr>
              <w:t>Органы государственной власти на местах могут осуществлять и иные полномочия в соответствии с законодательством.</w:t>
            </w:r>
          </w:p>
        </w:tc>
        <w:tc>
          <w:tcPr>
            <w:tcW w:w="4928" w:type="dxa"/>
          </w:tcPr>
          <w:p w:rsidR="00127EC8" w:rsidRPr="00D03D30" w:rsidRDefault="00127EC8" w:rsidP="008A7398">
            <w:pPr>
              <w:spacing w:after="120" w:line="240" w:lineRule="auto"/>
              <w:ind w:firstLine="601"/>
              <w:jc w:val="both"/>
              <w:rPr>
                <w:sz w:val="24"/>
                <w:szCs w:val="24"/>
              </w:rPr>
            </w:pPr>
            <w:r w:rsidRPr="00D03D30">
              <w:rPr>
                <w:sz w:val="24"/>
                <w:szCs w:val="24"/>
                <w:lang w:eastAsia="ru-RU"/>
              </w:rPr>
              <w:t>Органы государственной власти на местах могут осуществлять и иные полномочия в соответствии с законодательством.</w:t>
            </w:r>
          </w:p>
        </w:tc>
        <w:tc>
          <w:tcPr>
            <w:tcW w:w="5278" w:type="dxa"/>
          </w:tcPr>
          <w:p w:rsidR="00127EC8" w:rsidRPr="00D03D30" w:rsidRDefault="00274F3B"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Default="0085497D" w:rsidP="008A7398">
            <w:pPr>
              <w:spacing w:after="0" w:line="240" w:lineRule="auto"/>
              <w:ind w:firstLine="602"/>
              <w:jc w:val="both"/>
              <w:rPr>
                <w:sz w:val="24"/>
                <w:szCs w:val="24"/>
                <w:lang w:eastAsia="ru-RU"/>
              </w:rPr>
            </w:pPr>
            <w:r w:rsidRPr="006B3EB6">
              <w:rPr>
                <w:sz w:val="24"/>
                <w:szCs w:val="24"/>
                <w:lang w:eastAsia="ru-RU"/>
              </w:rPr>
              <w:t>Ст</w:t>
            </w:r>
            <w:r>
              <w:rPr>
                <w:sz w:val="24"/>
                <w:szCs w:val="24"/>
                <w:lang w:eastAsia="ru-RU"/>
              </w:rPr>
              <w:t xml:space="preserve">атья 12. Орган государственного </w:t>
            </w:r>
            <w:r w:rsidRPr="006B3EB6">
              <w:rPr>
                <w:sz w:val="24"/>
                <w:szCs w:val="24"/>
                <w:lang w:eastAsia="ru-RU"/>
              </w:rPr>
              <w:t>надзора в области транспорта</w:t>
            </w:r>
          </w:p>
          <w:p w:rsidR="0085497D" w:rsidRDefault="0085497D" w:rsidP="008A7398">
            <w:pPr>
              <w:spacing w:after="0" w:line="240" w:lineRule="auto"/>
              <w:ind w:firstLine="602"/>
              <w:jc w:val="both"/>
              <w:rPr>
                <w:sz w:val="24"/>
                <w:szCs w:val="24"/>
                <w:lang w:eastAsia="ru-RU"/>
              </w:rPr>
            </w:pPr>
          </w:p>
          <w:p w:rsidR="0085497D" w:rsidRDefault="0085497D" w:rsidP="008A7398">
            <w:pPr>
              <w:spacing w:after="0" w:line="240" w:lineRule="auto"/>
              <w:ind w:firstLine="602"/>
              <w:jc w:val="both"/>
              <w:rPr>
                <w:sz w:val="24"/>
                <w:szCs w:val="24"/>
                <w:lang w:eastAsia="ru-RU"/>
              </w:rPr>
            </w:pPr>
            <w:r w:rsidRPr="00C4440E">
              <w:rPr>
                <w:i/>
                <w:sz w:val="24"/>
                <w:szCs w:val="24"/>
                <w:lang w:eastAsia="ru-RU"/>
              </w:rPr>
              <w:t>(часть первая)</w:t>
            </w:r>
            <w:r>
              <w:rPr>
                <w:sz w:val="24"/>
                <w:szCs w:val="24"/>
                <w:lang w:eastAsia="ru-RU"/>
              </w:rPr>
              <w:t xml:space="preserve"> </w:t>
            </w:r>
            <w:r w:rsidRPr="00D03D30">
              <w:rPr>
                <w:sz w:val="24"/>
                <w:szCs w:val="24"/>
                <w:lang w:eastAsia="ru-RU"/>
              </w:rPr>
              <w:t>Министерство транспорта Республики Узбекистан является органом государственного надзора в области транспорта.</w:t>
            </w:r>
          </w:p>
          <w:p w:rsidR="0085497D" w:rsidRPr="006B3EB6" w:rsidRDefault="0085497D" w:rsidP="008A7398">
            <w:pPr>
              <w:spacing w:after="0" w:line="240" w:lineRule="auto"/>
              <w:ind w:firstLine="602"/>
              <w:jc w:val="both"/>
              <w:rPr>
                <w:sz w:val="24"/>
                <w:szCs w:val="24"/>
                <w:lang w:eastAsia="ru-RU"/>
              </w:rPr>
            </w:pPr>
          </w:p>
        </w:tc>
        <w:tc>
          <w:tcPr>
            <w:tcW w:w="4928" w:type="dxa"/>
          </w:tcPr>
          <w:p w:rsidR="00127EC8" w:rsidRDefault="00127EC8" w:rsidP="008A7398">
            <w:pPr>
              <w:spacing w:after="0" w:line="240" w:lineRule="auto"/>
              <w:ind w:firstLine="602"/>
              <w:jc w:val="both"/>
              <w:rPr>
                <w:sz w:val="24"/>
                <w:szCs w:val="24"/>
                <w:lang w:eastAsia="ru-RU"/>
              </w:rPr>
            </w:pPr>
            <w:r w:rsidRPr="006B3EB6">
              <w:rPr>
                <w:sz w:val="24"/>
                <w:szCs w:val="24"/>
                <w:lang w:eastAsia="ru-RU"/>
              </w:rPr>
              <w:t>Ст</w:t>
            </w:r>
            <w:r>
              <w:rPr>
                <w:sz w:val="24"/>
                <w:szCs w:val="24"/>
                <w:lang w:eastAsia="ru-RU"/>
              </w:rPr>
              <w:t xml:space="preserve">атья 12. Орган государственного </w:t>
            </w:r>
            <w:r w:rsidRPr="006B3EB6">
              <w:rPr>
                <w:sz w:val="24"/>
                <w:szCs w:val="24"/>
                <w:lang w:eastAsia="ru-RU"/>
              </w:rPr>
              <w:t>надзора в области транспорта</w:t>
            </w:r>
          </w:p>
          <w:p w:rsidR="00127EC8" w:rsidRDefault="00127EC8" w:rsidP="008A7398">
            <w:pPr>
              <w:spacing w:after="0" w:line="240" w:lineRule="auto"/>
              <w:ind w:firstLine="602"/>
              <w:jc w:val="both"/>
              <w:rPr>
                <w:sz w:val="24"/>
                <w:szCs w:val="24"/>
                <w:lang w:eastAsia="ru-RU"/>
              </w:rPr>
            </w:pPr>
          </w:p>
          <w:p w:rsidR="0085497D" w:rsidRPr="003C56F2" w:rsidRDefault="00127EC8" w:rsidP="008A7398">
            <w:pPr>
              <w:spacing w:after="0" w:line="240" w:lineRule="auto"/>
              <w:ind w:firstLine="459"/>
              <w:jc w:val="both"/>
              <w:rPr>
                <w:sz w:val="24"/>
                <w:szCs w:val="24"/>
                <w:lang w:eastAsia="ru-RU"/>
              </w:rPr>
            </w:pPr>
            <w:r w:rsidRPr="00C4440E">
              <w:rPr>
                <w:i/>
                <w:sz w:val="24"/>
                <w:szCs w:val="24"/>
                <w:lang w:eastAsia="ru-RU"/>
              </w:rPr>
              <w:t>(часть первая)</w:t>
            </w:r>
            <w:r>
              <w:rPr>
                <w:sz w:val="24"/>
                <w:szCs w:val="24"/>
                <w:lang w:eastAsia="ru-RU"/>
              </w:rPr>
              <w:t xml:space="preserve"> </w:t>
            </w:r>
            <w:r w:rsidRPr="003C56F2">
              <w:rPr>
                <w:sz w:val="24"/>
                <w:szCs w:val="24"/>
                <w:lang w:eastAsia="ru-RU"/>
              </w:rPr>
              <w:t xml:space="preserve">Министерство транспорта Республики Узбекистан </w:t>
            </w:r>
            <w:r w:rsidRPr="003C56F2">
              <w:rPr>
                <w:b/>
                <w:sz w:val="24"/>
                <w:szCs w:val="24"/>
                <w:lang w:eastAsia="ru-RU"/>
              </w:rPr>
              <w:t>и его территориальные подразделения и подведомственные организации</w:t>
            </w:r>
            <w:r w:rsidRPr="003C56F2">
              <w:rPr>
                <w:sz w:val="24"/>
                <w:szCs w:val="24"/>
                <w:lang w:eastAsia="ru-RU"/>
              </w:rPr>
              <w:t xml:space="preserve"> являются органами государственного надзора в области транспорта </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3F17EE" w:rsidRDefault="00365FCC" w:rsidP="008A7398">
            <w:pPr>
              <w:spacing w:after="0" w:line="240" w:lineRule="auto"/>
              <w:ind w:firstLine="459"/>
              <w:jc w:val="both"/>
              <w:rPr>
                <w:sz w:val="24"/>
                <w:szCs w:val="24"/>
                <w:lang w:eastAsia="ru-RU"/>
              </w:rPr>
            </w:pPr>
            <w:r w:rsidRPr="003F17EE">
              <w:rPr>
                <w:sz w:val="24"/>
                <w:szCs w:val="24"/>
                <w:lang w:eastAsia="ru-RU"/>
              </w:rPr>
              <w:t>В соответствие с приложение</w:t>
            </w:r>
            <w:r w:rsidR="003F17EE">
              <w:rPr>
                <w:sz w:val="24"/>
                <w:szCs w:val="24"/>
                <w:lang w:eastAsia="ru-RU"/>
              </w:rPr>
              <w:t>м</w:t>
            </w:r>
            <w:r w:rsidRPr="003F17EE">
              <w:rPr>
                <w:sz w:val="24"/>
                <w:szCs w:val="24"/>
                <w:lang w:eastAsia="ru-RU"/>
              </w:rPr>
              <w:t xml:space="preserve"> №1 к постановлению Президента Республики Узбекистан </w:t>
            </w:r>
            <w:r w:rsidR="003F17EE" w:rsidRPr="003F17EE">
              <w:rPr>
                <w:sz w:val="24"/>
                <w:szCs w:val="24"/>
                <w:lang w:eastAsia="ru-RU"/>
              </w:rPr>
              <w:t>от 1 февраля 2019 г. № ПП-4143</w:t>
            </w:r>
            <w:r w:rsidR="003F17EE">
              <w:rPr>
                <w:sz w:val="24"/>
                <w:szCs w:val="24"/>
                <w:lang w:eastAsia="ru-RU"/>
              </w:rPr>
              <w:t xml:space="preserve"> в организационную структуру Министерств</w:t>
            </w:r>
            <w:r w:rsidR="00E63E1A">
              <w:rPr>
                <w:sz w:val="24"/>
                <w:szCs w:val="24"/>
                <w:lang w:eastAsia="ru-RU"/>
              </w:rPr>
              <w:t>а</w:t>
            </w:r>
            <w:r w:rsidR="003F17EE">
              <w:rPr>
                <w:sz w:val="24"/>
                <w:szCs w:val="24"/>
                <w:lang w:eastAsia="ru-RU"/>
              </w:rPr>
              <w:t xml:space="preserve"> транспорта входят Министерство транспорта Республики Каракалпакстан, управления транспорта областей и города Ташкента, Агентство гражданской авиации, Инспекция по контролю за качеством дорожно-строительных работ, Инспекция по надзору за безопасностью железнодорожных перевозок.</w:t>
            </w:r>
          </w:p>
          <w:p w:rsidR="0085497D" w:rsidRDefault="00274F3B" w:rsidP="00274F3B">
            <w:pPr>
              <w:spacing w:after="0" w:line="240" w:lineRule="auto"/>
              <w:ind w:firstLine="459"/>
              <w:jc w:val="both"/>
              <w:rPr>
                <w:sz w:val="24"/>
                <w:szCs w:val="24"/>
                <w:lang w:eastAsia="ru-RU"/>
              </w:rPr>
            </w:pPr>
            <w:r w:rsidRPr="00274F3B">
              <w:rPr>
                <w:color w:val="FF0000"/>
                <w:sz w:val="24"/>
                <w:szCs w:val="24"/>
                <w:lang w:eastAsia="ru-RU"/>
              </w:rPr>
              <w:t xml:space="preserve">Кроме того в проекте закона не раскрывается порядок осуществления </w:t>
            </w:r>
            <w:r w:rsidRPr="00274F3B">
              <w:rPr>
                <w:color w:val="FF0000"/>
                <w:sz w:val="24"/>
                <w:szCs w:val="24"/>
                <w:lang w:eastAsia="ru-RU"/>
              </w:rPr>
              <w:lastRenderedPageBreak/>
              <w:t>государственного надзора в области транспорта</w:t>
            </w:r>
            <w:r w:rsidRPr="00D03D30">
              <w:rPr>
                <w:sz w:val="24"/>
                <w:szCs w:val="24"/>
                <w:lang w:eastAsia="ru-RU"/>
              </w:rPr>
              <w:t>.</w:t>
            </w:r>
          </w:p>
          <w:p w:rsidR="007B7889" w:rsidRDefault="007B7889" w:rsidP="00274F3B">
            <w:pPr>
              <w:spacing w:after="0" w:line="240" w:lineRule="auto"/>
              <w:ind w:firstLine="459"/>
              <w:jc w:val="both"/>
              <w:rPr>
                <w:b/>
                <w:sz w:val="24"/>
                <w:szCs w:val="24"/>
                <w:lang w:eastAsia="ru-RU"/>
              </w:rPr>
            </w:pPr>
            <w:r w:rsidRPr="007B7889">
              <w:rPr>
                <w:b/>
                <w:sz w:val="24"/>
                <w:szCs w:val="24"/>
                <w:lang w:eastAsia="ru-RU"/>
              </w:rPr>
              <w:t>Не принято</w:t>
            </w:r>
          </w:p>
          <w:p w:rsidR="007B7889" w:rsidRPr="007B7889" w:rsidRDefault="007B7889" w:rsidP="007B7889">
            <w:pPr>
              <w:spacing w:after="0" w:line="240" w:lineRule="auto"/>
              <w:ind w:firstLine="459"/>
              <w:jc w:val="both"/>
              <w:rPr>
                <w:sz w:val="24"/>
                <w:szCs w:val="24"/>
                <w:lang w:eastAsia="ru-RU"/>
              </w:rPr>
            </w:pPr>
            <w:r w:rsidRPr="007B7889">
              <w:rPr>
                <w:sz w:val="24"/>
                <w:szCs w:val="24"/>
                <w:lang w:eastAsia="ru-RU"/>
              </w:rPr>
              <w:t xml:space="preserve">Так как вопросы регулирования </w:t>
            </w:r>
            <w:r w:rsidRPr="007B7889">
              <w:rPr>
                <w:sz w:val="24"/>
                <w:szCs w:val="24"/>
                <w:lang w:eastAsia="ru-RU"/>
              </w:rPr>
              <w:t>порядк</w:t>
            </w:r>
            <w:r>
              <w:rPr>
                <w:sz w:val="24"/>
                <w:szCs w:val="24"/>
                <w:lang w:eastAsia="ru-RU"/>
              </w:rPr>
              <w:t>а</w:t>
            </w:r>
            <w:r w:rsidRPr="007B7889">
              <w:rPr>
                <w:sz w:val="24"/>
                <w:szCs w:val="24"/>
                <w:lang w:eastAsia="ru-RU"/>
              </w:rPr>
              <w:t xml:space="preserve"> осуществления государственного надзора в области транспорта</w:t>
            </w:r>
            <w:r>
              <w:rPr>
                <w:sz w:val="24"/>
                <w:szCs w:val="24"/>
                <w:lang w:eastAsia="ru-RU"/>
              </w:rPr>
              <w:t xml:space="preserve"> регулируется специальными нормативно-правовыми актами (ЗРу О государственном контроле деятельности хозяйствующих субъектов, ЗРУ О</w:t>
            </w:r>
            <w:r>
              <w:t xml:space="preserve"> </w:t>
            </w:r>
            <w:r w:rsidRPr="007B7889">
              <w:rPr>
                <w:sz w:val="24"/>
                <w:szCs w:val="24"/>
                <w:lang w:eastAsia="ru-RU"/>
              </w:rPr>
              <w:t>лицензировании отдельных видов деятельности</w:t>
            </w:r>
            <w:r>
              <w:rPr>
                <w:sz w:val="24"/>
                <w:szCs w:val="24"/>
                <w:lang w:eastAsia="ru-RU"/>
              </w:rPr>
              <w:t>, ПКМ 337 и т.д.)</w:t>
            </w:r>
          </w:p>
        </w:tc>
      </w:tr>
      <w:tr w:rsidR="00127EC8" w:rsidRPr="00D03D30" w:rsidTr="008A7398">
        <w:tc>
          <w:tcPr>
            <w:tcW w:w="5211" w:type="dxa"/>
            <w:shd w:val="clear" w:color="auto" w:fill="auto"/>
          </w:tcPr>
          <w:p w:rsidR="00127EC8" w:rsidRPr="006B3EB6" w:rsidRDefault="00127EC8" w:rsidP="008A7398">
            <w:pPr>
              <w:spacing w:after="0" w:line="240" w:lineRule="auto"/>
              <w:ind w:firstLine="602"/>
              <w:jc w:val="both"/>
              <w:rPr>
                <w:sz w:val="24"/>
                <w:szCs w:val="24"/>
                <w:lang w:eastAsia="ru-RU"/>
              </w:rPr>
            </w:pPr>
            <w:r w:rsidRPr="00C4440E">
              <w:rPr>
                <w:i/>
                <w:sz w:val="24"/>
                <w:szCs w:val="24"/>
                <w:lang w:eastAsia="ru-RU"/>
              </w:rPr>
              <w:lastRenderedPageBreak/>
              <w:t xml:space="preserve">(часть </w:t>
            </w:r>
            <w:r>
              <w:rPr>
                <w:i/>
                <w:sz w:val="24"/>
                <w:szCs w:val="24"/>
                <w:lang w:eastAsia="ru-RU"/>
              </w:rPr>
              <w:t>вторая</w:t>
            </w:r>
            <w:r w:rsidRPr="00C4440E">
              <w:rPr>
                <w:i/>
                <w:sz w:val="24"/>
                <w:szCs w:val="24"/>
                <w:lang w:eastAsia="ru-RU"/>
              </w:rPr>
              <w:t>)</w:t>
            </w:r>
            <w:r>
              <w:rPr>
                <w:sz w:val="24"/>
                <w:szCs w:val="24"/>
                <w:lang w:eastAsia="ru-RU"/>
              </w:rPr>
              <w:t xml:space="preserve"> </w:t>
            </w:r>
            <w:r w:rsidRPr="00D03D30">
              <w:rPr>
                <w:sz w:val="24"/>
                <w:szCs w:val="24"/>
                <w:lang w:eastAsia="ru-RU"/>
              </w:rPr>
              <w:t>Орган государственного надзора в области транспорта:</w:t>
            </w:r>
          </w:p>
        </w:tc>
        <w:tc>
          <w:tcPr>
            <w:tcW w:w="4928" w:type="dxa"/>
          </w:tcPr>
          <w:p w:rsidR="00127EC8" w:rsidRPr="006B3EB6" w:rsidRDefault="00127EC8" w:rsidP="008A7398">
            <w:pPr>
              <w:spacing w:after="0" w:line="240" w:lineRule="auto"/>
              <w:ind w:firstLine="602"/>
              <w:jc w:val="both"/>
              <w:rPr>
                <w:sz w:val="24"/>
                <w:szCs w:val="24"/>
                <w:lang w:eastAsia="ru-RU"/>
              </w:rPr>
            </w:pPr>
            <w:r w:rsidRPr="00C4440E">
              <w:rPr>
                <w:i/>
                <w:sz w:val="24"/>
                <w:szCs w:val="24"/>
                <w:lang w:eastAsia="ru-RU"/>
              </w:rPr>
              <w:t xml:space="preserve">(часть </w:t>
            </w:r>
            <w:r>
              <w:rPr>
                <w:i/>
                <w:sz w:val="24"/>
                <w:szCs w:val="24"/>
                <w:lang w:eastAsia="ru-RU"/>
              </w:rPr>
              <w:t>вторая</w:t>
            </w:r>
            <w:r w:rsidRPr="00C4440E">
              <w:rPr>
                <w:i/>
                <w:sz w:val="24"/>
                <w:szCs w:val="24"/>
                <w:lang w:eastAsia="ru-RU"/>
              </w:rPr>
              <w:t>)</w:t>
            </w:r>
            <w:r>
              <w:rPr>
                <w:sz w:val="24"/>
                <w:szCs w:val="24"/>
                <w:lang w:eastAsia="ru-RU"/>
              </w:rPr>
              <w:t xml:space="preserve"> </w:t>
            </w:r>
            <w:r w:rsidRPr="00D03D30">
              <w:rPr>
                <w:sz w:val="24"/>
                <w:szCs w:val="24"/>
                <w:lang w:eastAsia="ru-RU"/>
              </w:rPr>
              <w:t>Орган государственного надзора в области транспорта:</w:t>
            </w:r>
          </w:p>
        </w:tc>
        <w:tc>
          <w:tcPr>
            <w:tcW w:w="5278" w:type="dxa"/>
          </w:tcPr>
          <w:p w:rsidR="00127EC8" w:rsidRPr="006B3EB6" w:rsidRDefault="00587CCC" w:rsidP="008A7398">
            <w:pPr>
              <w:spacing w:after="0" w:line="240" w:lineRule="auto"/>
              <w:ind w:firstLine="459"/>
              <w:jc w:val="both"/>
              <w:rPr>
                <w:b/>
                <w:sz w:val="24"/>
                <w:szCs w:val="24"/>
                <w:highlight w:val="yellow"/>
                <w:lang w:eastAsia="ru-RU"/>
              </w:rPr>
            </w:pPr>
            <w:r w:rsidRPr="00587CCC">
              <w:rPr>
                <w:b/>
                <w:sz w:val="24"/>
                <w:szCs w:val="24"/>
                <w:lang w:eastAsia="ru-RU"/>
              </w:rPr>
              <w:t>Без изменений</w:t>
            </w:r>
          </w:p>
        </w:tc>
      </w:tr>
      <w:tr w:rsidR="00127EC8" w:rsidRPr="00D03D30" w:rsidTr="008A7398">
        <w:tc>
          <w:tcPr>
            <w:tcW w:w="5211" w:type="dxa"/>
            <w:shd w:val="clear" w:color="auto" w:fill="auto"/>
          </w:tcPr>
          <w:p w:rsidR="00127EC8" w:rsidRDefault="00127EC8" w:rsidP="008A7398">
            <w:pPr>
              <w:spacing w:after="0" w:line="240" w:lineRule="auto"/>
              <w:ind w:firstLine="602"/>
              <w:jc w:val="both"/>
              <w:rPr>
                <w:sz w:val="24"/>
                <w:szCs w:val="24"/>
                <w:lang w:eastAsia="ru-RU"/>
              </w:rPr>
            </w:pPr>
            <w:r w:rsidRPr="00C4440E">
              <w:rPr>
                <w:i/>
                <w:sz w:val="24"/>
                <w:szCs w:val="24"/>
                <w:lang w:eastAsia="ru-RU"/>
              </w:rPr>
              <w:t>(абзац первый части второй)</w:t>
            </w:r>
            <w:r>
              <w:rPr>
                <w:sz w:val="24"/>
                <w:szCs w:val="24"/>
                <w:lang w:eastAsia="ru-RU"/>
              </w:rPr>
              <w:t xml:space="preserve"> </w:t>
            </w:r>
            <w:r w:rsidRPr="00D03D30">
              <w:rPr>
                <w:sz w:val="24"/>
                <w:szCs w:val="24"/>
                <w:lang w:eastAsia="ru-RU"/>
              </w:rPr>
              <w:t>обеспечивает соблюдение законодательства в области перевозок грузов и пассажиров автомобильным транспортом национальными и иностранными транспортными организациями;</w:t>
            </w:r>
          </w:p>
          <w:p w:rsidR="00127EC8" w:rsidRPr="00D03D30" w:rsidRDefault="00127EC8" w:rsidP="008A7398">
            <w:pPr>
              <w:spacing w:after="0" w:line="240" w:lineRule="auto"/>
              <w:ind w:firstLine="602"/>
              <w:jc w:val="both"/>
              <w:rPr>
                <w:sz w:val="24"/>
                <w:szCs w:val="24"/>
              </w:rPr>
            </w:pPr>
          </w:p>
        </w:tc>
        <w:tc>
          <w:tcPr>
            <w:tcW w:w="4928" w:type="dxa"/>
          </w:tcPr>
          <w:p w:rsidR="00127EC8" w:rsidRDefault="00127EC8" w:rsidP="008A7398">
            <w:pPr>
              <w:spacing w:after="0" w:line="240" w:lineRule="auto"/>
              <w:ind w:firstLine="602"/>
              <w:jc w:val="both"/>
              <w:rPr>
                <w:sz w:val="24"/>
                <w:szCs w:val="24"/>
                <w:lang w:eastAsia="ru-RU"/>
              </w:rPr>
            </w:pPr>
            <w:r w:rsidRPr="00C4440E">
              <w:rPr>
                <w:i/>
                <w:sz w:val="24"/>
                <w:szCs w:val="24"/>
                <w:lang w:eastAsia="ru-RU"/>
              </w:rPr>
              <w:t>(абзац первый части второй)</w:t>
            </w:r>
            <w:r>
              <w:rPr>
                <w:sz w:val="24"/>
                <w:szCs w:val="24"/>
                <w:lang w:eastAsia="ru-RU"/>
              </w:rPr>
              <w:t xml:space="preserve"> </w:t>
            </w:r>
            <w:r w:rsidRPr="00D03D30">
              <w:rPr>
                <w:sz w:val="24"/>
                <w:szCs w:val="24"/>
                <w:lang w:eastAsia="ru-RU"/>
              </w:rPr>
              <w:t>обеспечивает соблюдение законодательства в области перевозок грузов и пассажиров автомобильным транспортом национальными и иностранными транспортными организациями;</w:t>
            </w:r>
          </w:p>
          <w:p w:rsidR="00127EC8" w:rsidRPr="00D03D30" w:rsidRDefault="00127EC8" w:rsidP="008A7398">
            <w:pPr>
              <w:spacing w:after="0" w:line="240" w:lineRule="auto"/>
              <w:ind w:firstLine="602"/>
              <w:jc w:val="both"/>
              <w:rPr>
                <w:sz w:val="24"/>
                <w:szCs w:val="24"/>
              </w:rPr>
            </w:pPr>
          </w:p>
        </w:tc>
        <w:tc>
          <w:tcPr>
            <w:tcW w:w="5278" w:type="dxa"/>
          </w:tcPr>
          <w:p w:rsidR="00127EC8" w:rsidRPr="00D03D30" w:rsidRDefault="00587CCC"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D7AE1" w:rsidRPr="00132CAC" w:rsidRDefault="008D7AE1" w:rsidP="008D7AE1">
            <w:pPr>
              <w:spacing w:after="0" w:line="240" w:lineRule="auto"/>
              <w:ind w:firstLine="22"/>
              <w:jc w:val="center"/>
              <w:rPr>
                <w:b/>
                <w:sz w:val="24"/>
                <w:szCs w:val="24"/>
                <w:lang w:eastAsia="ru-RU"/>
              </w:rPr>
            </w:pPr>
          </w:p>
          <w:p w:rsidR="008D7AE1" w:rsidRPr="00132CAC" w:rsidRDefault="008D7AE1" w:rsidP="008D7AE1">
            <w:pPr>
              <w:spacing w:after="0" w:line="240" w:lineRule="auto"/>
              <w:ind w:firstLine="22"/>
              <w:jc w:val="center"/>
              <w:rPr>
                <w:b/>
                <w:sz w:val="24"/>
                <w:szCs w:val="24"/>
                <w:lang w:eastAsia="ru-RU"/>
              </w:rPr>
            </w:pPr>
          </w:p>
          <w:p w:rsidR="0085497D" w:rsidRPr="00132CAC" w:rsidRDefault="008D7AE1" w:rsidP="008D7AE1">
            <w:pPr>
              <w:spacing w:after="0" w:line="240" w:lineRule="auto"/>
              <w:ind w:firstLine="22"/>
              <w:jc w:val="center"/>
              <w:rPr>
                <w:b/>
                <w:sz w:val="24"/>
                <w:szCs w:val="24"/>
                <w:lang w:eastAsia="ru-RU"/>
              </w:rPr>
            </w:pPr>
            <w:r w:rsidRPr="00132CAC">
              <w:rPr>
                <w:b/>
                <w:sz w:val="24"/>
                <w:szCs w:val="24"/>
                <w:lang w:eastAsia="ru-RU"/>
              </w:rPr>
              <w:t>Дополняется</w:t>
            </w:r>
          </w:p>
        </w:tc>
        <w:tc>
          <w:tcPr>
            <w:tcW w:w="4928" w:type="dxa"/>
          </w:tcPr>
          <w:p w:rsidR="0085497D" w:rsidRPr="00132CAC" w:rsidRDefault="008D7AE1" w:rsidP="008A7398">
            <w:pPr>
              <w:spacing w:after="0" w:line="240" w:lineRule="auto"/>
              <w:ind w:firstLine="459"/>
              <w:jc w:val="both"/>
              <w:rPr>
                <w:i/>
                <w:sz w:val="24"/>
                <w:szCs w:val="24"/>
                <w:lang w:eastAsia="ru-RU"/>
              </w:rPr>
            </w:pPr>
            <w:r w:rsidRPr="00132CAC">
              <w:rPr>
                <w:b/>
                <w:sz w:val="24"/>
                <w:szCs w:val="24"/>
                <w:lang w:eastAsia="ru-RU"/>
              </w:rPr>
              <w:t>осуществляет государственный надзор за безопасностью перевозки пассажиров, багажа электрическим и городским пассажирским транспортом, в том числе метрополитеном;</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85497D" w:rsidRPr="00132CAC" w:rsidRDefault="0085497D" w:rsidP="008A7398">
            <w:pPr>
              <w:spacing w:after="0" w:line="240" w:lineRule="auto"/>
              <w:ind w:firstLine="459"/>
              <w:jc w:val="both"/>
              <w:rPr>
                <w:b/>
                <w:sz w:val="24"/>
                <w:szCs w:val="24"/>
                <w:lang w:eastAsia="ru-RU"/>
              </w:rPr>
            </w:pP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C4440E">
              <w:rPr>
                <w:i/>
                <w:sz w:val="24"/>
                <w:szCs w:val="24"/>
                <w:lang w:eastAsia="ru-RU"/>
              </w:rPr>
              <w:t xml:space="preserve">(абзац </w:t>
            </w:r>
            <w:r>
              <w:rPr>
                <w:i/>
                <w:sz w:val="24"/>
                <w:szCs w:val="24"/>
                <w:lang w:eastAsia="ru-RU"/>
              </w:rPr>
              <w:t>второй</w:t>
            </w:r>
            <w:r w:rsidRPr="00C4440E">
              <w:rPr>
                <w:i/>
                <w:sz w:val="24"/>
                <w:szCs w:val="24"/>
                <w:lang w:eastAsia="ru-RU"/>
              </w:rPr>
              <w:t xml:space="preserve"> части второй)</w:t>
            </w:r>
            <w:r>
              <w:rPr>
                <w:sz w:val="24"/>
                <w:szCs w:val="24"/>
                <w:lang w:eastAsia="ru-RU"/>
              </w:rPr>
              <w:t xml:space="preserve"> </w:t>
            </w:r>
            <w:r w:rsidRPr="00D03D30">
              <w:rPr>
                <w:sz w:val="24"/>
                <w:szCs w:val="24"/>
                <w:lang w:eastAsia="ru-RU"/>
              </w:rPr>
              <w:t>осуществляет государственный надзор за безопасностью судоходства, эксплуатацией судов в соответствии с их назначением;</w:t>
            </w:r>
          </w:p>
        </w:tc>
        <w:tc>
          <w:tcPr>
            <w:tcW w:w="4928" w:type="dxa"/>
          </w:tcPr>
          <w:p w:rsidR="00127EC8" w:rsidRPr="00D03D30" w:rsidRDefault="00127EC8" w:rsidP="008A7398">
            <w:pPr>
              <w:spacing w:after="0" w:line="240" w:lineRule="auto"/>
              <w:ind w:firstLine="602"/>
              <w:jc w:val="both"/>
              <w:rPr>
                <w:sz w:val="24"/>
                <w:szCs w:val="24"/>
              </w:rPr>
            </w:pPr>
            <w:r w:rsidRPr="00C4440E">
              <w:rPr>
                <w:i/>
                <w:sz w:val="24"/>
                <w:szCs w:val="24"/>
                <w:lang w:eastAsia="ru-RU"/>
              </w:rPr>
              <w:t xml:space="preserve">(абзац </w:t>
            </w:r>
            <w:r>
              <w:rPr>
                <w:i/>
                <w:sz w:val="24"/>
                <w:szCs w:val="24"/>
                <w:lang w:eastAsia="ru-RU"/>
              </w:rPr>
              <w:t>второй</w:t>
            </w:r>
            <w:r w:rsidRPr="00C4440E">
              <w:rPr>
                <w:i/>
                <w:sz w:val="24"/>
                <w:szCs w:val="24"/>
                <w:lang w:eastAsia="ru-RU"/>
              </w:rPr>
              <w:t xml:space="preserve"> части второй)</w:t>
            </w:r>
            <w:r>
              <w:rPr>
                <w:sz w:val="24"/>
                <w:szCs w:val="24"/>
                <w:lang w:eastAsia="ru-RU"/>
              </w:rPr>
              <w:t xml:space="preserve"> </w:t>
            </w:r>
            <w:r w:rsidRPr="00D03D30">
              <w:rPr>
                <w:sz w:val="24"/>
                <w:szCs w:val="24"/>
                <w:lang w:eastAsia="ru-RU"/>
              </w:rPr>
              <w:t>осуществляет государственный надзор за безопасностью судоходства, эксплуатацией судов в соответствии с их назначением;</w:t>
            </w:r>
          </w:p>
        </w:tc>
        <w:tc>
          <w:tcPr>
            <w:tcW w:w="5278" w:type="dxa"/>
          </w:tcPr>
          <w:p w:rsidR="00127EC8" w:rsidRDefault="00587CCC" w:rsidP="008A7398">
            <w:pPr>
              <w:spacing w:after="0" w:line="240" w:lineRule="auto"/>
              <w:ind w:firstLine="459"/>
              <w:jc w:val="both"/>
              <w:rPr>
                <w:sz w:val="24"/>
                <w:szCs w:val="24"/>
                <w:lang w:eastAsia="ru-RU"/>
              </w:rPr>
            </w:pPr>
            <w:r>
              <w:rPr>
                <w:sz w:val="24"/>
                <w:szCs w:val="24"/>
                <w:lang w:eastAsia="ru-RU"/>
              </w:rPr>
              <w:t>Без изменений</w:t>
            </w:r>
          </w:p>
          <w:p w:rsidR="00587CCC" w:rsidRDefault="00587CCC" w:rsidP="008A7398">
            <w:pPr>
              <w:spacing w:after="0" w:line="240" w:lineRule="auto"/>
              <w:ind w:firstLine="459"/>
              <w:jc w:val="both"/>
              <w:rPr>
                <w:sz w:val="24"/>
                <w:szCs w:val="24"/>
                <w:lang w:eastAsia="ru-RU"/>
              </w:rPr>
            </w:pPr>
          </w:p>
          <w:p w:rsidR="00587CCC" w:rsidRPr="00D03D30" w:rsidRDefault="00587CCC" w:rsidP="008A7398">
            <w:pPr>
              <w:spacing w:after="0" w:line="240" w:lineRule="auto"/>
              <w:ind w:firstLine="459"/>
              <w:jc w:val="both"/>
              <w:rPr>
                <w:sz w:val="24"/>
                <w:szCs w:val="24"/>
                <w:lang w:eastAsia="ru-RU"/>
              </w:rPr>
            </w:pP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C4440E">
              <w:rPr>
                <w:i/>
                <w:sz w:val="24"/>
                <w:szCs w:val="24"/>
                <w:lang w:eastAsia="ru-RU"/>
              </w:rPr>
              <w:t xml:space="preserve">(абзац </w:t>
            </w:r>
            <w:r>
              <w:rPr>
                <w:i/>
                <w:sz w:val="24"/>
                <w:szCs w:val="24"/>
                <w:lang w:eastAsia="ru-RU"/>
              </w:rPr>
              <w:t>третий</w:t>
            </w:r>
            <w:r w:rsidRPr="00C4440E">
              <w:rPr>
                <w:i/>
                <w:sz w:val="24"/>
                <w:szCs w:val="24"/>
                <w:lang w:eastAsia="ru-RU"/>
              </w:rPr>
              <w:t xml:space="preserve"> части второй)</w:t>
            </w:r>
            <w:r>
              <w:rPr>
                <w:sz w:val="24"/>
                <w:szCs w:val="24"/>
                <w:lang w:eastAsia="ru-RU"/>
              </w:rPr>
              <w:t xml:space="preserve"> </w:t>
            </w:r>
            <w:r w:rsidRPr="00D03D30">
              <w:rPr>
                <w:sz w:val="24"/>
                <w:szCs w:val="24"/>
                <w:lang w:eastAsia="ru-RU"/>
              </w:rPr>
              <w:t>осуществляет государственный надзор в сфере гражданской и экспериментальной авиации;</w:t>
            </w:r>
          </w:p>
        </w:tc>
        <w:tc>
          <w:tcPr>
            <w:tcW w:w="4928" w:type="dxa"/>
          </w:tcPr>
          <w:p w:rsidR="00127EC8" w:rsidRPr="00D03D30" w:rsidRDefault="00127EC8" w:rsidP="008A7398">
            <w:pPr>
              <w:spacing w:after="0" w:line="240" w:lineRule="auto"/>
              <w:ind w:firstLine="602"/>
              <w:jc w:val="both"/>
              <w:rPr>
                <w:sz w:val="24"/>
                <w:szCs w:val="24"/>
              </w:rPr>
            </w:pPr>
            <w:r w:rsidRPr="00C4440E">
              <w:rPr>
                <w:i/>
                <w:sz w:val="24"/>
                <w:szCs w:val="24"/>
                <w:lang w:eastAsia="ru-RU"/>
              </w:rPr>
              <w:t xml:space="preserve">(абзац </w:t>
            </w:r>
            <w:r>
              <w:rPr>
                <w:i/>
                <w:sz w:val="24"/>
                <w:szCs w:val="24"/>
                <w:lang w:eastAsia="ru-RU"/>
              </w:rPr>
              <w:t>третий</w:t>
            </w:r>
            <w:r w:rsidRPr="00C4440E">
              <w:rPr>
                <w:i/>
                <w:sz w:val="24"/>
                <w:szCs w:val="24"/>
                <w:lang w:eastAsia="ru-RU"/>
              </w:rPr>
              <w:t xml:space="preserve"> части второй)</w:t>
            </w:r>
            <w:r>
              <w:rPr>
                <w:sz w:val="24"/>
                <w:szCs w:val="24"/>
                <w:lang w:eastAsia="ru-RU"/>
              </w:rPr>
              <w:t xml:space="preserve"> </w:t>
            </w:r>
            <w:r w:rsidRPr="00D03D30">
              <w:rPr>
                <w:sz w:val="24"/>
                <w:szCs w:val="24"/>
                <w:lang w:eastAsia="ru-RU"/>
              </w:rPr>
              <w:t>осуществляет государственный надзор в сфере гражданской и экспериментальной авиации;</w:t>
            </w:r>
          </w:p>
        </w:tc>
        <w:tc>
          <w:tcPr>
            <w:tcW w:w="5278" w:type="dxa"/>
          </w:tcPr>
          <w:p w:rsidR="00587CCC" w:rsidRDefault="00587CCC" w:rsidP="00587CCC">
            <w:pPr>
              <w:spacing w:after="0" w:line="240" w:lineRule="auto"/>
              <w:ind w:firstLine="459"/>
              <w:jc w:val="both"/>
              <w:rPr>
                <w:sz w:val="24"/>
                <w:szCs w:val="24"/>
                <w:lang w:eastAsia="ru-RU"/>
              </w:rPr>
            </w:pPr>
            <w:r>
              <w:rPr>
                <w:sz w:val="24"/>
                <w:szCs w:val="24"/>
                <w:lang w:eastAsia="ru-RU"/>
              </w:rPr>
              <w:t>Без изменений</w:t>
            </w:r>
          </w:p>
          <w:p w:rsidR="00127EC8" w:rsidRPr="00D03D30" w:rsidRDefault="00127EC8" w:rsidP="008A7398">
            <w:pPr>
              <w:spacing w:after="0" w:line="240" w:lineRule="auto"/>
              <w:ind w:firstLine="459"/>
              <w:jc w:val="both"/>
              <w:rPr>
                <w:sz w:val="24"/>
                <w:szCs w:val="24"/>
                <w:lang w:eastAsia="ru-RU"/>
              </w:rPr>
            </w:pP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C4440E">
              <w:rPr>
                <w:i/>
                <w:sz w:val="24"/>
                <w:szCs w:val="24"/>
                <w:lang w:eastAsia="ru-RU"/>
              </w:rPr>
              <w:t xml:space="preserve">(абзац </w:t>
            </w:r>
            <w:r>
              <w:rPr>
                <w:i/>
                <w:sz w:val="24"/>
                <w:szCs w:val="24"/>
                <w:lang w:eastAsia="ru-RU"/>
              </w:rPr>
              <w:t>четвертый</w:t>
            </w:r>
            <w:r w:rsidRPr="00C4440E">
              <w:rPr>
                <w:i/>
                <w:sz w:val="24"/>
                <w:szCs w:val="24"/>
                <w:lang w:eastAsia="ru-RU"/>
              </w:rPr>
              <w:t xml:space="preserve"> части второй)</w:t>
            </w:r>
            <w:r>
              <w:rPr>
                <w:sz w:val="24"/>
                <w:szCs w:val="24"/>
                <w:lang w:eastAsia="ru-RU"/>
              </w:rPr>
              <w:t xml:space="preserve"> </w:t>
            </w:r>
            <w:r w:rsidRPr="00D03D30">
              <w:rPr>
                <w:sz w:val="24"/>
                <w:szCs w:val="24"/>
                <w:lang w:eastAsia="ru-RU"/>
              </w:rPr>
              <w:t>контролирует обеспечение осуществления полетов без угрозы здоровью и жизни людей, окружающей среде или интересам государства;</w:t>
            </w:r>
          </w:p>
        </w:tc>
        <w:tc>
          <w:tcPr>
            <w:tcW w:w="4928" w:type="dxa"/>
          </w:tcPr>
          <w:p w:rsidR="00127EC8" w:rsidRPr="00D03D30" w:rsidRDefault="00127EC8" w:rsidP="008A7398">
            <w:pPr>
              <w:spacing w:after="0" w:line="240" w:lineRule="auto"/>
              <w:ind w:firstLine="602"/>
              <w:jc w:val="both"/>
              <w:rPr>
                <w:sz w:val="24"/>
                <w:szCs w:val="24"/>
              </w:rPr>
            </w:pPr>
            <w:r w:rsidRPr="00C4440E">
              <w:rPr>
                <w:i/>
                <w:sz w:val="24"/>
                <w:szCs w:val="24"/>
                <w:lang w:eastAsia="ru-RU"/>
              </w:rPr>
              <w:t xml:space="preserve">(абзац </w:t>
            </w:r>
            <w:r>
              <w:rPr>
                <w:i/>
                <w:sz w:val="24"/>
                <w:szCs w:val="24"/>
                <w:lang w:eastAsia="ru-RU"/>
              </w:rPr>
              <w:t>четвертый</w:t>
            </w:r>
            <w:r w:rsidRPr="00C4440E">
              <w:rPr>
                <w:i/>
                <w:sz w:val="24"/>
                <w:szCs w:val="24"/>
                <w:lang w:eastAsia="ru-RU"/>
              </w:rPr>
              <w:t xml:space="preserve"> части второй)</w:t>
            </w:r>
            <w:r>
              <w:rPr>
                <w:sz w:val="24"/>
                <w:szCs w:val="24"/>
                <w:lang w:eastAsia="ru-RU"/>
              </w:rPr>
              <w:t xml:space="preserve"> </w:t>
            </w:r>
            <w:r w:rsidRPr="00D03D30">
              <w:rPr>
                <w:sz w:val="24"/>
                <w:szCs w:val="24"/>
                <w:lang w:eastAsia="ru-RU"/>
              </w:rPr>
              <w:t xml:space="preserve">контролирует обеспечение осуществления полетов без угрозы здоровью и жизни людей, окружающей среде или интересам </w:t>
            </w:r>
            <w:r w:rsidRPr="00D03D30">
              <w:rPr>
                <w:sz w:val="24"/>
                <w:szCs w:val="24"/>
                <w:lang w:eastAsia="ru-RU"/>
              </w:rPr>
              <w:lastRenderedPageBreak/>
              <w:t>государства;</w:t>
            </w:r>
          </w:p>
        </w:tc>
        <w:tc>
          <w:tcPr>
            <w:tcW w:w="5278" w:type="dxa"/>
          </w:tcPr>
          <w:p w:rsidR="00587CCC" w:rsidRDefault="00587CCC" w:rsidP="00587CCC">
            <w:pPr>
              <w:spacing w:after="0" w:line="240" w:lineRule="auto"/>
              <w:ind w:firstLine="459"/>
              <w:jc w:val="both"/>
              <w:rPr>
                <w:sz w:val="24"/>
                <w:szCs w:val="24"/>
                <w:lang w:eastAsia="ru-RU"/>
              </w:rPr>
            </w:pPr>
            <w:r>
              <w:rPr>
                <w:sz w:val="24"/>
                <w:szCs w:val="24"/>
                <w:lang w:eastAsia="ru-RU"/>
              </w:rPr>
              <w:lastRenderedPageBreak/>
              <w:t>Без изменений</w:t>
            </w:r>
          </w:p>
          <w:p w:rsidR="00127EC8" w:rsidRPr="00D03D30" w:rsidRDefault="00127EC8" w:rsidP="008A7398">
            <w:pPr>
              <w:spacing w:after="0" w:line="240" w:lineRule="auto"/>
              <w:ind w:firstLine="459"/>
              <w:jc w:val="both"/>
              <w:rPr>
                <w:sz w:val="24"/>
                <w:szCs w:val="24"/>
                <w:lang w:eastAsia="ru-RU"/>
              </w:rPr>
            </w:pPr>
          </w:p>
        </w:tc>
      </w:tr>
      <w:tr w:rsidR="00127EC8" w:rsidRPr="00D03D30" w:rsidTr="008A7398">
        <w:tc>
          <w:tcPr>
            <w:tcW w:w="5211" w:type="dxa"/>
            <w:shd w:val="clear" w:color="auto" w:fill="auto"/>
          </w:tcPr>
          <w:p w:rsidR="00127EC8" w:rsidRPr="00D03D30" w:rsidRDefault="00127EC8" w:rsidP="008A7398">
            <w:pPr>
              <w:spacing w:after="0" w:line="240" w:lineRule="auto"/>
              <w:ind w:firstLine="602"/>
              <w:jc w:val="both"/>
              <w:rPr>
                <w:sz w:val="24"/>
                <w:szCs w:val="24"/>
              </w:rPr>
            </w:pPr>
            <w:r w:rsidRPr="00C4440E">
              <w:rPr>
                <w:i/>
                <w:sz w:val="24"/>
                <w:szCs w:val="24"/>
                <w:lang w:eastAsia="ru-RU"/>
              </w:rPr>
              <w:lastRenderedPageBreak/>
              <w:t xml:space="preserve">(абзац </w:t>
            </w:r>
            <w:r>
              <w:rPr>
                <w:i/>
                <w:sz w:val="24"/>
                <w:szCs w:val="24"/>
                <w:lang w:eastAsia="ru-RU"/>
              </w:rPr>
              <w:t>пятый</w:t>
            </w:r>
            <w:r w:rsidRPr="00C4440E">
              <w:rPr>
                <w:i/>
                <w:sz w:val="24"/>
                <w:szCs w:val="24"/>
                <w:lang w:eastAsia="ru-RU"/>
              </w:rPr>
              <w:t xml:space="preserve"> части второй)</w:t>
            </w:r>
            <w:r>
              <w:rPr>
                <w:sz w:val="24"/>
                <w:szCs w:val="24"/>
                <w:lang w:eastAsia="ru-RU"/>
              </w:rPr>
              <w:t xml:space="preserve"> </w:t>
            </w:r>
            <w:r w:rsidRPr="00D03D30">
              <w:rPr>
                <w:sz w:val="24"/>
                <w:szCs w:val="24"/>
                <w:lang w:eastAsia="ru-RU"/>
              </w:rPr>
              <w:t xml:space="preserve">осуществляет государственный надзор за безопасностью перевозки грузов </w:t>
            </w:r>
            <w:r w:rsidRPr="00A068B9">
              <w:rPr>
                <w:b/>
                <w:sz w:val="24"/>
                <w:szCs w:val="24"/>
                <w:lang w:eastAsia="ru-RU"/>
              </w:rPr>
              <w:t xml:space="preserve">и </w:t>
            </w:r>
            <w:r w:rsidRPr="00D03D30">
              <w:rPr>
                <w:sz w:val="24"/>
                <w:szCs w:val="24"/>
                <w:lang w:eastAsia="ru-RU"/>
              </w:rPr>
              <w:t>пассажиров железнодорожным транспортом;</w:t>
            </w:r>
          </w:p>
        </w:tc>
        <w:tc>
          <w:tcPr>
            <w:tcW w:w="4928" w:type="dxa"/>
          </w:tcPr>
          <w:p w:rsidR="00127EC8" w:rsidRPr="00D03D30" w:rsidRDefault="00127EC8" w:rsidP="008A7398">
            <w:pPr>
              <w:spacing w:after="0" w:line="240" w:lineRule="auto"/>
              <w:ind w:firstLine="602"/>
              <w:jc w:val="both"/>
              <w:rPr>
                <w:sz w:val="24"/>
                <w:szCs w:val="24"/>
              </w:rPr>
            </w:pPr>
            <w:r w:rsidRPr="00C4440E">
              <w:rPr>
                <w:i/>
                <w:sz w:val="24"/>
                <w:szCs w:val="24"/>
                <w:lang w:eastAsia="ru-RU"/>
              </w:rPr>
              <w:t xml:space="preserve">(абзац </w:t>
            </w:r>
            <w:r>
              <w:rPr>
                <w:i/>
                <w:sz w:val="24"/>
                <w:szCs w:val="24"/>
                <w:lang w:eastAsia="ru-RU"/>
              </w:rPr>
              <w:t>пятый</w:t>
            </w:r>
            <w:r w:rsidRPr="00C4440E">
              <w:rPr>
                <w:i/>
                <w:sz w:val="24"/>
                <w:szCs w:val="24"/>
                <w:lang w:eastAsia="ru-RU"/>
              </w:rPr>
              <w:t xml:space="preserve"> части второй)</w:t>
            </w:r>
            <w:r>
              <w:rPr>
                <w:sz w:val="24"/>
                <w:szCs w:val="24"/>
                <w:lang w:eastAsia="ru-RU"/>
              </w:rPr>
              <w:t xml:space="preserve"> </w:t>
            </w:r>
            <w:r w:rsidRPr="00D03D30">
              <w:rPr>
                <w:sz w:val="24"/>
                <w:szCs w:val="24"/>
                <w:lang w:eastAsia="ru-RU"/>
              </w:rPr>
              <w:t>осуществляет государственный надзор за безопасностью перевозки грузов</w:t>
            </w:r>
            <w:r w:rsidR="00D1375F">
              <w:rPr>
                <w:sz w:val="24"/>
                <w:szCs w:val="24"/>
                <w:lang w:eastAsia="ru-RU"/>
              </w:rPr>
              <w:t xml:space="preserve">, </w:t>
            </w:r>
            <w:r w:rsidRPr="00D03D30">
              <w:rPr>
                <w:sz w:val="24"/>
                <w:szCs w:val="24"/>
                <w:lang w:eastAsia="ru-RU"/>
              </w:rPr>
              <w:t xml:space="preserve"> </w:t>
            </w:r>
            <w:r w:rsidRPr="00A068B9">
              <w:rPr>
                <w:b/>
                <w:sz w:val="24"/>
                <w:szCs w:val="24"/>
                <w:lang w:eastAsia="ru-RU"/>
              </w:rPr>
              <w:t xml:space="preserve"> </w:t>
            </w:r>
            <w:r w:rsidRPr="00D03D30">
              <w:rPr>
                <w:sz w:val="24"/>
                <w:szCs w:val="24"/>
                <w:lang w:eastAsia="ru-RU"/>
              </w:rPr>
              <w:t>пассажиров</w:t>
            </w:r>
            <w:r w:rsidR="00D1375F">
              <w:rPr>
                <w:sz w:val="24"/>
                <w:szCs w:val="24"/>
                <w:lang w:eastAsia="ru-RU"/>
              </w:rPr>
              <w:t xml:space="preserve">, </w:t>
            </w:r>
            <w:r w:rsidR="00D1375F" w:rsidRPr="00A068B9">
              <w:rPr>
                <w:b/>
                <w:sz w:val="24"/>
                <w:szCs w:val="24"/>
                <w:lang w:eastAsia="ru-RU"/>
              </w:rPr>
              <w:t xml:space="preserve"> багажа и грузобагажа</w:t>
            </w:r>
            <w:r w:rsidR="00D1375F" w:rsidRPr="00D03D30">
              <w:rPr>
                <w:sz w:val="24"/>
                <w:szCs w:val="24"/>
                <w:lang w:eastAsia="ru-RU"/>
              </w:rPr>
              <w:t xml:space="preserve"> </w:t>
            </w:r>
            <w:r w:rsidRPr="00D03D30">
              <w:rPr>
                <w:sz w:val="24"/>
                <w:szCs w:val="24"/>
                <w:lang w:eastAsia="ru-RU"/>
              </w:rPr>
              <w:t xml:space="preserve"> железнодорожным транспортом;</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27EC8" w:rsidRPr="000E6D0E" w:rsidRDefault="00127EC8" w:rsidP="008A7398">
            <w:pPr>
              <w:autoSpaceDE w:val="0"/>
              <w:autoSpaceDN w:val="0"/>
              <w:adjustRightInd w:val="0"/>
              <w:spacing w:after="0" w:line="240" w:lineRule="auto"/>
              <w:ind w:firstLine="601"/>
              <w:jc w:val="both"/>
              <w:rPr>
                <w:sz w:val="24"/>
                <w:szCs w:val="24"/>
                <w:lang w:val="uz-Cyrl-UZ" w:eastAsia="ru-RU"/>
              </w:rPr>
            </w:pP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C4440E">
              <w:rPr>
                <w:i/>
                <w:sz w:val="24"/>
                <w:szCs w:val="24"/>
                <w:lang w:eastAsia="ru-RU"/>
              </w:rPr>
              <w:t xml:space="preserve">(абзац </w:t>
            </w:r>
            <w:r>
              <w:rPr>
                <w:i/>
                <w:sz w:val="24"/>
                <w:szCs w:val="24"/>
                <w:lang w:eastAsia="ru-RU"/>
              </w:rPr>
              <w:t>шестой</w:t>
            </w:r>
            <w:r w:rsidRPr="00C4440E">
              <w:rPr>
                <w:i/>
                <w:sz w:val="24"/>
                <w:szCs w:val="24"/>
                <w:lang w:eastAsia="ru-RU"/>
              </w:rPr>
              <w:t xml:space="preserve"> части второй)</w:t>
            </w:r>
            <w:r>
              <w:rPr>
                <w:sz w:val="24"/>
                <w:szCs w:val="24"/>
                <w:lang w:eastAsia="ru-RU"/>
              </w:rPr>
              <w:t xml:space="preserve"> </w:t>
            </w:r>
            <w:r w:rsidRPr="00D03D30">
              <w:rPr>
                <w:sz w:val="24"/>
                <w:szCs w:val="24"/>
                <w:lang w:eastAsia="ru-RU"/>
              </w:rPr>
              <w:t>контролирует правильность проведения служебных расследований железнодорожными транспортными организациями в случае нарушения требований безопасности движения поездов;</w:t>
            </w:r>
          </w:p>
        </w:tc>
        <w:tc>
          <w:tcPr>
            <w:tcW w:w="4928" w:type="dxa"/>
          </w:tcPr>
          <w:p w:rsidR="0085497D" w:rsidRPr="00D03D30" w:rsidRDefault="00D1375F" w:rsidP="008A7398">
            <w:pPr>
              <w:spacing w:after="0" w:line="240" w:lineRule="auto"/>
              <w:ind w:firstLine="459"/>
              <w:jc w:val="both"/>
              <w:rPr>
                <w:sz w:val="24"/>
                <w:szCs w:val="24"/>
                <w:lang w:eastAsia="ru-RU"/>
              </w:rPr>
            </w:pPr>
            <w:r w:rsidRPr="008D7AE1">
              <w:rPr>
                <w:i/>
                <w:sz w:val="24"/>
                <w:szCs w:val="24"/>
                <w:lang w:eastAsia="ru-RU"/>
              </w:rPr>
              <w:t>(абзац шестой части второй)</w:t>
            </w:r>
            <w:r w:rsidRPr="00D1375F">
              <w:rPr>
                <w:sz w:val="24"/>
                <w:szCs w:val="24"/>
                <w:lang w:eastAsia="ru-RU"/>
              </w:rPr>
              <w:t xml:space="preserve"> контролирует правильность проведения служебных расследований железнодорожными транспортными организациями в случае нарушения требований безопасности движения поездов;</w:t>
            </w:r>
          </w:p>
        </w:tc>
        <w:tc>
          <w:tcPr>
            <w:tcW w:w="5278" w:type="dxa"/>
          </w:tcPr>
          <w:p w:rsidR="0085497D" w:rsidRPr="00D03D30" w:rsidRDefault="00103F38"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Pr="00AE79A6" w:rsidRDefault="0085497D" w:rsidP="008A7398">
            <w:pPr>
              <w:spacing w:after="0" w:line="240" w:lineRule="auto"/>
              <w:ind w:firstLine="602"/>
              <w:jc w:val="both"/>
              <w:rPr>
                <w:sz w:val="24"/>
                <w:szCs w:val="24"/>
              </w:rPr>
            </w:pPr>
            <w:r w:rsidRPr="00AE79A6">
              <w:rPr>
                <w:i/>
                <w:sz w:val="24"/>
                <w:szCs w:val="24"/>
                <w:lang w:eastAsia="ru-RU"/>
              </w:rPr>
              <w:t>(абзац седьмой части второй)</w:t>
            </w:r>
            <w:r w:rsidRPr="00AE79A6">
              <w:rPr>
                <w:sz w:val="24"/>
                <w:szCs w:val="24"/>
                <w:lang w:eastAsia="ru-RU"/>
              </w:rPr>
              <w:t xml:space="preserve"> осуществляет контроль за соблюдением правил перевозок пассажиров, багажа и грузов, </w:t>
            </w:r>
            <w:r w:rsidRPr="00AE79A6">
              <w:rPr>
                <w:b/>
                <w:sz w:val="24"/>
                <w:szCs w:val="24"/>
                <w:lang w:eastAsia="ru-RU"/>
              </w:rPr>
              <w:t>ритмичным</w:t>
            </w:r>
            <w:r w:rsidRPr="00AE79A6">
              <w:rPr>
                <w:sz w:val="24"/>
                <w:szCs w:val="24"/>
                <w:lang w:eastAsia="ru-RU"/>
              </w:rPr>
              <w:t xml:space="preserve"> движением транспортных средств по пассажирским маршрутам, соблюдением установленных расписаний и интервалов движения.</w:t>
            </w:r>
          </w:p>
        </w:tc>
        <w:tc>
          <w:tcPr>
            <w:tcW w:w="4928" w:type="dxa"/>
          </w:tcPr>
          <w:p w:rsidR="0085497D" w:rsidRPr="00AE79A6" w:rsidRDefault="00D1375F" w:rsidP="00103F38">
            <w:pPr>
              <w:spacing w:after="0" w:line="240" w:lineRule="auto"/>
              <w:ind w:firstLine="459"/>
              <w:jc w:val="both"/>
              <w:rPr>
                <w:sz w:val="24"/>
                <w:szCs w:val="24"/>
                <w:lang w:eastAsia="ru-RU"/>
              </w:rPr>
            </w:pPr>
            <w:r w:rsidRPr="00AE79A6">
              <w:rPr>
                <w:i/>
                <w:sz w:val="24"/>
                <w:szCs w:val="24"/>
                <w:lang w:eastAsia="ru-RU"/>
              </w:rPr>
              <w:t>(</w:t>
            </w:r>
            <w:r w:rsidRPr="00AE79A6">
              <w:rPr>
                <w:sz w:val="24"/>
                <w:szCs w:val="24"/>
                <w:lang w:eastAsia="ru-RU"/>
              </w:rPr>
              <w:t xml:space="preserve">осуществляет контроль за соблюдением правил перевозок пассажиров, багажа и грузов, </w:t>
            </w:r>
            <w:r w:rsidRPr="00AE79A6">
              <w:rPr>
                <w:b/>
                <w:sz w:val="24"/>
                <w:szCs w:val="24"/>
                <w:lang w:eastAsia="ru-RU"/>
              </w:rPr>
              <w:t>регулярным</w:t>
            </w:r>
            <w:r w:rsidR="00103F38">
              <w:rPr>
                <w:sz w:val="24"/>
                <w:szCs w:val="24"/>
                <w:lang w:eastAsia="ru-RU"/>
              </w:rPr>
              <w:t xml:space="preserve"> </w:t>
            </w:r>
            <w:r w:rsidRPr="00AE79A6">
              <w:rPr>
                <w:sz w:val="24"/>
                <w:szCs w:val="24"/>
                <w:lang w:eastAsia="ru-RU"/>
              </w:rPr>
              <w:t>движением транспортных средств по пассажирским маршрутам, соблюдением установленных расписаний и интервалов движения.</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85497D" w:rsidRPr="00AE79A6" w:rsidRDefault="0085497D" w:rsidP="008A7398">
            <w:pPr>
              <w:spacing w:after="0" w:line="240" w:lineRule="auto"/>
              <w:ind w:firstLine="459"/>
              <w:jc w:val="both"/>
              <w:rPr>
                <w:sz w:val="24"/>
                <w:szCs w:val="24"/>
                <w:lang w:eastAsia="ru-RU"/>
              </w:rPr>
            </w:pPr>
            <w:r w:rsidRPr="00AE79A6">
              <w:rPr>
                <w:sz w:val="24"/>
                <w:szCs w:val="24"/>
                <w:lang w:eastAsia="ru-RU"/>
              </w:rPr>
              <w:t>В части седьмой части второй статьи 12 законопроекта слово «рит</w:t>
            </w:r>
            <w:r w:rsidR="00E63E1A">
              <w:rPr>
                <w:sz w:val="24"/>
                <w:szCs w:val="24"/>
                <w:lang w:eastAsia="ru-RU"/>
              </w:rPr>
              <w:t>мичным» предлагается заменить</w:t>
            </w:r>
            <w:r w:rsidRPr="00AE79A6">
              <w:rPr>
                <w:sz w:val="24"/>
                <w:szCs w:val="24"/>
                <w:lang w:eastAsia="ru-RU"/>
              </w:rPr>
              <w:t xml:space="preserve"> слово</w:t>
            </w:r>
            <w:r w:rsidR="00E63E1A">
              <w:rPr>
                <w:sz w:val="24"/>
                <w:szCs w:val="24"/>
                <w:lang w:eastAsia="ru-RU"/>
              </w:rPr>
              <w:t>м</w:t>
            </w:r>
            <w:r w:rsidRPr="00AE79A6">
              <w:rPr>
                <w:sz w:val="24"/>
                <w:szCs w:val="24"/>
                <w:lang w:eastAsia="ru-RU"/>
              </w:rPr>
              <w:t xml:space="preserve"> «</w:t>
            </w:r>
            <w:r w:rsidRPr="00AE79A6">
              <w:rPr>
                <w:b/>
                <w:sz w:val="24"/>
                <w:szCs w:val="24"/>
                <w:lang w:eastAsia="ru-RU"/>
              </w:rPr>
              <w:t>регулярным</w:t>
            </w:r>
            <w:r w:rsidRPr="00AE79A6">
              <w:rPr>
                <w:sz w:val="24"/>
                <w:szCs w:val="24"/>
                <w:lang w:eastAsia="ru-RU"/>
              </w:rPr>
              <w:t>»</w:t>
            </w:r>
          </w:p>
        </w:tc>
      </w:tr>
      <w:tr w:rsidR="00D1375F" w:rsidRPr="00D03D30" w:rsidTr="008A7398">
        <w:tc>
          <w:tcPr>
            <w:tcW w:w="5211" w:type="dxa"/>
            <w:shd w:val="clear" w:color="auto" w:fill="auto"/>
          </w:tcPr>
          <w:p w:rsidR="00D1375F" w:rsidRPr="00D03D30" w:rsidRDefault="00D1375F" w:rsidP="008A7398">
            <w:pPr>
              <w:spacing w:after="120" w:line="240" w:lineRule="auto"/>
              <w:ind w:firstLine="601"/>
              <w:jc w:val="both"/>
              <w:rPr>
                <w:sz w:val="24"/>
                <w:szCs w:val="24"/>
              </w:rPr>
            </w:pPr>
            <w:r w:rsidRPr="00FF3BB3">
              <w:rPr>
                <w:i/>
                <w:sz w:val="24"/>
                <w:szCs w:val="24"/>
                <w:lang w:eastAsia="ru-RU"/>
              </w:rPr>
              <w:t>(часть третья)</w:t>
            </w:r>
            <w:r>
              <w:rPr>
                <w:sz w:val="24"/>
                <w:szCs w:val="24"/>
                <w:lang w:eastAsia="ru-RU"/>
              </w:rPr>
              <w:t xml:space="preserve"> </w:t>
            </w:r>
            <w:r w:rsidRPr="00D03D30">
              <w:rPr>
                <w:sz w:val="24"/>
                <w:szCs w:val="24"/>
                <w:lang w:eastAsia="ru-RU"/>
              </w:rPr>
              <w:t>Орган государственного надзора в области транспорта может осуществлять и иные полномочия в соответствии с законодательством.</w:t>
            </w:r>
          </w:p>
        </w:tc>
        <w:tc>
          <w:tcPr>
            <w:tcW w:w="4928" w:type="dxa"/>
          </w:tcPr>
          <w:p w:rsidR="00D1375F" w:rsidRPr="00D03D30" w:rsidRDefault="00D1375F" w:rsidP="008A7398">
            <w:pPr>
              <w:spacing w:after="120" w:line="240" w:lineRule="auto"/>
              <w:ind w:firstLine="601"/>
              <w:jc w:val="both"/>
              <w:rPr>
                <w:sz w:val="24"/>
                <w:szCs w:val="24"/>
              </w:rPr>
            </w:pPr>
            <w:r w:rsidRPr="00FF3BB3">
              <w:rPr>
                <w:i/>
                <w:sz w:val="24"/>
                <w:szCs w:val="24"/>
                <w:lang w:eastAsia="ru-RU"/>
              </w:rPr>
              <w:t>(часть третья)</w:t>
            </w:r>
            <w:r>
              <w:rPr>
                <w:sz w:val="24"/>
                <w:szCs w:val="24"/>
                <w:lang w:eastAsia="ru-RU"/>
              </w:rPr>
              <w:t xml:space="preserve"> </w:t>
            </w:r>
            <w:r w:rsidRPr="00D03D30">
              <w:rPr>
                <w:sz w:val="24"/>
                <w:szCs w:val="24"/>
                <w:lang w:eastAsia="ru-RU"/>
              </w:rPr>
              <w:t>Орган государственного надзора в области транспорта может осуществлять и иные полномочия в соответствии с законодательством.</w:t>
            </w:r>
          </w:p>
        </w:tc>
        <w:tc>
          <w:tcPr>
            <w:tcW w:w="5278" w:type="dxa"/>
          </w:tcPr>
          <w:p w:rsidR="00D1375F" w:rsidRPr="00D03D30" w:rsidRDefault="00103F38" w:rsidP="008A7398">
            <w:pPr>
              <w:spacing w:after="0" w:line="240" w:lineRule="auto"/>
              <w:ind w:firstLine="459"/>
              <w:jc w:val="both"/>
              <w:rPr>
                <w:sz w:val="24"/>
                <w:szCs w:val="24"/>
                <w:lang w:eastAsia="ru-RU"/>
              </w:rPr>
            </w:pPr>
            <w:r>
              <w:rPr>
                <w:sz w:val="24"/>
                <w:szCs w:val="24"/>
                <w:lang w:eastAsia="ru-RU"/>
              </w:rPr>
              <w:t>Без изменений</w:t>
            </w:r>
          </w:p>
        </w:tc>
      </w:tr>
      <w:tr w:rsidR="00D1375F" w:rsidRPr="00D03D30" w:rsidTr="008A7398">
        <w:tc>
          <w:tcPr>
            <w:tcW w:w="5211" w:type="dxa"/>
            <w:shd w:val="clear" w:color="auto" w:fill="auto"/>
          </w:tcPr>
          <w:p w:rsidR="00D1375F" w:rsidRPr="00410082" w:rsidRDefault="00D1375F" w:rsidP="008A7398">
            <w:pPr>
              <w:spacing w:after="0" w:line="240" w:lineRule="auto"/>
              <w:ind w:firstLine="602"/>
              <w:jc w:val="both"/>
              <w:rPr>
                <w:sz w:val="24"/>
                <w:szCs w:val="24"/>
              </w:rPr>
            </w:pPr>
            <w:r w:rsidRPr="00410082">
              <w:rPr>
                <w:sz w:val="24"/>
                <w:szCs w:val="24"/>
                <w:lang w:eastAsia="ru-RU"/>
              </w:rPr>
              <w:t>Статья 13. Лицензирование транспортной деятельности</w:t>
            </w:r>
          </w:p>
        </w:tc>
        <w:tc>
          <w:tcPr>
            <w:tcW w:w="4928" w:type="dxa"/>
          </w:tcPr>
          <w:p w:rsidR="00D1375F" w:rsidRPr="00410082" w:rsidRDefault="00D1375F" w:rsidP="008A7398">
            <w:pPr>
              <w:spacing w:after="0" w:line="240" w:lineRule="auto"/>
              <w:ind w:firstLine="602"/>
              <w:jc w:val="both"/>
              <w:rPr>
                <w:sz w:val="24"/>
                <w:szCs w:val="24"/>
              </w:rPr>
            </w:pPr>
            <w:r w:rsidRPr="00410082">
              <w:rPr>
                <w:sz w:val="24"/>
                <w:szCs w:val="24"/>
                <w:lang w:eastAsia="ru-RU"/>
              </w:rPr>
              <w:t>Статья 13. Лицензирование транспортной деятельности</w:t>
            </w:r>
            <w:r>
              <w:rPr>
                <w:sz w:val="24"/>
                <w:szCs w:val="24"/>
                <w:lang w:eastAsia="ru-RU"/>
              </w:rPr>
              <w:br/>
            </w:r>
          </w:p>
        </w:tc>
        <w:tc>
          <w:tcPr>
            <w:tcW w:w="5278" w:type="dxa"/>
          </w:tcPr>
          <w:p w:rsidR="00D1375F" w:rsidRPr="00D03D30" w:rsidRDefault="00103F38" w:rsidP="008A7398">
            <w:pPr>
              <w:spacing w:after="0" w:line="240" w:lineRule="auto"/>
              <w:ind w:firstLine="459"/>
              <w:jc w:val="both"/>
              <w:rPr>
                <w:b/>
                <w:sz w:val="24"/>
                <w:szCs w:val="24"/>
                <w:lang w:eastAsia="ru-RU"/>
              </w:rPr>
            </w:pPr>
            <w:r>
              <w:rPr>
                <w:sz w:val="24"/>
                <w:szCs w:val="24"/>
                <w:lang w:eastAsia="ru-RU"/>
              </w:rPr>
              <w:t>Без изменений</w:t>
            </w:r>
          </w:p>
        </w:tc>
      </w:tr>
      <w:tr w:rsidR="00D1375F" w:rsidRPr="00D03D30" w:rsidTr="008A7398">
        <w:tc>
          <w:tcPr>
            <w:tcW w:w="5211" w:type="dxa"/>
            <w:shd w:val="clear" w:color="auto" w:fill="auto"/>
          </w:tcPr>
          <w:p w:rsidR="00D1375F" w:rsidRPr="00D03D30" w:rsidRDefault="00D1375F" w:rsidP="008A7398">
            <w:pPr>
              <w:spacing w:after="0" w:line="240" w:lineRule="auto"/>
              <w:ind w:firstLine="602"/>
              <w:jc w:val="both"/>
              <w:rPr>
                <w:sz w:val="24"/>
                <w:szCs w:val="24"/>
              </w:rPr>
            </w:pPr>
            <w:r w:rsidRPr="00D03D30">
              <w:rPr>
                <w:sz w:val="24"/>
                <w:szCs w:val="24"/>
                <w:lang w:eastAsia="ru-RU"/>
              </w:rPr>
              <w:t>Лицензирование транспортной деятельности осуществляется с целью защиты интересов потребителей транспортных услуг, обеспечения безопасности транспортной деятельности, соблюдения экологических, санитарно-эпидемиологических и других требований.</w:t>
            </w:r>
          </w:p>
        </w:tc>
        <w:tc>
          <w:tcPr>
            <w:tcW w:w="4928" w:type="dxa"/>
          </w:tcPr>
          <w:p w:rsidR="00D1375F" w:rsidRPr="00D03D30" w:rsidRDefault="00D1375F" w:rsidP="008A7398">
            <w:pPr>
              <w:spacing w:after="0" w:line="240" w:lineRule="auto"/>
              <w:ind w:firstLine="602"/>
              <w:jc w:val="both"/>
              <w:rPr>
                <w:sz w:val="24"/>
                <w:szCs w:val="24"/>
              </w:rPr>
            </w:pPr>
            <w:r w:rsidRPr="00D03D30">
              <w:rPr>
                <w:sz w:val="24"/>
                <w:szCs w:val="24"/>
                <w:lang w:eastAsia="ru-RU"/>
              </w:rPr>
              <w:t>Лицензирование транспортной деятельности осуществляется с целью защиты интересов потребителей транспортных услуг, обеспечения безопасности транспортной деятельности, соблюдения экологических, санитарно-эпидемиологических и других требований.</w:t>
            </w:r>
          </w:p>
        </w:tc>
        <w:tc>
          <w:tcPr>
            <w:tcW w:w="5278" w:type="dxa"/>
          </w:tcPr>
          <w:p w:rsidR="00D1375F" w:rsidRPr="00D03D30" w:rsidRDefault="00103F38"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rPr>
            </w:pPr>
            <w:r w:rsidRPr="00D03D30">
              <w:rPr>
                <w:sz w:val="24"/>
                <w:szCs w:val="24"/>
                <w:lang w:eastAsia="ru-RU"/>
              </w:rPr>
              <w:t xml:space="preserve">В </w:t>
            </w:r>
            <w:r w:rsidRPr="00410082">
              <w:rPr>
                <w:b/>
                <w:sz w:val="24"/>
                <w:szCs w:val="24"/>
                <w:lang w:eastAsia="ru-RU"/>
              </w:rPr>
              <w:t>сфере</w:t>
            </w:r>
            <w:r w:rsidRPr="00D03D30">
              <w:rPr>
                <w:sz w:val="24"/>
                <w:szCs w:val="24"/>
                <w:lang w:eastAsia="ru-RU"/>
              </w:rPr>
              <w:t xml:space="preserve"> транспорта к лицензируемым видам деятельности относятся городские, пригородные, междугородные и </w:t>
            </w:r>
            <w:r w:rsidRPr="00D03D30">
              <w:rPr>
                <w:sz w:val="24"/>
                <w:szCs w:val="24"/>
                <w:lang w:eastAsia="ru-RU"/>
              </w:rPr>
              <w:lastRenderedPageBreak/>
              <w:t>международные перевозки пассажиров и грузов автомобильным транспортом и перевозки пассажиров и грузов железнодорожным транспортом.</w:t>
            </w:r>
          </w:p>
        </w:tc>
        <w:tc>
          <w:tcPr>
            <w:tcW w:w="4928" w:type="dxa"/>
          </w:tcPr>
          <w:p w:rsidR="0085497D" w:rsidRPr="00D03D30" w:rsidRDefault="00D1375F" w:rsidP="008A7398">
            <w:pPr>
              <w:spacing w:after="0" w:line="240" w:lineRule="auto"/>
              <w:ind w:firstLine="459"/>
              <w:jc w:val="both"/>
              <w:rPr>
                <w:sz w:val="24"/>
                <w:szCs w:val="24"/>
                <w:lang w:eastAsia="ru-RU"/>
              </w:rPr>
            </w:pPr>
            <w:r w:rsidRPr="00D03D30">
              <w:rPr>
                <w:sz w:val="24"/>
                <w:szCs w:val="24"/>
                <w:lang w:eastAsia="ru-RU"/>
              </w:rPr>
              <w:lastRenderedPageBreak/>
              <w:t xml:space="preserve">В </w:t>
            </w:r>
            <w:r w:rsidRPr="005B0C2A">
              <w:rPr>
                <w:b/>
                <w:sz w:val="24"/>
                <w:szCs w:val="24"/>
                <w:lang w:eastAsia="ru-RU"/>
              </w:rPr>
              <w:t xml:space="preserve"> области</w:t>
            </w:r>
            <w:r w:rsidRPr="00D03D30">
              <w:rPr>
                <w:sz w:val="24"/>
                <w:szCs w:val="24"/>
                <w:lang w:eastAsia="ru-RU"/>
              </w:rPr>
              <w:t xml:space="preserve">  транспорта к лицензируемым видам деятельности относятся городские, пригородные, </w:t>
            </w:r>
            <w:r w:rsidRPr="00D03D30">
              <w:rPr>
                <w:sz w:val="24"/>
                <w:szCs w:val="24"/>
                <w:lang w:eastAsia="ru-RU"/>
              </w:rPr>
              <w:lastRenderedPageBreak/>
              <w:t>междугородные и международные перевозки пассажиров и грузов автомобильным транспортом и перевозки пассажиров и грузов железнодорожным транспортом.</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lastRenderedPageBreak/>
              <w:t>Редакционные изменения.</w:t>
            </w:r>
          </w:p>
          <w:p w:rsidR="0085497D" w:rsidRPr="00D03D30" w:rsidRDefault="0085497D" w:rsidP="00E63E1A">
            <w:pPr>
              <w:spacing w:after="0" w:line="240" w:lineRule="auto"/>
              <w:ind w:firstLine="459"/>
              <w:jc w:val="both"/>
              <w:rPr>
                <w:sz w:val="24"/>
                <w:szCs w:val="24"/>
                <w:lang w:eastAsia="ru-RU"/>
              </w:rPr>
            </w:pPr>
            <w:r>
              <w:rPr>
                <w:sz w:val="24"/>
                <w:szCs w:val="24"/>
                <w:lang w:eastAsia="ru-RU"/>
              </w:rPr>
              <w:t xml:space="preserve">В связи с замечаниями по части первой статьи 1 законопроекта, в части второй статьи 13 </w:t>
            </w:r>
            <w:r>
              <w:rPr>
                <w:sz w:val="24"/>
                <w:szCs w:val="24"/>
                <w:lang w:eastAsia="ru-RU"/>
              </w:rPr>
              <w:lastRenderedPageBreak/>
              <w:t>и по всему тексту законопроекта слов</w:t>
            </w:r>
            <w:r w:rsidR="00E63E1A">
              <w:rPr>
                <w:sz w:val="24"/>
                <w:szCs w:val="24"/>
                <w:lang w:eastAsia="ru-RU"/>
              </w:rPr>
              <w:t>о «сфере» заменено</w:t>
            </w:r>
            <w:r>
              <w:rPr>
                <w:sz w:val="24"/>
                <w:szCs w:val="24"/>
                <w:lang w:eastAsia="ru-RU"/>
              </w:rPr>
              <w:t xml:space="preserve"> слов</w:t>
            </w:r>
            <w:r w:rsidR="00E63E1A">
              <w:rPr>
                <w:sz w:val="24"/>
                <w:szCs w:val="24"/>
                <w:lang w:eastAsia="ru-RU"/>
              </w:rPr>
              <w:t>ом</w:t>
            </w:r>
            <w:r>
              <w:rPr>
                <w:sz w:val="24"/>
                <w:szCs w:val="24"/>
                <w:lang w:eastAsia="ru-RU"/>
              </w:rPr>
              <w:t xml:space="preserve"> «</w:t>
            </w:r>
            <w:r w:rsidRPr="005B0C2A">
              <w:rPr>
                <w:b/>
                <w:sz w:val="24"/>
                <w:szCs w:val="24"/>
                <w:lang w:eastAsia="ru-RU"/>
              </w:rPr>
              <w:t>области</w:t>
            </w:r>
            <w:r>
              <w:rPr>
                <w:sz w:val="24"/>
                <w:szCs w:val="24"/>
                <w:lang w:eastAsia="ru-RU"/>
              </w:rPr>
              <w:t>».</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lang w:eastAsia="ru-RU"/>
              </w:rPr>
            </w:pPr>
            <w:r w:rsidRPr="00D03D30">
              <w:rPr>
                <w:sz w:val="24"/>
                <w:szCs w:val="24"/>
                <w:lang w:eastAsia="ru-RU"/>
              </w:rPr>
              <w:lastRenderedPageBreak/>
              <w:t>Лицензирование транспортной деятельности осуществляется специально уполномоченным государственным органом в области транспорта.</w:t>
            </w:r>
          </w:p>
        </w:tc>
        <w:tc>
          <w:tcPr>
            <w:tcW w:w="4928" w:type="dxa"/>
          </w:tcPr>
          <w:p w:rsidR="0085497D" w:rsidRPr="00D03D30" w:rsidRDefault="00D1375F" w:rsidP="008A7398">
            <w:pPr>
              <w:spacing w:after="0" w:line="240" w:lineRule="auto"/>
              <w:ind w:firstLine="459"/>
              <w:jc w:val="both"/>
              <w:rPr>
                <w:sz w:val="24"/>
                <w:szCs w:val="24"/>
                <w:lang w:eastAsia="ru-RU"/>
              </w:rPr>
            </w:pPr>
            <w:r w:rsidRPr="00D03D30">
              <w:rPr>
                <w:sz w:val="24"/>
                <w:szCs w:val="24"/>
                <w:lang w:eastAsia="ru-RU"/>
              </w:rPr>
              <w:t>Лицензирование транспортной деятельности осуществляется специально уполномоченным государственным органом в области транспорта.</w:t>
            </w:r>
          </w:p>
        </w:tc>
        <w:tc>
          <w:tcPr>
            <w:tcW w:w="5278" w:type="dxa"/>
          </w:tcPr>
          <w:p w:rsidR="0085497D" w:rsidRPr="00D03D30" w:rsidRDefault="00103F38"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Pr="003C56F2" w:rsidRDefault="0085497D" w:rsidP="008A7398">
            <w:pPr>
              <w:spacing w:after="0" w:line="240" w:lineRule="auto"/>
              <w:ind w:firstLine="602"/>
              <w:jc w:val="both"/>
              <w:rPr>
                <w:sz w:val="24"/>
                <w:szCs w:val="24"/>
                <w:lang w:eastAsia="ru-RU"/>
              </w:rPr>
            </w:pPr>
            <w:r w:rsidRPr="003C56F2">
              <w:rPr>
                <w:sz w:val="24"/>
                <w:szCs w:val="24"/>
                <w:lang w:eastAsia="ru-RU"/>
              </w:rPr>
              <w:t xml:space="preserve">Статья 14. Сертификация транспортных средств </w:t>
            </w:r>
          </w:p>
          <w:p w:rsidR="00D1375F" w:rsidRDefault="00D1375F" w:rsidP="008A7398">
            <w:pPr>
              <w:spacing w:after="0" w:line="240" w:lineRule="auto"/>
              <w:ind w:firstLine="602"/>
              <w:jc w:val="both"/>
              <w:rPr>
                <w:i/>
                <w:sz w:val="24"/>
                <w:szCs w:val="24"/>
                <w:lang w:eastAsia="ru-RU"/>
              </w:rPr>
            </w:pPr>
          </w:p>
          <w:p w:rsidR="0085497D" w:rsidRPr="003C56F2" w:rsidRDefault="0085497D" w:rsidP="008A7398">
            <w:pPr>
              <w:spacing w:after="0" w:line="240" w:lineRule="auto"/>
              <w:ind w:firstLine="602"/>
              <w:jc w:val="both"/>
              <w:rPr>
                <w:sz w:val="24"/>
                <w:szCs w:val="24"/>
                <w:lang w:eastAsia="ru-RU"/>
              </w:rPr>
            </w:pPr>
          </w:p>
        </w:tc>
        <w:tc>
          <w:tcPr>
            <w:tcW w:w="4928" w:type="dxa"/>
          </w:tcPr>
          <w:p w:rsidR="00D1375F" w:rsidRDefault="00D1375F" w:rsidP="008A7398">
            <w:pPr>
              <w:spacing w:after="0" w:line="240" w:lineRule="auto"/>
              <w:ind w:firstLine="459"/>
              <w:jc w:val="both"/>
              <w:rPr>
                <w:i/>
                <w:sz w:val="24"/>
                <w:szCs w:val="24"/>
                <w:lang w:eastAsia="ru-RU"/>
              </w:rPr>
            </w:pPr>
            <w:r w:rsidRPr="003C56F2">
              <w:rPr>
                <w:sz w:val="24"/>
                <w:szCs w:val="24"/>
                <w:lang w:eastAsia="ru-RU"/>
              </w:rPr>
              <w:t xml:space="preserve">Статья 14. </w:t>
            </w:r>
            <w:r w:rsidRPr="0091708A">
              <w:rPr>
                <w:sz w:val="24"/>
                <w:szCs w:val="24"/>
                <w:lang w:eastAsia="ru-RU"/>
              </w:rPr>
              <w:t xml:space="preserve">Сертификация </w:t>
            </w:r>
            <w:r w:rsidRPr="0091708A">
              <w:rPr>
                <w:b/>
                <w:sz w:val="24"/>
                <w:szCs w:val="24"/>
                <w:lang w:eastAsia="ru-RU"/>
              </w:rPr>
              <w:t>в области транспорта и регистрация транспортных средств</w:t>
            </w:r>
          </w:p>
          <w:p w:rsidR="0085497D" w:rsidRPr="003C56F2" w:rsidRDefault="0085497D" w:rsidP="008A7398">
            <w:pPr>
              <w:spacing w:after="0" w:line="240" w:lineRule="auto"/>
              <w:ind w:firstLine="459"/>
              <w:jc w:val="both"/>
              <w:rPr>
                <w:sz w:val="24"/>
                <w:szCs w:val="24"/>
                <w:lang w:eastAsia="ru-RU"/>
              </w:rPr>
            </w:pPr>
          </w:p>
        </w:tc>
        <w:tc>
          <w:tcPr>
            <w:tcW w:w="5278" w:type="dxa"/>
          </w:tcPr>
          <w:p w:rsidR="00103F38" w:rsidRDefault="00103F38" w:rsidP="00103F38">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85497D" w:rsidRDefault="00E27BFF" w:rsidP="008A7398">
            <w:pPr>
              <w:spacing w:after="0" w:line="240" w:lineRule="auto"/>
              <w:ind w:firstLine="459"/>
              <w:jc w:val="both"/>
              <w:rPr>
                <w:sz w:val="24"/>
                <w:szCs w:val="24"/>
                <w:lang w:eastAsia="ru-RU"/>
              </w:rPr>
            </w:pPr>
            <w:r>
              <w:rPr>
                <w:sz w:val="24"/>
                <w:szCs w:val="24"/>
                <w:lang w:eastAsia="ru-RU"/>
              </w:rPr>
              <w:t>С</w:t>
            </w:r>
            <w:r w:rsidR="0085497D">
              <w:rPr>
                <w:sz w:val="24"/>
                <w:szCs w:val="24"/>
                <w:lang w:eastAsia="ru-RU"/>
              </w:rPr>
              <w:t>татьёй 16 Закона Республики Узбекистан «О безопасности дорожного движения»</w:t>
            </w:r>
            <w:r>
              <w:rPr>
                <w:sz w:val="24"/>
                <w:szCs w:val="24"/>
                <w:lang w:eastAsia="ru-RU"/>
              </w:rPr>
              <w:t xml:space="preserve"> установлено</w:t>
            </w:r>
            <w:r w:rsidR="0085497D">
              <w:rPr>
                <w:sz w:val="24"/>
                <w:szCs w:val="24"/>
                <w:lang w:eastAsia="ru-RU"/>
              </w:rPr>
              <w:t>: «</w:t>
            </w:r>
            <w:r w:rsidR="0085497D" w:rsidRPr="00146427">
              <w:rPr>
                <w:sz w:val="24"/>
                <w:szCs w:val="24"/>
                <w:lang w:eastAsia="ru-RU"/>
              </w:rPr>
              <w:t>Транспортные средства, составные части их конструкций, запасные части и принадлежности должны соответствовать требованиям нормативных документов в области безопасности дорожного движения и в случаях, предусмотренных законодательством, подлежат обязательной сертификации</w:t>
            </w:r>
            <w:r>
              <w:rPr>
                <w:sz w:val="24"/>
                <w:szCs w:val="24"/>
                <w:lang w:eastAsia="ru-RU"/>
              </w:rPr>
              <w:t>»</w:t>
            </w:r>
            <w:r w:rsidR="0085497D" w:rsidRPr="00146427">
              <w:rPr>
                <w:sz w:val="24"/>
                <w:szCs w:val="24"/>
                <w:lang w:eastAsia="ru-RU"/>
              </w:rPr>
              <w:t>.</w:t>
            </w:r>
          </w:p>
          <w:p w:rsidR="0085497D" w:rsidRPr="00E575B1" w:rsidRDefault="0085497D" w:rsidP="008A7398">
            <w:pPr>
              <w:spacing w:after="0" w:line="240" w:lineRule="auto"/>
              <w:ind w:firstLine="459"/>
              <w:jc w:val="both"/>
              <w:rPr>
                <w:sz w:val="24"/>
                <w:szCs w:val="24"/>
                <w:lang w:eastAsia="ru-RU"/>
              </w:rPr>
            </w:pPr>
            <w:r w:rsidRPr="00E575B1">
              <w:rPr>
                <w:sz w:val="24"/>
                <w:szCs w:val="24"/>
                <w:lang w:eastAsia="ru-RU"/>
              </w:rPr>
              <w:t>Статьёй 17 этого же закона установлено:</w:t>
            </w:r>
            <w:r w:rsidR="00E27BFF">
              <w:rPr>
                <w:sz w:val="24"/>
                <w:szCs w:val="24"/>
                <w:lang w:eastAsia="ru-RU"/>
              </w:rPr>
              <w:t xml:space="preserve"> </w:t>
            </w:r>
            <w:r>
              <w:rPr>
                <w:sz w:val="24"/>
                <w:szCs w:val="24"/>
                <w:lang w:eastAsia="ru-RU"/>
              </w:rPr>
              <w:t>«</w:t>
            </w:r>
            <w:r w:rsidRPr="00E575B1">
              <w:rPr>
                <w:sz w:val="24"/>
                <w:szCs w:val="24"/>
                <w:lang w:eastAsia="ru-RU"/>
              </w:rPr>
              <w:t>Транспортные средства, находящиеся в эксплуатации на территории Республики Узбекистан и зарегистрированные в установленном</w:t>
            </w:r>
            <w:r w:rsidR="00A60DD5" w:rsidRPr="00A60DD5">
              <w:rPr>
                <w:sz w:val="24"/>
                <w:szCs w:val="24"/>
                <w:lang w:eastAsia="ru-RU"/>
              </w:rPr>
              <w:t xml:space="preserve"> </w:t>
            </w:r>
            <w:hyperlink r:id="rId11" w:anchor="3335006" w:history="1">
              <w:r w:rsidRPr="00E575B1">
                <w:rPr>
                  <w:sz w:val="24"/>
                  <w:szCs w:val="24"/>
                  <w:lang w:eastAsia="ru-RU"/>
                </w:rPr>
                <w:t>порядке</w:t>
              </w:r>
            </w:hyperlink>
            <w:r w:rsidRPr="00E575B1">
              <w:rPr>
                <w:sz w:val="24"/>
                <w:szCs w:val="24"/>
                <w:lang w:eastAsia="ru-RU"/>
              </w:rPr>
              <w:t>, подлежат обязательному техническому осмотру</w:t>
            </w:r>
            <w:r>
              <w:rPr>
                <w:sz w:val="24"/>
                <w:szCs w:val="24"/>
                <w:lang w:eastAsia="ru-RU"/>
              </w:rPr>
              <w:t>»</w:t>
            </w:r>
          </w:p>
          <w:p w:rsidR="0085497D" w:rsidRPr="00D03D30" w:rsidRDefault="0085497D" w:rsidP="008A7398">
            <w:pPr>
              <w:spacing w:after="0" w:line="240" w:lineRule="auto"/>
              <w:ind w:firstLine="497"/>
              <w:jc w:val="both"/>
              <w:rPr>
                <w:sz w:val="24"/>
                <w:szCs w:val="24"/>
                <w:lang w:eastAsia="ru-RU"/>
              </w:rPr>
            </w:pPr>
          </w:p>
        </w:tc>
      </w:tr>
      <w:tr w:rsidR="00103F38" w:rsidRPr="00D03D30" w:rsidTr="008A7398">
        <w:tc>
          <w:tcPr>
            <w:tcW w:w="5211" w:type="dxa"/>
            <w:shd w:val="clear" w:color="auto" w:fill="auto"/>
          </w:tcPr>
          <w:p w:rsidR="00103F38" w:rsidRPr="003C56F2" w:rsidRDefault="00103F38" w:rsidP="008A7398">
            <w:pPr>
              <w:spacing w:after="0" w:line="240" w:lineRule="auto"/>
              <w:ind w:firstLine="602"/>
              <w:jc w:val="both"/>
              <w:rPr>
                <w:sz w:val="24"/>
                <w:szCs w:val="24"/>
                <w:lang w:eastAsia="ru-RU"/>
              </w:rPr>
            </w:pPr>
            <w:r w:rsidRPr="003C56F2">
              <w:rPr>
                <w:i/>
                <w:sz w:val="24"/>
                <w:szCs w:val="24"/>
                <w:lang w:eastAsia="ru-RU"/>
              </w:rPr>
              <w:t>(часть первая)</w:t>
            </w:r>
            <w:r w:rsidRPr="003C56F2">
              <w:rPr>
                <w:sz w:val="24"/>
                <w:szCs w:val="24"/>
                <w:lang w:eastAsia="ru-RU"/>
              </w:rPr>
              <w:t xml:space="preserve"> Транспортные средства должны иметь сертификат соответствия и быть зарегистрированными в порядке, установленном законодательством.</w:t>
            </w:r>
          </w:p>
        </w:tc>
        <w:tc>
          <w:tcPr>
            <w:tcW w:w="4928" w:type="dxa"/>
          </w:tcPr>
          <w:p w:rsidR="00103F38" w:rsidRPr="003C56F2" w:rsidRDefault="00103F38" w:rsidP="008A7398">
            <w:pPr>
              <w:spacing w:after="0" w:line="240" w:lineRule="auto"/>
              <w:ind w:firstLine="459"/>
              <w:jc w:val="both"/>
              <w:rPr>
                <w:sz w:val="24"/>
                <w:szCs w:val="24"/>
                <w:lang w:eastAsia="ru-RU"/>
              </w:rPr>
            </w:pPr>
            <w:r w:rsidRPr="003C56F2">
              <w:rPr>
                <w:i/>
                <w:sz w:val="24"/>
                <w:szCs w:val="24"/>
                <w:lang w:eastAsia="ru-RU"/>
              </w:rPr>
              <w:t>(часть первая)</w:t>
            </w:r>
            <w:r w:rsidRPr="003C56F2">
              <w:rPr>
                <w:sz w:val="24"/>
                <w:szCs w:val="24"/>
                <w:lang w:eastAsia="ru-RU"/>
              </w:rPr>
              <w:t xml:space="preserve"> Транспортные средства должны иметь сертификат соответствия и быть зарегистрированными в порядке, установленном законодательством</w:t>
            </w:r>
          </w:p>
        </w:tc>
        <w:tc>
          <w:tcPr>
            <w:tcW w:w="5278" w:type="dxa"/>
          </w:tcPr>
          <w:p w:rsidR="00103F38" w:rsidRDefault="00103F38" w:rsidP="008A7398">
            <w:pPr>
              <w:spacing w:after="0" w:line="240" w:lineRule="auto"/>
              <w:ind w:firstLine="459"/>
              <w:jc w:val="both"/>
              <w:rPr>
                <w:sz w:val="24"/>
                <w:szCs w:val="24"/>
                <w:lang w:eastAsia="ru-RU"/>
              </w:rPr>
            </w:pPr>
            <w:r>
              <w:rPr>
                <w:sz w:val="24"/>
                <w:szCs w:val="24"/>
                <w:lang w:eastAsia="ru-RU"/>
              </w:rPr>
              <w:t>Без изменений</w:t>
            </w:r>
          </w:p>
        </w:tc>
      </w:tr>
      <w:tr w:rsidR="00E55D99" w:rsidRPr="00D03D30" w:rsidTr="008A7398">
        <w:tc>
          <w:tcPr>
            <w:tcW w:w="5211" w:type="dxa"/>
            <w:shd w:val="clear" w:color="auto" w:fill="auto"/>
          </w:tcPr>
          <w:p w:rsidR="0085497D" w:rsidRPr="003C56F2" w:rsidRDefault="0085497D" w:rsidP="008A7398">
            <w:pPr>
              <w:spacing w:after="0" w:line="240" w:lineRule="auto"/>
              <w:ind w:firstLine="602"/>
              <w:jc w:val="both"/>
              <w:rPr>
                <w:sz w:val="24"/>
                <w:szCs w:val="24"/>
              </w:rPr>
            </w:pPr>
            <w:r w:rsidRPr="003C56F2">
              <w:rPr>
                <w:i/>
                <w:sz w:val="24"/>
                <w:szCs w:val="24"/>
                <w:lang w:eastAsia="ru-RU"/>
              </w:rPr>
              <w:t>(часть вторая)</w:t>
            </w:r>
            <w:r w:rsidRPr="003C56F2">
              <w:rPr>
                <w:sz w:val="24"/>
                <w:szCs w:val="24"/>
                <w:lang w:eastAsia="ru-RU"/>
              </w:rPr>
              <w:t xml:space="preserve"> </w:t>
            </w:r>
            <w:r w:rsidRPr="003C56F2">
              <w:rPr>
                <w:b/>
                <w:i/>
                <w:sz w:val="24"/>
                <w:szCs w:val="24"/>
                <w:lang w:eastAsia="ru-RU"/>
              </w:rPr>
              <w:t xml:space="preserve">Технические средства и механизмы, используемые в транспортной деятельности, а также услуги, оказываемые на транспорте, должны соответствовать требованиям нормативно-правовых документов, регулирующих безаварийную эксплуатацию транспортных средств, безопасность движения, требования охраны </w:t>
            </w:r>
            <w:r w:rsidRPr="003C56F2">
              <w:rPr>
                <w:b/>
                <w:i/>
                <w:sz w:val="24"/>
                <w:szCs w:val="24"/>
                <w:lang w:eastAsia="ru-RU"/>
              </w:rPr>
              <w:lastRenderedPageBreak/>
              <w:t>труда и экологической безопасности.</w:t>
            </w:r>
          </w:p>
        </w:tc>
        <w:tc>
          <w:tcPr>
            <w:tcW w:w="4928" w:type="dxa"/>
          </w:tcPr>
          <w:p w:rsidR="008D7AE1" w:rsidRDefault="008D7AE1" w:rsidP="008D7AE1">
            <w:pPr>
              <w:spacing w:after="0" w:line="240" w:lineRule="auto"/>
              <w:jc w:val="center"/>
              <w:rPr>
                <w:b/>
                <w:sz w:val="24"/>
                <w:szCs w:val="24"/>
                <w:lang w:eastAsia="ru-RU"/>
              </w:rPr>
            </w:pPr>
          </w:p>
          <w:p w:rsidR="008D7AE1" w:rsidRDefault="008D7AE1" w:rsidP="008D7AE1">
            <w:pPr>
              <w:spacing w:after="0" w:line="240" w:lineRule="auto"/>
              <w:jc w:val="center"/>
              <w:rPr>
                <w:b/>
                <w:sz w:val="24"/>
                <w:szCs w:val="24"/>
                <w:lang w:eastAsia="ru-RU"/>
              </w:rPr>
            </w:pPr>
          </w:p>
          <w:p w:rsidR="0085497D" w:rsidRPr="008D7AE1" w:rsidRDefault="008D7AE1" w:rsidP="008D7AE1">
            <w:pPr>
              <w:spacing w:after="0" w:line="240" w:lineRule="auto"/>
              <w:jc w:val="center"/>
              <w:rPr>
                <w:b/>
                <w:sz w:val="24"/>
                <w:szCs w:val="24"/>
                <w:lang w:eastAsia="ru-RU"/>
              </w:rPr>
            </w:pPr>
            <w:r w:rsidRPr="008D7AE1">
              <w:rPr>
                <w:b/>
                <w:sz w:val="24"/>
                <w:szCs w:val="24"/>
                <w:lang w:eastAsia="ru-RU"/>
              </w:rPr>
              <w:t>Исключается</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3C56F2" w:rsidRPr="003C56F2" w:rsidRDefault="003C56F2" w:rsidP="008A7398">
            <w:pPr>
              <w:spacing w:after="0" w:line="240" w:lineRule="auto"/>
              <w:ind w:firstLine="459"/>
              <w:jc w:val="both"/>
              <w:rPr>
                <w:sz w:val="24"/>
                <w:szCs w:val="24"/>
                <w:lang w:eastAsia="ru-RU"/>
              </w:rPr>
            </w:pPr>
            <w:r>
              <w:rPr>
                <w:sz w:val="24"/>
                <w:szCs w:val="24"/>
                <w:lang w:eastAsia="ru-RU"/>
              </w:rPr>
              <w:t xml:space="preserve">Так как часть вторая статьи 14 является предметом регулирования </w:t>
            </w:r>
            <w:r w:rsidRPr="003C56F2">
              <w:rPr>
                <w:sz w:val="24"/>
                <w:szCs w:val="24"/>
                <w:lang w:eastAsia="ru-RU"/>
              </w:rPr>
              <w:t>Закон</w:t>
            </w:r>
            <w:r>
              <w:rPr>
                <w:sz w:val="24"/>
                <w:szCs w:val="24"/>
                <w:lang w:eastAsia="ru-RU"/>
              </w:rPr>
              <w:t>а</w:t>
            </w:r>
            <w:r w:rsidRPr="003C56F2">
              <w:rPr>
                <w:sz w:val="24"/>
                <w:szCs w:val="24"/>
                <w:lang w:eastAsia="ru-RU"/>
              </w:rPr>
              <w:t xml:space="preserve"> «О железнодорожном транспорте»</w:t>
            </w:r>
            <w:r>
              <w:rPr>
                <w:sz w:val="24"/>
                <w:szCs w:val="24"/>
                <w:lang w:eastAsia="ru-RU"/>
              </w:rPr>
              <w:t xml:space="preserve"> предлагаем ее исключит</w:t>
            </w:r>
            <w:r w:rsidR="00DC432E">
              <w:rPr>
                <w:sz w:val="24"/>
                <w:szCs w:val="24"/>
                <w:lang w:eastAsia="ru-RU"/>
              </w:rPr>
              <w:t>ь</w:t>
            </w:r>
            <w:r>
              <w:rPr>
                <w:sz w:val="24"/>
                <w:szCs w:val="24"/>
                <w:lang w:eastAsia="ru-RU"/>
              </w:rPr>
              <w:t>.</w:t>
            </w:r>
          </w:p>
        </w:tc>
      </w:tr>
      <w:tr w:rsidR="00E55D99" w:rsidRPr="00D03D30" w:rsidTr="008A7398">
        <w:tc>
          <w:tcPr>
            <w:tcW w:w="5211" w:type="dxa"/>
            <w:shd w:val="clear" w:color="auto" w:fill="auto"/>
          </w:tcPr>
          <w:p w:rsidR="0085497D" w:rsidRPr="003C56F2" w:rsidRDefault="0085497D" w:rsidP="008A7398">
            <w:pPr>
              <w:spacing w:after="0" w:line="240" w:lineRule="auto"/>
              <w:ind w:firstLine="602"/>
              <w:jc w:val="both"/>
              <w:rPr>
                <w:sz w:val="24"/>
                <w:szCs w:val="24"/>
              </w:rPr>
            </w:pPr>
            <w:r w:rsidRPr="003C56F2">
              <w:rPr>
                <w:i/>
                <w:sz w:val="24"/>
                <w:szCs w:val="24"/>
                <w:lang w:eastAsia="ru-RU"/>
              </w:rPr>
              <w:lastRenderedPageBreak/>
              <w:t>(часть третья)</w:t>
            </w:r>
            <w:r w:rsidRPr="003C56F2">
              <w:rPr>
                <w:sz w:val="24"/>
                <w:szCs w:val="24"/>
                <w:lang w:eastAsia="ru-RU"/>
              </w:rPr>
              <w:t xml:space="preserve"> Ввоз в Республику Узбекистан, продажа (реализация) или использование транспортных средств, </w:t>
            </w:r>
            <w:r w:rsidRPr="003C56F2">
              <w:rPr>
                <w:sz w:val="24"/>
                <w:szCs w:val="24"/>
                <w:lang w:eastAsia="ru-RU"/>
              </w:rPr>
              <w:br/>
              <w:t xml:space="preserve">не соответствующих требованиям безопасности в соответствии с законодательством </w:t>
            </w:r>
            <w:r w:rsidRPr="00DC432E">
              <w:rPr>
                <w:b/>
                <w:i/>
                <w:sz w:val="24"/>
                <w:szCs w:val="24"/>
                <w:lang w:eastAsia="ru-RU"/>
              </w:rPr>
              <w:t>в сфере</w:t>
            </w:r>
            <w:r w:rsidRPr="003C56F2">
              <w:rPr>
                <w:sz w:val="24"/>
                <w:szCs w:val="24"/>
                <w:lang w:eastAsia="ru-RU"/>
              </w:rPr>
              <w:t xml:space="preserve"> сертификации и техническо</w:t>
            </w:r>
            <w:r w:rsidRPr="003C56F2">
              <w:rPr>
                <w:b/>
                <w:sz w:val="24"/>
                <w:szCs w:val="24"/>
                <w:lang w:eastAsia="ru-RU"/>
              </w:rPr>
              <w:t>го</w:t>
            </w:r>
            <w:r w:rsidRPr="003C56F2">
              <w:rPr>
                <w:sz w:val="24"/>
                <w:szCs w:val="24"/>
                <w:lang w:eastAsia="ru-RU"/>
              </w:rPr>
              <w:t xml:space="preserve"> регулировани</w:t>
            </w:r>
            <w:r w:rsidRPr="003C56F2">
              <w:rPr>
                <w:b/>
                <w:sz w:val="24"/>
                <w:szCs w:val="24"/>
                <w:lang w:eastAsia="ru-RU"/>
              </w:rPr>
              <w:t>я</w:t>
            </w:r>
            <w:r w:rsidRPr="003C56F2">
              <w:rPr>
                <w:sz w:val="24"/>
                <w:szCs w:val="24"/>
                <w:lang w:eastAsia="ru-RU"/>
              </w:rPr>
              <w:t>, запрещается.</w:t>
            </w:r>
          </w:p>
        </w:tc>
        <w:tc>
          <w:tcPr>
            <w:tcW w:w="4928" w:type="dxa"/>
          </w:tcPr>
          <w:p w:rsidR="0085497D" w:rsidRPr="003C56F2" w:rsidRDefault="00D1375F" w:rsidP="008A7398">
            <w:pPr>
              <w:spacing w:after="0" w:line="240" w:lineRule="auto"/>
              <w:ind w:firstLine="459"/>
              <w:jc w:val="both"/>
              <w:rPr>
                <w:bCs/>
                <w:i/>
                <w:sz w:val="24"/>
                <w:szCs w:val="24"/>
                <w:lang w:eastAsia="ru-RU"/>
              </w:rPr>
            </w:pPr>
            <w:r w:rsidRPr="003C56F2">
              <w:rPr>
                <w:i/>
                <w:sz w:val="24"/>
                <w:szCs w:val="24"/>
                <w:lang w:eastAsia="ru-RU"/>
              </w:rPr>
              <w:t>(часть третья)</w:t>
            </w:r>
            <w:r w:rsidRPr="003C56F2">
              <w:rPr>
                <w:sz w:val="24"/>
                <w:szCs w:val="24"/>
                <w:lang w:eastAsia="ru-RU"/>
              </w:rPr>
              <w:t xml:space="preserve">  Ввоз в Республику Узбекистан, </w:t>
            </w:r>
            <w:r w:rsidRPr="003C56F2">
              <w:rPr>
                <w:b/>
                <w:sz w:val="24"/>
                <w:szCs w:val="24"/>
                <w:lang w:eastAsia="ru-RU"/>
              </w:rPr>
              <w:t>производство,</w:t>
            </w:r>
            <w:r w:rsidRPr="003C56F2">
              <w:rPr>
                <w:sz w:val="24"/>
                <w:szCs w:val="24"/>
                <w:lang w:eastAsia="ru-RU"/>
              </w:rPr>
              <w:t xml:space="preserve"> продажа (реализация) или использование </w:t>
            </w:r>
            <w:r w:rsidRPr="00E55D99">
              <w:rPr>
                <w:b/>
                <w:sz w:val="24"/>
                <w:szCs w:val="24"/>
                <w:lang w:eastAsia="ru-RU"/>
              </w:rPr>
              <w:t>в</w:t>
            </w:r>
            <w:r w:rsidRPr="003C56F2">
              <w:rPr>
                <w:b/>
                <w:sz w:val="24"/>
                <w:szCs w:val="24"/>
                <w:lang w:eastAsia="ru-RU"/>
              </w:rPr>
              <w:t xml:space="preserve"> транспортной деятельности</w:t>
            </w:r>
            <w:r w:rsidRPr="003C56F2">
              <w:rPr>
                <w:sz w:val="24"/>
                <w:szCs w:val="24"/>
                <w:lang w:eastAsia="ru-RU"/>
              </w:rPr>
              <w:t xml:space="preserve"> транспортных </w:t>
            </w:r>
            <w:r w:rsidRPr="003C56F2">
              <w:rPr>
                <w:b/>
                <w:sz w:val="24"/>
                <w:szCs w:val="24"/>
                <w:lang w:eastAsia="ru-RU"/>
              </w:rPr>
              <w:t>и технических</w:t>
            </w:r>
            <w:r w:rsidRPr="003C56F2">
              <w:rPr>
                <w:sz w:val="24"/>
                <w:szCs w:val="24"/>
                <w:lang w:eastAsia="ru-RU"/>
              </w:rPr>
              <w:t xml:space="preserve"> средств</w:t>
            </w:r>
            <w:r>
              <w:rPr>
                <w:sz w:val="24"/>
                <w:szCs w:val="24"/>
                <w:lang w:eastAsia="ru-RU"/>
              </w:rPr>
              <w:t>,</w:t>
            </w:r>
            <w:r w:rsidRPr="003C56F2">
              <w:rPr>
                <w:b/>
                <w:sz w:val="24"/>
                <w:szCs w:val="24"/>
                <w:lang w:eastAsia="ru-RU"/>
              </w:rPr>
              <w:t xml:space="preserve"> </w:t>
            </w:r>
            <w:r>
              <w:rPr>
                <w:b/>
                <w:sz w:val="24"/>
                <w:szCs w:val="24"/>
                <w:lang w:eastAsia="ru-RU"/>
              </w:rPr>
              <w:t xml:space="preserve">механизмов, </w:t>
            </w:r>
            <w:r>
              <w:rPr>
                <w:sz w:val="24"/>
                <w:szCs w:val="24"/>
                <w:lang w:eastAsia="ru-RU"/>
              </w:rPr>
              <w:t xml:space="preserve">не </w:t>
            </w:r>
            <w:r w:rsidRPr="003C56F2">
              <w:rPr>
                <w:sz w:val="24"/>
                <w:szCs w:val="24"/>
                <w:lang w:eastAsia="ru-RU"/>
              </w:rPr>
              <w:t>соответствующих требованиям безопасности в соответствии с</w:t>
            </w:r>
            <w:r>
              <w:rPr>
                <w:sz w:val="24"/>
                <w:szCs w:val="24"/>
                <w:lang w:eastAsia="ru-RU"/>
              </w:rPr>
              <w:t xml:space="preserve"> законодательством </w:t>
            </w:r>
            <w:r w:rsidRPr="003C56F2">
              <w:rPr>
                <w:b/>
                <w:sz w:val="24"/>
                <w:szCs w:val="24"/>
                <w:lang w:eastAsia="ru-RU"/>
              </w:rPr>
              <w:t>о</w:t>
            </w:r>
            <w:r w:rsidRPr="003C56F2">
              <w:rPr>
                <w:sz w:val="24"/>
                <w:szCs w:val="24"/>
                <w:lang w:eastAsia="ru-RU"/>
              </w:rPr>
              <w:t xml:space="preserve"> сертификации и техническ</w:t>
            </w:r>
            <w:r w:rsidRPr="003C56F2">
              <w:rPr>
                <w:b/>
                <w:sz w:val="24"/>
                <w:szCs w:val="24"/>
                <w:lang w:eastAsia="ru-RU"/>
              </w:rPr>
              <w:t>ом</w:t>
            </w:r>
            <w:r w:rsidRPr="003C56F2">
              <w:rPr>
                <w:sz w:val="24"/>
                <w:szCs w:val="24"/>
                <w:lang w:eastAsia="ru-RU"/>
              </w:rPr>
              <w:t xml:space="preserve"> регулировани</w:t>
            </w:r>
            <w:r w:rsidRPr="003C56F2">
              <w:rPr>
                <w:b/>
                <w:sz w:val="24"/>
                <w:szCs w:val="24"/>
                <w:lang w:eastAsia="ru-RU"/>
              </w:rPr>
              <w:t>и</w:t>
            </w:r>
            <w:r>
              <w:rPr>
                <w:sz w:val="24"/>
                <w:szCs w:val="24"/>
                <w:lang w:eastAsia="ru-RU"/>
              </w:rPr>
              <w:t>, запрещается</w:t>
            </w:r>
            <w:r w:rsidRPr="003C56F2">
              <w:rPr>
                <w:sz w:val="24"/>
                <w:szCs w:val="24"/>
                <w:lang w:eastAsia="ru-RU"/>
              </w:rPr>
              <w:t>.</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8D7AE1" w:rsidRPr="00132CAC" w:rsidRDefault="008D7AE1" w:rsidP="008D7AE1">
            <w:pPr>
              <w:spacing w:after="0" w:line="240" w:lineRule="auto"/>
              <w:ind w:firstLine="459"/>
              <w:jc w:val="both"/>
              <w:rPr>
                <w:sz w:val="24"/>
                <w:szCs w:val="24"/>
                <w:lang w:eastAsia="ru-RU"/>
              </w:rPr>
            </w:pPr>
            <w:r w:rsidRPr="00132CAC">
              <w:rPr>
                <w:sz w:val="24"/>
                <w:szCs w:val="24"/>
                <w:lang w:eastAsia="ru-RU"/>
              </w:rPr>
              <w:t>Слова «с законодательством в сфере сертификации и технического регулирования» предлагается заменить словами «с законодательством о сертификации и техническом регулировании».</w:t>
            </w:r>
          </w:p>
          <w:p w:rsidR="008D7AE1" w:rsidRDefault="00C05775" w:rsidP="008A7398">
            <w:pPr>
              <w:spacing w:after="0" w:line="240" w:lineRule="auto"/>
              <w:ind w:firstLine="459"/>
              <w:jc w:val="both"/>
              <w:rPr>
                <w:sz w:val="24"/>
                <w:szCs w:val="24"/>
                <w:lang w:eastAsia="ru-RU"/>
              </w:rPr>
            </w:pPr>
            <w:r w:rsidRPr="00132CAC">
              <w:rPr>
                <w:sz w:val="24"/>
                <w:szCs w:val="24"/>
                <w:lang w:eastAsia="ru-RU"/>
              </w:rPr>
              <w:t xml:space="preserve">Кроме того, первоначальная редакция данной нормы не учитывает, что обязательной сертификации подлежат не только ввозимые, но и </w:t>
            </w:r>
            <w:r w:rsidRPr="00132CAC">
              <w:rPr>
                <w:b/>
                <w:sz w:val="24"/>
                <w:szCs w:val="24"/>
                <w:lang w:eastAsia="ru-RU"/>
              </w:rPr>
              <w:t>производимые</w:t>
            </w:r>
            <w:r w:rsidRPr="00132CAC">
              <w:rPr>
                <w:sz w:val="24"/>
                <w:szCs w:val="24"/>
                <w:lang w:eastAsia="ru-RU"/>
              </w:rPr>
              <w:t xml:space="preserve"> в Республике Узбекистан транспортные средства и </w:t>
            </w:r>
            <w:r w:rsidRPr="00132CAC">
              <w:rPr>
                <w:b/>
                <w:sz w:val="24"/>
                <w:szCs w:val="24"/>
                <w:lang w:eastAsia="ru-RU"/>
              </w:rPr>
              <w:t>технические средства и механизмы, используемые в транспортной деятельности</w:t>
            </w:r>
            <w:r w:rsidRPr="00132CAC">
              <w:rPr>
                <w:sz w:val="24"/>
                <w:szCs w:val="24"/>
                <w:lang w:eastAsia="ru-RU"/>
              </w:rPr>
              <w:t xml:space="preserve"> </w:t>
            </w:r>
            <w:r w:rsidRPr="00132CAC">
              <w:rPr>
                <w:i/>
                <w:sz w:val="24"/>
                <w:szCs w:val="24"/>
                <w:lang w:eastAsia="ru-RU"/>
              </w:rPr>
              <w:t>(ПЕРЕЧЕНЬ производимых в Республике Узбекистан и ввозимых на ее территорию видов продукции, подлежащих обязательной сертификации (п.71</w:t>
            </w:r>
            <w:r w:rsidRPr="00132CAC">
              <w:rPr>
                <w:i/>
                <w:sz w:val="24"/>
                <w:szCs w:val="24"/>
                <w:vertAlign w:val="superscript"/>
                <w:lang w:eastAsia="ru-RU"/>
              </w:rPr>
              <w:t>1</w:t>
            </w:r>
            <w:r w:rsidRPr="00132CAC">
              <w:rPr>
                <w:i/>
                <w:sz w:val="24"/>
                <w:szCs w:val="24"/>
                <w:lang w:eastAsia="ru-RU"/>
              </w:rPr>
              <w:t>)</w:t>
            </w:r>
            <w:r w:rsidRPr="00132CAC">
              <w:rPr>
                <w:bCs/>
                <w:i/>
                <w:sz w:val="24"/>
                <w:szCs w:val="24"/>
                <w:lang w:eastAsia="ru-RU"/>
              </w:rPr>
              <w:t xml:space="preserve"> Приложение № 1 к Постановлению КМ РУз от 28.04.2011 г. № 122).</w:t>
            </w:r>
          </w:p>
          <w:p w:rsidR="0085497D" w:rsidRPr="003C56F2" w:rsidRDefault="0085497D" w:rsidP="00BA66DD">
            <w:pPr>
              <w:spacing w:after="0" w:line="240" w:lineRule="auto"/>
              <w:jc w:val="both"/>
              <w:rPr>
                <w:sz w:val="24"/>
                <w:szCs w:val="24"/>
                <w:lang w:eastAsia="ru-RU"/>
              </w:rPr>
            </w:pPr>
          </w:p>
        </w:tc>
      </w:tr>
      <w:tr w:rsidR="00E55D99" w:rsidRPr="00D03D30" w:rsidTr="008A7398">
        <w:tc>
          <w:tcPr>
            <w:tcW w:w="5211" w:type="dxa"/>
            <w:shd w:val="clear" w:color="auto" w:fill="auto"/>
          </w:tcPr>
          <w:p w:rsidR="0085497D" w:rsidRPr="00810A55" w:rsidRDefault="0085497D" w:rsidP="008A7398">
            <w:pPr>
              <w:spacing w:after="0" w:line="240" w:lineRule="auto"/>
              <w:ind w:firstLine="602"/>
              <w:jc w:val="both"/>
              <w:rPr>
                <w:sz w:val="24"/>
                <w:szCs w:val="24"/>
                <w:lang w:eastAsia="ru-RU"/>
              </w:rPr>
            </w:pPr>
            <w:r w:rsidRPr="00810A55">
              <w:rPr>
                <w:sz w:val="24"/>
                <w:szCs w:val="24"/>
                <w:lang w:eastAsia="ru-RU"/>
              </w:rPr>
              <w:t>Статья 15. Транспортные тарифы</w:t>
            </w:r>
          </w:p>
        </w:tc>
        <w:tc>
          <w:tcPr>
            <w:tcW w:w="4928" w:type="dxa"/>
          </w:tcPr>
          <w:p w:rsidR="0085497D" w:rsidRPr="00D03D30" w:rsidRDefault="00D1375F" w:rsidP="008A7398">
            <w:pPr>
              <w:spacing w:after="0" w:line="240" w:lineRule="auto"/>
              <w:ind w:firstLine="459"/>
              <w:jc w:val="both"/>
              <w:rPr>
                <w:b/>
                <w:sz w:val="24"/>
                <w:szCs w:val="24"/>
                <w:lang w:eastAsia="ru-RU"/>
              </w:rPr>
            </w:pPr>
            <w:r w:rsidRPr="00810A55">
              <w:rPr>
                <w:sz w:val="24"/>
                <w:szCs w:val="24"/>
                <w:lang w:eastAsia="ru-RU"/>
              </w:rPr>
              <w:t>Статья 15. Транспортные тарифы</w:t>
            </w:r>
          </w:p>
        </w:tc>
        <w:tc>
          <w:tcPr>
            <w:tcW w:w="5278" w:type="dxa"/>
          </w:tcPr>
          <w:p w:rsidR="0085497D" w:rsidRPr="00BA66DD" w:rsidRDefault="00BA66DD" w:rsidP="008A7398">
            <w:pPr>
              <w:spacing w:after="0" w:line="240" w:lineRule="auto"/>
              <w:ind w:firstLine="459"/>
              <w:jc w:val="both"/>
              <w:rPr>
                <w:sz w:val="24"/>
                <w:szCs w:val="24"/>
                <w:lang w:eastAsia="ru-RU"/>
              </w:rPr>
            </w:pPr>
            <w:r w:rsidRPr="00BA66DD">
              <w:rPr>
                <w:sz w:val="24"/>
                <w:szCs w:val="24"/>
                <w:lang w:eastAsia="ru-RU"/>
              </w:rPr>
              <w:t>Без изменений</w:t>
            </w:r>
          </w:p>
        </w:tc>
      </w:tr>
      <w:tr w:rsidR="00E55D99" w:rsidRPr="00D03D30" w:rsidTr="008A7398">
        <w:tc>
          <w:tcPr>
            <w:tcW w:w="5211" w:type="dxa"/>
            <w:shd w:val="clear" w:color="auto" w:fill="auto"/>
          </w:tcPr>
          <w:p w:rsidR="0085497D" w:rsidRPr="00D03D30" w:rsidRDefault="0085497D" w:rsidP="008A7398">
            <w:pPr>
              <w:spacing w:after="0" w:line="240" w:lineRule="auto"/>
              <w:ind w:firstLine="602"/>
              <w:jc w:val="both"/>
              <w:rPr>
                <w:sz w:val="24"/>
                <w:szCs w:val="24"/>
                <w:lang w:eastAsia="ru-RU"/>
              </w:rPr>
            </w:pPr>
            <w:r w:rsidRPr="00810A55">
              <w:rPr>
                <w:i/>
                <w:sz w:val="24"/>
                <w:szCs w:val="24"/>
                <w:lang w:eastAsia="ru-RU"/>
              </w:rPr>
              <w:t>(часть первая)</w:t>
            </w:r>
            <w:r>
              <w:rPr>
                <w:sz w:val="24"/>
                <w:szCs w:val="24"/>
                <w:lang w:eastAsia="ru-RU"/>
              </w:rPr>
              <w:t xml:space="preserve"> </w:t>
            </w:r>
            <w:r w:rsidRPr="00D03D30">
              <w:rPr>
                <w:sz w:val="24"/>
                <w:szCs w:val="24"/>
                <w:lang w:eastAsia="ru-RU"/>
              </w:rPr>
              <w:t xml:space="preserve">Перевозка пассажиров, багажа и </w:t>
            </w:r>
            <w:r w:rsidRPr="00810A55">
              <w:rPr>
                <w:sz w:val="24"/>
                <w:szCs w:val="24"/>
                <w:lang w:eastAsia="ru-RU"/>
              </w:rPr>
              <w:t xml:space="preserve">груза, а также услуги, связанные с перевозкой, </w:t>
            </w:r>
            <w:r w:rsidRPr="00810A55">
              <w:rPr>
                <w:b/>
                <w:sz w:val="24"/>
                <w:szCs w:val="24"/>
                <w:lang w:eastAsia="ru-RU"/>
              </w:rPr>
              <w:t>предоставляются</w:t>
            </w:r>
            <w:r w:rsidRPr="00810A55">
              <w:rPr>
                <w:sz w:val="24"/>
                <w:szCs w:val="24"/>
                <w:lang w:eastAsia="ru-RU"/>
              </w:rPr>
              <w:t xml:space="preserve"> по свободным и регулируемым (согласованным) тарифам, </w:t>
            </w:r>
            <w:r w:rsidRPr="00810A55">
              <w:rPr>
                <w:b/>
                <w:i/>
                <w:sz w:val="24"/>
                <w:szCs w:val="24"/>
                <w:lang w:eastAsia="ru-RU"/>
              </w:rPr>
              <w:t>которые обеспечивают экономическую деятельность транспортных организаций и перевозчиков.</w:t>
            </w:r>
          </w:p>
        </w:tc>
        <w:tc>
          <w:tcPr>
            <w:tcW w:w="4928" w:type="dxa"/>
          </w:tcPr>
          <w:p w:rsidR="0085497D" w:rsidRPr="00D03D30" w:rsidRDefault="00D1375F" w:rsidP="008A7398">
            <w:pPr>
              <w:spacing w:after="0" w:line="240" w:lineRule="auto"/>
              <w:ind w:firstLine="459"/>
              <w:jc w:val="both"/>
              <w:rPr>
                <w:sz w:val="24"/>
                <w:szCs w:val="24"/>
                <w:lang w:eastAsia="ru-RU"/>
              </w:rPr>
            </w:pPr>
            <w:r w:rsidRPr="00810A55">
              <w:rPr>
                <w:i/>
                <w:sz w:val="24"/>
                <w:szCs w:val="24"/>
                <w:lang w:eastAsia="ru-RU"/>
              </w:rPr>
              <w:t>(часть первая)</w:t>
            </w:r>
            <w:r>
              <w:rPr>
                <w:sz w:val="24"/>
                <w:szCs w:val="24"/>
                <w:lang w:eastAsia="ru-RU"/>
              </w:rPr>
              <w:t xml:space="preserve"> </w:t>
            </w:r>
            <w:r w:rsidRPr="00D03D30">
              <w:rPr>
                <w:sz w:val="24"/>
                <w:szCs w:val="24"/>
                <w:lang w:eastAsia="ru-RU"/>
              </w:rPr>
              <w:t xml:space="preserve"> Перевозка пассажиров, багажа и груза, а также услуги, связанные с перевозкой, </w:t>
            </w:r>
            <w:r w:rsidRPr="00810A55">
              <w:rPr>
                <w:b/>
                <w:sz w:val="24"/>
                <w:szCs w:val="24"/>
                <w:lang w:eastAsia="ru-RU"/>
              </w:rPr>
              <w:t>осуществляются</w:t>
            </w:r>
            <w:r w:rsidRPr="00D03D30">
              <w:rPr>
                <w:sz w:val="24"/>
                <w:szCs w:val="24"/>
                <w:lang w:eastAsia="ru-RU"/>
              </w:rPr>
              <w:t xml:space="preserve"> по свободным и регулируемым (согласованным) тарифам</w:t>
            </w:r>
            <w:r>
              <w:rPr>
                <w:sz w:val="24"/>
                <w:szCs w:val="24"/>
                <w:lang w:eastAsia="ru-RU"/>
              </w:rPr>
              <w:t>.</w:t>
            </w:r>
          </w:p>
        </w:tc>
        <w:tc>
          <w:tcPr>
            <w:tcW w:w="5278" w:type="dxa"/>
          </w:tcPr>
          <w:p w:rsidR="00274F3B" w:rsidRDefault="00274F3B"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BA66DD" w:rsidRPr="00D03D30" w:rsidRDefault="00BA66DD" w:rsidP="00BA66DD">
            <w:pPr>
              <w:spacing w:after="0" w:line="240" w:lineRule="auto"/>
              <w:ind w:firstLine="459"/>
              <w:jc w:val="both"/>
              <w:rPr>
                <w:sz w:val="24"/>
                <w:szCs w:val="24"/>
                <w:lang w:eastAsia="ru-RU"/>
              </w:rPr>
            </w:pPr>
            <w:r w:rsidRPr="00D03D30">
              <w:rPr>
                <w:sz w:val="24"/>
                <w:szCs w:val="24"/>
                <w:lang w:eastAsia="ru-RU"/>
              </w:rPr>
              <w:t>1. Слово «предоставляются» предлагается заменить на другое слово, поскольку слово «предоставляются» по смыслу не подходит к словам «перевозка пассажиров, багажа и груза».</w:t>
            </w:r>
          </w:p>
          <w:p w:rsidR="0085497D" w:rsidRPr="00D03D30" w:rsidRDefault="00BA66DD" w:rsidP="00BA66DD">
            <w:pPr>
              <w:spacing w:after="0" w:line="240" w:lineRule="auto"/>
              <w:ind w:firstLine="459"/>
              <w:jc w:val="both"/>
              <w:rPr>
                <w:sz w:val="24"/>
                <w:szCs w:val="24"/>
                <w:lang w:eastAsia="ru-RU"/>
              </w:rPr>
            </w:pPr>
            <w:r w:rsidRPr="00D03D30">
              <w:rPr>
                <w:sz w:val="24"/>
                <w:szCs w:val="24"/>
                <w:lang w:eastAsia="ru-RU"/>
              </w:rPr>
              <w:t>2. Слова «которые обеспечивают экономическую деятельность транспортных организаций и перевозчиков» предлагается исключить как излишние.</w:t>
            </w:r>
          </w:p>
        </w:tc>
      </w:tr>
      <w:tr w:rsidR="001F1336" w:rsidRPr="00D03D30" w:rsidTr="008A7398">
        <w:tc>
          <w:tcPr>
            <w:tcW w:w="5211" w:type="dxa"/>
            <w:shd w:val="clear" w:color="auto" w:fill="auto"/>
          </w:tcPr>
          <w:p w:rsidR="001F1336" w:rsidRPr="00E55D99" w:rsidRDefault="001F1336" w:rsidP="008A7398">
            <w:pPr>
              <w:spacing w:after="0" w:line="240" w:lineRule="auto"/>
              <w:ind w:firstLine="602"/>
              <w:jc w:val="both"/>
              <w:rPr>
                <w:sz w:val="24"/>
                <w:szCs w:val="24"/>
                <w:lang w:eastAsia="ru-RU"/>
              </w:rPr>
            </w:pPr>
            <w:r w:rsidRPr="00E55D99">
              <w:rPr>
                <w:i/>
                <w:sz w:val="24"/>
                <w:szCs w:val="24"/>
                <w:lang w:eastAsia="ru-RU"/>
              </w:rPr>
              <w:t>(часть вторая)</w:t>
            </w:r>
            <w:r w:rsidRPr="00E55D99">
              <w:rPr>
                <w:sz w:val="24"/>
                <w:szCs w:val="24"/>
                <w:lang w:eastAsia="ru-RU"/>
              </w:rPr>
              <w:t xml:space="preserve"> В целях реализации социальной политики или регулирования монополистической деятельности в транспортном секторе государством устанавливаются предельные уровни тарифов на отдельные виды транспортных услуг.</w:t>
            </w:r>
          </w:p>
        </w:tc>
        <w:tc>
          <w:tcPr>
            <w:tcW w:w="4928" w:type="dxa"/>
          </w:tcPr>
          <w:p w:rsidR="001F1336" w:rsidRPr="00E55D99" w:rsidRDefault="001F1336" w:rsidP="008A7398">
            <w:pPr>
              <w:spacing w:after="0" w:line="240" w:lineRule="auto"/>
              <w:ind w:firstLine="602"/>
              <w:jc w:val="both"/>
              <w:rPr>
                <w:sz w:val="24"/>
                <w:szCs w:val="24"/>
                <w:lang w:eastAsia="ru-RU"/>
              </w:rPr>
            </w:pPr>
            <w:r w:rsidRPr="00E55D99">
              <w:rPr>
                <w:i/>
                <w:sz w:val="24"/>
                <w:szCs w:val="24"/>
                <w:lang w:eastAsia="ru-RU"/>
              </w:rPr>
              <w:t>(часть вторая)</w:t>
            </w:r>
            <w:r w:rsidRPr="00E55D99">
              <w:rPr>
                <w:sz w:val="24"/>
                <w:szCs w:val="24"/>
                <w:lang w:eastAsia="ru-RU"/>
              </w:rPr>
              <w:t xml:space="preserve"> В целях реализации социальной политики или регулирования монополистической деятельности в транспортном секторе государством устанавливаются предельные уровни тарифов на отдельные виды транспортных</w:t>
            </w:r>
            <w:r>
              <w:rPr>
                <w:sz w:val="24"/>
                <w:szCs w:val="24"/>
                <w:lang w:eastAsia="ru-RU"/>
              </w:rPr>
              <w:t xml:space="preserve"> </w:t>
            </w:r>
            <w:r w:rsidRPr="00E55D99">
              <w:rPr>
                <w:sz w:val="24"/>
                <w:szCs w:val="24"/>
                <w:lang w:eastAsia="ru-RU"/>
              </w:rPr>
              <w:t xml:space="preserve"> услуг.</w:t>
            </w:r>
          </w:p>
        </w:tc>
        <w:tc>
          <w:tcPr>
            <w:tcW w:w="5278" w:type="dxa"/>
            <w:vMerge w:val="restart"/>
          </w:tcPr>
          <w:p w:rsidR="001F1336" w:rsidRPr="00E55D99" w:rsidRDefault="001F1336" w:rsidP="00C05775">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532FED" w:rsidRDefault="001F1336" w:rsidP="008A7398">
            <w:pPr>
              <w:spacing w:after="0" w:line="240" w:lineRule="auto"/>
              <w:ind w:firstLine="602"/>
              <w:jc w:val="both"/>
              <w:rPr>
                <w:sz w:val="24"/>
                <w:szCs w:val="24"/>
                <w:highlight w:val="yellow"/>
                <w:lang w:eastAsia="ru-RU"/>
              </w:rPr>
            </w:pPr>
          </w:p>
        </w:tc>
        <w:tc>
          <w:tcPr>
            <w:tcW w:w="4928" w:type="dxa"/>
          </w:tcPr>
          <w:p w:rsidR="001F1336" w:rsidRPr="00532FED" w:rsidRDefault="001F1336" w:rsidP="008A7398">
            <w:pPr>
              <w:spacing w:after="0" w:line="240" w:lineRule="auto"/>
              <w:ind w:firstLine="602"/>
              <w:jc w:val="both"/>
              <w:rPr>
                <w:sz w:val="24"/>
                <w:szCs w:val="24"/>
                <w:highlight w:val="yellow"/>
                <w:lang w:eastAsia="ru-RU"/>
              </w:rPr>
            </w:pPr>
          </w:p>
        </w:tc>
        <w:tc>
          <w:tcPr>
            <w:tcW w:w="5278" w:type="dxa"/>
            <w:vMerge/>
          </w:tcPr>
          <w:p w:rsidR="001F1336" w:rsidRPr="00532FED" w:rsidRDefault="001F1336" w:rsidP="008A7398">
            <w:pPr>
              <w:spacing w:after="0" w:line="240" w:lineRule="auto"/>
              <w:ind w:firstLine="459"/>
              <w:jc w:val="both"/>
              <w:rPr>
                <w:sz w:val="24"/>
                <w:szCs w:val="24"/>
                <w:highlight w:val="yellow"/>
                <w:lang w:eastAsia="ru-RU"/>
              </w:rPr>
            </w:pPr>
          </w:p>
        </w:tc>
      </w:tr>
      <w:tr w:rsidR="001F1336" w:rsidRPr="00D03D30" w:rsidTr="008A7398">
        <w:tc>
          <w:tcPr>
            <w:tcW w:w="5211" w:type="dxa"/>
            <w:shd w:val="clear" w:color="auto" w:fill="auto"/>
          </w:tcPr>
          <w:p w:rsidR="001F1336" w:rsidRPr="00E55D99" w:rsidRDefault="001F1336" w:rsidP="008A7398">
            <w:pPr>
              <w:spacing w:after="0" w:line="240" w:lineRule="auto"/>
              <w:ind w:firstLine="602"/>
              <w:jc w:val="both"/>
              <w:rPr>
                <w:i/>
                <w:sz w:val="24"/>
                <w:szCs w:val="24"/>
                <w:lang w:eastAsia="ru-RU"/>
              </w:rPr>
            </w:pPr>
            <w:r w:rsidRPr="00E55D99">
              <w:rPr>
                <w:i/>
                <w:sz w:val="24"/>
                <w:szCs w:val="24"/>
                <w:lang w:eastAsia="ru-RU"/>
              </w:rPr>
              <w:lastRenderedPageBreak/>
              <w:t>(часть третья)</w:t>
            </w:r>
            <w:r w:rsidRPr="00E55D99">
              <w:rPr>
                <w:sz w:val="24"/>
                <w:szCs w:val="24"/>
                <w:lang w:eastAsia="ru-RU"/>
              </w:rPr>
              <w:t xml:space="preserve"> Убытки транспортных организаций в результате установления государством </w:t>
            </w:r>
            <w:r w:rsidRPr="00E55D99">
              <w:rPr>
                <w:b/>
                <w:sz w:val="24"/>
                <w:szCs w:val="24"/>
                <w:lang w:eastAsia="ru-RU"/>
              </w:rPr>
              <w:t>самого высокого</w:t>
            </w:r>
            <w:r w:rsidRPr="00E55D99">
              <w:rPr>
                <w:sz w:val="24"/>
                <w:szCs w:val="24"/>
                <w:lang w:eastAsia="ru-RU"/>
              </w:rPr>
              <w:t xml:space="preserve"> уровня тарифов и предоставления льгот отдельным категориям граждан </w:t>
            </w:r>
            <w:r w:rsidRPr="00A41437">
              <w:rPr>
                <w:b/>
                <w:sz w:val="24"/>
                <w:szCs w:val="24"/>
                <w:lang w:eastAsia="ru-RU"/>
              </w:rPr>
              <w:t>покрываются</w:t>
            </w:r>
            <w:r w:rsidRPr="00E55D99">
              <w:rPr>
                <w:sz w:val="24"/>
                <w:szCs w:val="24"/>
                <w:lang w:eastAsia="ru-RU"/>
              </w:rPr>
              <w:t xml:space="preserve"> </w:t>
            </w:r>
            <w:r w:rsidRPr="00395B0D">
              <w:rPr>
                <w:b/>
                <w:sz w:val="24"/>
                <w:szCs w:val="24"/>
                <w:lang w:eastAsia="ru-RU"/>
              </w:rPr>
              <w:t>из</w:t>
            </w:r>
            <w:r w:rsidRPr="00E55D99">
              <w:rPr>
                <w:sz w:val="24"/>
                <w:szCs w:val="24"/>
                <w:lang w:eastAsia="ru-RU"/>
              </w:rPr>
              <w:t xml:space="preserve"> Государственного бюджета Республики Узбекистан.</w:t>
            </w:r>
          </w:p>
        </w:tc>
        <w:tc>
          <w:tcPr>
            <w:tcW w:w="4928" w:type="dxa"/>
          </w:tcPr>
          <w:p w:rsidR="001F1336" w:rsidRPr="00E55D99" w:rsidRDefault="001F1336" w:rsidP="008A7398">
            <w:pPr>
              <w:spacing w:after="0" w:line="240" w:lineRule="auto"/>
              <w:ind w:firstLine="602"/>
              <w:jc w:val="both"/>
              <w:rPr>
                <w:i/>
                <w:sz w:val="24"/>
                <w:szCs w:val="24"/>
                <w:lang w:eastAsia="ru-RU"/>
              </w:rPr>
            </w:pPr>
            <w:r w:rsidRPr="00E55D99">
              <w:rPr>
                <w:i/>
                <w:sz w:val="24"/>
                <w:szCs w:val="24"/>
                <w:lang w:eastAsia="ru-RU"/>
              </w:rPr>
              <w:t>(часть третья)</w:t>
            </w:r>
            <w:r w:rsidRPr="00E55D99">
              <w:rPr>
                <w:sz w:val="24"/>
                <w:szCs w:val="24"/>
                <w:lang w:eastAsia="ru-RU"/>
              </w:rPr>
              <w:t xml:space="preserve"> Убытки транспортных организаций в результате установления государством </w:t>
            </w:r>
            <w:r>
              <w:rPr>
                <w:b/>
                <w:sz w:val="24"/>
                <w:szCs w:val="24"/>
                <w:lang w:eastAsia="ru-RU"/>
              </w:rPr>
              <w:t xml:space="preserve">предельного </w:t>
            </w:r>
            <w:r w:rsidRPr="00E55D99">
              <w:rPr>
                <w:sz w:val="24"/>
                <w:szCs w:val="24"/>
                <w:lang w:eastAsia="ru-RU"/>
              </w:rPr>
              <w:t>уровня тарифов</w:t>
            </w:r>
            <w:r>
              <w:rPr>
                <w:sz w:val="24"/>
                <w:szCs w:val="24"/>
                <w:lang w:eastAsia="ru-RU"/>
              </w:rPr>
              <w:t>,</w:t>
            </w:r>
            <w:r w:rsidRPr="00E55D99">
              <w:rPr>
                <w:sz w:val="24"/>
                <w:szCs w:val="24"/>
                <w:lang w:eastAsia="ru-RU"/>
              </w:rPr>
              <w:t xml:space="preserve"> предоставления льгот отдельным категориям граждан</w:t>
            </w:r>
            <w:r>
              <w:rPr>
                <w:sz w:val="24"/>
                <w:szCs w:val="24"/>
                <w:lang w:eastAsia="ru-RU"/>
              </w:rPr>
              <w:t xml:space="preserve"> </w:t>
            </w:r>
            <w:r w:rsidRPr="00DA46E1">
              <w:rPr>
                <w:b/>
                <w:sz w:val="24"/>
                <w:szCs w:val="24"/>
                <w:lang w:eastAsia="ru-RU"/>
              </w:rPr>
              <w:t xml:space="preserve">на </w:t>
            </w:r>
            <w:r>
              <w:rPr>
                <w:b/>
                <w:sz w:val="24"/>
                <w:szCs w:val="24"/>
                <w:lang w:eastAsia="ru-RU"/>
              </w:rPr>
              <w:t>железнодорожном,</w:t>
            </w:r>
            <w:r w:rsidR="007E3963">
              <w:rPr>
                <w:b/>
                <w:sz w:val="24"/>
                <w:szCs w:val="24"/>
                <w:lang w:eastAsia="ru-RU"/>
              </w:rPr>
              <w:t xml:space="preserve"> авиационном,</w:t>
            </w:r>
            <w:r>
              <w:rPr>
                <w:b/>
                <w:sz w:val="24"/>
                <w:szCs w:val="24"/>
                <w:lang w:eastAsia="ru-RU"/>
              </w:rPr>
              <w:t xml:space="preserve"> электрическом и городском пассажирском</w:t>
            </w:r>
            <w:r w:rsidRPr="00DA46E1">
              <w:rPr>
                <w:b/>
                <w:sz w:val="24"/>
                <w:szCs w:val="24"/>
                <w:lang w:eastAsia="ru-RU"/>
              </w:rPr>
              <w:t xml:space="preserve"> транспорте</w:t>
            </w:r>
            <w:r>
              <w:rPr>
                <w:b/>
                <w:sz w:val="24"/>
                <w:szCs w:val="24"/>
                <w:lang w:eastAsia="ru-RU"/>
              </w:rPr>
              <w:t xml:space="preserve">, в том числе метрополитене, </w:t>
            </w:r>
            <w:r w:rsidRPr="00DA46E1">
              <w:rPr>
                <w:b/>
                <w:sz w:val="24"/>
                <w:szCs w:val="24"/>
                <w:lang w:eastAsia="ru-RU"/>
              </w:rPr>
              <w:t>расходы по организации поиска и спасания воздушных судов, терпящих или потерпевших бедствие,</w:t>
            </w:r>
            <w:r w:rsidRPr="00E55D99">
              <w:rPr>
                <w:sz w:val="24"/>
                <w:szCs w:val="24"/>
                <w:lang w:eastAsia="ru-RU"/>
              </w:rPr>
              <w:t xml:space="preserve"> </w:t>
            </w:r>
            <w:r w:rsidRPr="00A41437">
              <w:rPr>
                <w:b/>
                <w:sz w:val="24"/>
                <w:szCs w:val="24"/>
                <w:lang w:eastAsia="ru-RU"/>
              </w:rPr>
              <w:t>могут</w:t>
            </w:r>
            <w:r>
              <w:rPr>
                <w:b/>
                <w:sz w:val="24"/>
                <w:szCs w:val="24"/>
                <w:lang w:eastAsia="ru-RU"/>
              </w:rPr>
              <w:t xml:space="preserve"> </w:t>
            </w:r>
            <w:r w:rsidRPr="00A41437">
              <w:rPr>
                <w:b/>
                <w:sz w:val="24"/>
                <w:szCs w:val="24"/>
                <w:lang w:eastAsia="ru-RU"/>
              </w:rPr>
              <w:t>покрываться</w:t>
            </w:r>
            <w:r w:rsidRPr="00E55D99">
              <w:rPr>
                <w:sz w:val="24"/>
                <w:szCs w:val="24"/>
                <w:lang w:eastAsia="ru-RU"/>
              </w:rPr>
              <w:t xml:space="preserve"> </w:t>
            </w:r>
            <w:r>
              <w:rPr>
                <w:b/>
                <w:sz w:val="24"/>
                <w:szCs w:val="24"/>
                <w:lang w:eastAsia="ru-RU"/>
              </w:rPr>
              <w:t>в соответствии с законодательством</w:t>
            </w:r>
            <w:r w:rsidRPr="00A41437">
              <w:rPr>
                <w:b/>
                <w:sz w:val="24"/>
                <w:szCs w:val="24"/>
                <w:lang w:eastAsia="ru-RU"/>
              </w:rPr>
              <w:t xml:space="preserve"> </w:t>
            </w:r>
            <w:r w:rsidRPr="00DA46E1">
              <w:rPr>
                <w:b/>
                <w:sz w:val="24"/>
                <w:szCs w:val="24"/>
                <w:lang w:eastAsia="ru-RU"/>
              </w:rPr>
              <w:t>за счет</w:t>
            </w:r>
            <w:r>
              <w:rPr>
                <w:sz w:val="24"/>
                <w:szCs w:val="24"/>
                <w:lang w:eastAsia="ru-RU"/>
              </w:rPr>
              <w:t xml:space="preserve"> </w:t>
            </w:r>
            <w:r w:rsidRPr="00E55D99">
              <w:rPr>
                <w:sz w:val="24"/>
                <w:szCs w:val="24"/>
                <w:lang w:eastAsia="ru-RU"/>
              </w:rPr>
              <w:t xml:space="preserve">Государственного </w:t>
            </w:r>
            <w:r w:rsidRPr="00A41437">
              <w:rPr>
                <w:sz w:val="24"/>
                <w:szCs w:val="24"/>
                <w:lang w:eastAsia="ru-RU"/>
              </w:rPr>
              <w:t>бюджета</w:t>
            </w:r>
            <w:r>
              <w:rPr>
                <w:sz w:val="24"/>
                <w:szCs w:val="24"/>
                <w:lang w:eastAsia="ru-RU"/>
              </w:rPr>
              <w:t xml:space="preserve"> Республики Узбекистан</w:t>
            </w:r>
          </w:p>
        </w:tc>
        <w:tc>
          <w:tcPr>
            <w:tcW w:w="5278" w:type="dxa"/>
          </w:tcPr>
          <w:p w:rsidR="001F1336" w:rsidRDefault="001F1336"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F1336" w:rsidRDefault="001F1336" w:rsidP="001F1336">
            <w:pPr>
              <w:spacing w:after="0" w:line="240" w:lineRule="auto"/>
              <w:ind w:firstLine="459"/>
              <w:jc w:val="both"/>
              <w:rPr>
                <w:color w:val="FF0000"/>
                <w:sz w:val="24"/>
                <w:szCs w:val="24"/>
                <w:lang w:eastAsia="ru-RU"/>
              </w:rPr>
            </w:pPr>
            <w:r w:rsidRPr="001F1336">
              <w:rPr>
                <w:color w:val="FF0000"/>
                <w:sz w:val="24"/>
                <w:szCs w:val="24"/>
                <w:lang w:eastAsia="ru-RU"/>
              </w:rPr>
              <w:t xml:space="preserve">ч.1 ст.14 Закона «О железнодорожном транспорте» за счет средств государственного бюджета, предусмотрено возмещение только расходов по льготным перевозкам. При этом в этом законе </w:t>
            </w:r>
            <w:r w:rsidRPr="001F1336">
              <w:rPr>
                <w:b/>
                <w:color w:val="FF0000"/>
                <w:sz w:val="24"/>
                <w:szCs w:val="24"/>
                <w:lang w:eastAsia="ru-RU"/>
              </w:rPr>
              <w:t>не предусмотрено возмещение убытков транспортных организаций в результате установления государством самого высокого уровня тарифов</w:t>
            </w:r>
            <w:r w:rsidRPr="001F1336">
              <w:rPr>
                <w:color w:val="FF0000"/>
                <w:sz w:val="24"/>
                <w:szCs w:val="24"/>
                <w:lang w:eastAsia="ru-RU"/>
              </w:rPr>
              <w:t>. В Воздушном кодексе не предусмотрены положения о возмещении убытков за счет Государственного бюджета, за исключением расходов по организации поиска и спасания воздушных судов, терпящих или потерпевших бедствие (ч.4 ст.80).</w:t>
            </w:r>
          </w:p>
          <w:p w:rsidR="007B7889" w:rsidRPr="007B7889" w:rsidRDefault="007B7889" w:rsidP="001F1336">
            <w:pPr>
              <w:spacing w:after="0" w:line="240" w:lineRule="auto"/>
              <w:ind w:firstLine="459"/>
              <w:jc w:val="both"/>
              <w:rPr>
                <w:b/>
                <w:sz w:val="24"/>
                <w:szCs w:val="24"/>
                <w:lang w:eastAsia="ru-RU"/>
              </w:rPr>
            </w:pPr>
            <w:r w:rsidRPr="007B7889">
              <w:rPr>
                <w:b/>
                <w:sz w:val="24"/>
                <w:szCs w:val="24"/>
                <w:lang w:eastAsia="ru-RU"/>
              </w:rPr>
              <w:t>Принято</w:t>
            </w:r>
            <w:r w:rsidR="002603D3">
              <w:rPr>
                <w:b/>
                <w:sz w:val="24"/>
                <w:szCs w:val="24"/>
                <w:lang w:eastAsia="ru-RU"/>
              </w:rPr>
              <w:t xml:space="preserve"> частично</w:t>
            </w:r>
            <w:r w:rsidRPr="007B7889">
              <w:rPr>
                <w:b/>
                <w:sz w:val="24"/>
                <w:szCs w:val="24"/>
                <w:lang w:eastAsia="ru-RU"/>
              </w:rPr>
              <w:t>.</w:t>
            </w:r>
          </w:p>
          <w:p w:rsidR="007B7889" w:rsidRDefault="007B7889" w:rsidP="001F1336">
            <w:pPr>
              <w:spacing w:after="0" w:line="240" w:lineRule="auto"/>
              <w:ind w:firstLine="459"/>
              <w:jc w:val="both"/>
              <w:rPr>
                <w:sz w:val="24"/>
                <w:szCs w:val="24"/>
                <w:lang w:eastAsia="ru-RU"/>
              </w:rPr>
            </w:pPr>
            <w:r w:rsidRPr="007B7889">
              <w:rPr>
                <w:sz w:val="24"/>
                <w:szCs w:val="24"/>
                <w:lang w:eastAsia="ru-RU"/>
              </w:rPr>
              <w:t xml:space="preserve">В части третьей статьи </w:t>
            </w:r>
            <w:r w:rsidR="00BB32EE">
              <w:rPr>
                <w:sz w:val="24"/>
                <w:szCs w:val="24"/>
                <w:lang w:eastAsia="ru-RU"/>
              </w:rPr>
              <w:t>14 слова «самого высокого» заменены словом «предельного».</w:t>
            </w:r>
          </w:p>
          <w:p w:rsidR="007E3963" w:rsidRDefault="007E3963" w:rsidP="007E3963">
            <w:pPr>
              <w:spacing w:after="0" w:line="240" w:lineRule="auto"/>
              <w:ind w:firstLine="459"/>
              <w:jc w:val="both"/>
              <w:rPr>
                <w:sz w:val="24"/>
                <w:szCs w:val="24"/>
                <w:lang w:eastAsia="ru-RU"/>
              </w:rPr>
            </w:pPr>
            <w:r>
              <w:rPr>
                <w:sz w:val="24"/>
                <w:szCs w:val="24"/>
                <w:lang w:eastAsia="ru-RU"/>
              </w:rPr>
              <w:t>Статьей</w:t>
            </w:r>
            <w:r w:rsidRPr="002603D3">
              <w:rPr>
                <w:sz w:val="24"/>
                <w:szCs w:val="24"/>
                <w:lang w:eastAsia="ru-RU"/>
              </w:rPr>
              <w:t> 22</w:t>
            </w:r>
            <w:r>
              <w:rPr>
                <w:sz w:val="20"/>
              </w:rPr>
              <w:t xml:space="preserve"> </w:t>
            </w:r>
            <w:r>
              <w:rPr>
                <w:sz w:val="24"/>
                <w:szCs w:val="24"/>
                <w:lang w:eastAsia="ru-RU"/>
              </w:rPr>
              <w:t>Модельного</w:t>
            </w:r>
            <w:r w:rsidRPr="002603D3">
              <w:rPr>
                <w:sz w:val="24"/>
                <w:szCs w:val="24"/>
                <w:lang w:eastAsia="ru-RU"/>
              </w:rPr>
              <w:t xml:space="preserve"> закон</w:t>
            </w:r>
            <w:r>
              <w:rPr>
                <w:sz w:val="24"/>
                <w:szCs w:val="24"/>
                <w:lang w:eastAsia="ru-RU"/>
              </w:rPr>
              <w:t>а</w:t>
            </w:r>
            <w:r w:rsidRPr="002603D3">
              <w:rPr>
                <w:sz w:val="24"/>
                <w:szCs w:val="24"/>
                <w:lang w:eastAsia="ru-RU"/>
              </w:rPr>
              <w:t xml:space="preserve"> Межпарламентской Ассамблеи государств-участников СНГ «О транспортной деятельности»</w:t>
            </w:r>
            <w:r>
              <w:rPr>
                <w:sz w:val="24"/>
                <w:szCs w:val="24"/>
                <w:lang w:eastAsia="ru-RU"/>
              </w:rPr>
              <w:t xml:space="preserve"> предусмотрено:</w:t>
            </w:r>
          </w:p>
          <w:p w:rsidR="007E3963" w:rsidRDefault="007E3963" w:rsidP="007E3963">
            <w:pPr>
              <w:spacing w:after="0" w:line="240" w:lineRule="auto"/>
              <w:ind w:firstLine="459"/>
              <w:jc w:val="both"/>
              <w:rPr>
                <w:sz w:val="24"/>
                <w:szCs w:val="24"/>
                <w:lang w:eastAsia="ru-RU"/>
              </w:rPr>
            </w:pPr>
            <w:r>
              <w:rPr>
                <w:sz w:val="24"/>
                <w:szCs w:val="24"/>
                <w:lang w:eastAsia="ru-RU"/>
              </w:rPr>
              <w:t>«</w:t>
            </w:r>
            <w:r w:rsidRPr="006056F7">
              <w:rPr>
                <w:sz w:val="24"/>
                <w:szCs w:val="24"/>
                <w:lang w:eastAsia="ru-RU"/>
              </w:rPr>
              <w:t>Если установленная фиксированная плата (тариф, ставка, сбор) не покрывает затрат на транспортные работы и/или услуги, то эти затраты, а также расходы, связанные с предоставлением льгот, возмещаются из средств бюджета того уровня, органом государственной власти которого принято решение об установлении фиксированной платы (тарифа, ставки, сбора) или предоставлении льготы</w:t>
            </w:r>
            <w:r>
              <w:rPr>
                <w:sz w:val="24"/>
                <w:szCs w:val="24"/>
                <w:lang w:eastAsia="ru-RU"/>
              </w:rPr>
              <w:t>»</w:t>
            </w:r>
            <w:r w:rsidRPr="006056F7">
              <w:rPr>
                <w:sz w:val="24"/>
                <w:szCs w:val="24"/>
                <w:lang w:eastAsia="ru-RU"/>
              </w:rPr>
              <w:t>.</w:t>
            </w:r>
          </w:p>
          <w:p w:rsidR="00BB32EE" w:rsidRPr="002603D3" w:rsidRDefault="0060047F" w:rsidP="001F1336">
            <w:pPr>
              <w:spacing w:after="0" w:line="240" w:lineRule="auto"/>
              <w:ind w:firstLine="459"/>
              <w:jc w:val="both"/>
              <w:rPr>
                <w:sz w:val="24"/>
                <w:szCs w:val="24"/>
                <w:lang w:eastAsia="ru-RU"/>
              </w:rPr>
            </w:pPr>
            <w:r>
              <w:rPr>
                <w:sz w:val="24"/>
                <w:szCs w:val="24"/>
                <w:lang w:eastAsia="ru-RU"/>
              </w:rPr>
              <w:t>Также, в</w:t>
            </w:r>
            <w:r w:rsidR="002603D3" w:rsidRPr="006056F7">
              <w:rPr>
                <w:sz w:val="24"/>
                <w:szCs w:val="24"/>
                <w:lang w:eastAsia="ru-RU"/>
              </w:rPr>
              <w:t xml:space="preserve"> международной практике предусматривается покрытие убытков транспортных предприятий за счет средств Государственного бюджета в связи с установлением предельных тарифов на </w:t>
            </w:r>
            <w:r w:rsidR="002603D3" w:rsidRPr="002603D3">
              <w:rPr>
                <w:sz w:val="24"/>
                <w:szCs w:val="24"/>
                <w:lang w:eastAsia="ru-RU"/>
              </w:rPr>
              <w:lastRenderedPageBreak/>
              <w:t>перевозку пассажиров и грузов.</w:t>
            </w:r>
          </w:p>
          <w:p w:rsidR="0060047F" w:rsidRDefault="0060047F" w:rsidP="007E3963">
            <w:pPr>
              <w:spacing w:after="0" w:line="240" w:lineRule="auto"/>
              <w:ind w:firstLine="459"/>
              <w:jc w:val="both"/>
              <w:rPr>
                <w:sz w:val="24"/>
                <w:szCs w:val="24"/>
                <w:lang w:eastAsia="ru-RU"/>
              </w:rPr>
            </w:pPr>
            <w:r>
              <w:rPr>
                <w:sz w:val="24"/>
                <w:szCs w:val="24"/>
                <w:lang w:eastAsia="ru-RU"/>
              </w:rPr>
              <w:t>Как пример, в Российской Федерации имеется механизм компенсации убыточных перевозок транспортных предприятий, в частности авиационных.</w:t>
            </w:r>
          </w:p>
          <w:p w:rsidR="007E3963" w:rsidRPr="006056F7" w:rsidRDefault="0060047F" w:rsidP="00FC7DA6">
            <w:pPr>
              <w:spacing w:after="0" w:line="240" w:lineRule="auto"/>
              <w:ind w:firstLine="459"/>
              <w:jc w:val="both"/>
              <w:rPr>
                <w:sz w:val="24"/>
                <w:szCs w:val="24"/>
                <w:lang w:eastAsia="ru-RU"/>
              </w:rPr>
            </w:pPr>
            <w:r>
              <w:rPr>
                <w:sz w:val="24"/>
                <w:szCs w:val="24"/>
                <w:lang w:eastAsia="ru-RU"/>
              </w:rPr>
              <w:t xml:space="preserve">В соответствии с </w:t>
            </w:r>
            <w:r w:rsidR="00FC7DA6">
              <w:rPr>
                <w:sz w:val="24"/>
                <w:szCs w:val="24"/>
                <w:lang w:eastAsia="ru-RU"/>
              </w:rPr>
              <w:t xml:space="preserve">постановлением Президента </w:t>
            </w:r>
            <w:r>
              <w:rPr>
                <w:sz w:val="24"/>
                <w:szCs w:val="24"/>
                <w:lang w:eastAsia="ru-RU"/>
              </w:rPr>
              <w:t xml:space="preserve">Республики Узбекистан от </w:t>
            </w:r>
            <w:r w:rsidR="00FC7DA6">
              <w:rPr>
                <w:sz w:val="24"/>
                <w:szCs w:val="24"/>
                <w:lang w:eastAsia="ru-RU"/>
              </w:rPr>
              <w:t xml:space="preserve">8 </w:t>
            </w:r>
            <w:r>
              <w:rPr>
                <w:sz w:val="24"/>
                <w:szCs w:val="24"/>
                <w:lang w:eastAsia="ru-RU"/>
              </w:rPr>
              <w:t xml:space="preserve">августа 2020 года </w:t>
            </w:r>
            <w:r w:rsidR="00FC7DA6">
              <w:rPr>
                <w:sz w:val="24"/>
                <w:szCs w:val="24"/>
                <w:lang w:eastAsia="ru-RU"/>
              </w:rPr>
              <w:t>№ ПП-4798 «</w:t>
            </w:r>
            <w:r w:rsidR="00FC7DA6" w:rsidRPr="00FC7DA6">
              <w:rPr>
                <w:sz w:val="24"/>
                <w:szCs w:val="24"/>
                <w:lang w:eastAsia="ru-RU"/>
              </w:rPr>
              <w:t>О мерах по комплексному социально-экономическому развитию Сохского района Ферганской области в 2020-2021 годах</w:t>
            </w:r>
            <w:r w:rsidR="00FC7DA6">
              <w:rPr>
                <w:sz w:val="24"/>
                <w:szCs w:val="24"/>
                <w:lang w:eastAsia="ru-RU"/>
              </w:rPr>
              <w:t xml:space="preserve">» </w:t>
            </w:r>
            <w:r>
              <w:rPr>
                <w:sz w:val="24"/>
                <w:szCs w:val="24"/>
                <w:lang w:eastAsia="ru-RU"/>
              </w:rPr>
              <w:t xml:space="preserve">предусмотрено </w:t>
            </w:r>
            <w:r w:rsidR="00FC7DA6">
              <w:rPr>
                <w:sz w:val="24"/>
                <w:szCs w:val="24"/>
                <w:lang w:eastAsia="ru-RU"/>
              </w:rPr>
              <w:t>в</w:t>
            </w:r>
            <w:r w:rsidR="00FC7DA6" w:rsidRPr="00FC7DA6">
              <w:rPr>
                <w:sz w:val="24"/>
                <w:szCs w:val="24"/>
                <w:lang w:eastAsia="ru-RU"/>
              </w:rPr>
              <w:t>озмещение компенсационных выплат на убытки, понесенные от полетов малого авиационного транспорта из города Ферганы в Сохский район, в текущем году из резервного фонда Кабинета Министров, в последующие годы — предусматривать в параметрах Государственного бюджета.</w:t>
            </w:r>
          </w:p>
        </w:tc>
      </w:tr>
      <w:tr w:rsidR="001F1336" w:rsidRPr="00D03D30" w:rsidTr="008A7398">
        <w:tc>
          <w:tcPr>
            <w:tcW w:w="5211" w:type="dxa"/>
            <w:shd w:val="clear" w:color="auto" w:fill="auto"/>
          </w:tcPr>
          <w:p w:rsidR="001F1336" w:rsidRPr="00D857EC" w:rsidRDefault="001F1336" w:rsidP="008A7398">
            <w:pPr>
              <w:spacing w:after="0" w:line="240" w:lineRule="auto"/>
              <w:ind w:firstLine="602"/>
              <w:jc w:val="both"/>
              <w:rPr>
                <w:sz w:val="24"/>
                <w:szCs w:val="24"/>
                <w:lang w:eastAsia="ru-RU"/>
              </w:rPr>
            </w:pPr>
            <w:r w:rsidRPr="00D857EC">
              <w:rPr>
                <w:sz w:val="24"/>
                <w:szCs w:val="24"/>
                <w:lang w:eastAsia="ru-RU"/>
              </w:rPr>
              <w:lastRenderedPageBreak/>
              <w:t>Глава 3. Перевозка</w:t>
            </w:r>
          </w:p>
        </w:tc>
        <w:tc>
          <w:tcPr>
            <w:tcW w:w="4928" w:type="dxa"/>
          </w:tcPr>
          <w:p w:rsidR="001F1336" w:rsidRPr="00D857EC" w:rsidRDefault="001F1336" w:rsidP="008A7398">
            <w:pPr>
              <w:spacing w:after="0" w:line="240" w:lineRule="auto"/>
              <w:ind w:firstLine="602"/>
              <w:jc w:val="both"/>
              <w:rPr>
                <w:sz w:val="24"/>
                <w:szCs w:val="24"/>
                <w:lang w:eastAsia="ru-RU"/>
              </w:rPr>
            </w:pPr>
            <w:r w:rsidRPr="00D857EC">
              <w:rPr>
                <w:sz w:val="24"/>
                <w:szCs w:val="24"/>
                <w:lang w:eastAsia="ru-RU"/>
              </w:rPr>
              <w:t>Глава 3. Перевозка</w:t>
            </w:r>
          </w:p>
        </w:tc>
        <w:tc>
          <w:tcPr>
            <w:tcW w:w="5278" w:type="dxa"/>
          </w:tcPr>
          <w:p w:rsidR="001F1336" w:rsidRPr="00D03D30" w:rsidRDefault="001F1336" w:rsidP="008A7398">
            <w:pPr>
              <w:spacing w:after="0" w:line="240" w:lineRule="auto"/>
              <w:ind w:firstLine="459"/>
              <w:jc w:val="both"/>
              <w:rPr>
                <w:b/>
                <w:sz w:val="24"/>
                <w:szCs w:val="24"/>
                <w:lang w:eastAsia="ru-RU"/>
              </w:rPr>
            </w:pPr>
            <w:r>
              <w:rPr>
                <w:b/>
                <w:sz w:val="24"/>
                <w:szCs w:val="24"/>
                <w:lang w:eastAsia="ru-RU"/>
              </w:rPr>
              <w:t>Без изменений</w:t>
            </w:r>
          </w:p>
        </w:tc>
      </w:tr>
      <w:tr w:rsidR="001F1336" w:rsidRPr="00D03D30" w:rsidTr="008A7398">
        <w:tc>
          <w:tcPr>
            <w:tcW w:w="5211" w:type="dxa"/>
            <w:shd w:val="clear" w:color="auto" w:fill="auto"/>
          </w:tcPr>
          <w:p w:rsidR="001F1336" w:rsidRPr="00D857EC" w:rsidRDefault="001F1336" w:rsidP="008A7398">
            <w:pPr>
              <w:spacing w:after="0" w:line="240" w:lineRule="auto"/>
              <w:ind w:firstLine="602"/>
              <w:jc w:val="both"/>
              <w:rPr>
                <w:sz w:val="24"/>
                <w:szCs w:val="24"/>
                <w:lang w:eastAsia="ru-RU"/>
              </w:rPr>
            </w:pPr>
            <w:r w:rsidRPr="00D857EC">
              <w:rPr>
                <w:sz w:val="24"/>
                <w:szCs w:val="24"/>
                <w:lang w:eastAsia="ru-RU"/>
              </w:rPr>
              <w:t xml:space="preserve">Статья 16. Перевозка пассажиров, багажа, грузобагажа, </w:t>
            </w:r>
            <w:r w:rsidRPr="00D857EC">
              <w:rPr>
                <w:b/>
                <w:sz w:val="24"/>
                <w:szCs w:val="24"/>
                <w:lang w:eastAsia="ru-RU"/>
              </w:rPr>
              <w:t>почты</w:t>
            </w:r>
            <w:r w:rsidRPr="00D857EC">
              <w:rPr>
                <w:sz w:val="24"/>
                <w:szCs w:val="24"/>
                <w:lang w:eastAsia="ru-RU"/>
              </w:rPr>
              <w:t xml:space="preserve"> и грузов, осуществление транспортно-экспедиторских услуг</w:t>
            </w:r>
            <w:r>
              <w:rPr>
                <w:sz w:val="24"/>
                <w:szCs w:val="24"/>
                <w:lang w:eastAsia="ru-RU"/>
              </w:rPr>
              <w:t>.</w:t>
            </w:r>
          </w:p>
        </w:tc>
        <w:tc>
          <w:tcPr>
            <w:tcW w:w="4928" w:type="dxa"/>
          </w:tcPr>
          <w:p w:rsidR="001F1336" w:rsidRPr="00D857EC" w:rsidRDefault="001F1336" w:rsidP="008A7398">
            <w:pPr>
              <w:spacing w:after="0" w:line="240" w:lineRule="auto"/>
              <w:ind w:firstLine="602"/>
              <w:jc w:val="both"/>
              <w:rPr>
                <w:sz w:val="24"/>
                <w:szCs w:val="24"/>
                <w:lang w:eastAsia="ru-RU"/>
              </w:rPr>
            </w:pPr>
            <w:r w:rsidRPr="00D857EC">
              <w:rPr>
                <w:sz w:val="24"/>
                <w:szCs w:val="24"/>
                <w:lang w:eastAsia="ru-RU"/>
              </w:rPr>
              <w:t xml:space="preserve">Статья 16. Перевозка пассажиров, багажа, грузобагажа, </w:t>
            </w:r>
            <w:r w:rsidRPr="000F2487">
              <w:rPr>
                <w:b/>
                <w:spacing w:val="2"/>
                <w:sz w:val="24"/>
                <w:szCs w:val="24"/>
                <w:shd w:val="clear" w:color="auto" w:fill="FFFFFF"/>
                <w:lang w:eastAsia="ru-RU"/>
              </w:rPr>
              <w:t xml:space="preserve"> почтовы</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и курьерски</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отправлени</w:t>
            </w:r>
            <w:r>
              <w:rPr>
                <w:b/>
                <w:spacing w:val="2"/>
                <w:sz w:val="24"/>
                <w:szCs w:val="24"/>
                <w:shd w:val="clear" w:color="auto" w:fill="FFFFFF"/>
                <w:lang w:eastAsia="ru-RU"/>
              </w:rPr>
              <w:t>й,</w:t>
            </w:r>
            <w:r w:rsidRPr="00D857EC">
              <w:rPr>
                <w:sz w:val="24"/>
                <w:szCs w:val="24"/>
                <w:lang w:eastAsia="ru-RU"/>
              </w:rPr>
              <w:t xml:space="preserve">  грузов, осуществление транспортно-экспедиторских услуг</w:t>
            </w:r>
            <w:r>
              <w:rPr>
                <w:sz w:val="24"/>
                <w:szCs w:val="24"/>
                <w:lang w:eastAsia="ru-RU"/>
              </w:rPr>
              <w:t>.</w:t>
            </w:r>
          </w:p>
        </w:tc>
        <w:tc>
          <w:tcPr>
            <w:tcW w:w="5278" w:type="dxa"/>
            <w:vMerge w:val="restart"/>
          </w:tcPr>
          <w:p w:rsidR="001F1336" w:rsidRPr="005A172D" w:rsidRDefault="001F1336" w:rsidP="008A7398">
            <w:pPr>
              <w:spacing w:after="0" w:line="240" w:lineRule="auto"/>
              <w:ind w:firstLine="459"/>
              <w:jc w:val="both"/>
              <w:rPr>
                <w:sz w:val="24"/>
                <w:szCs w:val="24"/>
                <w:lang w:eastAsia="ru-RU"/>
              </w:rPr>
            </w:pPr>
          </w:p>
          <w:p w:rsidR="001F1336" w:rsidRDefault="001F1336"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F1336" w:rsidRDefault="001F1336" w:rsidP="00C05775">
            <w:pPr>
              <w:spacing w:after="0" w:line="240" w:lineRule="auto"/>
              <w:ind w:firstLine="459"/>
              <w:jc w:val="both"/>
              <w:rPr>
                <w:b/>
                <w:spacing w:val="2"/>
                <w:sz w:val="24"/>
                <w:szCs w:val="24"/>
                <w:shd w:val="clear" w:color="auto" w:fill="FFFFFF"/>
                <w:lang w:eastAsia="ru-RU"/>
              </w:rPr>
            </w:pPr>
            <w:r w:rsidRPr="00EF17A8">
              <w:rPr>
                <w:sz w:val="24"/>
                <w:szCs w:val="24"/>
                <w:lang w:eastAsia="ru-RU"/>
              </w:rPr>
              <w:t>Приводится в соответствие с Законом Республики Узбекистан «О почтовой связи</w:t>
            </w:r>
            <w:r>
              <w:rPr>
                <w:b/>
                <w:sz w:val="24"/>
                <w:szCs w:val="24"/>
                <w:lang w:eastAsia="ru-RU"/>
              </w:rPr>
              <w:t>»,</w:t>
            </w:r>
            <w:r w:rsidRPr="00132CAC">
              <w:rPr>
                <w:sz w:val="24"/>
                <w:szCs w:val="24"/>
                <w:lang w:eastAsia="ru-RU"/>
              </w:rPr>
              <w:t xml:space="preserve"> в котором применяются понятия «почтовые отправления» и «курьерские отправления».</w:t>
            </w:r>
          </w:p>
          <w:p w:rsidR="001F1336" w:rsidRPr="005A172D" w:rsidRDefault="001F1336" w:rsidP="008A7398">
            <w:pPr>
              <w:spacing w:after="0" w:line="240" w:lineRule="auto"/>
              <w:ind w:firstLine="459"/>
              <w:jc w:val="both"/>
              <w:rPr>
                <w:sz w:val="24"/>
                <w:szCs w:val="24"/>
                <w:lang w:eastAsia="ru-RU"/>
              </w:rPr>
            </w:pPr>
            <w:r w:rsidRPr="000F2487">
              <w:rPr>
                <w:spacing w:val="2"/>
                <w:sz w:val="24"/>
                <w:szCs w:val="24"/>
                <w:shd w:val="clear" w:color="auto" w:fill="FFFFFF"/>
                <w:lang w:eastAsia="ru-RU"/>
              </w:rPr>
              <w:t xml:space="preserve">В </w:t>
            </w:r>
            <w:r>
              <w:rPr>
                <w:spacing w:val="2"/>
                <w:sz w:val="24"/>
                <w:szCs w:val="24"/>
                <w:shd w:val="clear" w:color="auto" w:fill="FFFFFF"/>
                <w:lang w:eastAsia="ru-RU"/>
              </w:rPr>
              <w:t xml:space="preserve">наименовании и частях первой и второй статьи 16 </w:t>
            </w:r>
            <w:r w:rsidRPr="000F2487">
              <w:rPr>
                <w:spacing w:val="2"/>
                <w:sz w:val="24"/>
                <w:szCs w:val="24"/>
                <w:shd w:val="clear" w:color="auto" w:fill="FFFFFF"/>
                <w:lang w:eastAsia="ru-RU"/>
              </w:rPr>
              <w:t xml:space="preserve">абзаце слово «почта» заменено словами </w:t>
            </w:r>
            <w:r w:rsidRPr="000F2487">
              <w:rPr>
                <w:b/>
                <w:spacing w:val="2"/>
                <w:sz w:val="24"/>
                <w:szCs w:val="24"/>
                <w:shd w:val="clear" w:color="auto" w:fill="FFFFFF"/>
                <w:lang w:eastAsia="ru-RU"/>
              </w:rPr>
              <w:t>«почтовы</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и курьерски</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отправлени</w:t>
            </w:r>
            <w:r>
              <w:rPr>
                <w:b/>
                <w:spacing w:val="2"/>
                <w:sz w:val="24"/>
                <w:szCs w:val="24"/>
                <w:shd w:val="clear" w:color="auto" w:fill="FFFFFF"/>
                <w:lang w:eastAsia="ru-RU"/>
              </w:rPr>
              <w:t>й</w:t>
            </w:r>
            <w:r w:rsidRPr="000F2487">
              <w:rPr>
                <w:b/>
                <w:spacing w:val="2"/>
                <w:sz w:val="24"/>
                <w:szCs w:val="24"/>
                <w:shd w:val="clear" w:color="auto" w:fill="FFFFFF"/>
                <w:lang w:eastAsia="ru-RU"/>
              </w:rPr>
              <w:t>»</w:t>
            </w:r>
          </w:p>
        </w:tc>
      </w:tr>
      <w:tr w:rsidR="001F1336" w:rsidRPr="00D03D30" w:rsidTr="008A7398">
        <w:tc>
          <w:tcPr>
            <w:tcW w:w="5211" w:type="dxa"/>
            <w:shd w:val="clear" w:color="auto" w:fill="auto"/>
          </w:tcPr>
          <w:p w:rsidR="001F1336" w:rsidRPr="00D857EC" w:rsidRDefault="001F1336" w:rsidP="008A7398">
            <w:pPr>
              <w:spacing w:after="0" w:line="240" w:lineRule="auto"/>
              <w:ind w:firstLine="602"/>
              <w:jc w:val="both"/>
              <w:rPr>
                <w:sz w:val="24"/>
                <w:szCs w:val="24"/>
              </w:rPr>
            </w:pPr>
            <w:r w:rsidRPr="00D857EC">
              <w:rPr>
                <w:sz w:val="24"/>
                <w:szCs w:val="24"/>
                <w:lang w:eastAsia="ru-RU"/>
              </w:rPr>
              <w:t xml:space="preserve">За перевозку пассажиров, багажа, грузобагажа, </w:t>
            </w:r>
            <w:r w:rsidRPr="00D857EC">
              <w:rPr>
                <w:b/>
                <w:sz w:val="24"/>
                <w:szCs w:val="24"/>
                <w:lang w:eastAsia="ru-RU"/>
              </w:rPr>
              <w:t>почты</w:t>
            </w:r>
            <w:r w:rsidRPr="00D857EC">
              <w:rPr>
                <w:sz w:val="24"/>
                <w:szCs w:val="24"/>
                <w:lang w:eastAsia="ru-RU"/>
              </w:rPr>
              <w:t xml:space="preserve"> и груза взимается плата, размер которой устанавливается соглашением сторон, если иное не предусмотрено законодательством.</w:t>
            </w:r>
          </w:p>
        </w:tc>
        <w:tc>
          <w:tcPr>
            <w:tcW w:w="4928" w:type="dxa"/>
          </w:tcPr>
          <w:p w:rsidR="001F1336" w:rsidRDefault="001F1336" w:rsidP="008A7398">
            <w:pPr>
              <w:spacing w:after="0" w:line="240" w:lineRule="auto"/>
              <w:ind w:firstLine="459"/>
              <w:jc w:val="both"/>
              <w:rPr>
                <w:sz w:val="24"/>
                <w:szCs w:val="24"/>
                <w:lang w:eastAsia="ru-RU"/>
              </w:rPr>
            </w:pPr>
            <w:r w:rsidRPr="00D857EC">
              <w:rPr>
                <w:sz w:val="24"/>
                <w:szCs w:val="24"/>
                <w:lang w:eastAsia="ru-RU"/>
              </w:rPr>
              <w:t>За перевозку пассажиров, багажа, грузобагажа</w:t>
            </w:r>
            <w:r w:rsidRPr="000F2487">
              <w:rPr>
                <w:b/>
                <w:spacing w:val="2"/>
                <w:sz w:val="24"/>
                <w:szCs w:val="24"/>
                <w:shd w:val="clear" w:color="auto" w:fill="FFFFFF"/>
                <w:lang w:eastAsia="ru-RU"/>
              </w:rPr>
              <w:t xml:space="preserve"> почтовы</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и курьерски</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отправлени</w:t>
            </w:r>
            <w:r>
              <w:rPr>
                <w:b/>
                <w:spacing w:val="2"/>
                <w:sz w:val="24"/>
                <w:szCs w:val="24"/>
                <w:shd w:val="clear" w:color="auto" w:fill="FFFFFF"/>
                <w:lang w:eastAsia="ru-RU"/>
              </w:rPr>
              <w:t xml:space="preserve">й, </w:t>
            </w:r>
            <w:r w:rsidRPr="00D857EC">
              <w:rPr>
                <w:sz w:val="24"/>
                <w:szCs w:val="24"/>
                <w:lang w:eastAsia="ru-RU"/>
              </w:rPr>
              <w:t>груза взимается плата, размер которой устанавливается соглашением сторон, если иное не предусмотрено законодательством.</w:t>
            </w:r>
          </w:p>
          <w:p w:rsidR="001F1336" w:rsidRPr="00D857EC" w:rsidRDefault="001F1336" w:rsidP="008A7398">
            <w:pPr>
              <w:spacing w:after="0" w:line="240" w:lineRule="auto"/>
              <w:ind w:firstLine="459"/>
              <w:jc w:val="both"/>
              <w:rPr>
                <w:sz w:val="24"/>
                <w:szCs w:val="24"/>
                <w:lang w:eastAsia="ru-RU"/>
              </w:rPr>
            </w:pPr>
          </w:p>
        </w:tc>
        <w:tc>
          <w:tcPr>
            <w:tcW w:w="5278" w:type="dxa"/>
            <w:vMerge/>
          </w:tcPr>
          <w:p w:rsidR="001F1336" w:rsidRPr="005A172D" w:rsidRDefault="001F1336" w:rsidP="008A7398">
            <w:pPr>
              <w:spacing w:after="0" w:line="240" w:lineRule="auto"/>
              <w:ind w:firstLine="459"/>
              <w:jc w:val="both"/>
              <w:rPr>
                <w:sz w:val="24"/>
                <w:szCs w:val="24"/>
                <w:lang w:eastAsia="ru-RU"/>
              </w:rPr>
            </w:pPr>
          </w:p>
        </w:tc>
      </w:tr>
      <w:tr w:rsidR="001F1336" w:rsidRPr="00D03D30" w:rsidTr="008A7398">
        <w:tc>
          <w:tcPr>
            <w:tcW w:w="5211" w:type="dxa"/>
            <w:shd w:val="clear" w:color="auto" w:fill="auto"/>
          </w:tcPr>
          <w:p w:rsidR="001F1336" w:rsidRPr="00D857EC" w:rsidRDefault="001F1336" w:rsidP="008A7398">
            <w:pPr>
              <w:spacing w:after="0" w:line="240" w:lineRule="auto"/>
              <w:ind w:firstLine="602"/>
              <w:jc w:val="both"/>
              <w:rPr>
                <w:sz w:val="24"/>
                <w:szCs w:val="24"/>
                <w:lang w:eastAsia="ru-RU"/>
              </w:rPr>
            </w:pPr>
            <w:r w:rsidRPr="00D857EC">
              <w:rPr>
                <w:sz w:val="24"/>
                <w:szCs w:val="24"/>
                <w:lang w:eastAsia="ru-RU"/>
              </w:rPr>
              <w:t xml:space="preserve">Условия перевозки пассажиров, багажа, грузобагажа, </w:t>
            </w:r>
            <w:r w:rsidRPr="00D857EC">
              <w:rPr>
                <w:b/>
                <w:sz w:val="24"/>
                <w:szCs w:val="24"/>
                <w:lang w:eastAsia="ru-RU"/>
              </w:rPr>
              <w:t>почты</w:t>
            </w:r>
            <w:r w:rsidRPr="00D857EC">
              <w:rPr>
                <w:sz w:val="24"/>
                <w:szCs w:val="24"/>
                <w:lang w:eastAsia="ru-RU"/>
              </w:rPr>
              <w:t xml:space="preserve"> и грузов, осуществления транспортно-экспедиторских операций и ответственность сторон по перевозкам и транспортно-экспедиторским операциям определяются Гражданским кодексом </w:t>
            </w:r>
            <w:r w:rsidRPr="00D857EC">
              <w:rPr>
                <w:sz w:val="24"/>
                <w:szCs w:val="24"/>
                <w:lang w:eastAsia="ru-RU"/>
              </w:rPr>
              <w:lastRenderedPageBreak/>
              <w:t>Республики Узбекистан, иными нормативно-правовыми актами, а также договорами перевозки.</w:t>
            </w:r>
          </w:p>
        </w:tc>
        <w:tc>
          <w:tcPr>
            <w:tcW w:w="4928" w:type="dxa"/>
          </w:tcPr>
          <w:p w:rsidR="001F1336" w:rsidRDefault="001F1336" w:rsidP="008A7398">
            <w:pPr>
              <w:spacing w:after="0" w:line="240" w:lineRule="auto"/>
              <w:ind w:firstLine="459"/>
              <w:jc w:val="both"/>
              <w:rPr>
                <w:sz w:val="24"/>
                <w:szCs w:val="24"/>
                <w:lang w:eastAsia="ru-RU"/>
              </w:rPr>
            </w:pPr>
            <w:r w:rsidRPr="00D857EC">
              <w:rPr>
                <w:sz w:val="24"/>
                <w:szCs w:val="24"/>
                <w:lang w:eastAsia="ru-RU"/>
              </w:rPr>
              <w:lastRenderedPageBreak/>
              <w:t xml:space="preserve">Условия перевозки пассажиров, багажа, грузобагажа, </w:t>
            </w:r>
            <w:r w:rsidRPr="000F2487">
              <w:rPr>
                <w:b/>
                <w:spacing w:val="2"/>
                <w:sz w:val="24"/>
                <w:szCs w:val="24"/>
                <w:shd w:val="clear" w:color="auto" w:fill="FFFFFF"/>
                <w:lang w:eastAsia="ru-RU"/>
              </w:rPr>
              <w:t>почтовы</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и курьерски</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отправлени</w:t>
            </w:r>
            <w:r>
              <w:rPr>
                <w:b/>
                <w:spacing w:val="2"/>
                <w:sz w:val="24"/>
                <w:szCs w:val="24"/>
                <w:shd w:val="clear" w:color="auto" w:fill="FFFFFF"/>
                <w:lang w:eastAsia="ru-RU"/>
              </w:rPr>
              <w:t xml:space="preserve">й, </w:t>
            </w:r>
            <w:r w:rsidRPr="00D857EC">
              <w:rPr>
                <w:sz w:val="24"/>
                <w:szCs w:val="24"/>
                <w:lang w:eastAsia="ru-RU"/>
              </w:rPr>
              <w:t xml:space="preserve">грузов, осуществления транспортно-экспедиторских операций и ответственность сторон по перевозкам и транспортно-экспедиторским операциям </w:t>
            </w:r>
            <w:r w:rsidRPr="00D857EC">
              <w:rPr>
                <w:sz w:val="24"/>
                <w:szCs w:val="24"/>
                <w:lang w:eastAsia="ru-RU"/>
              </w:rPr>
              <w:lastRenderedPageBreak/>
              <w:t>определяются Гражданским кодексом Республики Узбекистан, иными нормативно-правовыми актами, а также договорами перевозки.</w:t>
            </w:r>
          </w:p>
          <w:p w:rsidR="001F1336" w:rsidRPr="00D857EC" w:rsidRDefault="001F1336" w:rsidP="008A7398">
            <w:pPr>
              <w:spacing w:after="0" w:line="240" w:lineRule="auto"/>
              <w:ind w:firstLine="459"/>
              <w:jc w:val="both"/>
              <w:rPr>
                <w:sz w:val="24"/>
                <w:szCs w:val="24"/>
                <w:lang w:eastAsia="ru-RU"/>
              </w:rPr>
            </w:pPr>
          </w:p>
        </w:tc>
        <w:tc>
          <w:tcPr>
            <w:tcW w:w="5278" w:type="dxa"/>
            <w:vMerge/>
          </w:tcPr>
          <w:p w:rsidR="001F1336" w:rsidRPr="005A172D" w:rsidRDefault="001F1336" w:rsidP="008A7398">
            <w:pPr>
              <w:spacing w:after="0" w:line="240" w:lineRule="auto"/>
              <w:ind w:firstLine="459"/>
              <w:jc w:val="both"/>
              <w:rPr>
                <w:sz w:val="24"/>
                <w:szCs w:val="24"/>
                <w:lang w:eastAsia="ru-RU"/>
              </w:rPr>
            </w:pPr>
          </w:p>
        </w:tc>
      </w:tr>
      <w:tr w:rsidR="001F1336" w:rsidRPr="00D03D30" w:rsidTr="008A7398">
        <w:tc>
          <w:tcPr>
            <w:tcW w:w="5211" w:type="dxa"/>
            <w:shd w:val="clear" w:color="auto" w:fill="auto"/>
          </w:tcPr>
          <w:p w:rsidR="001F1336" w:rsidRPr="00D03D30" w:rsidRDefault="001F1336" w:rsidP="008A7398">
            <w:pPr>
              <w:spacing w:after="120" w:line="240" w:lineRule="auto"/>
              <w:ind w:firstLine="601"/>
              <w:jc w:val="both"/>
              <w:rPr>
                <w:sz w:val="24"/>
                <w:szCs w:val="24"/>
              </w:rPr>
            </w:pPr>
            <w:r w:rsidRPr="00D03D30">
              <w:rPr>
                <w:sz w:val="24"/>
                <w:szCs w:val="24"/>
                <w:lang w:eastAsia="ru-RU"/>
              </w:rPr>
              <w:lastRenderedPageBreak/>
              <w:t>При перевозке грузов устанавливаются ограничения по весовым и габаритным размерам груза, исходя из технических возможностей транспортных средств и инфраструктуры.</w:t>
            </w:r>
          </w:p>
        </w:tc>
        <w:tc>
          <w:tcPr>
            <w:tcW w:w="4928" w:type="dxa"/>
          </w:tcPr>
          <w:p w:rsidR="001F1336" w:rsidRDefault="001F1336" w:rsidP="008A7398">
            <w:pPr>
              <w:spacing w:after="120" w:line="240" w:lineRule="auto"/>
              <w:ind w:firstLine="601"/>
              <w:jc w:val="both"/>
              <w:rPr>
                <w:sz w:val="24"/>
                <w:szCs w:val="24"/>
                <w:lang w:eastAsia="ru-RU"/>
              </w:rPr>
            </w:pPr>
            <w:r w:rsidRPr="00D03D30">
              <w:rPr>
                <w:sz w:val="24"/>
                <w:szCs w:val="24"/>
                <w:lang w:eastAsia="ru-RU"/>
              </w:rPr>
              <w:t>При перевозке грузов устанавливаются ограничения по весовым и габаритным размерам груза, исходя из технических возможностей транспортных средств и инфраструктуры.</w:t>
            </w:r>
          </w:p>
          <w:p w:rsidR="001F1336" w:rsidRPr="00D03D30" w:rsidRDefault="001F1336" w:rsidP="008A7398">
            <w:pPr>
              <w:spacing w:after="120" w:line="240" w:lineRule="auto"/>
              <w:ind w:firstLine="601"/>
              <w:jc w:val="both"/>
              <w:rPr>
                <w:sz w:val="24"/>
                <w:szCs w:val="24"/>
              </w:rPr>
            </w:pP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532FED" w:rsidRDefault="001F1336" w:rsidP="008A7398">
            <w:pPr>
              <w:spacing w:after="0" w:line="240" w:lineRule="auto"/>
              <w:ind w:firstLine="602"/>
              <w:jc w:val="both"/>
              <w:rPr>
                <w:sz w:val="24"/>
                <w:szCs w:val="24"/>
              </w:rPr>
            </w:pPr>
            <w:r w:rsidRPr="00532FED">
              <w:rPr>
                <w:sz w:val="24"/>
                <w:szCs w:val="24"/>
                <w:lang w:eastAsia="ru-RU"/>
              </w:rPr>
              <w:t xml:space="preserve">Статья 17. Права и обязанности клиента </w:t>
            </w:r>
          </w:p>
        </w:tc>
        <w:tc>
          <w:tcPr>
            <w:tcW w:w="4928" w:type="dxa"/>
          </w:tcPr>
          <w:p w:rsidR="001F1336" w:rsidRPr="00532FED" w:rsidRDefault="001F1336" w:rsidP="008A7398">
            <w:pPr>
              <w:spacing w:after="0" w:line="240" w:lineRule="auto"/>
              <w:ind w:firstLine="602"/>
              <w:jc w:val="both"/>
              <w:rPr>
                <w:sz w:val="24"/>
                <w:szCs w:val="24"/>
              </w:rPr>
            </w:pPr>
            <w:r w:rsidRPr="00532FED">
              <w:rPr>
                <w:sz w:val="24"/>
                <w:szCs w:val="24"/>
                <w:lang w:eastAsia="ru-RU"/>
              </w:rPr>
              <w:t xml:space="preserve">Статья 17. Права и обязанности клиента </w:t>
            </w:r>
          </w:p>
        </w:tc>
        <w:tc>
          <w:tcPr>
            <w:tcW w:w="5278" w:type="dxa"/>
          </w:tcPr>
          <w:p w:rsidR="001F1336" w:rsidRPr="00D03D30" w:rsidRDefault="001F1336" w:rsidP="008A7398">
            <w:pPr>
              <w:spacing w:after="0" w:line="240" w:lineRule="auto"/>
              <w:ind w:firstLine="459"/>
              <w:jc w:val="both"/>
              <w:rPr>
                <w:b/>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Клиент имеет право:</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Клиент имеет право:</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требовать выполнения перевозчиком обязанностей, предусмотренных в договоре перевозки;</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требовать выполнения перевозчиком обязанностей, предусмотренных в договоре перевозки;</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получать необходимую информацию о перевозчике и маршруте следования;</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получать необходимую информацию о перевозчике и маршруте следования;</w:t>
            </w:r>
          </w:p>
        </w:tc>
        <w:tc>
          <w:tcPr>
            <w:tcW w:w="5278" w:type="dxa"/>
          </w:tcPr>
          <w:p w:rsidR="001F1336" w:rsidRPr="00ED4DCF" w:rsidRDefault="001F1336" w:rsidP="008A7398">
            <w:pPr>
              <w:spacing w:after="0" w:line="240" w:lineRule="auto"/>
              <w:ind w:firstLine="459"/>
              <w:jc w:val="both"/>
              <w:rPr>
                <w:color w:val="1F497D"/>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свободного выбора транспорта на рынке транспортных услуг;</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свободного выбора транспорта на рынке транспортных услуг;</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на своевременное и качественное оказание со стороны перевозчика услуг, определенных правилами или договором перевозки;</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на своевременное и качественное оказание со стороны перевозчика услуг, определенных правилами или договором перевозки;</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льготного и бесплатного проезда, предусмотренного для отдельной категории граждан в соответствии с законодательством;</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льготного и бесплатного проезда, предусмотренного для отдельной категории граждан в соответствии с законодательством;</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требовать возмещения нанесенного ущерба, в том числе и потерь времени в денежном эквиваленте.</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требовать возмещения нанесенного ущерба, в том числе и потерь времени в денежном эквиваленте.</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Клиент может иметь и иные права в соответствии с законодательством и договором перевозки.</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Клиент может иметь и иные права в соответствии с законодательством и договором перевозки.</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Лица с инвалидностью имеют право беспрепятственного доступа к объектам </w:t>
            </w:r>
            <w:r w:rsidRPr="00D03D30">
              <w:rPr>
                <w:sz w:val="24"/>
                <w:szCs w:val="24"/>
                <w:lang w:eastAsia="ru-RU"/>
              </w:rPr>
              <w:lastRenderedPageBreak/>
              <w:t>транспортной инфраструктуры в соответствии с законодательством.</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lastRenderedPageBreak/>
              <w:t xml:space="preserve">Лица с инвалидностью имеют право беспрепятственного доступа к объектам </w:t>
            </w:r>
            <w:r w:rsidRPr="00D03D30">
              <w:rPr>
                <w:sz w:val="24"/>
                <w:szCs w:val="24"/>
                <w:lang w:eastAsia="ru-RU"/>
              </w:rPr>
              <w:lastRenderedPageBreak/>
              <w:t>транспортной инфраструктуры в соответствии с законодательством.</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lastRenderedPageBreak/>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lastRenderedPageBreak/>
              <w:t>Клиент обязан:</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Клиент обязан:</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соблюдать условия договора, заключенного с перевозчиком; </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соблюдать условия договора, заключенного с перевозчиком; </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предоставлять перевозчику сертификат соответствия на отправляемый груз, подлежащий обязательной сертификации;</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предоставлять перевозчику сертификат соответствия на отправляемый груз, подлежащий обязательной сертификации;</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соблюдать правила перевозок; </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соблюдать правила перевозок; </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представлять грузы и багаж в подготовленном для транспортирования виде;</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представлять грузы и багаж в подготовленном для транспортирования виде;</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120" w:line="240" w:lineRule="auto"/>
              <w:ind w:firstLine="601"/>
              <w:jc w:val="both"/>
              <w:rPr>
                <w:sz w:val="24"/>
                <w:szCs w:val="24"/>
              </w:rPr>
            </w:pPr>
            <w:r w:rsidRPr="00D03D30">
              <w:rPr>
                <w:sz w:val="24"/>
                <w:szCs w:val="24"/>
                <w:lang w:eastAsia="ru-RU"/>
              </w:rPr>
              <w:t>соблюдать правила поведения на пассажирском транспорте.</w:t>
            </w:r>
          </w:p>
        </w:tc>
        <w:tc>
          <w:tcPr>
            <w:tcW w:w="4928" w:type="dxa"/>
          </w:tcPr>
          <w:p w:rsidR="001F1336" w:rsidRPr="00D03D30" w:rsidRDefault="001F1336" w:rsidP="008A7398">
            <w:pPr>
              <w:spacing w:after="120" w:line="240" w:lineRule="auto"/>
              <w:ind w:firstLine="601"/>
              <w:jc w:val="both"/>
              <w:rPr>
                <w:sz w:val="24"/>
                <w:szCs w:val="24"/>
              </w:rPr>
            </w:pPr>
            <w:r w:rsidRPr="00D03D30">
              <w:rPr>
                <w:sz w:val="24"/>
                <w:szCs w:val="24"/>
                <w:lang w:eastAsia="ru-RU"/>
              </w:rPr>
              <w:t>соблюдать правила поведения на пассажирском транспорте.</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AC4021" w:rsidRDefault="001F1336" w:rsidP="008A7398">
            <w:pPr>
              <w:spacing w:after="0" w:line="240" w:lineRule="auto"/>
              <w:ind w:firstLine="602"/>
              <w:jc w:val="both"/>
              <w:rPr>
                <w:sz w:val="24"/>
                <w:szCs w:val="24"/>
              </w:rPr>
            </w:pPr>
            <w:r w:rsidRPr="00AC4021">
              <w:rPr>
                <w:sz w:val="24"/>
                <w:szCs w:val="24"/>
                <w:lang w:eastAsia="ru-RU"/>
              </w:rPr>
              <w:t xml:space="preserve">Статья 18. Права и обязанности перевозчика </w:t>
            </w:r>
          </w:p>
        </w:tc>
        <w:tc>
          <w:tcPr>
            <w:tcW w:w="4928" w:type="dxa"/>
          </w:tcPr>
          <w:p w:rsidR="001F1336" w:rsidRPr="00AC4021" w:rsidRDefault="001F1336" w:rsidP="008A7398">
            <w:pPr>
              <w:spacing w:after="0" w:line="240" w:lineRule="auto"/>
              <w:ind w:firstLine="602"/>
              <w:jc w:val="both"/>
              <w:rPr>
                <w:sz w:val="24"/>
                <w:szCs w:val="24"/>
              </w:rPr>
            </w:pPr>
            <w:r w:rsidRPr="00AC4021">
              <w:rPr>
                <w:sz w:val="24"/>
                <w:szCs w:val="24"/>
                <w:lang w:eastAsia="ru-RU"/>
              </w:rPr>
              <w:t xml:space="preserve">Статья 18. Права и обязанности перевозчика </w:t>
            </w:r>
          </w:p>
        </w:tc>
        <w:tc>
          <w:tcPr>
            <w:tcW w:w="5278" w:type="dxa"/>
          </w:tcPr>
          <w:p w:rsidR="001F1336" w:rsidRPr="00D03D30" w:rsidRDefault="001F1336" w:rsidP="008A7398">
            <w:pPr>
              <w:spacing w:after="0" w:line="240" w:lineRule="auto"/>
              <w:ind w:firstLine="459"/>
              <w:jc w:val="both"/>
              <w:rPr>
                <w:b/>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Перевозчик имеет право:</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Перевозчик имеет право:</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свободно назначать цены на перевозки в соответствии с правилами ценообразования, за исключением случаев, когда установлены регулируемые тарифы;</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свободно назначать цены на перевозки в соответствии с правилами ценообразования, за исключением случаев, когда установлены регулируемые тарифы;</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отказываться от перевозки при обстоятельствах, влекущих возникновение угрозы жизни людей, безопасности дорожного движения, нарушения экологических и санитарных норм или иных противоправных действий.</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отказываться от перевозки при обстоятельствах, влекущих возникновение угрозы жизни людей, безопасности дорожного движения, нарушения экологических и санитарных норм или иных противоправных действий.</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Перевозчик обязан:</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Перевозчик обязан:</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иметь разрешение на перевозку, если получение такого разрешения предусмотрено законодательством Республики Узбекистан и международными договорами;</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иметь разрешение на перевозку, если получение такого разрешения предусмотрено законодательством Республики Узбекистан и международными договорами;</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заключать договор с клиентом в установленной форме;</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заключать договор с клиентом в установленной форме;</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осуществлять перевозки на сертифицированных в установленном порядке </w:t>
            </w:r>
            <w:r w:rsidRPr="00D03D30">
              <w:rPr>
                <w:sz w:val="24"/>
                <w:szCs w:val="24"/>
                <w:lang w:eastAsia="ru-RU"/>
              </w:rPr>
              <w:lastRenderedPageBreak/>
              <w:t>транспортных средствах;</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lastRenderedPageBreak/>
              <w:t xml:space="preserve">осуществлять перевозки на сертифицированных в установленном </w:t>
            </w:r>
            <w:r w:rsidRPr="00D03D30">
              <w:rPr>
                <w:sz w:val="24"/>
                <w:szCs w:val="24"/>
                <w:lang w:eastAsia="ru-RU"/>
              </w:rPr>
              <w:lastRenderedPageBreak/>
              <w:t>порядке транспортных средствах;</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lastRenderedPageBreak/>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lastRenderedPageBreak/>
              <w:t xml:space="preserve">возмещать ущерб, нанесенный клиенту и третьему лицу, включая упущенную выгоду; </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возмещать ущерб, нанесенный клиенту и третьему лицу, включая упущенную выгоду; </w:t>
            </w:r>
          </w:p>
        </w:tc>
        <w:tc>
          <w:tcPr>
            <w:tcW w:w="5278" w:type="dxa"/>
          </w:tcPr>
          <w:p w:rsidR="001F1336" w:rsidRPr="00D03D30" w:rsidRDefault="001F1336"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обеспечивать безопасность пассажира, создание ему необходимых удобств и условий обслуживания, а в случае сдачи пассажиром багажа, также своевременную перевозку и сохранность его багажа; </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обеспечивать безопасность пассажира, создание ему необходимых удобств и условий обслуживания, а в случае сдачи пассажиром багажа, также своевременную перевозку и сохранность его багажа; </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обеспечивать безопасность движения; </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обеспечивать безопасность движения; </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обеспечивать клиенту свободу выбора транспорта на рынке транспортных услуг; </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обеспечивать клиенту свободу выбора транспорта на рынке транспортных услуг; </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требовать от клиента копию сертификата соответствия на отправляемый груз, подлежащий обязательной сертификации; </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 xml:space="preserve">требовать от клиента копию сертификата соответствия на отправляемый груз, подлежащий обязательной сертификации; </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осуществлять бесплатный провоз отдельной категории пассажиров или предоставлять им иные льготы по оплате проезда в соответствии с законодательством;</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осуществлять бесплатный провоз отдельной категории пассажиров или предоставлять им иные льготы по оплате проезда в соответствии с законодательством;</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застраховать свою гражданскую ответственность перед пассажирами;</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застраховать свою гражданскую ответственность перед пассажирами;</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обеспечивать лицам с ограниченными физическими возможностями беспрепятственный доступ к объектам транспортной инфраструктуры, пользованию транспортом, средствами связи и информации, создавать необходимые условия при оказании им услуг по перевозке.</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обеспечивать лицам с ограниченными физическими возможностями беспрепятственный доступ к объектам транспортной инфраструктуры, пользованию транспортом, средствами связи и информации, создавать необходимые условия при оказании им услуг по перевозке.</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F0390B" w:rsidRDefault="001F1336" w:rsidP="008A7398">
            <w:pPr>
              <w:spacing w:after="0" w:line="240" w:lineRule="auto"/>
              <w:ind w:firstLine="602"/>
              <w:jc w:val="both"/>
              <w:rPr>
                <w:sz w:val="24"/>
                <w:szCs w:val="24"/>
                <w:lang w:eastAsia="ru-RU"/>
              </w:rPr>
            </w:pPr>
            <w:r w:rsidRPr="00F0390B">
              <w:rPr>
                <w:sz w:val="24"/>
                <w:szCs w:val="24"/>
                <w:lang w:eastAsia="ru-RU"/>
              </w:rPr>
              <w:t>Глава 4. Организация смешанных перевозок</w:t>
            </w:r>
          </w:p>
        </w:tc>
        <w:tc>
          <w:tcPr>
            <w:tcW w:w="4928" w:type="dxa"/>
          </w:tcPr>
          <w:p w:rsidR="001F1336" w:rsidRPr="00F0390B" w:rsidRDefault="001F1336" w:rsidP="008A7398">
            <w:pPr>
              <w:spacing w:after="0" w:line="240" w:lineRule="auto"/>
              <w:ind w:firstLine="459"/>
              <w:jc w:val="both"/>
              <w:rPr>
                <w:sz w:val="24"/>
                <w:szCs w:val="24"/>
                <w:lang w:eastAsia="ru-RU"/>
              </w:rPr>
            </w:pPr>
            <w:r w:rsidRPr="00F0390B">
              <w:rPr>
                <w:sz w:val="24"/>
                <w:szCs w:val="24"/>
                <w:lang w:eastAsia="ru-RU"/>
              </w:rPr>
              <w:t xml:space="preserve">Глава 4. Организация смешанных перевозок </w:t>
            </w:r>
          </w:p>
        </w:tc>
        <w:tc>
          <w:tcPr>
            <w:tcW w:w="5278" w:type="dxa"/>
          </w:tcPr>
          <w:p w:rsidR="001F1336" w:rsidRPr="00F9387C" w:rsidRDefault="00337BF5" w:rsidP="00C05775">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AC4021" w:rsidRDefault="001F1336" w:rsidP="008A7398">
            <w:pPr>
              <w:spacing w:after="0" w:line="240" w:lineRule="auto"/>
              <w:ind w:firstLine="602"/>
              <w:jc w:val="both"/>
              <w:rPr>
                <w:sz w:val="24"/>
                <w:szCs w:val="24"/>
              </w:rPr>
            </w:pPr>
            <w:r w:rsidRPr="00AC4021">
              <w:rPr>
                <w:sz w:val="24"/>
                <w:szCs w:val="24"/>
                <w:lang w:eastAsia="ru-RU"/>
              </w:rPr>
              <w:t>Статья 19. Система смешанной перевозки</w:t>
            </w:r>
          </w:p>
        </w:tc>
        <w:tc>
          <w:tcPr>
            <w:tcW w:w="4928" w:type="dxa"/>
          </w:tcPr>
          <w:p w:rsidR="001F1336" w:rsidRPr="00AC4021" w:rsidRDefault="001F1336" w:rsidP="00C05775">
            <w:pPr>
              <w:spacing w:after="0" w:line="240" w:lineRule="auto"/>
              <w:ind w:firstLine="602"/>
              <w:jc w:val="both"/>
              <w:rPr>
                <w:sz w:val="24"/>
                <w:szCs w:val="24"/>
              </w:rPr>
            </w:pPr>
            <w:r w:rsidRPr="00AC4021">
              <w:rPr>
                <w:sz w:val="24"/>
                <w:szCs w:val="24"/>
                <w:lang w:eastAsia="ru-RU"/>
              </w:rPr>
              <w:t>Статья 19. Система смешанной перевозки</w:t>
            </w:r>
          </w:p>
        </w:tc>
        <w:tc>
          <w:tcPr>
            <w:tcW w:w="5278" w:type="dxa"/>
          </w:tcPr>
          <w:p w:rsidR="001F1336" w:rsidRPr="00D03D30" w:rsidRDefault="00337BF5" w:rsidP="008A7398">
            <w:pPr>
              <w:spacing w:after="0" w:line="240" w:lineRule="auto"/>
              <w:ind w:firstLine="459"/>
              <w:jc w:val="both"/>
              <w:rPr>
                <w:b/>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1C0E4E" w:rsidRDefault="001F1336" w:rsidP="008A7398">
            <w:pPr>
              <w:spacing w:after="0" w:line="240" w:lineRule="auto"/>
              <w:ind w:firstLine="602"/>
              <w:jc w:val="both"/>
              <w:rPr>
                <w:sz w:val="24"/>
                <w:szCs w:val="24"/>
              </w:rPr>
            </w:pPr>
            <w:r w:rsidRPr="001C0E4E">
              <w:rPr>
                <w:sz w:val="24"/>
                <w:szCs w:val="24"/>
                <w:lang w:eastAsia="ru-RU"/>
              </w:rPr>
              <w:t xml:space="preserve">Автомобильный, железнодорожный, воздушный </w:t>
            </w:r>
            <w:r w:rsidRPr="001C0E4E">
              <w:rPr>
                <w:b/>
                <w:sz w:val="24"/>
                <w:szCs w:val="24"/>
                <w:lang w:eastAsia="ru-RU"/>
              </w:rPr>
              <w:t>и водный</w:t>
            </w:r>
            <w:r w:rsidRPr="001C0E4E">
              <w:rPr>
                <w:sz w:val="24"/>
                <w:szCs w:val="24"/>
                <w:lang w:eastAsia="ru-RU"/>
              </w:rPr>
              <w:t xml:space="preserve"> транспорт организуют систему смешанных перевозок путем их сбалансированного взаимодействия с </w:t>
            </w:r>
            <w:r w:rsidRPr="001C0E4E">
              <w:rPr>
                <w:sz w:val="24"/>
                <w:szCs w:val="24"/>
                <w:lang w:eastAsia="ru-RU"/>
              </w:rPr>
              <w:lastRenderedPageBreak/>
              <w:t>применением принципов транспортной логистики и использованием транспортной инфраструктуры.</w:t>
            </w:r>
          </w:p>
        </w:tc>
        <w:tc>
          <w:tcPr>
            <w:tcW w:w="4928" w:type="dxa"/>
          </w:tcPr>
          <w:p w:rsidR="001F1336" w:rsidRPr="001C0E4E" w:rsidRDefault="001F1336" w:rsidP="008A7398">
            <w:pPr>
              <w:spacing w:after="0" w:line="240" w:lineRule="auto"/>
              <w:ind w:firstLine="602"/>
              <w:jc w:val="both"/>
              <w:rPr>
                <w:sz w:val="24"/>
                <w:szCs w:val="24"/>
              </w:rPr>
            </w:pPr>
            <w:r w:rsidRPr="001C0E4E">
              <w:rPr>
                <w:sz w:val="24"/>
                <w:szCs w:val="24"/>
                <w:lang w:eastAsia="ru-RU"/>
              </w:rPr>
              <w:lastRenderedPageBreak/>
              <w:t>Автомобильный, железнодорожный, воздушный</w:t>
            </w:r>
            <w:r>
              <w:rPr>
                <w:sz w:val="24"/>
                <w:szCs w:val="24"/>
                <w:lang w:eastAsia="ru-RU"/>
              </w:rPr>
              <w:t>,</w:t>
            </w:r>
            <w:r w:rsidRPr="001C0E4E">
              <w:rPr>
                <w:sz w:val="24"/>
                <w:szCs w:val="24"/>
                <w:lang w:eastAsia="ru-RU"/>
              </w:rPr>
              <w:t xml:space="preserve"> </w:t>
            </w:r>
            <w:r w:rsidRPr="001C0E4E">
              <w:rPr>
                <w:b/>
                <w:sz w:val="24"/>
                <w:szCs w:val="24"/>
                <w:lang w:eastAsia="ru-RU"/>
              </w:rPr>
              <w:t xml:space="preserve"> морской и речной</w:t>
            </w:r>
            <w:r w:rsidRPr="001C0E4E">
              <w:rPr>
                <w:sz w:val="24"/>
                <w:szCs w:val="24"/>
                <w:lang w:eastAsia="ru-RU"/>
              </w:rPr>
              <w:t xml:space="preserve"> транспорт организуют систему смешанных перевозок путем их сбалансированного взаимодействия </w:t>
            </w:r>
            <w:r w:rsidRPr="001C0E4E">
              <w:rPr>
                <w:sz w:val="24"/>
                <w:szCs w:val="24"/>
                <w:lang w:eastAsia="ru-RU"/>
              </w:rPr>
              <w:lastRenderedPageBreak/>
              <w:t>с применением принципов транспортной логистики и использованием транспортной инфраструктуры.</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lastRenderedPageBreak/>
              <w:t>Редакционные изменения</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lastRenderedPageBreak/>
              <w:t>Клиент, оператор смешанных перевозок и перевозчики различных видов транспорта являются участниками смешанных перевозок.</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Клиент, оператор смешанных перевозок и перевозчики различных видов транспорта являются участниками смешанных перевозок.</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При организации смешанной перевозки принципы транспортной логистики должны обеспечивать наличие единого оператора процесса перевозки и единого транспортного перевозочного документа, применение сквозного транспортного тарифа и последовательно-центральной схемы взаимодействия всех участников смешанной перевозки, а также единую высокую степень ответственности за перевозочный процесс.</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При организации смешанной перевозки принципы транспортной логистики должны обеспечивать наличие единого оператора процесса перевозки и единого транспортного перевозочного документа, применение сквозного транспортного тарифа и последовательно-центральной схемы взаимодействия всех участников смешанной перевозки, а также единую высокую степень ответственности за перевозочный процесс.</w:t>
            </w:r>
          </w:p>
        </w:tc>
        <w:tc>
          <w:tcPr>
            <w:tcW w:w="5278" w:type="dxa"/>
          </w:tcPr>
          <w:p w:rsidR="001F1336" w:rsidRDefault="001F1336" w:rsidP="00274F3B">
            <w:pPr>
              <w:spacing w:after="0" w:line="240" w:lineRule="auto"/>
              <w:ind w:firstLine="459"/>
              <w:jc w:val="both"/>
              <w:rPr>
                <w:b/>
                <w:sz w:val="24"/>
                <w:szCs w:val="24"/>
                <w:lang w:val="uz-Cyrl-UZ" w:eastAsia="ru-RU"/>
              </w:rPr>
            </w:pPr>
            <w:r w:rsidRPr="00CF6ED0">
              <w:rPr>
                <w:b/>
                <w:sz w:val="24"/>
                <w:szCs w:val="24"/>
                <w:lang w:val="uz-Cyrl-UZ" w:eastAsia="ru-RU"/>
              </w:rPr>
              <w:t>Редакционные изменения.</w:t>
            </w:r>
          </w:p>
          <w:p w:rsidR="001F1336" w:rsidRPr="00D03D30" w:rsidRDefault="001F1336" w:rsidP="008A7398">
            <w:pPr>
              <w:spacing w:after="0" w:line="240" w:lineRule="auto"/>
              <w:ind w:firstLine="459"/>
              <w:jc w:val="both"/>
              <w:rPr>
                <w:sz w:val="24"/>
                <w:szCs w:val="24"/>
                <w:lang w:eastAsia="ru-RU"/>
              </w:rPr>
            </w:pPr>
            <w:r w:rsidRPr="001C0E4E">
              <w:rPr>
                <w:sz w:val="24"/>
                <w:szCs w:val="24"/>
                <w:lang w:eastAsia="ru-RU"/>
              </w:rPr>
              <w:t xml:space="preserve">В связи с замечаниями по части первой статьи 6 законопроекта предлагается слова «и водный» заменить словами «, </w:t>
            </w:r>
            <w:r w:rsidRPr="001C0E4E">
              <w:rPr>
                <w:b/>
                <w:sz w:val="24"/>
                <w:szCs w:val="24"/>
                <w:lang w:eastAsia="ru-RU"/>
              </w:rPr>
              <w:t>морской и речной</w:t>
            </w:r>
            <w:r w:rsidRPr="001C0E4E">
              <w:rPr>
                <w:sz w:val="24"/>
                <w:szCs w:val="24"/>
                <w:lang w:eastAsia="ru-RU"/>
              </w:rPr>
              <w:t>»</w:t>
            </w:r>
          </w:p>
        </w:tc>
      </w:tr>
      <w:tr w:rsidR="001F1336" w:rsidRPr="00D03D30" w:rsidTr="008A7398">
        <w:tc>
          <w:tcPr>
            <w:tcW w:w="5211" w:type="dxa"/>
            <w:shd w:val="clear" w:color="auto" w:fill="auto"/>
          </w:tcPr>
          <w:p w:rsidR="001F1336" w:rsidRPr="00D03D30" w:rsidRDefault="001F1336" w:rsidP="008A7398">
            <w:pPr>
              <w:spacing w:after="120" w:line="240" w:lineRule="auto"/>
              <w:ind w:firstLine="601"/>
              <w:jc w:val="both"/>
              <w:rPr>
                <w:sz w:val="24"/>
                <w:szCs w:val="24"/>
                <w:lang w:eastAsia="ru-RU"/>
              </w:rPr>
            </w:pPr>
            <w:r w:rsidRPr="00D03D30">
              <w:rPr>
                <w:sz w:val="24"/>
                <w:szCs w:val="24"/>
                <w:lang w:eastAsia="ru-RU"/>
              </w:rPr>
              <w:t>Сквозной транспортный тариф при смешанной перевозке формируется из суммы платежей за услуги по перевозке каждым из видов транспорта на даты заключения договоров смешанной перевозки по тарифам, действующим на каждом виде транспорта.</w:t>
            </w:r>
          </w:p>
        </w:tc>
        <w:tc>
          <w:tcPr>
            <w:tcW w:w="4928" w:type="dxa"/>
          </w:tcPr>
          <w:p w:rsidR="001F1336" w:rsidRPr="00D03D30" w:rsidRDefault="001F1336" w:rsidP="008A7398">
            <w:pPr>
              <w:spacing w:after="120" w:line="240" w:lineRule="auto"/>
              <w:ind w:firstLine="601"/>
              <w:jc w:val="both"/>
              <w:rPr>
                <w:sz w:val="24"/>
                <w:szCs w:val="24"/>
                <w:lang w:eastAsia="ru-RU"/>
              </w:rPr>
            </w:pPr>
            <w:r w:rsidRPr="00D03D30">
              <w:rPr>
                <w:sz w:val="24"/>
                <w:szCs w:val="24"/>
                <w:lang w:eastAsia="ru-RU"/>
              </w:rPr>
              <w:t>Сквозной транспортный тариф при смешанной перевозке формируется из суммы платежей за услуги по перевозке каждым из видов транспорта на даты заключения договоров смешанной перевозки по тарифам, действующим на каждом виде транспорта.</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096A1B" w:rsidRDefault="001F1336" w:rsidP="008A7398">
            <w:pPr>
              <w:spacing w:after="0" w:line="240" w:lineRule="auto"/>
              <w:ind w:firstLine="602"/>
              <w:jc w:val="both"/>
              <w:rPr>
                <w:sz w:val="24"/>
                <w:szCs w:val="24"/>
              </w:rPr>
            </w:pPr>
            <w:r w:rsidRPr="00096A1B">
              <w:rPr>
                <w:sz w:val="24"/>
                <w:szCs w:val="24"/>
                <w:lang w:eastAsia="ru-RU"/>
              </w:rPr>
              <w:t>Статья 20. Договор смешанных перевозок</w:t>
            </w:r>
          </w:p>
        </w:tc>
        <w:tc>
          <w:tcPr>
            <w:tcW w:w="4928" w:type="dxa"/>
          </w:tcPr>
          <w:p w:rsidR="001F1336" w:rsidRPr="00096A1B" w:rsidRDefault="001F1336" w:rsidP="008A7398">
            <w:pPr>
              <w:spacing w:after="0" w:line="240" w:lineRule="auto"/>
              <w:ind w:firstLine="602"/>
              <w:jc w:val="both"/>
              <w:rPr>
                <w:sz w:val="24"/>
                <w:szCs w:val="24"/>
              </w:rPr>
            </w:pPr>
            <w:r w:rsidRPr="00096A1B">
              <w:rPr>
                <w:sz w:val="24"/>
                <w:szCs w:val="24"/>
                <w:lang w:eastAsia="ru-RU"/>
              </w:rPr>
              <w:t>Статья 20. Договор смешанных перевозок</w:t>
            </w:r>
          </w:p>
        </w:tc>
        <w:tc>
          <w:tcPr>
            <w:tcW w:w="5278" w:type="dxa"/>
          </w:tcPr>
          <w:p w:rsidR="001F1336" w:rsidRPr="00D03D30" w:rsidRDefault="00337BF5" w:rsidP="008A7398">
            <w:pPr>
              <w:spacing w:after="0" w:line="240" w:lineRule="auto"/>
              <w:ind w:firstLine="459"/>
              <w:jc w:val="both"/>
              <w:rPr>
                <w:b/>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Договор смешанных перевозок заключается между оператором смешанных перевозок и клиентом и должен содержать:</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Договор смешанных перевозок заключается между оператором смешанных перевозок и клиентом и должен содержать:</w:t>
            </w:r>
          </w:p>
        </w:tc>
        <w:tc>
          <w:tcPr>
            <w:tcW w:w="5278" w:type="dxa"/>
          </w:tcPr>
          <w:p w:rsidR="001F1336" w:rsidRDefault="001F1336" w:rsidP="008A7398">
            <w:pPr>
              <w:spacing w:after="0" w:line="240" w:lineRule="auto"/>
              <w:ind w:firstLine="459"/>
              <w:jc w:val="both"/>
              <w:rPr>
                <w:sz w:val="24"/>
                <w:szCs w:val="24"/>
                <w:highlight w:val="yellow"/>
                <w:lang w:eastAsia="ru-RU"/>
              </w:rPr>
            </w:pPr>
          </w:p>
          <w:p w:rsidR="001F1336" w:rsidRDefault="00337BF5" w:rsidP="008A7398">
            <w:pPr>
              <w:spacing w:after="0" w:line="240" w:lineRule="auto"/>
              <w:ind w:firstLine="459"/>
              <w:jc w:val="both"/>
              <w:rPr>
                <w:sz w:val="24"/>
                <w:szCs w:val="24"/>
                <w:highlight w:val="yellow"/>
                <w:lang w:eastAsia="ru-RU"/>
              </w:rPr>
            </w:pPr>
            <w:r>
              <w:rPr>
                <w:sz w:val="24"/>
                <w:szCs w:val="24"/>
                <w:lang w:eastAsia="ru-RU"/>
              </w:rPr>
              <w:t>Без изменений</w:t>
            </w:r>
          </w:p>
          <w:p w:rsidR="001F1336" w:rsidRDefault="001F1336" w:rsidP="008A7398">
            <w:pPr>
              <w:spacing w:after="0" w:line="240" w:lineRule="auto"/>
              <w:ind w:firstLine="459"/>
              <w:jc w:val="both"/>
              <w:rPr>
                <w:sz w:val="24"/>
                <w:szCs w:val="24"/>
                <w:highlight w:val="yellow"/>
                <w:lang w:eastAsia="ru-RU"/>
              </w:rPr>
            </w:pPr>
          </w:p>
          <w:p w:rsidR="001F1336" w:rsidRDefault="001F1336" w:rsidP="008A7398">
            <w:pPr>
              <w:spacing w:after="0" w:line="240" w:lineRule="auto"/>
              <w:ind w:firstLine="459"/>
              <w:jc w:val="both"/>
              <w:rPr>
                <w:sz w:val="24"/>
                <w:szCs w:val="24"/>
                <w:highlight w:val="yellow"/>
                <w:lang w:eastAsia="ru-RU"/>
              </w:rPr>
            </w:pPr>
          </w:p>
          <w:p w:rsidR="001F1336" w:rsidRDefault="001F1336" w:rsidP="008A7398">
            <w:pPr>
              <w:spacing w:after="0" w:line="240" w:lineRule="auto"/>
              <w:ind w:firstLine="459"/>
              <w:jc w:val="both"/>
              <w:rPr>
                <w:sz w:val="24"/>
                <w:szCs w:val="24"/>
                <w:highlight w:val="yellow"/>
                <w:lang w:eastAsia="ru-RU"/>
              </w:rPr>
            </w:pPr>
          </w:p>
          <w:p w:rsidR="001F1336" w:rsidRPr="00D03D30" w:rsidRDefault="001F1336" w:rsidP="008A7398">
            <w:pPr>
              <w:spacing w:after="0" w:line="240" w:lineRule="auto"/>
              <w:ind w:firstLine="459"/>
              <w:jc w:val="both"/>
              <w:rPr>
                <w:sz w:val="24"/>
                <w:szCs w:val="24"/>
                <w:lang w:eastAsia="ru-RU"/>
              </w:rPr>
            </w:pP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права и обязанности клиента и оператора смешанных перевозок;</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права и обязанности клиента и оператора смешанных перевозок;</w:t>
            </w:r>
          </w:p>
        </w:tc>
        <w:tc>
          <w:tcPr>
            <w:tcW w:w="5278" w:type="dxa"/>
          </w:tcPr>
          <w:p w:rsidR="00337BF5" w:rsidRDefault="00337BF5">
            <w:r w:rsidRPr="004D21A1">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ответственность клиента и оператора смешанных перевозок;</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ответственность клиента и оператора смешанных перевозок;</w:t>
            </w:r>
          </w:p>
        </w:tc>
        <w:tc>
          <w:tcPr>
            <w:tcW w:w="5278" w:type="dxa"/>
          </w:tcPr>
          <w:p w:rsidR="00337BF5" w:rsidRDefault="00337BF5">
            <w:r w:rsidRPr="004D21A1">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порядок заполнения единой товарно-транспортной накладной;</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порядок заполнения единой товарно-транспортной накладной;</w:t>
            </w:r>
          </w:p>
        </w:tc>
        <w:tc>
          <w:tcPr>
            <w:tcW w:w="5278" w:type="dxa"/>
          </w:tcPr>
          <w:p w:rsidR="00337BF5" w:rsidRDefault="00337BF5">
            <w:r w:rsidRPr="004D21A1">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lastRenderedPageBreak/>
              <w:t>сроки и условия доставки;</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сроки и условия доставки;</w:t>
            </w:r>
          </w:p>
        </w:tc>
        <w:tc>
          <w:tcPr>
            <w:tcW w:w="5278" w:type="dxa"/>
          </w:tcPr>
          <w:p w:rsidR="00337BF5" w:rsidRDefault="00337BF5">
            <w:r w:rsidRPr="004D21A1">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пункты назначения;</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пункты назначения;</w:t>
            </w:r>
          </w:p>
        </w:tc>
        <w:tc>
          <w:tcPr>
            <w:tcW w:w="5278" w:type="dxa"/>
          </w:tcPr>
          <w:p w:rsidR="00337BF5" w:rsidRDefault="00337BF5">
            <w:r w:rsidRPr="004D21A1">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объемы грузов;</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объемы грузов;</w:t>
            </w:r>
          </w:p>
        </w:tc>
        <w:tc>
          <w:tcPr>
            <w:tcW w:w="5278" w:type="dxa"/>
          </w:tcPr>
          <w:p w:rsidR="00337BF5" w:rsidRDefault="00337BF5">
            <w:r w:rsidRPr="004D21A1">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стоимость и порядок оплаты;</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стоимость и порядок оплаты;</w:t>
            </w:r>
          </w:p>
        </w:tc>
        <w:tc>
          <w:tcPr>
            <w:tcW w:w="5278" w:type="dxa"/>
          </w:tcPr>
          <w:p w:rsidR="00337BF5" w:rsidRDefault="00337BF5">
            <w:r w:rsidRPr="004D21A1">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иные условия организации смешанной перевозки, предусмотренные соглашением сторон, не противоречащие законодательству.</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иные условия организации смешанной перевозки, предусмотренные соглашением сторон, не противоречащие законодательству.</w:t>
            </w:r>
          </w:p>
        </w:tc>
        <w:tc>
          <w:tcPr>
            <w:tcW w:w="5278" w:type="dxa"/>
          </w:tcPr>
          <w:p w:rsidR="00337BF5" w:rsidRDefault="00337BF5">
            <w:r w:rsidRPr="00721E41">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lang w:eastAsia="ru-RU"/>
              </w:rPr>
            </w:pPr>
            <w:r w:rsidRPr="00D03D30">
              <w:rPr>
                <w:sz w:val="24"/>
                <w:szCs w:val="24"/>
                <w:lang w:eastAsia="ru-RU"/>
              </w:rPr>
              <w:t>Договор смешанной перевозки пассажира является публичным договором. Заключение договора смешанной перевозки пассажира удостоверяется единым билетом, подтверждающим право пассажира на проезд в смешанном сообщении, а сдача багажа и грузобагажа - багажной квитанцией смешанной перевозки.</w:t>
            </w:r>
          </w:p>
        </w:tc>
        <w:tc>
          <w:tcPr>
            <w:tcW w:w="4928" w:type="dxa"/>
          </w:tcPr>
          <w:p w:rsidR="00337BF5" w:rsidRPr="00D03D30" w:rsidRDefault="00337BF5" w:rsidP="008A7398">
            <w:pPr>
              <w:spacing w:after="0" w:line="240" w:lineRule="auto"/>
              <w:ind w:firstLine="602"/>
              <w:jc w:val="both"/>
              <w:rPr>
                <w:sz w:val="24"/>
                <w:szCs w:val="24"/>
                <w:lang w:eastAsia="ru-RU"/>
              </w:rPr>
            </w:pPr>
            <w:r w:rsidRPr="00D03D30">
              <w:rPr>
                <w:sz w:val="24"/>
                <w:szCs w:val="24"/>
                <w:lang w:eastAsia="ru-RU"/>
              </w:rPr>
              <w:t>Договор смешанной перевозки пассажира является публичным договором. Заключение договора смешанной перевозки пассажира удостоверяется единым билетом, подтверждающим право пассажира на проезд в смешанном сообщении, а сдача багажа и грузобагажа - багажной квитанцией смешанной перевозки.</w:t>
            </w:r>
          </w:p>
        </w:tc>
        <w:tc>
          <w:tcPr>
            <w:tcW w:w="5278" w:type="dxa"/>
          </w:tcPr>
          <w:p w:rsidR="00337BF5" w:rsidRDefault="00337BF5">
            <w:r w:rsidRPr="00721E41">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Оператор смешанных перевозок вправе:</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Оператор смешанных перевозок вправе:</w:t>
            </w:r>
          </w:p>
        </w:tc>
        <w:tc>
          <w:tcPr>
            <w:tcW w:w="5278" w:type="dxa"/>
          </w:tcPr>
          <w:p w:rsidR="00337BF5" w:rsidRDefault="00337BF5">
            <w:r w:rsidRPr="00474D9D">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отказаться от смешанной перевозки груза, который по своим свойствам, весовым и габаритным параметрам не соответствует данным о грузе, указанным в договоре смешанной перевозки;</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отказаться от смешанной перевозки груза, который по своим свойствам, весовым и габаритным параметрам не соответствует данным о грузе, указанным в договоре смешанной перевозки;</w:t>
            </w:r>
          </w:p>
        </w:tc>
        <w:tc>
          <w:tcPr>
            <w:tcW w:w="5278" w:type="dxa"/>
          </w:tcPr>
          <w:p w:rsidR="00337BF5" w:rsidRDefault="00337BF5">
            <w:r w:rsidRPr="00474D9D">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в случае, когда нет возможности доставить груз вследствие обстоятельств непреодолимой силы в пункт назначения, указанный клиентом в договоре смешанной перевозки, отказаться от смешанной перевозки и возвратить груз грузоотправителю, предварительно уведомив его об этом. При этом дополнительные расходы оператора смешанных перевозок оплачиваются грузоотправителем (грузополучателем), если иное не предусмотрено договором;</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 xml:space="preserve">в случае, когда нет возможности доставить груз вследствие обстоятельств непреодолимой силы в пункт назначения, указанный клиентом в договоре смешанной перевозки, отказаться от смешанной перевозки и возвратить груз грузоотправителю, предварительно уведомив его об этом. При этом дополнительные расходы оператора смешанных перевозок оплачиваются грузоотправителем (грузополучателем), если иное не </w:t>
            </w:r>
            <w:r w:rsidRPr="00D03D30">
              <w:rPr>
                <w:sz w:val="24"/>
                <w:szCs w:val="24"/>
                <w:lang w:eastAsia="ru-RU"/>
              </w:rPr>
              <w:lastRenderedPageBreak/>
              <w:t>предусмотрено договором;</w:t>
            </w:r>
          </w:p>
        </w:tc>
        <w:tc>
          <w:tcPr>
            <w:tcW w:w="5278" w:type="dxa"/>
          </w:tcPr>
          <w:p w:rsidR="00337BF5" w:rsidRDefault="00337BF5">
            <w:r w:rsidRPr="00474D9D">
              <w:rPr>
                <w:sz w:val="24"/>
                <w:szCs w:val="24"/>
                <w:lang w:eastAsia="ru-RU"/>
              </w:rPr>
              <w:lastRenderedPageBreak/>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lastRenderedPageBreak/>
              <w:t>требовать от клиента надлежащего исполнения обязательств по договору смешанных перевозок.</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требовать от клиента надлежащего исполнения обязательств по договору смешанных перевозок.</w:t>
            </w:r>
          </w:p>
        </w:tc>
        <w:tc>
          <w:tcPr>
            <w:tcW w:w="5278" w:type="dxa"/>
          </w:tcPr>
          <w:p w:rsidR="00337BF5" w:rsidRDefault="00337BF5">
            <w:r w:rsidRPr="007247F8">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Оператор смешанных перевозок может иметь и иные права в соответствии с законодательством и договором смешанных перевозок.</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Оператор смешанных перевозок может иметь и иные права в соответствии с законодательством и договором смешанных перевозок.</w:t>
            </w:r>
          </w:p>
        </w:tc>
        <w:tc>
          <w:tcPr>
            <w:tcW w:w="5278" w:type="dxa"/>
          </w:tcPr>
          <w:p w:rsidR="00337BF5" w:rsidRDefault="00337BF5">
            <w:r w:rsidRPr="007247F8">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Оператор смешанных перевозок обязан:</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Оператор смешанных перевозок обязан:</w:t>
            </w:r>
          </w:p>
        </w:tc>
        <w:tc>
          <w:tcPr>
            <w:tcW w:w="5278" w:type="dxa"/>
          </w:tcPr>
          <w:p w:rsidR="00337BF5" w:rsidRDefault="00337BF5">
            <w:r w:rsidRPr="007247F8">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организовать перевозку пассажира, багажа, грузобагажа и груза с использованием различных видов транспорта из пункта отправления в пункт назначения;</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организовать перевозку пассажира, багажа, грузобагажа и груза с использованием различных видов транспорта из пункта отправления в пункт назначения;</w:t>
            </w:r>
          </w:p>
        </w:tc>
        <w:tc>
          <w:tcPr>
            <w:tcW w:w="5278" w:type="dxa"/>
          </w:tcPr>
          <w:p w:rsidR="00337BF5" w:rsidRDefault="00337BF5">
            <w:r w:rsidRPr="007247F8">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организовать выдачу багажа и грузобагажа пассажиру в пункте назначения;</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организовать выдачу багажа и грузобагажа пассажиру в пункте назначения;</w:t>
            </w:r>
          </w:p>
        </w:tc>
        <w:tc>
          <w:tcPr>
            <w:tcW w:w="5278" w:type="dxa"/>
          </w:tcPr>
          <w:p w:rsidR="00337BF5" w:rsidRDefault="00337BF5">
            <w:r w:rsidRPr="00FA00AE">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в установленные договором сроки принять груз;</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в установленные договором сроки принять груз;</w:t>
            </w:r>
          </w:p>
        </w:tc>
        <w:tc>
          <w:tcPr>
            <w:tcW w:w="5278" w:type="dxa"/>
          </w:tcPr>
          <w:p w:rsidR="00337BF5" w:rsidRDefault="00337BF5">
            <w:r w:rsidRPr="00FA00AE">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обеспечить мониторинг за движением груза на каждом этапе перевозки;</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обеспечить мониторинг за движением груза на каждом этапе перевозки;</w:t>
            </w:r>
          </w:p>
        </w:tc>
        <w:tc>
          <w:tcPr>
            <w:tcW w:w="5278" w:type="dxa"/>
          </w:tcPr>
          <w:p w:rsidR="00337BF5" w:rsidRDefault="00337BF5">
            <w:r w:rsidRPr="00FA00AE">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обеспечить сохранность на всем пути следования, доставку в установленные сроки и выдачу груза уполномоченному на получение груза лицу (грузополучателю)</w:t>
            </w:r>
            <w:r w:rsidRPr="00696143">
              <w:rPr>
                <w:b/>
                <w:sz w:val="24"/>
                <w:szCs w:val="24"/>
                <w:lang w:eastAsia="ru-RU"/>
              </w:rPr>
              <w:t>;</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обеспечить сохранность на всем пути следования, доставку в установленные сроки и выдачу груза уполномоченному на получение груза лицу (грузополучателю)</w:t>
            </w:r>
            <w:r w:rsidRPr="00696143">
              <w:rPr>
                <w:b/>
                <w:sz w:val="24"/>
                <w:szCs w:val="24"/>
                <w:lang w:eastAsia="ru-RU"/>
              </w:rPr>
              <w:t>;</w:t>
            </w:r>
          </w:p>
        </w:tc>
        <w:tc>
          <w:tcPr>
            <w:tcW w:w="5278" w:type="dxa"/>
          </w:tcPr>
          <w:p w:rsidR="00337BF5" w:rsidRDefault="00337BF5">
            <w:r w:rsidRPr="00FA00AE">
              <w:rPr>
                <w:sz w:val="24"/>
                <w:szCs w:val="24"/>
                <w:lang w:eastAsia="ru-RU"/>
              </w:rPr>
              <w:t>Без изменений</w:t>
            </w:r>
          </w:p>
        </w:tc>
      </w:tr>
      <w:tr w:rsidR="001F1336" w:rsidRPr="00D03D30" w:rsidTr="008A7398">
        <w:tc>
          <w:tcPr>
            <w:tcW w:w="5211" w:type="dxa"/>
            <w:shd w:val="clear" w:color="auto" w:fill="auto"/>
          </w:tcPr>
          <w:p w:rsidR="001F1336" w:rsidRPr="00F50CAF" w:rsidRDefault="001F1336" w:rsidP="008A7398">
            <w:pPr>
              <w:spacing w:after="0" w:line="240" w:lineRule="auto"/>
              <w:ind w:firstLine="602"/>
              <w:jc w:val="both"/>
              <w:rPr>
                <w:b/>
                <w:sz w:val="24"/>
                <w:szCs w:val="24"/>
              </w:rPr>
            </w:pPr>
            <w:r w:rsidRPr="00F50CAF">
              <w:rPr>
                <w:sz w:val="24"/>
                <w:szCs w:val="24"/>
                <w:lang w:eastAsia="ru-RU"/>
              </w:rPr>
              <w:t>нести предусмотренную законодательством и договор</w:t>
            </w:r>
            <w:r w:rsidRPr="00F50CAF">
              <w:rPr>
                <w:b/>
                <w:sz w:val="24"/>
                <w:szCs w:val="24"/>
                <w:lang w:eastAsia="ru-RU"/>
              </w:rPr>
              <w:t xml:space="preserve">ом </w:t>
            </w:r>
            <w:r w:rsidRPr="00F50CAF">
              <w:rPr>
                <w:sz w:val="24"/>
                <w:szCs w:val="24"/>
                <w:lang w:eastAsia="ru-RU"/>
              </w:rPr>
              <w:t>смешанных перевозок ответственность</w:t>
            </w:r>
            <w:r w:rsidRPr="00F50CAF">
              <w:rPr>
                <w:b/>
                <w:sz w:val="24"/>
                <w:szCs w:val="24"/>
                <w:lang w:eastAsia="ru-RU"/>
              </w:rPr>
              <w:t>.</w:t>
            </w:r>
          </w:p>
        </w:tc>
        <w:tc>
          <w:tcPr>
            <w:tcW w:w="4928" w:type="dxa"/>
          </w:tcPr>
          <w:p w:rsidR="001F1336" w:rsidRPr="00F50CAF" w:rsidRDefault="001F1336" w:rsidP="008A7398">
            <w:pPr>
              <w:spacing w:after="0" w:line="240" w:lineRule="auto"/>
              <w:ind w:firstLine="459"/>
              <w:jc w:val="both"/>
              <w:rPr>
                <w:sz w:val="24"/>
                <w:szCs w:val="24"/>
                <w:lang w:eastAsia="ru-RU"/>
              </w:rPr>
            </w:pPr>
            <w:r w:rsidRPr="00F50CAF">
              <w:rPr>
                <w:spacing w:val="-4"/>
                <w:sz w:val="24"/>
                <w:szCs w:val="24"/>
                <w:lang w:eastAsia="ru-RU"/>
              </w:rPr>
              <w:t>нести предусмотренную законодательством</w:t>
            </w:r>
            <w:r w:rsidRPr="00F50CAF">
              <w:rPr>
                <w:sz w:val="24"/>
                <w:szCs w:val="24"/>
                <w:lang w:eastAsia="ru-RU"/>
              </w:rPr>
              <w:t xml:space="preserve"> и договор</w:t>
            </w:r>
            <w:r w:rsidRPr="00F50CAF">
              <w:rPr>
                <w:b/>
                <w:sz w:val="24"/>
                <w:szCs w:val="24"/>
                <w:lang w:eastAsia="ru-RU"/>
              </w:rPr>
              <w:t>ами</w:t>
            </w:r>
            <w:r w:rsidRPr="00F50CAF">
              <w:rPr>
                <w:sz w:val="24"/>
                <w:szCs w:val="24"/>
                <w:lang w:eastAsia="ru-RU"/>
              </w:rPr>
              <w:t xml:space="preserve"> смешанных перевозок ответственность </w:t>
            </w:r>
            <w:r w:rsidRPr="00F50CAF">
              <w:rPr>
                <w:b/>
                <w:sz w:val="24"/>
                <w:szCs w:val="24"/>
                <w:lang w:eastAsia="ru-RU"/>
              </w:rPr>
              <w:t>перед клиентом за утрату, недостачу или повреждение груза, просрочку в доставке, если не докажет, что просрочка доставки груза</w:t>
            </w:r>
            <w:r>
              <w:rPr>
                <w:b/>
                <w:sz w:val="24"/>
                <w:szCs w:val="24"/>
                <w:lang w:eastAsia="ru-RU"/>
              </w:rPr>
              <w:t>,</w:t>
            </w:r>
            <w:r w:rsidRPr="00F50CAF">
              <w:rPr>
                <w:b/>
                <w:sz w:val="24"/>
                <w:szCs w:val="24"/>
                <w:lang w:eastAsia="ru-RU"/>
              </w:rPr>
              <w:t xml:space="preserve"> утрата, недостача или повреждение груза произошли не по его вине, </w:t>
            </w:r>
            <w:r>
              <w:rPr>
                <w:b/>
                <w:sz w:val="24"/>
                <w:szCs w:val="24"/>
                <w:lang w:eastAsia="ru-RU"/>
              </w:rPr>
              <w:br/>
            </w:r>
            <w:r w:rsidRPr="00F50CAF">
              <w:rPr>
                <w:b/>
                <w:sz w:val="24"/>
                <w:szCs w:val="24"/>
                <w:lang w:eastAsia="ru-RU"/>
              </w:rPr>
              <w:t>а также за действия своих работников или третьих лиц, привлеченных к исполнению договоров смешанной перевозки</w:t>
            </w:r>
            <w:r>
              <w:rPr>
                <w:b/>
                <w:sz w:val="24"/>
                <w:szCs w:val="24"/>
                <w:lang w:eastAsia="ru-RU"/>
              </w:rPr>
              <w:t>.</w:t>
            </w:r>
          </w:p>
        </w:tc>
        <w:tc>
          <w:tcPr>
            <w:tcW w:w="5278" w:type="dxa"/>
          </w:tcPr>
          <w:p w:rsidR="00DF3529" w:rsidRPr="00DF3529" w:rsidRDefault="00DF3529" w:rsidP="00331272">
            <w:pPr>
              <w:spacing w:after="0" w:line="240" w:lineRule="auto"/>
              <w:ind w:firstLine="459"/>
              <w:jc w:val="both"/>
              <w:rPr>
                <w:color w:val="FF0000"/>
                <w:sz w:val="24"/>
                <w:szCs w:val="24"/>
                <w:lang w:val="uz-Cyrl-UZ" w:eastAsia="ru-RU"/>
              </w:rPr>
            </w:pPr>
            <w:r w:rsidRPr="00DF3529">
              <w:rPr>
                <w:color w:val="FF0000"/>
                <w:sz w:val="24"/>
                <w:szCs w:val="24"/>
                <w:lang w:val="uz-Cyrl-UZ" w:eastAsia="ru-RU"/>
              </w:rPr>
              <w:t>ОБОСНОВАНИЕ</w:t>
            </w:r>
          </w:p>
          <w:p w:rsidR="00331272" w:rsidRPr="00DF3529" w:rsidRDefault="00337BF5" w:rsidP="00331272">
            <w:pPr>
              <w:spacing w:after="0" w:line="240" w:lineRule="auto"/>
              <w:ind w:firstLine="459"/>
              <w:jc w:val="both"/>
              <w:rPr>
                <w:sz w:val="24"/>
                <w:szCs w:val="24"/>
                <w:lang w:val="uz-Cyrl-UZ" w:eastAsia="ru-RU"/>
              </w:rPr>
            </w:pPr>
            <w:r w:rsidRPr="00DF3529">
              <w:rPr>
                <w:sz w:val="24"/>
                <w:szCs w:val="24"/>
                <w:lang w:val="uz-Cyrl-UZ" w:eastAsia="ru-RU"/>
              </w:rPr>
              <w:t>Редакционные изменения</w:t>
            </w:r>
            <w:r w:rsidR="00331272" w:rsidRPr="00DF3529">
              <w:rPr>
                <w:sz w:val="24"/>
                <w:szCs w:val="24"/>
                <w:lang w:val="uz-Cyrl-UZ" w:eastAsia="ru-RU"/>
              </w:rPr>
              <w:t xml:space="preserve"> </w:t>
            </w:r>
            <w:r w:rsidR="00331272" w:rsidRPr="00331272">
              <w:rPr>
                <w:sz w:val="24"/>
                <w:szCs w:val="24"/>
                <w:lang w:val="uz-Cyrl-UZ" w:eastAsia="ru-RU"/>
              </w:rPr>
              <w:t xml:space="preserve">внесены в соответствии с замечаниями </w:t>
            </w:r>
            <w:r w:rsidR="00331272">
              <w:rPr>
                <w:sz w:val="24"/>
                <w:szCs w:val="24"/>
                <w:lang w:val="uz-Cyrl-UZ" w:eastAsia="ru-RU"/>
              </w:rPr>
              <w:t xml:space="preserve">Олий Мажлиса Республики Узбекистан и перенесены из </w:t>
            </w:r>
            <w:r w:rsidR="00331272" w:rsidRPr="00DF3529">
              <w:rPr>
                <w:sz w:val="24"/>
                <w:szCs w:val="24"/>
                <w:lang w:val="uz-Cyrl-UZ" w:eastAsia="ru-RU"/>
              </w:rPr>
              <w:t>част</w:t>
            </w:r>
            <w:r w:rsidR="00331272" w:rsidRPr="00DF3529">
              <w:rPr>
                <w:sz w:val="24"/>
                <w:szCs w:val="24"/>
                <w:lang w:val="uz-Cyrl-UZ" w:eastAsia="ru-RU"/>
              </w:rPr>
              <w:t>и</w:t>
            </w:r>
            <w:r w:rsidR="00331272" w:rsidRPr="00DF3529">
              <w:rPr>
                <w:sz w:val="24"/>
                <w:szCs w:val="24"/>
                <w:lang w:val="uz-Cyrl-UZ" w:eastAsia="ru-RU"/>
              </w:rPr>
              <w:t xml:space="preserve"> пят</w:t>
            </w:r>
            <w:r w:rsidR="00331272" w:rsidRPr="00DF3529">
              <w:rPr>
                <w:sz w:val="24"/>
                <w:szCs w:val="24"/>
                <w:lang w:val="uz-Cyrl-UZ" w:eastAsia="ru-RU"/>
              </w:rPr>
              <w:t>ой</w:t>
            </w:r>
            <w:r w:rsidR="00331272" w:rsidRPr="00DF3529">
              <w:rPr>
                <w:sz w:val="24"/>
                <w:szCs w:val="24"/>
                <w:lang w:val="uz-Cyrl-UZ" w:eastAsia="ru-RU"/>
              </w:rPr>
              <w:t xml:space="preserve"> </w:t>
            </w:r>
            <w:r w:rsidR="00DF3529" w:rsidRPr="00DF3529">
              <w:rPr>
                <w:sz w:val="24"/>
                <w:szCs w:val="24"/>
                <w:lang w:val="uz-Cyrl-UZ" w:eastAsia="ru-RU"/>
              </w:rPr>
              <w:t xml:space="preserve">статьи </w:t>
            </w:r>
            <w:r w:rsidR="00DF3529" w:rsidRPr="00DF3529">
              <w:rPr>
                <w:sz w:val="24"/>
                <w:szCs w:val="24"/>
                <w:lang w:val="uz-Cyrl-UZ" w:eastAsia="ru-RU"/>
              </w:rPr>
              <w:t xml:space="preserve">37 </w:t>
            </w:r>
            <w:r w:rsidR="00331272" w:rsidRPr="00DF3529">
              <w:rPr>
                <w:sz w:val="24"/>
                <w:szCs w:val="24"/>
                <w:lang w:val="uz-Cyrl-UZ" w:eastAsia="ru-RU"/>
              </w:rPr>
              <w:t>главы 8</w:t>
            </w:r>
            <w:r w:rsidR="00DF3529" w:rsidRPr="00DF3529">
              <w:rPr>
                <w:sz w:val="24"/>
                <w:szCs w:val="24"/>
                <w:lang w:val="uz-Cyrl-UZ" w:eastAsia="ru-RU"/>
              </w:rPr>
              <w:t>.</w:t>
            </w:r>
          </w:p>
          <w:p w:rsidR="001F1336" w:rsidRPr="00DF3529" w:rsidRDefault="001F1336" w:rsidP="00337BF5">
            <w:pPr>
              <w:spacing w:after="0" w:line="240" w:lineRule="auto"/>
              <w:ind w:firstLine="459"/>
              <w:jc w:val="both"/>
              <w:rPr>
                <w:sz w:val="24"/>
                <w:szCs w:val="24"/>
                <w:lang w:val="uz-Cyrl-UZ" w:eastAsia="ru-RU"/>
              </w:rPr>
            </w:pP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D03D30">
              <w:rPr>
                <w:sz w:val="24"/>
                <w:szCs w:val="24"/>
                <w:lang w:eastAsia="ru-RU"/>
              </w:rPr>
              <w:t>Клиент вправе:</w:t>
            </w:r>
          </w:p>
        </w:tc>
        <w:tc>
          <w:tcPr>
            <w:tcW w:w="4928" w:type="dxa"/>
          </w:tcPr>
          <w:p w:rsidR="001F1336" w:rsidRPr="00D03D30" w:rsidRDefault="001F1336" w:rsidP="008A7398">
            <w:pPr>
              <w:spacing w:after="0" w:line="240" w:lineRule="auto"/>
              <w:ind w:firstLine="602"/>
              <w:jc w:val="both"/>
              <w:rPr>
                <w:sz w:val="24"/>
                <w:szCs w:val="24"/>
              </w:rPr>
            </w:pPr>
            <w:r w:rsidRPr="00D03D30">
              <w:rPr>
                <w:sz w:val="24"/>
                <w:szCs w:val="24"/>
                <w:lang w:eastAsia="ru-RU"/>
              </w:rPr>
              <w:t>Клиент вправе:</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lastRenderedPageBreak/>
              <w:t>получить информацию о маршруте следования, составе и видах транспорта;</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получить информацию о маршруте следования, составе и видах транспорта;</w:t>
            </w:r>
          </w:p>
        </w:tc>
        <w:tc>
          <w:tcPr>
            <w:tcW w:w="5278" w:type="dxa"/>
          </w:tcPr>
          <w:p w:rsidR="00337BF5" w:rsidRDefault="00337BF5">
            <w:r w:rsidRPr="003103D9">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требовать от оператора смешанных перевозок эффективного и надлежащего исполнения обязательств по договору смешанных перевозок;</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требовать от оператора смешанных перевозок эффективного и надлежащего исполнения обязательств по договору смешанных перевозок;</w:t>
            </w:r>
          </w:p>
        </w:tc>
        <w:tc>
          <w:tcPr>
            <w:tcW w:w="5278" w:type="dxa"/>
          </w:tcPr>
          <w:p w:rsidR="00337BF5" w:rsidRDefault="00337BF5">
            <w:r w:rsidRPr="003103D9">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требовать возмещения ущерба, причиненного при смешанной перевозке, при предъявлении письменных документальных доказательств.</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требовать возмещения ущерба, причиненного при смешанной перевозке, при предъявлении письменных документальных доказательств.</w:t>
            </w:r>
          </w:p>
        </w:tc>
        <w:tc>
          <w:tcPr>
            <w:tcW w:w="5278" w:type="dxa"/>
          </w:tcPr>
          <w:p w:rsidR="00337BF5" w:rsidRDefault="00337BF5">
            <w:r w:rsidRPr="003103D9">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Клиент может иметь и иные права в соответствии с законодательством и договором смешанных перевозок.</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Клиент может иметь и иные права в соответствии с законодательством и договором смешанных перевозок.</w:t>
            </w:r>
          </w:p>
        </w:tc>
        <w:tc>
          <w:tcPr>
            <w:tcW w:w="5278" w:type="dxa"/>
          </w:tcPr>
          <w:p w:rsidR="00337BF5" w:rsidRDefault="00337BF5">
            <w:r w:rsidRPr="003103D9">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Клиент обязан:</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Клиент обязан:</w:t>
            </w:r>
          </w:p>
        </w:tc>
        <w:tc>
          <w:tcPr>
            <w:tcW w:w="5278" w:type="dxa"/>
          </w:tcPr>
          <w:p w:rsidR="00337BF5" w:rsidRDefault="00337BF5">
            <w:r w:rsidRPr="00243815">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оплатить оператору смешанных перевозок все причитающиеся выплаты, оговоренные в договоре смешанной перевозки;</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оплатить оператору смешанных перевозок все причитающиеся выплаты, оговоренные в договоре смешанной перевозки;</w:t>
            </w:r>
          </w:p>
        </w:tc>
        <w:tc>
          <w:tcPr>
            <w:tcW w:w="5278" w:type="dxa"/>
          </w:tcPr>
          <w:p w:rsidR="00337BF5" w:rsidRDefault="00337BF5">
            <w:r w:rsidRPr="00243815">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предоставить груз оператору смешанных перевозок согласно сроку, указанному в договоре смешанной перевозки.</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предоставить груз оператору смешанных перевозок согласно сроку, указанному в договоре смешанной перевозки.</w:t>
            </w:r>
          </w:p>
        </w:tc>
        <w:tc>
          <w:tcPr>
            <w:tcW w:w="5278" w:type="dxa"/>
          </w:tcPr>
          <w:p w:rsidR="00337BF5" w:rsidRDefault="00337BF5">
            <w:r w:rsidRPr="00243815">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120" w:line="240" w:lineRule="auto"/>
              <w:ind w:firstLine="601"/>
              <w:jc w:val="both"/>
              <w:rPr>
                <w:sz w:val="24"/>
                <w:szCs w:val="24"/>
              </w:rPr>
            </w:pPr>
            <w:r w:rsidRPr="00D03D30">
              <w:rPr>
                <w:sz w:val="24"/>
                <w:szCs w:val="24"/>
                <w:lang w:eastAsia="ru-RU"/>
              </w:rPr>
              <w:t>Клиент может принять на себя и другие обязательства в соответствии с законодательством и договором смешанных перевозок.</w:t>
            </w:r>
          </w:p>
        </w:tc>
        <w:tc>
          <w:tcPr>
            <w:tcW w:w="4928" w:type="dxa"/>
          </w:tcPr>
          <w:p w:rsidR="00337BF5" w:rsidRPr="00D03D30" w:rsidRDefault="00337BF5" w:rsidP="008A7398">
            <w:pPr>
              <w:spacing w:after="120" w:line="240" w:lineRule="auto"/>
              <w:ind w:firstLine="601"/>
              <w:jc w:val="both"/>
              <w:rPr>
                <w:sz w:val="24"/>
                <w:szCs w:val="24"/>
              </w:rPr>
            </w:pPr>
            <w:r w:rsidRPr="00D03D30">
              <w:rPr>
                <w:sz w:val="24"/>
                <w:szCs w:val="24"/>
                <w:lang w:eastAsia="ru-RU"/>
              </w:rPr>
              <w:t>Клиент может принять на себя и другие обязательства в соответствии с законодательством и договором смешанных перевозок.</w:t>
            </w:r>
          </w:p>
        </w:tc>
        <w:tc>
          <w:tcPr>
            <w:tcW w:w="5278" w:type="dxa"/>
          </w:tcPr>
          <w:p w:rsidR="00337BF5" w:rsidRDefault="00337BF5">
            <w:r w:rsidRPr="00243815">
              <w:rPr>
                <w:sz w:val="24"/>
                <w:szCs w:val="24"/>
                <w:lang w:eastAsia="ru-RU"/>
              </w:rPr>
              <w:t>Без изменений</w:t>
            </w:r>
          </w:p>
        </w:tc>
      </w:tr>
      <w:tr w:rsidR="00337BF5" w:rsidRPr="00D03D30" w:rsidTr="008A7398">
        <w:tc>
          <w:tcPr>
            <w:tcW w:w="5211" w:type="dxa"/>
            <w:shd w:val="clear" w:color="auto" w:fill="auto"/>
          </w:tcPr>
          <w:p w:rsidR="00337BF5" w:rsidRPr="00A61D77" w:rsidRDefault="00337BF5" w:rsidP="008A7398">
            <w:pPr>
              <w:spacing w:after="0" w:line="240" w:lineRule="auto"/>
              <w:ind w:firstLine="602"/>
              <w:jc w:val="both"/>
              <w:rPr>
                <w:sz w:val="24"/>
                <w:szCs w:val="24"/>
                <w:lang w:eastAsia="ru-RU"/>
              </w:rPr>
            </w:pPr>
            <w:r w:rsidRPr="00A61D77">
              <w:rPr>
                <w:sz w:val="24"/>
                <w:szCs w:val="24"/>
                <w:lang w:eastAsia="ru-RU"/>
              </w:rPr>
              <w:t>Статья 21. Договор взаимодействия при смешанных перевозках</w:t>
            </w:r>
          </w:p>
        </w:tc>
        <w:tc>
          <w:tcPr>
            <w:tcW w:w="4928" w:type="dxa"/>
          </w:tcPr>
          <w:p w:rsidR="00337BF5" w:rsidRPr="00D03D30" w:rsidRDefault="00337BF5" w:rsidP="008A7398">
            <w:pPr>
              <w:spacing w:after="0" w:line="240" w:lineRule="auto"/>
              <w:ind w:firstLine="459"/>
              <w:jc w:val="both"/>
              <w:rPr>
                <w:b/>
                <w:sz w:val="24"/>
                <w:szCs w:val="24"/>
                <w:lang w:eastAsia="ru-RU"/>
              </w:rPr>
            </w:pPr>
            <w:r w:rsidRPr="00A61D77">
              <w:rPr>
                <w:sz w:val="24"/>
                <w:szCs w:val="24"/>
                <w:lang w:eastAsia="ru-RU"/>
              </w:rPr>
              <w:t>Статья 21. Договор взаимодействия при смешанных перевозках</w:t>
            </w:r>
          </w:p>
        </w:tc>
        <w:tc>
          <w:tcPr>
            <w:tcW w:w="5278" w:type="dxa"/>
          </w:tcPr>
          <w:p w:rsidR="00337BF5" w:rsidRDefault="00337BF5">
            <w:r w:rsidRPr="00C22A99">
              <w:rPr>
                <w:sz w:val="24"/>
                <w:szCs w:val="24"/>
                <w:lang w:eastAsia="ru-RU"/>
              </w:rPr>
              <w:t>Без изменений</w:t>
            </w:r>
          </w:p>
        </w:tc>
      </w:tr>
      <w:tr w:rsidR="00337BF5" w:rsidRPr="00D03D30" w:rsidTr="008A7398">
        <w:tc>
          <w:tcPr>
            <w:tcW w:w="5211" w:type="dxa"/>
            <w:shd w:val="clear" w:color="auto" w:fill="auto"/>
          </w:tcPr>
          <w:p w:rsidR="00337BF5" w:rsidRPr="006401D5" w:rsidRDefault="00337BF5" w:rsidP="008A7398">
            <w:pPr>
              <w:spacing w:after="0" w:line="240" w:lineRule="auto"/>
              <w:ind w:firstLine="602"/>
              <w:jc w:val="both"/>
              <w:rPr>
                <w:sz w:val="24"/>
                <w:szCs w:val="24"/>
              </w:rPr>
            </w:pPr>
            <w:r w:rsidRPr="006401D5">
              <w:rPr>
                <w:i/>
                <w:sz w:val="24"/>
                <w:szCs w:val="24"/>
                <w:lang w:eastAsia="ru-RU"/>
              </w:rPr>
              <w:t>(часть первая)</w:t>
            </w:r>
            <w:r w:rsidRPr="006401D5">
              <w:rPr>
                <w:sz w:val="24"/>
                <w:szCs w:val="24"/>
                <w:lang w:eastAsia="ru-RU"/>
              </w:rPr>
              <w:t xml:space="preserve"> Договор взаимодействия при смешанных перевозках заключается между оператором смешанных перевозок и перевозчиками различных видов транспорта, участвующих в этих перевозках, и должен содержать:</w:t>
            </w:r>
          </w:p>
        </w:tc>
        <w:tc>
          <w:tcPr>
            <w:tcW w:w="4928" w:type="dxa"/>
          </w:tcPr>
          <w:p w:rsidR="00337BF5" w:rsidRPr="006401D5" w:rsidRDefault="00337BF5" w:rsidP="008A7398">
            <w:pPr>
              <w:spacing w:after="0" w:line="240" w:lineRule="auto"/>
              <w:ind w:firstLine="459"/>
              <w:jc w:val="both"/>
              <w:rPr>
                <w:i/>
                <w:sz w:val="24"/>
                <w:szCs w:val="24"/>
                <w:lang w:eastAsia="ru-RU"/>
              </w:rPr>
            </w:pPr>
            <w:r w:rsidRPr="006401D5">
              <w:rPr>
                <w:i/>
                <w:sz w:val="24"/>
                <w:szCs w:val="24"/>
                <w:lang w:eastAsia="ru-RU"/>
              </w:rPr>
              <w:t>(часть первая)</w:t>
            </w:r>
            <w:r w:rsidRPr="006401D5">
              <w:rPr>
                <w:sz w:val="24"/>
                <w:szCs w:val="24"/>
                <w:lang w:eastAsia="ru-RU"/>
              </w:rPr>
              <w:t xml:space="preserve"> Договор взаимодействия при смешанных перевозках заключается между оператором смешанных перевозок и перевозчиками различных видов транспорта, участвующих в этих перевозках, и должен содержать:</w:t>
            </w:r>
          </w:p>
        </w:tc>
        <w:tc>
          <w:tcPr>
            <w:tcW w:w="5278" w:type="dxa"/>
          </w:tcPr>
          <w:p w:rsidR="00337BF5" w:rsidRDefault="00337BF5">
            <w:r w:rsidRPr="00C22A99">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 xml:space="preserve">права и обязанности оператора смешанных перевозок и перевозчика, </w:t>
            </w:r>
            <w:r w:rsidRPr="00D03D30">
              <w:rPr>
                <w:sz w:val="24"/>
                <w:szCs w:val="24"/>
                <w:lang w:eastAsia="ru-RU"/>
              </w:rPr>
              <w:lastRenderedPageBreak/>
              <w:t>задействованных при смешанной перевозке;</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lastRenderedPageBreak/>
              <w:t xml:space="preserve">права и обязанности оператора смешанных перевозок и перевозчика, </w:t>
            </w:r>
            <w:r w:rsidRPr="00D03D30">
              <w:rPr>
                <w:sz w:val="24"/>
                <w:szCs w:val="24"/>
                <w:lang w:eastAsia="ru-RU"/>
              </w:rPr>
              <w:lastRenderedPageBreak/>
              <w:t>задействованных при смешанной перевозке;</w:t>
            </w:r>
          </w:p>
        </w:tc>
        <w:tc>
          <w:tcPr>
            <w:tcW w:w="5278" w:type="dxa"/>
          </w:tcPr>
          <w:p w:rsidR="00337BF5" w:rsidRDefault="00337BF5">
            <w:r w:rsidRPr="00C22A99">
              <w:rPr>
                <w:sz w:val="24"/>
                <w:szCs w:val="24"/>
                <w:lang w:eastAsia="ru-RU"/>
              </w:rPr>
              <w:lastRenderedPageBreak/>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lastRenderedPageBreak/>
              <w:t>ответственность оператора смешанных перевозок и перевозчика;</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ответственность оператора смешанных перевозок и перевозчика;</w:t>
            </w:r>
          </w:p>
        </w:tc>
        <w:tc>
          <w:tcPr>
            <w:tcW w:w="5278" w:type="dxa"/>
          </w:tcPr>
          <w:p w:rsidR="00337BF5" w:rsidRDefault="00337BF5">
            <w:r w:rsidRPr="00C22A99">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стоимость и порядок оплаты каждого перевозчика;</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стоимость и порядок оплаты каждого перевозчика;</w:t>
            </w:r>
          </w:p>
        </w:tc>
        <w:tc>
          <w:tcPr>
            <w:tcW w:w="5278" w:type="dxa"/>
          </w:tcPr>
          <w:p w:rsidR="00337BF5" w:rsidRDefault="00337BF5">
            <w:r w:rsidRPr="00C22A99">
              <w:rPr>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порядок взаимодействия перевозчиков и пересадки пассажира/</w:t>
            </w:r>
            <w:r w:rsidRPr="003E2F8D">
              <w:rPr>
                <w:b/>
                <w:sz w:val="24"/>
                <w:szCs w:val="24"/>
                <w:lang w:eastAsia="ru-RU"/>
              </w:rPr>
              <w:t>перевалки</w:t>
            </w:r>
            <w:r w:rsidRPr="00D03D30">
              <w:rPr>
                <w:sz w:val="24"/>
                <w:szCs w:val="24"/>
                <w:lang w:eastAsia="ru-RU"/>
              </w:rPr>
              <w:t xml:space="preserve"> груза с одного вида транспортного средства на другой;</w:t>
            </w:r>
          </w:p>
        </w:tc>
        <w:tc>
          <w:tcPr>
            <w:tcW w:w="4928" w:type="dxa"/>
          </w:tcPr>
          <w:p w:rsidR="00337BF5" w:rsidRPr="00D03D30" w:rsidRDefault="00337BF5" w:rsidP="008A7398">
            <w:pPr>
              <w:spacing w:after="0" w:line="240" w:lineRule="auto"/>
              <w:ind w:firstLine="459"/>
              <w:jc w:val="both"/>
              <w:rPr>
                <w:sz w:val="24"/>
                <w:szCs w:val="24"/>
                <w:lang w:eastAsia="ru-RU"/>
              </w:rPr>
            </w:pPr>
            <w:r w:rsidRPr="00D03D30">
              <w:rPr>
                <w:sz w:val="24"/>
                <w:szCs w:val="24"/>
                <w:lang w:eastAsia="ru-RU"/>
              </w:rPr>
              <w:t>порядок взаимодействия перевозчиков и пересадки пассажира/</w:t>
            </w:r>
            <w:r w:rsidRPr="003E2F8D">
              <w:rPr>
                <w:b/>
                <w:sz w:val="24"/>
                <w:szCs w:val="24"/>
                <w:lang w:eastAsia="ru-RU"/>
              </w:rPr>
              <w:t xml:space="preserve"> перегрузки</w:t>
            </w:r>
            <w:r w:rsidRPr="00D03D30">
              <w:rPr>
                <w:sz w:val="24"/>
                <w:szCs w:val="24"/>
                <w:lang w:eastAsia="ru-RU"/>
              </w:rPr>
              <w:t xml:space="preserve">  груза с одного вида транспортного средства на другой;</w:t>
            </w:r>
          </w:p>
        </w:tc>
        <w:tc>
          <w:tcPr>
            <w:tcW w:w="5278" w:type="dxa"/>
          </w:tcPr>
          <w:p w:rsidR="00337BF5" w:rsidRPr="00337BF5" w:rsidRDefault="00337BF5">
            <w:pPr>
              <w:rPr>
                <w:b/>
                <w:sz w:val="24"/>
                <w:szCs w:val="24"/>
                <w:lang w:eastAsia="ru-RU"/>
              </w:rPr>
            </w:pPr>
            <w:r w:rsidRPr="00337BF5">
              <w:rPr>
                <w:b/>
                <w:sz w:val="24"/>
                <w:szCs w:val="24"/>
                <w:lang w:eastAsia="ru-RU"/>
              </w:rPr>
              <w:t>Редакционные изменения</w:t>
            </w:r>
          </w:p>
          <w:p w:rsidR="00337BF5" w:rsidRDefault="00337BF5" w:rsidP="00A45DB4">
            <w:pPr>
              <w:jc w:val="both"/>
            </w:pPr>
            <w:r>
              <w:rPr>
                <w:sz w:val="24"/>
                <w:szCs w:val="24"/>
                <w:lang w:eastAsia="ru-RU"/>
              </w:rPr>
              <w:t xml:space="preserve">Исходя из замечаний по законопроекту, предлагается слово «перевалки» </w:t>
            </w:r>
            <w:r w:rsidRPr="003E2F8D">
              <w:rPr>
                <w:b/>
                <w:sz w:val="24"/>
                <w:szCs w:val="24"/>
                <w:lang w:eastAsia="ru-RU"/>
              </w:rPr>
              <w:t>заменить словом «перегрузки»</w:t>
            </w:r>
          </w:p>
        </w:tc>
      </w:tr>
      <w:tr w:rsidR="00337BF5" w:rsidRPr="00D03D30" w:rsidTr="008A7398">
        <w:tc>
          <w:tcPr>
            <w:tcW w:w="5211" w:type="dxa"/>
            <w:shd w:val="clear" w:color="auto" w:fill="auto"/>
          </w:tcPr>
          <w:p w:rsidR="00337BF5" w:rsidRPr="00D03D30" w:rsidRDefault="00337BF5" w:rsidP="008A7398">
            <w:pPr>
              <w:spacing w:after="0" w:line="240" w:lineRule="auto"/>
              <w:ind w:firstLine="602"/>
              <w:jc w:val="both"/>
              <w:rPr>
                <w:sz w:val="24"/>
                <w:szCs w:val="24"/>
              </w:rPr>
            </w:pPr>
            <w:r w:rsidRPr="00D03D30">
              <w:rPr>
                <w:sz w:val="24"/>
                <w:szCs w:val="24"/>
                <w:lang w:eastAsia="ru-RU"/>
              </w:rPr>
              <w:t>порядок заполнения единого перевозочного документа (билета, багажной квитанции, единой товарно-транспортной накладной);</w:t>
            </w:r>
          </w:p>
        </w:tc>
        <w:tc>
          <w:tcPr>
            <w:tcW w:w="4928" w:type="dxa"/>
          </w:tcPr>
          <w:p w:rsidR="00337BF5" w:rsidRPr="00D03D30" w:rsidRDefault="00337BF5" w:rsidP="008A7398">
            <w:pPr>
              <w:spacing w:after="0" w:line="240" w:lineRule="auto"/>
              <w:ind w:firstLine="602"/>
              <w:jc w:val="both"/>
              <w:rPr>
                <w:sz w:val="24"/>
                <w:szCs w:val="24"/>
              </w:rPr>
            </w:pPr>
            <w:r w:rsidRPr="00D03D30">
              <w:rPr>
                <w:sz w:val="24"/>
                <w:szCs w:val="24"/>
                <w:lang w:eastAsia="ru-RU"/>
              </w:rPr>
              <w:t>порядок заполнения единого перевозочного документа (билета, багажной квитанции, единой товарно-транспортной накладной);</w:t>
            </w:r>
          </w:p>
        </w:tc>
        <w:tc>
          <w:tcPr>
            <w:tcW w:w="5278" w:type="dxa"/>
          </w:tcPr>
          <w:p w:rsidR="00337BF5" w:rsidRDefault="00337BF5">
            <w:r w:rsidRPr="00C22A99">
              <w:rPr>
                <w:sz w:val="24"/>
                <w:szCs w:val="24"/>
                <w:lang w:eastAsia="ru-RU"/>
              </w:rPr>
              <w:t>Без изменений</w:t>
            </w:r>
          </w:p>
        </w:tc>
      </w:tr>
      <w:tr w:rsidR="001F1336" w:rsidRPr="00D03D30" w:rsidTr="008A7398">
        <w:tc>
          <w:tcPr>
            <w:tcW w:w="5211" w:type="dxa"/>
            <w:shd w:val="clear" w:color="auto" w:fill="auto"/>
          </w:tcPr>
          <w:p w:rsidR="001F1336" w:rsidRPr="00D03D30" w:rsidRDefault="001F1336" w:rsidP="008A7398">
            <w:pPr>
              <w:spacing w:after="120" w:line="240" w:lineRule="auto"/>
              <w:ind w:firstLine="601"/>
              <w:jc w:val="both"/>
              <w:rPr>
                <w:sz w:val="24"/>
                <w:szCs w:val="24"/>
              </w:rPr>
            </w:pPr>
            <w:r w:rsidRPr="00D03D30">
              <w:rPr>
                <w:sz w:val="24"/>
                <w:szCs w:val="24"/>
                <w:lang w:eastAsia="ru-RU"/>
              </w:rPr>
              <w:t>сроки и условия перевозки/доставки.</w:t>
            </w:r>
          </w:p>
        </w:tc>
        <w:tc>
          <w:tcPr>
            <w:tcW w:w="4928" w:type="dxa"/>
          </w:tcPr>
          <w:p w:rsidR="001F1336" w:rsidRPr="00D03D30" w:rsidRDefault="001F1336" w:rsidP="008A7398">
            <w:pPr>
              <w:spacing w:after="120" w:line="240" w:lineRule="auto"/>
              <w:ind w:firstLine="601"/>
              <w:jc w:val="both"/>
              <w:rPr>
                <w:sz w:val="24"/>
                <w:szCs w:val="24"/>
              </w:rPr>
            </w:pPr>
            <w:r w:rsidRPr="00D03D30">
              <w:rPr>
                <w:sz w:val="24"/>
                <w:szCs w:val="24"/>
                <w:lang w:eastAsia="ru-RU"/>
              </w:rPr>
              <w:t>сроки и условия перевозки/доставки.</w:t>
            </w:r>
          </w:p>
        </w:tc>
        <w:tc>
          <w:tcPr>
            <w:tcW w:w="5278" w:type="dxa"/>
          </w:tcPr>
          <w:p w:rsidR="001F1336" w:rsidRPr="00D03D30" w:rsidRDefault="001F1336" w:rsidP="008A7398">
            <w:pPr>
              <w:spacing w:after="0" w:line="240" w:lineRule="auto"/>
              <w:ind w:firstLine="459"/>
              <w:jc w:val="both"/>
              <w:rPr>
                <w:sz w:val="24"/>
                <w:szCs w:val="24"/>
                <w:lang w:eastAsia="ru-RU"/>
              </w:rPr>
            </w:pPr>
          </w:p>
        </w:tc>
      </w:tr>
      <w:tr w:rsidR="001F1336" w:rsidRPr="00D03D30" w:rsidTr="008A7398">
        <w:tc>
          <w:tcPr>
            <w:tcW w:w="5211" w:type="dxa"/>
            <w:shd w:val="clear" w:color="auto" w:fill="auto"/>
          </w:tcPr>
          <w:p w:rsidR="001F1336" w:rsidRPr="00797BAB" w:rsidRDefault="001F1336" w:rsidP="008A7398">
            <w:pPr>
              <w:spacing w:after="0" w:line="240" w:lineRule="auto"/>
              <w:ind w:firstLine="602"/>
              <w:jc w:val="both"/>
              <w:rPr>
                <w:sz w:val="24"/>
                <w:szCs w:val="24"/>
                <w:lang w:eastAsia="ru-RU"/>
              </w:rPr>
            </w:pPr>
            <w:r w:rsidRPr="00797BAB">
              <w:rPr>
                <w:sz w:val="24"/>
                <w:szCs w:val="24"/>
                <w:lang w:eastAsia="ru-RU"/>
              </w:rPr>
              <w:t>Глава 5. Транзитные перевозки</w:t>
            </w:r>
          </w:p>
        </w:tc>
        <w:tc>
          <w:tcPr>
            <w:tcW w:w="4928" w:type="dxa"/>
          </w:tcPr>
          <w:p w:rsidR="001F1336" w:rsidRPr="00797BAB" w:rsidRDefault="001F1336" w:rsidP="008A7398">
            <w:pPr>
              <w:spacing w:after="0" w:line="240" w:lineRule="auto"/>
              <w:ind w:firstLine="602"/>
              <w:jc w:val="both"/>
              <w:rPr>
                <w:sz w:val="24"/>
                <w:szCs w:val="24"/>
                <w:lang w:eastAsia="ru-RU"/>
              </w:rPr>
            </w:pPr>
            <w:r w:rsidRPr="00797BAB">
              <w:rPr>
                <w:sz w:val="24"/>
                <w:szCs w:val="24"/>
                <w:lang w:eastAsia="ru-RU"/>
              </w:rPr>
              <w:t>Глава 5. Транзитные перевозки</w:t>
            </w:r>
          </w:p>
        </w:tc>
        <w:tc>
          <w:tcPr>
            <w:tcW w:w="5278" w:type="dxa"/>
          </w:tcPr>
          <w:p w:rsidR="001F1336" w:rsidRPr="00D03D30" w:rsidRDefault="00337BF5" w:rsidP="008A7398">
            <w:pPr>
              <w:spacing w:after="0" w:line="240" w:lineRule="auto"/>
              <w:ind w:firstLine="459"/>
              <w:jc w:val="both"/>
              <w:rPr>
                <w:b/>
                <w:sz w:val="24"/>
                <w:szCs w:val="24"/>
                <w:lang w:eastAsia="ru-RU"/>
              </w:rPr>
            </w:pPr>
            <w:r>
              <w:rPr>
                <w:b/>
                <w:sz w:val="24"/>
                <w:szCs w:val="24"/>
                <w:lang w:eastAsia="ru-RU"/>
              </w:rPr>
              <w:t>Без изменений</w:t>
            </w:r>
          </w:p>
        </w:tc>
      </w:tr>
      <w:tr w:rsidR="001F1336" w:rsidRPr="00D03D30" w:rsidTr="008A7398">
        <w:tc>
          <w:tcPr>
            <w:tcW w:w="5211" w:type="dxa"/>
            <w:shd w:val="clear" w:color="auto" w:fill="auto"/>
          </w:tcPr>
          <w:p w:rsidR="001F1336" w:rsidRPr="00797BAB" w:rsidRDefault="001F1336" w:rsidP="008A7398">
            <w:pPr>
              <w:spacing w:after="0" w:line="240" w:lineRule="auto"/>
              <w:ind w:firstLine="602"/>
              <w:jc w:val="both"/>
              <w:rPr>
                <w:sz w:val="24"/>
                <w:szCs w:val="24"/>
              </w:rPr>
            </w:pPr>
            <w:r w:rsidRPr="00797BAB">
              <w:rPr>
                <w:sz w:val="24"/>
                <w:szCs w:val="24"/>
                <w:lang w:eastAsia="ru-RU"/>
              </w:rPr>
              <w:t>Статья 22. Транзитные перевозки грузов</w:t>
            </w:r>
          </w:p>
        </w:tc>
        <w:tc>
          <w:tcPr>
            <w:tcW w:w="4928" w:type="dxa"/>
          </w:tcPr>
          <w:p w:rsidR="001F1336" w:rsidRPr="00797BAB" w:rsidRDefault="001F1336" w:rsidP="008A7398">
            <w:pPr>
              <w:spacing w:after="0" w:line="240" w:lineRule="auto"/>
              <w:ind w:firstLine="602"/>
              <w:jc w:val="both"/>
              <w:rPr>
                <w:sz w:val="24"/>
                <w:szCs w:val="24"/>
              </w:rPr>
            </w:pPr>
            <w:r w:rsidRPr="00797BAB">
              <w:rPr>
                <w:sz w:val="24"/>
                <w:szCs w:val="24"/>
                <w:lang w:eastAsia="ru-RU"/>
              </w:rPr>
              <w:t>Статья 22. Транзитные перевозки грузов</w:t>
            </w:r>
          </w:p>
        </w:tc>
        <w:tc>
          <w:tcPr>
            <w:tcW w:w="5278" w:type="dxa"/>
          </w:tcPr>
          <w:p w:rsidR="001F1336" w:rsidRPr="00D03D30" w:rsidRDefault="00337BF5" w:rsidP="008A7398">
            <w:pPr>
              <w:spacing w:after="0" w:line="240" w:lineRule="auto"/>
              <w:ind w:firstLine="459"/>
              <w:jc w:val="both"/>
              <w:rPr>
                <w:b/>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Default="001F1336" w:rsidP="008A7398">
            <w:pPr>
              <w:spacing w:after="0" w:line="240" w:lineRule="auto"/>
              <w:ind w:firstLine="602"/>
              <w:jc w:val="both"/>
              <w:rPr>
                <w:sz w:val="24"/>
                <w:szCs w:val="24"/>
                <w:lang w:eastAsia="ru-RU"/>
              </w:rPr>
            </w:pPr>
            <w:r w:rsidRPr="00C8033A">
              <w:rPr>
                <w:i/>
                <w:sz w:val="24"/>
                <w:szCs w:val="24"/>
                <w:lang w:eastAsia="ru-RU"/>
              </w:rPr>
              <w:t>(часть первая)</w:t>
            </w:r>
            <w:r w:rsidRPr="00C8033A">
              <w:rPr>
                <w:sz w:val="24"/>
                <w:szCs w:val="24"/>
                <w:lang w:eastAsia="ru-RU"/>
              </w:rPr>
              <w:t xml:space="preserve"> Транзитной перевозкой является перемещение грузов через территорию Республики Узбекистан, если такое перемещение является лишь частью пути, начинающегося и заканчивающегося за пределами территории Республики Узбекистан.</w:t>
            </w:r>
          </w:p>
          <w:p w:rsidR="001F1336" w:rsidRPr="00C8033A" w:rsidRDefault="001F1336" w:rsidP="008A7398">
            <w:pPr>
              <w:spacing w:after="0" w:line="240" w:lineRule="auto"/>
              <w:ind w:firstLine="602"/>
              <w:jc w:val="both"/>
              <w:rPr>
                <w:sz w:val="24"/>
                <w:szCs w:val="24"/>
              </w:rPr>
            </w:pPr>
          </w:p>
        </w:tc>
        <w:tc>
          <w:tcPr>
            <w:tcW w:w="4928" w:type="dxa"/>
          </w:tcPr>
          <w:p w:rsidR="001F1336" w:rsidRPr="00C8033A" w:rsidRDefault="001F1336" w:rsidP="008A7398">
            <w:pPr>
              <w:spacing w:after="0" w:line="240" w:lineRule="auto"/>
              <w:ind w:firstLine="459"/>
              <w:jc w:val="both"/>
              <w:rPr>
                <w:sz w:val="24"/>
                <w:szCs w:val="24"/>
                <w:lang w:eastAsia="ru-RU"/>
              </w:rPr>
            </w:pPr>
            <w:r w:rsidRPr="00C8033A">
              <w:rPr>
                <w:i/>
                <w:sz w:val="24"/>
                <w:szCs w:val="24"/>
                <w:lang w:eastAsia="ru-RU"/>
              </w:rPr>
              <w:t>(часть первая)</w:t>
            </w:r>
            <w:r w:rsidRPr="00C8033A">
              <w:rPr>
                <w:sz w:val="24"/>
                <w:szCs w:val="24"/>
                <w:lang w:eastAsia="ru-RU"/>
              </w:rPr>
              <w:t xml:space="preserve"> Транзитной перевозкой является перемещение </w:t>
            </w:r>
            <w:r w:rsidRPr="00DF3529">
              <w:rPr>
                <w:sz w:val="24"/>
                <w:szCs w:val="24"/>
                <w:lang w:eastAsia="ru-RU"/>
              </w:rPr>
              <w:t>грузов</w:t>
            </w:r>
            <w:r w:rsidRPr="00C8033A">
              <w:rPr>
                <w:sz w:val="24"/>
                <w:szCs w:val="24"/>
                <w:lang w:eastAsia="ru-RU"/>
              </w:rPr>
              <w:t xml:space="preserve"> через территорию Республики Узбекистан </w:t>
            </w:r>
            <w:r w:rsidRPr="00C8033A">
              <w:rPr>
                <w:b/>
                <w:sz w:val="24"/>
                <w:szCs w:val="24"/>
                <w:lang w:eastAsia="ru-RU"/>
              </w:rPr>
              <w:t xml:space="preserve">любым видом транспорта, </w:t>
            </w:r>
            <w:r w:rsidRPr="00C8033A">
              <w:rPr>
                <w:sz w:val="24"/>
                <w:szCs w:val="24"/>
                <w:lang w:eastAsia="ru-RU"/>
              </w:rPr>
              <w:t xml:space="preserve">если такое перемещение является лишь частью пути, </w:t>
            </w:r>
            <w:r w:rsidRPr="00C8033A">
              <w:rPr>
                <w:b/>
                <w:sz w:val="24"/>
                <w:szCs w:val="24"/>
                <w:lang w:eastAsia="ru-RU"/>
              </w:rPr>
              <w:t>пункты отправления и назначения которых находятся</w:t>
            </w:r>
            <w:r w:rsidRPr="00C8033A">
              <w:rPr>
                <w:sz w:val="24"/>
                <w:szCs w:val="24"/>
                <w:lang w:eastAsia="ru-RU"/>
              </w:rPr>
              <w:t xml:space="preserve"> за пределами Республики Узбекистан</w:t>
            </w:r>
            <w:r w:rsidRPr="00C8033A">
              <w:rPr>
                <w:b/>
                <w:sz w:val="24"/>
                <w:szCs w:val="24"/>
                <w:lang w:eastAsia="ru-RU"/>
              </w:rPr>
              <w:t>, а также перевозки</w:t>
            </w:r>
            <w:r>
              <w:rPr>
                <w:b/>
                <w:sz w:val="24"/>
                <w:szCs w:val="24"/>
                <w:lang w:eastAsia="ru-RU"/>
              </w:rPr>
              <w:t>,</w:t>
            </w:r>
            <w:r w:rsidRPr="00C8033A">
              <w:rPr>
                <w:b/>
                <w:sz w:val="24"/>
                <w:szCs w:val="24"/>
                <w:lang w:eastAsia="ru-RU"/>
              </w:rPr>
              <w:t xml:space="preserve"> осуществляемые транспортными средствами Республики Узбекистан через территорию иностранных государств</w:t>
            </w:r>
            <w:r>
              <w:rPr>
                <w:b/>
                <w:sz w:val="24"/>
                <w:szCs w:val="24"/>
                <w:lang w:eastAsia="ru-RU"/>
              </w:rPr>
              <w:t>.</w:t>
            </w:r>
          </w:p>
        </w:tc>
        <w:tc>
          <w:tcPr>
            <w:tcW w:w="5278" w:type="dxa"/>
          </w:tcPr>
          <w:p w:rsidR="00DF3529" w:rsidRDefault="00DF3529" w:rsidP="00337BF5">
            <w:pPr>
              <w:spacing w:after="0" w:line="240" w:lineRule="auto"/>
              <w:ind w:firstLine="602"/>
              <w:jc w:val="both"/>
              <w:rPr>
                <w:color w:val="FF0000"/>
                <w:sz w:val="24"/>
                <w:szCs w:val="24"/>
                <w:lang w:eastAsia="ru-RU"/>
              </w:rPr>
            </w:pPr>
            <w:r w:rsidRPr="00DF3529">
              <w:rPr>
                <w:b/>
                <w:color w:val="FF0000"/>
                <w:sz w:val="24"/>
                <w:szCs w:val="24"/>
                <w:lang w:eastAsia="ru-RU"/>
              </w:rPr>
              <w:t>Принято</w:t>
            </w:r>
            <w:r>
              <w:rPr>
                <w:color w:val="FF0000"/>
                <w:sz w:val="24"/>
                <w:szCs w:val="24"/>
                <w:lang w:eastAsia="ru-RU"/>
              </w:rPr>
              <w:t>.</w:t>
            </w:r>
          </w:p>
          <w:p w:rsidR="00337BF5" w:rsidRPr="00DF3529" w:rsidRDefault="00337BF5" w:rsidP="00337BF5">
            <w:pPr>
              <w:spacing w:after="0" w:line="240" w:lineRule="auto"/>
              <w:ind w:firstLine="602"/>
              <w:jc w:val="both"/>
              <w:rPr>
                <w:sz w:val="24"/>
                <w:szCs w:val="24"/>
                <w:lang w:eastAsia="ru-RU"/>
              </w:rPr>
            </w:pPr>
            <w:r>
              <w:rPr>
                <w:color w:val="FF0000"/>
                <w:sz w:val="24"/>
                <w:szCs w:val="24"/>
                <w:lang w:eastAsia="ru-RU"/>
              </w:rPr>
              <w:t>Редакционные изменения</w:t>
            </w:r>
            <w:r w:rsidR="00DF3529">
              <w:rPr>
                <w:color w:val="FF0000"/>
                <w:sz w:val="24"/>
                <w:szCs w:val="24"/>
                <w:lang w:eastAsia="ru-RU"/>
              </w:rPr>
              <w:t xml:space="preserve"> внесены в связи с тем, что </w:t>
            </w:r>
            <w:r w:rsidRPr="00DF3529">
              <w:rPr>
                <w:sz w:val="24"/>
                <w:szCs w:val="24"/>
                <w:lang w:eastAsia="ru-RU"/>
              </w:rPr>
              <w:t>определение явля</w:t>
            </w:r>
            <w:r w:rsidR="00DF3529">
              <w:rPr>
                <w:sz w:val="24"/>
                <w:szCs w:val="24"/>
                <w:lang w:eastAsia="ru-RU"/>
              </w:rPr>
              <w:t xml:space="preserve">лось неполным и не охватовало </w:t>
            </w:r>
            <w:r w:rsidRPr="00DF3529">
              <w:rPr>
                <w:sz w:val="24"/>
                <w:szCs w:val="24"/>
                <w:lang w:eastAsia="ru-RU"/>
              </w:rPr>
              <w:t xml:space="preserve">транзитные перевозки, осуществляемые транспортными средствами Республики Узбекистан через территорию иностранных государств. </w:t>
            </w:r>
          </w:p>
          <w:p w:rsidR="00337BF5" w:rsidRPr="00C8033A" w:rsidRDefault="00337BF5" w:rsidP="00337BF5">
            <w:pPr>
              <w:spacing w:after="0" w:line="240" w:lineRule="auto"/>
              <w:ind w:firstLine="602"/>
              <w:jc w:val="both"/>
              <w:rPr>
                <w:sz w:val="24"/>
                <w:szCs w:val="24"/>
                <w:lang w:eastAsia="ru-RU"/>
              </w:rPr>
            </w:pPr>
            <w:r>
              <w:rPr>
                <w:sz w:val="24"/>
                <w:szCs w:val="24"/>
                <w:lang w:eastAsia="ru-RU"/>
              </w:rPr>
              <w:t>Ч</w:t>
            </w:r>
            <w:r w:rsidRPr="00C8033A">
              <w:rPr>
                <w:sz w:val="24"/>
                <w:szCs w:val="24"/>
                <w:lang w:eastAsia="ru-RU"/>
              </w:rPr>
              <w:t>асть первую статьи 22 законопроекта предлагается изложить в следующей редакции:</w:t>
            </w:r>
          </w:p>
          <w:p w:rsidR="001F1336" w:rsidRPr="00C8033A" w:rsidRDefault="00337BF5" w:rsidP="00337BF5">
            <w:pPr>
              <w:spacing w:after="0" w:line="240" w:lineRule="auto"/>
              <w:ind w:firstLine="602"/>
              <w:jc w:val="both"/>
              <w:rPr>
                <w:color w:val="FF0000"/>
                <w:sz w:val="24"/>
                <w:szCs w:val="24"/>
                <w:lang w:eastAsia="ru-RU"/>
              </w:rPr>
            </w:pPr>
            <w:r w:rsidRPr="00C8033A">
              <w:rPr>
                <w:sz w:val="24"/>
                <w:szCs w:val="24"/>
                <w:lang w:eastAsia="ru-RU"/>
              </w:rPr>
              <w:t xml:space="preserve">«Транзитной перевозкой является перемещение </w:t>
            </w:r>
            <w:r w:rsidRPr="00C8033A">
              <w:rPr>
                <w:b/>
                <w:sz w:val="24"/>
                <w:szCs w:val="24"/>
                <w:lang w:eastAsia="ru-RU"/>
              </w:rPr>
              <w:t>грузов</w:t>
            </w:r>
            <w:r w:rsidRPr="00C8033A">
              <w:rPr>
                <w:sz w:val="24"/>
                <w:szCs w:val="24"/>
                <w:lang w:eastAsia="ru-RU"/>
              </w:rPr>
              <w:t xml:space="preserve"> через территорию Республики Узбекистан </w:t>
            </w:r>
            <w:r w:rsidRPr="00C8033A">
              <w:rPr>
                <w:b/>
                <w:sz w:val="24"/>
                <w:szCs w:val="24"/>
                <w:lang w:eastAsia="ru-RU"/>
              </w:rPr>
              <w:t xml:space="preserve">любым видом транспорта, </w:t>
            </w:r>
            <w:r w:rsidRPr="00C8033A">
              <w:rPr>
                <w:sz w:val="24"/>
                <w:szCs w:val="24"/>
                <w:lang w:eastAsia="ru-RU"/>
              </w:rPr>
              <w:t xml:space="preserve">если такое перемещение является лишь частью пути, </w:t>
            </w:r>
            <w:r w:rsidRPr="00C8033A">
              <w:rPr>
                <w:b/>
                <w:sz w:val="24"/>
                <w:szCs w:val="24"/>
                <w:lang w:eastAsia="ru-RU"/>
              </w:rPr>
              <w:t>пункты отправления и назначения которых находятся</w:t>
            </w:r>
            <w:r w:rsidRPr="00C8033A">
              <w:rPr>
                <w:sz w:val="24"/>
                <w:szCs w:val="24"/>
                <w:lang w:eastAsia="ru-RU"/>
              </w:rPr>
              <w:t xml:space="preserve"> за пределами Республики Узбекистан</w:t>
            </w:r>
            <w:r w:rsidRPr="00C8033A">
              <w:rPr>
                <w:b/>
                <w:sz w:val="24"/>
                <w:szCs w:val="24"/>
                <w:lang w:eastAsia="ru-RU"/>
              </w:rPr>
              <w:t>, а также перевозки</w:t>
            </w:r>
            <w:r>
              <w:rPr>
                <w:b/>
                <w:sz w:val="24"/>
                <w:szCs w:val="24"/>
                <w:lang w:eastAsia="ru-RU"/>
              </w:rPr>
              <w:t>,</w:t>
            </w:r>
            <w:r w:rsidRPr="00C8033A">
              <w:rPr>
                <w:b/>
                <w:sz w:val="24"/>
                <w:szCs w:val="24"/>
                <w:lang w:eastAsia="ru-RU"/>
              </w:rPr>
              <w:t xml:space="preserve"> осуществляемые транспортными средствами Республики Узбекистан через территорию </w:t>
            </w:r>
            <w:r w:rsidRPr="00C8033A">
              <w:rPr>
                <w:b/>
                <w:sz w:val="24"/>
                <w:szCs w:val="24"/>
                <w:lang w:eastAsia="ru-RU"/>
              </w:rPr>
              <w:lastRenderedPageBreak/>
              <w:t>иностранных государств».</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0B78F4">
              <w:rPr>
                <w:i/>
                <w:sz w:val="24"/>
                <w:szCs w:val="24"/>
                <w:lang w:eastAsia="ru-RU"/>
              </w:rPr>
              <w:lastRenderedPageBreak/>
              <w:t>(часть вторая)</w:t>
            </w:r>
            <w:r w:rsidRPr="000B78F4">
              <w:rPr>
                <w:sz w:val="24"/>
                <w:szCs w:val="24"/>
                <w:lang w:eastAsia="ru-RU"/>
              </w:rPr>
              <w:t xml:space="preserve"> </w:t>
            </w:r>
            <w:r w:rsidRPr="00D03D30">
              <w:rPr>
                <w:sz w:val="24"/>
                <w:szCs w:val="24"/>
                <w:lang w:eastAsia="ru-RU"/>
              </w:rPr>
              <w:t>Перевозка транзитных грузов через территорию Республики Узбекистан может осуществляться одним или несколькими видами транспорта с использованием одного или нескольких перевозочных документов соответствующих видов транспорта.</w:t>
            </w:r>
          </w:p>
        </w:tc>
        <w:tc>
          <w:tcPr>
            <w:tcW w:w="4928" w:type="dxa"/>
          </w:tcPr>
          <w:p w:rsidR="001F1336" w:rsidRPr="00D03D30" w:rsidRDefault="001F1336" w:rsidP="008A7398">
            <w:pPr>
              <w:spacing w:after="0" w:line="240" w:lineRule="auto"/>
              <w:ind w:firstLine="459"/>
              <w:jc w:val="both"/>
              <w:rPr>
                <w:sz w:val="24"/>
                <w:szCs w:val="24"/>
                <w:lang w:eastAsia="ru-RU"/>
              </w:rPr>
            </w:pPr>
            <w:r w:rsidRPr="000B78F4">
              <w:rPr>
                <w:i/>
                <w:sz w:val="24"/>
                <w:szCs w:val="24"/>
                <w:lang w:eastAsia="ru-RU"/>
              </w:rPr>
              <w:t>(часть вторая)</w:t>
            </w:r>
            <w:r w:rsidRPr="000B78F4">
              <w:rPr>
                <w:sz w:val="24"/>
                <w:szCs w:val="24"/>
                <w:lang w:eastAsia="ru-RU"/>
              </w:rPr>
              <w:t xml:space="preserve"> </w:t>
            </w:r>
            <w:r w:rsidRPr="00D03D30">
              <w:rPr>
                <w:sz w:val="24"/>
                <w:szCs w:val="24"/>
                <w:lang w:eastAsia="ru-RU"/>
              </w:rPr>
              <w:t>Перевозка транзитных грузов через территорию Республики Узбекистан может осуществляться одним или несколькими видами транспорта с использованием одного или нескольких перевозочных документов соответствующих видов транспорта.</w:t>
            </w:r>
          </w:p>
        </w:tc>
        <w:tc>
          <w:tcPr>
            <w:tcW w:w="5278" w:type="dxa"/>
          </w:tcPr>
          <w:p w:rsidR="001F1336" w:rsidRPr="00D03D30" w:rsidRDefault="00337BF5" w:rsidP="00337BF5">
            <w:pPr>
              <w:spacing w:after="0" w:line="240" w:lineRule="auto"/>
              <w:ind w:firstLine="459"/>
              <w:jc w:val="both"/>
              <w:rPr>
                <w:sz w:val="24"/>
                <w:szCs w:val="24"/>
                <w:lang w:eastAsia="ru-RU"/>
              </w:rPr>
            </w:pPr>
            <w:r>
              <w:rPr>
                <w:sz w:val="24"/>
                <w:szCs w:val="24"/>
                <w:lang w:eastAsia="ru-RU"/>
              </w:rPr>
              <w:t>Без изменений</w:t>
            </w:r>
          </w:p>
        </w:tc>
      </w:tr>
      <w:tr w:rsidR="001F1336" w:rsidRPr="00D03D30" w:rsidTr="008A7398">
        <w:tc>
          <w:tcPr>
            <w:tcW w:w="5211" w:type="dxa"/>
            <w:shd w:val="clear" w:color="auto" w:fill="auto"/>
          </w:tcPr>
          <w:p w:rsidR="001F1336" w:rsidRPr="000B78F4" w:rsidRDefault="001F1336" w:rsidP="008A7398">
            <w:pPr>
              <w:spacing w:after="0" w:line="240" w:lineRule="auto"/>
              <w:ind w:firstLine="602"/>
              <w:jc w:val="both"/>
              <w:rPr>
                <w:sz w:val="24"/>
                <w:szCs w:val="24"/>
              </w:rPr>
            </w:pPr>
            <w:r w:rsidRPr="000B78F4">
              <w:rPr>
                <w:i/>
                <w:sz w:val="24"/>
                <w:szCs w:val="24"/>
                <w:lang w:eastAsia="ru-RU"/>
              </w:rPr>
              <w:t>(часть третья)</w:t>
            </w:r>
            <w:r w:rsidRPr="000B78F4">
              <w:rPr>
                <w:sz w:val="24"/>
                <w:szCs w:val="24"/>
                <w:lang w:eastAsia="ru-RU"/>
              </w:rPr>
              <w:t xml:space="preserve"> Перегрузка </w:t>
            </w:r>
            <w:r w:rsidRPr="000B78F4">
              <w:rPr>
                <w:b/>
                <w:i/>
                <w:sz w:val="24"/>
                <w:szCs w:val="24"/>
                <w:lang w:eastAsia="ru-RU"/>
              </w:rPr>
              <w:t>(перевалка)</w:t>
            </w:r>
            <w:r w:rsidRPr="000B78F4">
              <w:rPr>
                <w:sz w:val="24"/>
                <w:szCs w:val="24"/>
                <w:lang w:eastAsia="ru-RU"/>
              </w:rPr>
              <w:t xml:space="preserve"> транзитного груза с одного вида транспорта на другой осуществляется на основании передаточных документов. При этом товаросопроводительные документы должны следовать с грузом на всем пути его следования.</w:t>
            </w:r>
          </w:p>
        </w:tc>
        <w:tc>
          <w:tcPr>
            <w:tcW w:w="4928" w:type="dxa"/>
          </w:tcPr>
          <w:p w:rsidR="001F1336" w:rsidRPr="000B78F4" w:rsidRDefault="001F1336" w:rsidP="008A7398">
            <w:pPr>
              <w:spacing w:after="0" w:line="240" w:lineRule="auto"/>
              <w:ind w:firstLine="459"/>
              <w:jc w:val="both"/>
              <w:rPr>
                <w:sz w:val="24"/>
                <w:szCs w:val="24"/>
                <w:lang w:eastAsia="ru-RU"/>
              </w:rPr>
            </w:pPr>
            <w:r w:rsidRPr="000B78F4">
              <w:rPr>
                <w:i/>
                <w:sz w:val="24"/>
                <w:szCs w:val="24"/>
                <w:lang w:eastAsia="ru-RU"/>
              </w:rPr>
              <w:t>(часть третья)</w:t>
            </w:r>
            <w:r w:rsidRPr="000B78F4">
              <w:rPr>
                <w:sz w:val="24"/>
                <w:szCs w:val="24"/>
                <w:lang w:eastAsia="ru-RU"/>
              </w:rPr>
              <w:t xml:space="preserve"> Перегрузка транзитного груза с одного вида транспорта на другой осуществляется на основании передаточных документов. При этом товаросопроводительные документы должны следовать с грузом на всем пути его следования</w:t>
            </w:r>
          </w:p>
        </w:tc>
        <w:tc>
          <w:tcPr>
            <w:tcW w:w="5278" w:type="dxa"/>
          </w:tcPr>
          <w:p w:rsidR="001F1336" w:rsidRPr="000B78F4" w:rsidRDefault="00337BF5" w:rsidP="008A7398">
            <w:pPr>
              <w:spacing w:after="0" w:line="240" w:lineRule="auto"/>
              <w:ind w:firstLine="459"/>
              <w:jc w:val="both"/>
              <w:rPr>
                <w:sz w:val="24"/>
                <w:szCs w:val="24"/>
                <w:lang w:eastAsia="ru-RU"/>
              </w:rPr>
            </w:pPr>
            <w:r>
              <w:rPr>
                <w:sz w:val="24"/>
                <w:szCs w:val="24"/>
                <w:lang w:eastAsia="ru-RU"/>
              </w:rPr>
              <w:t>Редакционные изменения</w:t>
            </w:r>
          </w:p>
        </w:tc>
      </w:tr>
      <w:tr w:rsidR="001F1336" w:rsidRPr="00D03D30" w:rsidTr="008A7398">
        <w:tc>
          <w:tcPr>
            <w:tcW w:w="5211" w:type="dxa"/>
            <w:shd w:val="clear" w:color="auto" w:fill="auto"/>
          </w:tcPr>
          <w:p w:rsidR="001F1336" w:rsidRPr="009540A7" w:rsidRDefault="001F1336" w:rsidP="008A7398">
            <w:pPr>
              <w:spacing w:after="0" w:line="240" w:lineRule="auto"/>
              <w:ind w:firstLine="602"/>
              <w:jc w:val="both"/>
              <w:rPr>
                <w:sz w:val="24"/>
                <w:szCs w:val="24"/>
              </w:rPr>
            </w:pPr>
            <w:r w:rsidRPr="009540A7">
              <w:rPr>
                <w:i/>
                <w:sz w:val="24"/>
                <w:szCs w:val="24"/>
                <w:lang w:eastAsia="ru-RU"/>
              </w:rPr>
              <w:t>(часть четвертая)</w:t>
            </w:r>
            <w:r w:rsidRPr="009540A7">
              <w:rPr>
                <w:sz w:val="24"/>
                <w:szCs w:val="24"/>
                <w:lang w:eastAsia="ru-RU"/>
              </w:rPr>
              <w:t xml:space="preserve"> В случае, если условия перевозки отдельных транзитных грузов требуют соответствующих операций с ними (разгрузка, перегрузка, разделение и тому подобных операций), такие грузы сохраняют статус транзитных грузов.</w:t>
            </w:r>
          </w:p>
        </w:tc>
        <w:tc>
          <w:tcPr>
            <w:tcW w:w="4928" w:type="dxa"/>
          </w:tcPr>
          <w:p w:rsidR="001F1336" w:rsidRPr="009540A7" w:rsidRDefault="001F1336" w:rsidP="008A7398">
            <w:pPr>
              <w:spacing w:after="0" w:line="240" w:lineRule="auto"/>
              <w:ind w:firstLine="459"/>
              <w:jc w:val="both"/>
              <w:rPr>
                <w:sz w:val="24"/>
                <w:szCs w:val="24"/>
                <w:lang w:eastAsia="ru-RU"/>
              </w:rPr>
            </w:pPr>
            <w:r w:rsidRPr="009540A7">
              <w:rPr>
                <w:i/>
                <w:sz w:val="24"/>
                <w:szCs w:val="24"/>
                <w:lang w:eastAsia="ru-RU"/>
              </w:rPr>
              <w:t>(часть четвертая)</w:t>
            </w:r>
            <w:r w:rsidRPr="009540A7">
              <w:rPr>
                <w:sz w:val="24"/>
                <w:szCs w:val="24"/>
                <w:lang w:eastAsia="ru-RU"/>
              </w:rPr>
              <w:t xml:space="preserve"> В случае, если условия перевозки отдельных транзитных грузов требуют соответствующих операций с ними (разгрузка, перегрузка,</w:t>
            </w:r>
            <w:r w:rsidRPr="009540A7">
              <w:rPr>
                <w:color w:val="000000"/>
                <w:sz w:val="24"/>
                <w:szCs w:val="24"/>
                <w:lang w:eastAsia="ru-RU"/>
              </w:rPr>
              <w:t xml:space="preserve"> </w:t>
            </w:r>
            <w:r w:rsidRPr="009540A7">
              <w:rPr>
                <w:b/>
                <w:color w:val="000000"/>
                <w:sz w:val="24"/>
                <w:szCs w:val="24"/>
                <w:lang w:eastAsia="ru-RU"/>
              </w:rPr>
              <w:t>хранение, дробление на партии или накопление на партии и другие подобные операции</w:t>
            </w:r>
            <w:r w:rsidRPr="009540A7">
              <w:rPr>
                <w:sz w:val="24"/>
                <w:szCs w:val="24"/>
                <w:lang w:eastAsia="ru-RU"/>
              </w:rPr>
              <w:t>), такие грузы сохраняют статус транзитных грузов</w:t>
            </w:r>
            <w:r>
              <w:rPr>
                <w:sz w:val="24"/>
                <w:szCs w:val="24"/>
                <w:lang w:eastAsia="ru-RU"/>
              </w:rPr>
              <w:t>.</w:t>
            </w:r>
          </w:p>
        </w:tc>
        <w:tc>
          <w:tcPr>
            <w:tcW w:w="5278" w:type="dxa"/>
          </w:tcPr>
          <w:p w:rsidR="00337BF5" w:rsidRPr="00337BF5" w:rsidRDefault="00337BF5" w:rsidP="00337BF5">
            <w:pPr>
              <w:spacing w:after="0" w:line="240" w:lineRule="auto"/>
              <w:ind w:firstLine="459"/>
              <w:jc w:val="both"/>
              <w:rPr>
                <w:b/>
                <w:sz w:val="24"/>
                <w:szCs w:val="24"/>
                <w:lang w:eastAsia="ru-RU"/>
              </w:rPr>
            </w:pPr>
            <w:r w:rsidRPr="00337BF5">
              <w:rPr>
                <w:b/>
                <w:sz w:val="24"/>
                <w:szCs w:val="24"/>
                <w:lang w:eastAsia="ru-RU"/>
              </w:rPr>
              <w:t>Редакционные изменения</w:t>
            </w:r>
          </w:p>
          <w:p w:rsidR="00337BF5" w:rsidRPr="009540A7" w:rsidRDefault="00337BF5" w:rsidP="00337BF5">
            <w:pPr>
              <w:spacing w:after="0" w:line="240" w:lineRule="auto"/>
              <w:ind w:firstLine="459"/>
              <w:jc w:val="both"/>
              <w:rPr>
                <w:sz w:val="24"/>
                <w:szCs w:val="24"/>
                <w:lang w:eastAsia="ru-RU"/>
              </w:rPr>
            </w:pPr>
            <w:r w:rsidRPr="009540A7">
              <w:rPr>
                <w:sz w:val="24"/>
                <w:szCs w:val="24"/>
                <w:lang w:eastAsia="ru-RU"/>
              </w:rPr>
              <w:t>В соответствии с абзацем третьим части первой статьи 119 Таможенного кодекса республики Узбекистан, часть четвертая статьи 22 изложена в следующей редакции:</w:t>
            </w:r>
          </w:p>
          <w:p w:rsidR="001F1336" w:rsidRPr="009540A7" w:rsidRDefault="00337BF5" w:rsidP="00337BF5">
            <w:pPr>
              <w:spacing w:after="0" w:line="240" w:lineRule="auto"/>
              <w:ind w:firstLine="459"/>
              <w:jc w:val="both"/>
              <w:rPr>
                <w:color w:val="C00000"/>
                <w:sz w:val="24"/>
                <w:szCs w:val="24"/>
                <w:lang w:eastAsia="ru-RU"/>
              </w:rPr>
            </w:pPr>
            <w:r w:rsidRPr="009540A7">
              <w:rPr>
                <w:sz w:val="24"/>
                <w:szCs w:val="24"/>
                <w:lang w:eastAsia="ru-RU"/>
              </w:rPr>
              <w:t>«В случае, если условия перевозки отдельных транзитных грузов требуют соответствующих операций с ними (разгрузка, перегрузка,</w:t>
            </w:r>
            <w:r w:rsidRPr="009540A7">
              <w:rPr>
                <w:color w:val="000000"/>
                <w:sz w:val="24"/>
                <w:szCs w:val="24"/>
                <w:lang w:eastAsia="ru-RU"/>
              </w:rPr>
              <w:t xml:space="preserve"> </w:t>
            </w:r>
            <w:r w:rsidRPr="009540A7">
              <w:rPr>
                <w:b/>
                <w:color w:val="000000"/>
                <w:sz w:val="24"/>
                <w:szCs w:val="24"/>
                <w:lang w:eastAsia="ru-RU"/>
              </w:rPr>
              <w:t>хранение, дробление на партии или накопление на партии и другие подобные операции</w:t>
            </w:r>
            <w:r w:rsidRPr="009540A7">
              <w:rPr>
                <w:sz w:val="24"/>
                <w:szCs w:val="24"/>
                <w:lang w:eastAsia="ru-RU"/>
              </w:rPr>
              <w:t>), такие грузы сохраняют статус транзитных грузов.</w:t>
            </w:r>
          </w:p>
        </w:tc>
      </w:tr>
      <w:tr w:rsidR="001F1336" w:rsidRPr="00D03D30" w:rsidTr="008A7398">
        <w:tc>
          <w:tcPr>
            <w:tcW w:w="5211" w:type="dxa"/>
            <w:shd w:val="clear" w:color="auto" w:fill="auto"/>
          </w:tcPr>
          <w:p w:rsidR="001F1336" w:rsidRPr="00EA1AFD" w:rsidRDefault="001F1336" w:rsidP="008A7398">
            <w:pPr>
              <w:spacing w:after="0" w:line="240" w:lineRule="auto"/>
              <w:ind w:firstLine="602"/>
              <w:jc w:val="both"/>
              <w:rPr>
                <w:sz w:val="24"/>
                <w:szCs w:val="24"/>
              </w:rPr>
            </w:pPr>
            <w:r w:rsidRPr="00EA1AFD">
              <w:rPr>
                <w:i/>
                <w:sz w:val="24"/>
                <w:szCs w:val="24"/>
                <w:lang w:eastAsia="ru-RU"/>
              </w:rPr>
              <w:t>(часть пятая)</w:t>
            </w:r>
            <w:r w:rsidRPr="00EA1AFD">
              <w:rPr>
                <w:sz w:val="24"/>
                <w:szCs w:val="24"/>
                <w:lang w:eastAsia="ru-RU"/>
              </w:rPr>
              <w:t xml:space="preserve"> Перегрузка </w:t>
            </w:r>
            <w:r w:rsidRPr="00EA1AFD">
              <w:rPr>
                <w:b/>
                <w:i/>
                <w:sz w:val="24"/>
                <w:szCs w:val="24"/>
                <w:lang w:eastAsia="ru-RU"/>
              </w:rPr>
              <w:t>(перевалка)</w:t>
            </w:r>
            <w:r w:rsidRPr="00EA1AFD">
              <w:rPr>
                <w:sz w:val="24"/>
                <w:szCs w:val="24"/>
                <w:lang w:eastAsia="ru-RU"/>
              </w:rPr>
              <w:t xml:space="preserve"> транзитных грузов, следующих в прямом международном сообщении, осуществляется в</w:t>
            </w:r>
            <w:r w:rsidRPr="00EA1AFD">
              <w:rPr>
                <w:color w:val="FF0000"/>
                <w:sz w:val="24"/>
                <w:szCs w:val="24"/>
                <w:lang w:eastAsia="ru-RU"/>
              </w:rPr>
              <w:t xml:space="preserve"> </w:t>
            </w:r>
            <w:r w:rsidRPr="00EA1AFD">
              <w:rPr>
                <w:sz w:val="24"/>
                <w:szCs w:val="24"/>
                <w:lang w:eastAsia="ru-RU"/>
              </w:rPr>
              <w:t>транспортные средства, предоставляемые перевозчиком.</w:t>
            </w:r>
          </w:p>
        </w:tc>
        <w:tc>
          <w:tcPr>
            <w:tcW w:w="4928" w:type="dxa"/>
          </w:tcPr>
          <w:p w:rsidR="001F1336" w:rsidRPr="00EA1AFD" w:rsidRDefault="001F1336" w:rsidP="008A7398">
            <w:pPr>
              <w:spacing w:after="0" w:line="240" w:lineRule="auto"/>
              <w:ind w:firstLine="459"/>
              <w:jc w:val="both"/>
              <w:rPr>
                <w:sz w:val="24"/>
                <w:szCs w:val="24"/>
                <w:lang w:eastAsia="ru-RU"/>
              </w:rPr>
            </w:pPr>
            <w:r w:rsidRPr="00EA1AFD">
              <w:rPr>
                <w:i/>
                <w:sz w:val="24"/>
                <w:szCs w:val="24"/>
                <w:lang w:eastAsia="ru-RU"/>
              </w:rPr>
              <w:t>(часть пятая)</w:t>
            </w:r>
            <w:r w:rsidRPr="00EA1AFD">
              <w:rPr>
                <w:sz w:val="24"/>
                <w:szCs w:val="24"/>
                <w:lang w:eastAsia="ru-RU"/>
              </w:rPr>
              <w:t xml:space="preserve"> Перегрузка транзитных грузов, следующих в прямом международном сообщении, осуществляется в</w:t>
            </w:r>
            <w:r w:rsidRPr="00EA1AFD">
              <w:rPr>
                <w:color w:val="FF0000"/>
                <w:sz w:val="24"/>
                <w:szCs w:val="24"/>
                <w:lang w:eastAsia="ru-RU"/>
              </w:rPr>
              <w:t xml:space="preserve"> </w:t>
            </w:r>
            <w:r w:rsidRPr="00EA1AFD">
              <w:rPr>
                <w:sz w:val="24"/>
                <w:szCs w:val="24"/>
                <w:lang w:eastAsia="ru-RU"/>
              </w:rPr>
              <w:t>транспортные средства, предоставляемые перевозчиком.</w:t>
            </w:r>
          </w:p>
        </w:tc>
        <w:tc>
          <w:tcPr>
            <w:tcW w:w="5278" w:type="dxa"/>
          </w:tcPr>
          <w:p w:rsidR="001F1336" w:rsidRDefault="001F1336" w:rsidP="008A7398">
            <w:pPr>
              <w:spacing w:after="0" w:line="240" w:lineRule="auto"/>
              <w:ind w:firstLine="459"/>
              <w:jc w:val="both"/>
              <w:rPr>
                <w:sz w:val="24"/>
                <w:szCs w:val="24"/>
                <w:lang w:eastAsia="ru-RU"/>
              </w:rPr>
            </w:pPr>
            <w:r w:rsidRPr="00132CAC">
              <w:rPr>
                <w:sz w:val="24"/>
                <w:szCs w:val="24"/>
                <w:lang w:eastAsia="ru-RU"/>
              </w:rPr>
              <w:t>Приводится в соответствие с абзацем вторым части первой статьи 119 (Грузовые и иные операции с товаром, перемещаемым по таможенной территории в соответствии с таможенным режимом таможенного транзита) Таможенного кодекса Республики Узбекистан. В частности, в абзаце втором части первой статьи 119 используется слово «перегрузка» и отсутствует слово «перевалка».</w:t>
            </w:r>
          </w:p>
          <w:p w:rsidR="001F1336" w:rsidRPr="00D03D30" w:rsidRDefault="001F1336" w:rsidP="008A7398">
            <w:pPr>
              <w:spacing w:after="0" w:line="240" w:lineRule="auto"/>
              <w:ind w:firstLine="459"/>
              <w:jc w:val="both"/>
              <w:rPr>
                <w:sz w:val="24"/>
                <w:szCs w:val="24"/>
                <w:lang w:eastAsia="ru-RU"/>
              </w:rPr>
            </w:pPr>
            <w:r w:rsidRPr="000B78F4">
              <w:rPr>
                <w:sz w:val="24"/>
                <w:szCs w:val="24"/>
                <w:lang w:eastAsia="ru-RU"/>
              </w:rPr>
              <w:t xml:space="preserve">В части третьей статьи 22 законопроекта </w:t>
            </w:r>
            <w:r w:rsidRPr="000B78F4">
              <w:rPr>
                <w:sz w:val="24"/>
                <w:szCs w:val="24"/>
                <w:lang w:eastAsia="ru-RU"/>
              </w:rPr>
              <w:lastRenderedPageBreak/>
              <w:t>слово «(перевалка)» исключено.</w:t>
            </w:r>
          </w:p>
        </w:tc>
      </w:tr>
      <w:tr w:rsidR="001F1336" w:rsidRPr="00D03D30" w:rsidTr="008A7398">
        <w:tc>
          <w:tcPr>
            <w:tcW w:w="5211" w:type="dxa"/>
            <w:shd w:val="clear" w:color="auto" w:fill="auto"/>
          </w:tcPr>
          <w:p w:rsidR="001F1336" w:rsidRPr="00D03D30" w:rsidRDefault="001F1336" w:rsidP="008A7398">
            <w:pPr>
              <w:spacing w:after="0" w:line="240" w:lineRule="auto"/>
              <w:ind w:firstLine="602"/>
              <w:jc w:val="both"/>
              <w:rPr>
                <w:sz w:val="24"/>
                <w:szCs w:val="24"/>
              </w:rPr>
            </w:pPr>
            <w:r w:rsidRPr="00EA1AFD">
              <w:rPr>
                <w:i/>
                <w:sz w:val="24"/>
                <w:szCs w:val="24"/>
                <w:lang w:eastAsia="ru-RU"/>
              </w:rPr>
              <w:lastRenderedPageBreak/>
              <w:t xml:space="preserve">(часть </w:t>
            </w:r>
            <w:r>
              <w:rPr>
                <w:i/>
                <w:sz w:val="24"/>
                <w:szCs w:val="24"/>
                <w:lang w:eastAsia="ru-RU"/>
              </w:rPr>
              <w:t>шестая</w:t>
            </w:r>
            <w:r w:rsidRPr="00EA1AFD">
              <w:rPr>
                <w:i/>
                <w:sz w:val="24"/>
                <w:szCs w:val="24"/>
                <w:lang w:eastAsia="ru-RU"/>
              </w:rPr>
              <w:t>)</w:t>
            </w:r>
            <w:r w:rsidRPr="00EA1AFD">
              <w:rPr>
                <w:sz w:val="24"/>
                <w:szCs w:val="24"/>
                <w:lang w:eastAsia="ru-RU"/>
              </w:rPr>
              <w:t xml:space="preserve"> </w:t>
            </w:r>
            <w:r w:rsidRPr="00D03D30">
              <w:rPr>
                <w:sz w:val="24"/>
                <w:szCs w:val="24"/>
                <w:lang w:eastAsia="ru-RU"/>
              </w:rPr>
              <w:t>После заключения с оператором транзитной перевозки договора, перевозчики при получении от операторов транзитных перевозок заявок на перевозку транзитных грузов не вправе отказать им в удовлетворении указанных заявок. Исключением являются случаи отсутствия необходимых транспортных средств или невозможности их предоставления в связи с использованием на других перевозках или нахождении в ремонте, а также иные случаи, предусмотренные законодательством.</w:t>
            </w:r>
          </w:p>
        </w:tc>
        <w:tc>
          <w:tcPr>
            <w:tcW w:w="4928" w:type="dxa"/>
          </w:tcPr>
          <w:p w:rsidR="001F1336" w:rsidRPr="00D03D30" w:rsidRDefault="001F1336" w:rsidP="008A7398">
            <w:pPr>
              <w:spacing w:after="0" w:line="240" w:lineRule="auto"/>
              <w:ind w:firstLine="459"/>
              <w:jc w:val="both"/>
              <w:rPr>
                <w:sz w:val="24"/>
                <w:szCs w:val="24"/>
                <w:lang w:eastAsia="ru-RU"/>
              </w:rPr>
            </w:pPr>
            <w:r w:rsidRPr="00EA1AFD">
              <w:rPr>
                <w:i/>
                <w:sz w:val="24"/>
                <w:szCs w:val="24"/>
                <w:lang w:eastAsia="ru-RU"/>
              </w:rPr>
              <w:t xml:space="preserve">(часть </w:t>
            </w:r>
            <w:r>
              <w:rPr>
                <w:i/>
                <w:sz w:val="24"/>
                <w:szCs w:val="24"/>
                <w:lang w:eastAsia="ru-RU"/>
              </w:rPr>
              <w:t>шестая</w:t>
            </w:r>
            <w:r w:rsidRPr="00EA1AFD">
              <w:rPr>
                <w:i/>
                <w:sz w:val="24"/>
                <w:szCs w:val="24"/>
                <w:lang w:eastAsia="ru-RU"/>
              </w:rPr>
              <w:t>)</w:t>
            </w:r>
            <w:r w:rsidRPr="00EA1AFD">
              <w:rPr>
                <w:sz w:val="24"/>
                <w:szCs w:val="24"/>
                <w:lang w:eastAsia="ru-RU"/>
              </w:rPr>
              <w:t xml:space="preserve"> </w:t>
            </w:r>
            <w:r w:rsidRPr="00D03D30">
              <w:rPr>
                <w:sz w:val="24"/>
                <w:szCs w:val="24"/>
                <w:lang w:eastAsia="ru-RU"/>
              </w:rPr>
              <w:t>После заключения с оператором транзитной перевозки договора, перевозчики при получении от операторов транзитных перевозок заявок на перевозку транзитных грузов не вправе отказать им в удовлетворении указанных заявок. Исключением являются случаи отсутствия необходимых транспортных средств или невозможности их предоставления в связи с использованием на других перевозках или нахождении в ремонте, а также иные случаи, предусмотренные законодательством.</w:t>
            </w:r>
          </w:p>
        </w:tc>
        <w:tc>
          <w:tcPr>
            <w:tcW w:w="5278" w:type="dxa"/>
          </w:tcPr>
          <w:p w:rsidR="001F1336" w:rsidRPr="00D03D30" w:rsidRDefault="00337BF5" w:rsidP="008A7398">
            <w:pPr>
              <w:spacing w:after="0" w:line="240" w:lineRule="auto"/>
              <w:ind w:firstLine="459"/>
              <w:jc w:val="both"/>
              <w:rPr>
                <w:sz w:val="24"/>
                <w:szCs w:val="24"/>
                <w:lang w:eastAsia="ru-RU"/>
              </w:rPr>
            </w:pPr>
            <w:r>
              <w:rPr>
                <w:sz w:val="24"/>
                <w:szCs w:val="24"/>
                <w:lang w:eastAsia="ru-RU"/>
              </w:rPr>
              <w:t>Без изменений</w:t>
            </w:r>
          </w:p>
        </w:tc>
      </w:tr>
      <w:tr w:rsidR="00337BF5" w:rsidRPr="00D03D30" w:rsidTr="008A7398">
        <w:trPr>
          <w:trHeight w:val="1272"/>
        </w:trPr>
        <w:tc>
          <w:tcPr>
            <w:tcW w:w="5211" w:type="dxa"/>
            <w:shd w:val="clear" w:color="auto" w:fill="auto"/>
          </w:tcPr>
          <w:p w:rsidR="00337BF5" w:rsidRPr="00A60DD5" w:rsidRDefault="00337BF5" w:rsidP="00337BF5">
            <w:pPr>
              <w:spacing w:after="0" w:line="240" w:lineRule="auto"/>
              <w:ind w:firstLine="602"/>
              <w:jc w:val="both"/>
              <w:rPr>
                <w:b/>
                <w:i/>
                <w:sz w:val="24"/>
                <w:szCs w:val="24"/>
              </w:rPr>
            </w:pPr>
            <w:r w:rsidRPr="00A60DD5">
              <w:rPr>
                <w:i/>
                <w:sz w:val="24"/>
                <w:szCs w:val="24"/>
                <w:lang w:eastAsia="ru-RU"/>
              </w:rPr>
              <w:t>(часть седьмая)</w:t>
            </w:r>
            <w:r w:rsidRPr="00A60DD5">
              <w:rPr>
                <w:sz w:val="24"/>
                <w:szCs w:val="24"/>
                <w:lang w:eastAsia="ru-RU"/>
              </w:rPr>
              <w:t xml:space="preserve"> </w:t>
            </w:r>
            <w:r w:rsidRPr="00A60DD5">
              <w:rPr>
                <w:b/>
                <w:i/>
                <w:sz w:val="24"/>
                <w:szCs w:val="24"/>
                <w:lang w:eastAsia="ru-RU"/>
              </w:rPr>
              <w:t>При таможенном режиме таможенного транзита ввезенный на территорию республики товар перемещается по таможенной территории между таможенным органом отправления и таможенным органом назначения, находящихся на таможенной границе, без уплаты таможенных пошлин и налогов, а также без применения мер экономической политики.</w:t>
            </w:r>
          </w:p>
        </w:tc>
        <w:tc>
          <w:tcPr>
            <w:tcW w:w="4928" w:type="dxa"/>
          </w:tcPr>
          <w:p w:rsidR="00337BF5" w:rsidRDefault="00337BF5" w:rsidP="00337BF5">
            <w:pPr>
              <w:spacing w:after="0" w:line="240" w:lineRule="auto"/>
              <w:jc w:val="both"/>
              <w:rPr>
                <w:sz w:val="24"/>
                <w:szCs w:val="24"/>
                <w:lang w:eastAsia="ru-RU"/>
              </w:rPr>
            </w:pPr>
          </w:p>
          <w:p w:rsidR="00337BF5" w:rsidRDefault="00337BF5" w:rsidP="00337BF5">
            <w:pPr>
              <w:spacing w:after="0" w:line="240" w:lineRule="auto"/>
              <w:jc w:val="both"/>
              <w:rPr>
                <w:sz w:val="24"/>
                <w:szCs w:val="24"/>
                <w:lang w:eastAsia="ru-RU"/>
              </w:rPr>
            </w:pPr>
          </w:p>
          <w:p w:rsidR="00337BF5" w:rsidRDefault="00337BF5" w:rsidP="00337BF5">
            <w:pPr>
              <w:spacing w:after="0" w:line="240" w:lineRule="auto"/>
              <w:jc w:val="both"/>
              <w:rPr>
                <w:sz w:val="24"/>
                <w:szCs w:val="24"/>
                <w:lang w:eastAsia="ru-RU"/>
              </w:rPr>
            </w:pPr>
          </w:p>
          <w:p w:rsidR="00337BF5" w:rsidRDefault="00337BF5" w:rsidP="00337BF5">
            <w:pPr>
              <w:spacing w:after="0" w:line="240" w:lineRule="auto"/>
              <w:jc w:val="both"/>
              <w:rPr>
                <w:sz w:val="24"/>
                <w:szCs w:val="24"/>
                <w:lang w:eastAsia="ru-RU"/>
              </w:rPr>
            </w:pPr>
          </w:p>
          <w:p w:rsidR="00337BF5" w:rsidRPr="006032FE" w:rsidRDefault="00337BF5" w:rsidP="00337BF5">
            <w:pPr>
              <w:spacing w:after="0" w:line="240" w:lineRule="auto"/>
              <w:jc w:val="center"/>
              <w:rPr>
                <w:b/>
                <w:sz w:val="24"/>
                <w:szCs w:val="24"/>
                <w:lang w:eastAsia="ru-RU"/>
              </w:rPr>
            </w:pPr>
            <w:r w:rsidRPr="006032FE">
              <w:rPr>
                <w:b/>
                <w:sz w:val="24"/>
                <w:szCs w:val="24"/>
                <w:lang w:eastAsia="ru-RU"/>
              </w:rPr>
              <w:t>Исключается</w:t>
            </w:r>
          </w:p>
        </w:tc>
        <w:tc>
          <w:tcPr>
            <w:tcW w:w="5278" w:type="dxa"/>
          </w:tcPr>
          <w:p w:rsidR="00337BF5" w:rsidRPr="00132CAC" w:rsidRDefault="00337BF5" w:rsidP="00337BF5">
            <w:pPr>
              <w:spacing w:after="0" w:line="240" w:lineRule="auto"/>
              <w:ind w:firstLine="459"/>
              <w:jc w:val="both"/>
              <w:rPr>
                <w:b/>
                <w:sz w:val="24"/>
                <w:szCs w:val="24"/>
                <w:lang w:eastAsia="ru-RU"/>
              </w:rPr>
            </w:pPr>
            <w:r w:rsidRPr="00132CAC">
              <w:rPr>
                <w:sz w:val="24"/>
                <w:szCs w:val="24"/>
                <w:lang w:eastAsia="ru-RU"/>
              </w:rPr>
              <w:t>Данная норма повторяет статью 116 (Таможенный режим таможенного транзита) Таможенного кодекса Республики Узбекистан. Однако следует отметить, что предметом статьи 116 является «товар», а не транспортные средства. Таким образом, часть седьмая статьи 22 проекта закона подлежит исключению, поскольку не является предметом проекта закона. Кроме того, часть седьмая статьи 22 проекта закона искажает нормы части первой статьи 116 Таможенного кодекса Республики Узбекистан, поскольку не регулирует вопросы перемещения товаров под таможенным контролем и через территорию иностранного государства. В частях 1-6 статьи 22 используется термин «груз», а в части седьмой и части восьмым вводится понятие «товар».</w:t>
            </w:r>
          </w:p>
          <w:p w:rsidR="00337BF5" w:rsidRPr="00132CAC" w:rsidRDefault="00337BF5" w:rsidP="00337BF5">
            <w:pPr>
              <w:spacing w:after="0" w:line="240" w:lineRule="auto"/>
              <w:ind w:firstLine="459"/>
              <w:jc w:val="both"/>
              <w:rPr>
                <w:sz w:val="24"/>
                <w:szCs w:val="24"/>
                <w:lang w:eastAsia="ru-RU"/>
              </w:rPr>
            </w:pPr>
          </w:p>
        </w:tc>
      </w:tr>
      <w:tr w:rsidR="00337BF5" w:rsidRPr="00D03D30" w:rsidTr="008A7398">
        <w:tc>
          <w:tcPr>
            <w:tcW w:w="5211" w:type="dxa"/>
            <w:shd w:val="clear" w:color="auto" w:fill="auto"/>
          </w:tcPr>
          <w:p w:rsidR="00337BF5" w:rsidRPr="00A60DD5" w:rsidRDefault="00337BF5" w:rsidP="00337BF5">
            <w:pPr>
              <w:spacing w:after="0" w:line="240" w:lineRule="auto"/>
              <w:ind w:firstLine="602"/>
              <w:jc w:val="both"/>
              <w:rPr>
                <w:b/>
                <w:i/>
                <w:sz w:val="24"/>
                <w:szCs w:val="24"/>
              </w:rPr>
            </w:pPr>
            <w:r w:rsidRPr="00A60DD5">
              <w:rPr>
                <w:i/>
                <w:sz w:val="24"/>
                <w:szCs w:val="24"/>
                <w:lang w:eastAsia="ru-RU"/>
              </w:rPr>
              <w:t>(часть восьмая)</w:t>
            </w:r>
            <w:r w:rsidRPr="00A60DD5">
              <w:rPr>
                <w:sz w:val="24"/>
                <w:szCs w:val="24"/>
                <w:lang w:eastAsia="ru-RU"/>
              </w:rPr>
              <w:t xml:space="preserve"> </w:t>
            </w:r>
            <w:r w:rsidRPr="00A60DD5">
              <w:rPr>
                <w:b/>
                <w:i/>
                <w:sz w:val="24"/>
                <w:szCs w:val="24"/>
                <w:lang w:eastAsia="ru-RU"/>
              </w:rPr>
              <w:t xml:space="preserve">Срок таможенного транзита от таможенного органа отправления до таможенного органа назначения устанавливается таможенным органом отправления в соответствии с обычным сроком перевозки товаров исходя из </w:t>
            </w:r>
            <w:r w:rsidRPr="00A60DD5">
              <w:rPr>
                <w:b/>
                <w:i/>
                <w:sz w:val="24"/>
                <w:szCs w:val="24"/>
                <w:lang w:eastAsia="ru-RU"/>
              </w:rPr>
              <w:lastRenderedPageBreak/>
              <w:t>вида транспорта и возможностей транспортного средства, маршрута, других условий перевозки и (или) заявления декларанта или перевозчика, если перевозчик не выступал декларантом таможенного режима таможенного транзита, а также с учетом требований режима труда и отдыха водителя в соответствии с законодательством и международными договорами Республики Узбекистан, но не более предельного срока таможенного транзита.</w:t>
            </w:r>
          </w:p>
        </w:tc>
        <w:tc>
          <w:tcPr>
            <w:tcW w:w="4928" w:type="dxa"/>
          </w:tcPr>
          <w:p w:rsidR="00337BF5" w:rsidRDefault="00337BF5" w:rsidP="00337BF5">
            <w:pPr>
              <w:spacing w:after="0" w:line="240" w:lineRule="auto"/>
              <w:jc w:val="center"/>
              <w:rPr>
                <w:b/>
                <w:sz w:val="24"/>
                <w:szCs w:val="24"/>
                <w:lang w:eastAsia="ru-RU"/>
              </w:rPr>
            </w:pPr>
          </w:p>
          <w:p w:rsidR="00337BF5" w:rsidRDefault="00337BF5" w:rsidP="00337BF5">
            <w:pPr>
              <w:spacing w:after="0" w:line="240" w:lineRule="auto"/>
              <w:jc w:val="center"/>
              <w:rPr>
                <w:b/>
                <w:sz w:val="24"/>
                <w:szCs w:val="24"/>
                <w:lang w:eastAsia="ru-RU"/>
              </w:rPr>
            </w:pPr>
          </w:p>
          <w:p w:rsidR="00337BF5" w:rsidRDefault="00337BF5" w:rsidP="00337BF5">
            <w:pPr>
              <w:spacing w:after="0" w:line="240" w:lineRule="auto"/>
              <w:jc w:val="center"/>
              <w:rPr>
                <w:b/>
                <w:sz w:val="24"/>
                <w:szCs w:val="24"/>
                <w:lang w:eastAsia="ru-RU"/>
              </w:rPr>
            </w:pPr>
          </w:p>
          <w:p w:rsidR="00337BF5" w:rsidRPr="00A60DD5" w:rsidRDefault="00337BF5" w:rsidP="00337BF5">
            <w:pPr>
              <w:spacing w:after="0" w:line="240" w:lineRule="auto"/>
              <w:jc w:val="center"/>
              <w:rPr>
                <w:sz w:val="24"/>
                <w:szCs w:val="24"/>
                <w:lang w:eastAsia="ru-RU"/>
              </w:rPr>
            </w:pPr>
            <w:r w:rsidRPr="006032FE">
              <w:rPr>
                <w:b/>
                <w:sz w:val="24"/>
                <w:szCs w:val="24"/>
                <w:lang w:eastAsia="ru-RU"/>
              </w:rPr>
              <w:t>Исключается</w:t>
            </w:r>
          </w:p>
        </w:tc>
        <w:tc>
          <w:tcPr>
            <w:tcW w:w="5278" w:type="dxa"/>
          </w:tcPr>
          <w:p w:rsidR="00337BF5" w:rsidRPr="00132CAC" w:rsidRDefault="00337BF5" w:rsidP="00337BF5">
            <w:pPr>
              <w:spacing w:after="0" w:line="240" w:lineRule="auto"/>
              <w:ind w:firstLine="459"/>
              <w:jc w:val="both"/>
              <w:rPr>
                <w:b/>
                <w:sz w:val="24"/>
                <w:szCs w:val="24"/>
                <w:lang w:eastAsia="ru-RU"/>
              </w:rPr>
            </w:pPr>
            <w:r w:rsidRPr="00132CAC">
              <w:rPr>
                <w:sz w:val="24"/>
                <w:szCs w:val="24"/>
                <w:lang w:eastAsia="ru-RU"/>
              </w:rPr>
              <w:t xml:space="preserve">Данная норма повторяет статью 116 (Таможенный режим таможенного транзита) Таможенного кодекса Республики Узбекистан. Однако следует отметить, что предметом статьи 116 является «товар», а не транспортные средства. Таким образом, часть седьмая статьи </w:t>
            </w:r>
            <w:r w:rsidRPr="00132CAC">
              <w:rPr>
                <w:sz w:val="24"/>
                <w:szCs w:val="24"/>
                <w:lang w:eastAsia="ru-RU"/>
              </w:rPr>
              <w:lastRenderedPageBreak/>
              <w:t>22 проекта закона подлежит исключению, поскольку не является предметом проекта закона. Кроме того, часть седьмая статьи 22 проекта закона искажает нормы части первой статьи 116 Таможенного кодекса Республики Узбекистан, поскольку не регулирует вопросы перемещения товаров под таможенным контролем и через территорию иностранного государства. В частях 1-6 статьи 22 используется термин «груз», а в части седьмой   части восьмой вводится понятие «товар».</w:t>
            </w:r>
          </w:p>
          <w:p w:rsidR="00337BF5" w:rsidRPr="00132CAC" w:rsidRDefault="00337BF5" w:rsidP="00337BF5">
            <w:pPr>
              <w:spacing w:after="0" w:line="240" w:lineRule="auto"/>
              <w:ind w:firstLine="459"/>
              <w:jc w:val="both"/>
              <w:rPr>
                <w:sz w:val="24"/>
                <w:szCs w:val="24"/>
                <w:lang w:eastAsia="ru-RU"/>
              </w:rPr>
            </w:pPr>
          </w:p>
        </w:tc>
      </w:tr>
      <w:tr w:rsidR="00337BF5" w:rsidRPr="00D03D30" w:rsidTr="008A7398">
        <w:trPr>
          <w:trHeight w:val="2254"/>
        </w:trPr>
        <w:tc>
          <w:tcPr>
            <w:tcW w:w="5211" w:type="dxa"/>
            <w:shd w:val="clear" w:color="auto" w:fill="auto"/>
          </w:tcPr>
          <w:p w:rsidR="00337BF5" w:rsidRPr="00A60DD5" w:rsidRDefault="00337BF5" w:rsidP="00337BF5">
            <w:pPr>
              <w:spacing w:after="0" w:line="240" w:lineRule="auto"/>
              <w:ind w:firstLine="602"/>
              <w:jc w:val="both"/>
              <w:rPr>
                <w:b/>
                <w:i/>
                <w:sz w:val="24"/>
                <w:szCs w:val="24"/>
                <w:lang w:eastAsia="ru-RU"/>
              </w:rPr>
            </w:pPr>
            <w:r w:rsidRPr="00A60DD5">
              <w:rPr>
                <w:i/>
                <w:sz w:val="24"/>
                <w:szCs w:val="24"/>
                <w:lang w:eastAsia="ru-RU"/>
              </w:rPr>
              <w:lastRenderedPageBreak/>
              <w:t>(часть девятая)</w:t>
            </w:r>
            <w:r w:rsidRPr="00A60DD5">
              <w:rPr>
                <w:sz w:val="24"/>
                <w:szCs w:val="24"/>
                <w:lang w:eastAsia="ru-RU"/>
              </w:rPr>
              <w:t xml:space="preserve"> </w:t>
            </w:r>
            <w:r w:rsidRPr="00A60DD5">
              <w:rPr>
                <w:b/>
                <w:i/>
                <w:sz w:val="24"/>
                <w:szCs w:val="24"/>
                <w:lang w:eastAsia="ru-RU"/>
              </w:rPr>
              <w:t>Предельный срок таможенного режима таможенного транзита не может превышать срок, определяемый со дня подачи уведомления на таможенный транзит из расчета:</w:t>
            </w:r>
          </w:p>
          <w:p w:rsidR="00337BF5" w:rsidRPr="00A60DD5" w:rsidRDefault="00337BF5" w:rsidP="00337BF5">
            <w:pPr>
              <w:spacing w:after="0" w:line="240" w:lineRule="auto"/>
              <w:ind w:firstLine="602"/>
              <w:jc w:val="both"/>
              <w:rPr>
                <w:b/>
                <w:i/>
                <w:sz w:val="24"/>
                <w:szCs w:val="24"/>
              </w:rPr>
            </w:pPr>
            <w:r w:rsidRPr="00A60DD5">
              <w:rPr>
                <w:b/>
                <w:i/>
                <w:sz w:val="24"/>
                <w:szCs w:val="24"/>
                <w:lang w:eastAsia="ru-RU"/>
              </w:rPr>
              <w:t>для воздушного транспорта – три календарных дня;</w:t>
            </w:r>
          </w:p>
          <w:p w:rsidR="00337BF5" w:rsidRPr="00A60DD5" w:rsidRDefault="00337BF5" w:rsidP="00337BF5">
            <w:pPr>
              <w:spacing w:after="0" w:line="240" w:lineRule="auto"/>
              <w:ind w:firstLine="602"/>
              <w:jc w:val="both"/>
              <w:rPr>
                <w:sz w:val="24"/>
                <w:szCs w:val="24"/>
              </w:rPr>
            </w:pPr>
            <w:r w:rsidRPr="00A60DD5">
              <w:rPr>
                <w:b/>
                <w:i/>
                <w:sz w:val="24"/>
                <w:szCs w:val="24"/>
                <w:lang w:eastAsia="ru-RU"/>
              </w:rPr>
              <w:t>для наземного и речного транспорта – одна тысяча километров за пятнадцать календарных дней.</w:t>
            </w:r>
          </w:p>
        </w:tc>
        <w:tc>
          <w:tcPr>
            <w:tcW w:w="4928" w:type="dxa"/>
          </w:tcPr>
          <w:p w:rsidR="00337BF5" w:rsidRDefault="00337BF5" w:rsidP="00337BF5">
            <w:pPr>
              <w:spacing w:after="0" w:line="240" w:lineRule="auto"/>
              <w:jc w:val="center"/>
              <w:rPr>
                <w:b/>
                <w:sz w:val="24"/>
                <w:szCs w:val="24"/>
                <w:lang w:eastAsia="ru-RU"/>
              </w:rPr>
            </w:pPr>
          </w:p>
          <w:p w:rsidR="00337BF5" w:rsidRDefault="00337BF5" w:rsidP="00337BF5">
            <w:pPr>
              <w:spacing w:after="0" w:line="240" w:lineRule="auto"/>
              <w:jc w:val="center"/>
              <w:rPr>
                <w:b/>
                <w:sz w:val="24"/>
                <w:szCs w:val="24"/>
                <w:lang w:eastAsia="ru-RU"/>
              </w:rPr>
            </w:pPr>
          </w:p>
          <w:p w:rsidR="00337BF5" w:rsidRDefault="00337BF5" w:rsidP="00337BF5">
            <w:pPr>
              <w:spacing w:after="0" w:line="240" w:lineRule="auto"/>
              <w:jc w:val="center"/>
              <w:rPr>
                <w:b/>
                <w:sz w:val="24"/>
                <w:szCs w:val="24"/>
                <w:lang w:eastAsia="ru-RU"/>
              </w:rPr>
            </w:pPr>
          </w:p>
          <w:p w:rsidR="00337BF5" w:rsidRPr="00A60DD5" w:rsidRDefault="00337BF5" w:rsidP="00337BF5">
            <w:pPr>
              <w:spacing w:after="0" w:line="240" w:lineRule="auto"/>
              <w:jc w:val="center"/>
              <w:rPr>
                <w:sz w:val="24"/>
                <w:szCs w:val="24"/>
                <w:lang w:eastAsia="ru-RU"/>
              </w:rPr>
            </w:pPr>
            <w:r w:rsidRPr="006032FE">
              <w:rPr>
                <w:b/>
                <w:sz w:val="24"/>
                <w:szCs w:val="24"/>
                <w:lang w:eastAsia="ru-RU"/>
              </w:rPr>
              <w:t>Исключается</w:t>
            </w:r>
          </w:p>
        </w:tc>
        <w:tc>
          <w:tcPr>
            <w:tcW w:w="5278" w:type="dxa"/>
          </w:tcPr>
          <w:p w:rsidR="00337BF5" w:rsidRPr="00132CAC" w:rsidRDefault="00337BF5" w:rsidP="00337BF5">
            <w:pPr>
              <w:spacing w:after="0" w:line="240" w:lineRule="auto"/>
              <w:ind w:firstLine="459"/>
              <w:jc w:val="both"/>
              <w:rPr>
                <w:sz w:val="24"/>
                <w:szCs w:val="24"/>
                <w:lang w:eastAsia="ru-RU"/>
              </w:rPr>
            </w:pPr>
            <w:r w:rsidRPr="00132CAC">
              <w:rPr>
                <w:sz w:val="24"/>
                <w:szCs w:val="24"/>
                <w:lang w:eastAsia="ru-RU"/>
              </w:rPr>
              <w:t>Данная норма повторяет ч.3 ст.120</w:t>
            </w:r>
            <w:r w:rsidRPr="00132CAC">
              <w:rPr>
                <w:sz w:val="24"/>
                <w:szCs w:val="24"/>
              </w:rPr>
              <w:t xml:space="preserve"> (</w:t>
            </w:r>
            <w:r w:rsidRPr="00132CAC">
              <w:rPr>
                <w:sz w:val="24"/>
                <w:szCs w:val="24"/>
                <w:lang w:eastAsia="ru-RU"/>
              </w:rPr>
              <w:t>Завершение таможенного режима таможенного транзита)</w:t>
            </w:r>
            <w:r w:rsidRPr="00132CAC">
              <w:rPr>
                <w:sz w:val="24"/>
                <w:szCs w:val="24"/>
              </w:rPr>
              <w:t xml:space="preserve"> </w:t>
            </w:r>
            <w:r w:rsidRPr="00132CAC">
              <w:rPr>
                <w:sz w:val="24"/>
                <w:szCs w:val="24"/>
                <w:lang w:eastAsia="ru-RU"/>
              </w:rPr>
              <w:t>Таможенного кодекса Республики Узбекистан.  При этом, в ч.3 ст.120 идет речь о сроках транзита товаров, а не о транспортных средствах.</w:t>
            </w:r>
          </w:p>
          <w:p w:rsidR="00337BF5" w:rsidRPr="00132CAC" w:rsidRDefault="00337BF5" w:rsidP="00337BF5">
            <w:pPr>
              <w:spacing w:after="0" w:line="240" w:lineRule="auto"/>
              <w:ind w:firstLine="459"/>
              <w:jc w:val="both"/>
              <w:rPr>
                <w:sz w:val="24"/>
                <w:szCs w:val="24"/>
                <w:lang w:eastAsia="ru-RU"/>
              </w:rPr>
            </w:pPr>
          </w:p>
        </w:tc>
      </w:tr>
      <w:tr w:rsidR="00337BF5" w:rsidRPr="00D03D30" w:rsidTr="008A7398">
        <w:tc>
          <w:tcPr>
            <w:tcW w:w="5211" w:type="dxa"/>
            <w:shd w:val="clear" w:color="auto" w:fill="auto"/>
          </w:tcPr>
          <w:p w:rsidR="00337BF5" w:rsidRPr="00A60DD5" w:rsidRDefault="00337BF5" w:rsidP="00337BF5">
            <w:pPr>
              <w:spacing w:after="0" w:line="240" w:lineRule="auto"/>
              <w:ind w:firstLine="602"/>
              <w:jc w:val="both"/>
              <w:rPr>
                <w:sz w:val="24"/>
                <w:szCs w:val="24"/>
              </w:rPr>
            </w:pPr>
            <w:r w:rsidRPr="00A60DD5">
              <w:rPr>
                <w:i/>
                <w:sz w:val="24"/>
                <w:szCs w:val="24"/>
                <w:lang w:eastAsia="ru-RU"/>
              </w:rPr>
              <w:t>(часть десятая)</w:t>
            </w:r>
            <w:r w:rsidRPr="00A60DD5">
              <w:rPr>
                <w:sz w:val="24"/>
                <w:szCs w:val="24"/>
                <w:lang w:eastAsia="ru-RU"/>
              </w:rPr>
              <w:t xml:space="preserve"> </w:t>
            </w:r>
            <w:r w:rsidRPr="00A60DD5">
              <w:rPr>
                <w:b/>
                <w:i/>
                <w:sz w:val="24"/>
                <w:szCs w:val="24"/>
                <w:lang w:eastAsia="ru-RU"/>
              </w:rPr>
              <w:t>Транзитные грузы перевозятся по территории Республики Узбекистан по перевозочным и коммерческим документам (счет-фактура (инвойс), спецификации, отгрузочные и упаковочные листы и другие документы, используемые при осуществлении внешнеторговой и иной деятельности), составленным на бумажном носителе или в электронном виде.</w:t>
            </w:r>
          </w:p>
        </w:tc>
        <w:tc>
          <w:tcPr>
            <w:tcW w:w="4928" w:type="dxa"/>
          </w:tcPr>
          <w:p w:rsidR="00337BF5" w:rsidRDefault="00337BF5" w:rsidP="00337BF5">
            <w:pPr>
              <w:spacing w:after="0" w:line="240" w:lineRule="auto"/>
              <w:jc w:val="center"/>
              <w:rPr>
                <w:b/>
                <w:sz w:val="24"/>
                <w:szCs w:val="24"/>
                <w:lang w:eastAsia="ru-RU"/>
              </w:rPr>
            </w:pPr>
          </w:p>
          <w:p w:rsidR="00337BF5" w:rsidRDefault="00337BF5" w:rsidP="00337BF5">
            <w:pPr>
              <w:spacing w:after="0" w:line="240" w:lineRule="auto"/>
              <w:jc w:val="center"/>
              <w:rPr>
                <w:b/>
                <w:sz w:val="24"/>
                <w:szCs w:val="24"/>
                <w:lang w:eastAsia="ru-RU"/>
              </w:rPr>
            </w:pPr>
          </w:p>
          <w:p w:rsidR="00337BF5" w:rsidRDefault="00337BF5" w:rsidP="00337BF5">
            <w:pPr>
              <w:spacing w:after="0" w:line="240" w:lineRule="auto"/>
              <w:jc w:val="center"/>
              <w:rPr>
                <w:b/>
                <w:sz w:val="24"/>
                <w:szCs w:val="24"/>
                <w:lang w:eastAsia="ru-RU"/>
              </w:rPr>
            </w:pPr>
          </w:p>
          <w:p w:rsidR="00337BF5" w:rsidRPr="00A60DD5" w:rsidRDefault="00337BF5" w:rsidP="00337BF5">
            <w:pPr>
              <w:spacing w:after="0" w:line="240" w:lineRule="auto"/>
              <w:jc w:val="center"/>
              <w:rPr>
                <w:sz w:val="24"/>
                <w:szCs w:val="24"/>
                <w:lang w:eastAsia="ru-RU"/>
              </w:rPr>
            </w:pPr>
            <w:r w:rsidRPr="006032FE">
              <w:rPr>
                <w:b/>
                <w:sz w:val="24"/>
                <w:szCs w:val="24"/>
                <w:lang w:eastAsia="ru-RU"/>
              </w:rPr>
              <w:t>Исключается</w:t>
            </w:r>
          </w:p>
        </w:tc>
        <w:tc>
          <w:tcPr>
            <w:tcW w:w="5278" w:type="dxa"/>
          </w:tcPr>
          <w:p w:rsidR="00337BF5" w:rsidRPr="00132CAC" w:rsidRDefault="00337BF5" w:rsidP="00337BF5">
            <w:pPr>
              <w:spacing w:after="0" w:line="240" w:lineRule="auto"/>
              <w:ind w:firstLine="459"/>
              <w:jc w:val="both"/>
              <w:rPr>
                <w:sz w:val="24"/>
                <w:szCs w:val="24"/>
                <w:lang w:eastAsia="ru-RU"/>
              </w:rPr>
            </w:pPr>
            <w:r w:rsidRPr="00132CAC">
              <w:rPr>
                <w:sz w:val="24"/>
                <w:szCs w:val="24"/>
                <w:lang w:eastAsia="ru-RU"/>
              </w:rPr>
              <w:t>Полный перечень документов, представляемых таможенным органам при транзите. определен в статье 18 (Документы, представляемые при ввозе товаров и (или) транспортных средств на таможенную территорию)</w:t>
            </w:r>
            <w:r w:rsidRPr="00132CAC">
              <w:rPr>
                <w:sz w:val="24"/>
                <w:szCs w:val="24"/>
              </w:rPr>
              <w:t xml:space="preserve"> </w:t>
            </w:r>
            <w:r w:rsidRPr="00132CAC">
              <w:rPr>
                <w:sz w:val="24"/>
                <w:szCs w:val="24"/>
                <w:lang w:eastAsia="ru-RU"/>
              </w:rPr>
              <w:t>Таможенного кодекса Республики Узбекистан. При этом речь идет о грузах (товарах), а не о транспортных средствах, поэтому данная норма не является предметом данного проекта закона. Во избежание противоречий с Таможенным кодексом исключается данная норма.</w:t>
            </w:r>
          </w:p>
        </w:tc>
      </w:tr>
      <w:tr w:rsidR="00337BF5" w:rsidRPr="00D03D30" w:rsidTr="008A7398">
        <w:tc>
          <w:tcPr>
            <w:tcW w:w="5211" w:type="dxa"/>
            <w:shd w:val="clear" w:color="auto" w:fill="auto"/>
          </w:tcPr>
          <w:p w:rsidR="00337BF5" w:rsidRPr="00A60DD5" w:rsidRDefault="00337BF5" w:rsidP="00337BF5">
            <w:pPr>
              <w:spacing w:after="0" w:line="240" w:lineRule="auto"/>
              <w:ind w:firstLine="602"/>
              <w:jc w:val="both"/>
              <w:rPr>
                <w:sz w:val="24"/>
                <w:szCs w:val="24"/>
              </w:rPr>
            </w:pPr>
            <w:r w:rsidRPr="00A60DD5">
              <w:rPr>
                <w:i/>
                <w:sz w:val="24"/>
                <w:szCs w:val="24"/>
                <w:lang w:eastAsia="ru-RU"/>
              </w:rPr>
              <w:t>(часть одиннадцатая)</w:t>
            </w:r>
            <w:r w:rsidRPr="00A60DD5">
              <w:rPr>
                <w:sz w:val="24"/>
                <w:szCs w:val="24"/>
                <w:lang w:eastAsia="ru-RU"/>
              </w:rPr>
              <w:t xml:space="preserve"> </w:t>
            </w:r>
            <w:r w:rsidRPr="00A60DD5">
              <w:rPr>
                <w:b/>
                <w:i/>
                <w:sz w:val="24"/>
                <w:szCs w:val="24"/>
                <w:lang w:eastAsia="ru-RU"/>
              </w:rPr>
              <w:t xml:space="preserve">На перевозочных документах, указанных в части девятой настоящей статьи, оператор транзитной </w:t>
            </w:r>
            <w:r w:rsidRPr="00A60DD5">
              <w:rPr>
                <w:b/>
                <w:i/>
                <w:sz w:val="24"/>
                <w:szCs w:val="24"/>
                <w:lang w:eastAsia="ru-RU"/>
              </w:rPr>
              <w:lastRenderedPageBreak/>
              <w:t>перевозки проставляет штамп «транзит». В качестве транзитной декларации могут представляться перевозочные, коммерческие и (или) иные документы, определенные международными договорами.</w:t>
            </w:r>
          </w:p>
        </w:tc>
        <w:tc>
          <w:tcPr>
            <w:tcW w:w="4928" w:type="dxa"/>
          </w:tcPr>
          <w:p w:rsidR="00337BF5" w:rsidRDefault="00337BF5" w:rsidP="00337BF5">
            <w:pPr>
              <w:spacing w:after="0" w:line="240" w:lineRule="auto"/>
              <w:jc w:val="center"/>
              <w:rPr>
                <w:b/>
                <w:sz w:val="24"/>
                <w:szCs w:val="24"/>
                <w:lang w:eastAsia="ru-RU"/>
              </w:rPr>
            </w:pPr>
          </w:p>
          <w:p w:rsidR="00337BF5" w:rsidRDefault="00337BF5" w:rsidP="00337BF5">
            <w:pPr>
              <w:spacing w:after="0" w:line="240" w:lineRule="auto"/>
              <w:jc w:val="center"/>
              <w:rPr>
                <w:b/>
                <w:sz w:val="24"/>
                <w:szCs w:val="24"/>
                <w:lang w:eastAsia="ru-RU"/>
              </w:rPr>
            </w:pPr>
          </w:p>
          <w:p w:rsidR="00337BF5" w:rsidRDefault="00337BF5" w:rsidP="00337BF5">
            <w:pPr>
              <w:spacing w:after="0" w:line="240" w:lineRule="auto"/>
              <w:jc w:val="center"/>
              <w:rPr>
                <w:b/>
                <w:sz w:val="24"/>
                <w:szCs w:val="24"/>
                <w:lang w:eastAsia="ru-RU"/>
              </w:rPr>
            </w:pPr>
          </w:p>
          <w:p w:rsidR="00337BF5" w:rsidRPr="00A60DD5" w:rsidRDefault="00337BF5" w:rsidP="00337BF5">
            <w:pPr>
              <w:spacing w:after="0" w:line="240" w:lineRule="auto"/>
              <w:jc w:val="center"/>
              <w:rPr>
                <w:sz w:val="24"/>
                <w:szCs w:val="24"/>
                <w:lang w:eastAsia="ru-RU"/>
              </w:rPr>
            </w:pPr>
            <w:r w:rsidRPr="006032FE">
              <w:rPr>
                <w:b/>
                <w:sz w:val="24"/>
                <w:szCs w:val="24"/>
                <w:lang w:eastAsia="ru-RU"/>
              </w:rPr>
              <w:lastRenderedPageBreak/>
              <w:t>Исключается</w:t>
            </w:r>
          </w:p>
        </w:tc>
        <w:tc>
          <w:tcPr>
            <w:tcW w:w="5278" w:type="dxa"/>
          </w:tcPr>
          <w:p w:rsidR="00337BF5" w:rsidRPr="00132CAC" w:rsidRDefault="00337BF5" w:rsidP="00337BF5">
            <w:pPr>
              <w:spacing w:after="0" w:line="240" w:lineRule="auto"/>
              <w:ind w:firstLine="459"/>
              <w:jc w:val="both"/>
              <w:rPr>
                <w:sz w:val="24"/>
                <w:szCs w:val="24"/>
                <w:lang w:eastAsia="ru-RU"/>
              </w:rPr>
            </w:pPr>
            <w:r w:rsidRPr="00132CAC">
              <w:rPr>
                <w:sz w:val="24"/>
                <w:szCs w:val="24"/>
                <w:lang w:eastAsia="ru-RU"/>
              </w:rPr>
              <w:lastRenderedPageBreak/>
              <w:t xml:space="preserve">Полный перечень документов, представляемых таможенным органам при транзите определен в статье 18 (Документы, </w:t>
            </w:r>
            <w:r w:rsidRPr="00132CAC">
              <w:rPr>
                <w:sz w:val="24"/>
                <w:szCs w:val="24"/>
                <w:lang w:eastAsia="ru-RU"/>
              </w:rPr>
              <w:lastRenderedPageBreak/>
              <w:t>представляемые при ввозе товаров и (или) транспортных средств на таможенную территорию)</w:t>
            </w:r>
            <w:r w:rsidRPr="00132CAC">
              <w:rPr>
                <w:sz w:val="24"/>
                <w:szCs w:val="24"/>
              </w:rPr>
              <w:t xml:space="preserve"> </w:t>
            </w:r>
            <w:r w:rsidRPr="00132CAC">
              <w:rPr>
                <w:sz w:val="24"/>
                <w:szCs w:val="24"/>
                <w:lang w:eastAsia="ru-RU"/>
              </w:rPr>
              <w:t>Таможенного кодекса Республики Узбекистан. При этом речь идет о грузах (товарах), а не о транспортных средствах, поэтому данная норма не является предметом данного проекта закона. Во избежание противоречий с Таможенным кодексом исключается данная норма.</w:t>
            </w:r>
          </w:p>
        </w:tc>
      </w:tr>
      <w:tr w:rsidR="00337BF5" w:rsidRPr="00D03D30" w:rsidTr="008A7398">
        <w:tc>
          <w:tcPr>
            <w:tcW w:w="5211" w:type="dxa"/>
            <w:shd w:val="clear" w:color="auto" w:fill="auto"/>
          </w:tcPr>
          <w:p w:rsidR="00337BF5" w:rsidRPr="00A60DD5" w:rsidRDefault="00337BF5" w:rsidP="00337BF5">
            <w:pPr>
              <w:spacing w:after="0" w:line="240" w:lineRule="auto"/>
              <w:ind w:firstLine="602"/>
              <w:jc w:val="both"/>
              <w:rPr>
                <w:sz w:val="24"/>
                <w:szCs w:val="24"/>
                <w:lang w:eastAsia="ru-RU"/>
              </w:rPr>
            </w:pPr>
            <w:r w:rsidRPr="00A60DD5">
              <w:rPr>
                <w:sz w:val="24"/>
                <w:szCs w:val="24"/>
                <w:lang w:eastAsia="ru-RU"/>
              </w:rPr>
              <w:lastRenderedPageBreak/>
              <w:t>Статья 23. Ограничения в отношении отдельных транзитных грузов</w:t>
            </w:r>
          </w:p>
        </w:tc>
        <w:tc>
          <w:tcPr>
            <w:tcW w:w="4928" w:type="dxa"/>
          </w:tcPr>
          <w:p w:rsidR="00337BF5" w:rsidRPr="00A60DD5" w:rsidRDefault="00337BF5" w:rsidP="00337BF5">
            <w:pPr>
              <w:spacing w:after="0" w:line="240" w:lineRule="auto"/>
              <w:ind w:firstLine="459"/>
              <w:jc w:val="both"/>
              <w:rPr>
                <w:b/>
                <w:sz w:val="24"/>
                <w:szCs w:val="24"/>
                <w:lang w:eastAsia="ru-RU"/>
              </w:rPr>
            </w:pPr>
            <w:r w:rsidRPr="00A60DD5">
              <w:rPr>
                <w:sz w:val="24"/>
                <w:szCs w:val="24"/>
                <w:lang w:eastAsia="ru-RU"/>
              </w:rPr>
              <w:t>Статья 23. Ограничения в отношении отдельных транзитных грузов</w:t>
            </w:r>
          </w:p>
        </w:tc>
        <w:tc>
          <w:tcPr>
            <w:tcW w:w="5278" w:type="dxa"/>
          </w:tcPr>
          <w:p w:rsidR="00337BF5" w:rsidRPr="00132CAC" w:rsidRDefault="00337BF5" w:rsidP="00337BF5">
            <w:pPr>
              <w:spacing w:after="0" w:line="240" w:lineRule="auto"/>
              <w:ind w:firstLine="459"/>
              <w:jc w:val="both"/>
              <w:rPr>
                <w:b/>
                <w:sz w:val="24"/>
                <w:szCs w:val="24"/>
                <w:lang w:eastAsia="ru-RU"/>
              </w:rPr>
            </w:pPr>
            <w:r>
              <w:rPr>
                <w:b/>
                <w:sz w:val="24"/>
                <w:szCs w:val="24"/>
                <w:lang w:eastAsia="ru-RU"/>
              </w:rPr>
              <w:t>Без изменений</w:t>
            </w:r>
          </w:p>
        </w:tc>
      </w:tr>
      <w:tr w:rsidR="00337BF5" w:rsidRPr="00D03D30" w:rsidTr="008A7398">
        <w:tc>
          <w:tcPr>
            <w:tcW w:w="5211" w:type="dxa"/>
            <w:shd w:val="clear" w:color="auto" w:fill="auto"/>
          </w:tcPr>
          <w:p w:rsidR="00337BF5" w:rsidRPr="00F0390B" w:rsidRDefault="00337BF5" w:rsidP="00337BF5">
            <w:pPr>
              <w:spacing w:after="0" w:line="240" w:lineRule="auto"/>
              <w:ind w:firstLine="602"/>
              <w:jc w:val="both"/>
              <w:rPr>
                <w:b/>
                <w:sz w:val="24"/>
                <w:szCs w:val="24"/>
                <w:lang w:eastAsia="ru-RU"/>
              </w:rPr>
            </w:pPr>
            <w:r w:rsidRPr="00F0390B">
              <w:rPr>
                <w:sz w:val="24"/>
                <w:szCs w:val="24"/>
                <w:lang w:eastAsia="ru-RU"/>
              </w:rPr>
              <w:t xml:space="preserve">В целях обеспечения безопасности Республики Узбекистан, жизни и здоровья граждан Республики Узбекистан, защиты окружающей среды в отношении отдельных транзитных грузов, в том числе продукции военного назначения, могут применяться запреты или ограничения, а также </w:t>
            </w:r>
            <w:r w:rsidRPr="00F0390B">
              <w:rPr>
                <w:b/>
                <w:sz w:val="24"/>
                <w:szCs w:val="24"/>
                <w:lang w:eastAsia="ru-RU"/>
              </w:rPr>
              <w:t xml:space="preserve">санитарные, </w:t>
            </w:r>
            <w:r w:rsidRPr="00F0390B">
              <w:rPr>
                <w:sz w:val="24"/>
                <w:szCs w:val="24"/>
                <w:lang w:eastAsia="ru-RU"/>
              </w:rPr>
              <w:t>ветеринарно-санитарные</w:t>
            </w:r>
            <w:r w:rsidRPr="00F0390B">
              <w:rPr>
                <w:b/>
                <w:sz w:val="24"/>
                <w:szCs w:val="24"/>
                <w:lang w:eastAsia="ru-RU"/>
              </w:rPr>
              <w:t xml:space="preserve"> и</w:t>
            </w:r>
            <w:r w:rsidRPr="00F0390B">
              <w:rPr>
                <w:sz w:val="24"/>
                <w:szCs w:val="24"/>
                <w:lang w:eastAsia="ru-RU"/>
              </w:rPr>
              <w:t xml:space="preserve"> карантинные фитосанитарные </w:t>
            </w:r>
            <w:r w:rsidRPr="00F0390B">
              <w:rPr>
                <w:b/>
                <w:sz w:val="24"/>
                <w:szCs w:val="24"/>
                <w:lang w:eastAsia="ru-RU"/>
              </w:rPr>
              <w:t>меры</w:t>
            </w:r>
            <w:r w:rsidRPr="00F0390B">
              <w:rPr>
                <w:sz w:val="24"/>
                <w:szCs w:val="24"/>
                <w:lang w:eastAsia="ru-RU"/>
              </w:rPr>
              <w:t xml:space="preserve"> </w:t>
            </w:r>
            <w:r w:rsidRPr="00F0390B">
              <w:rPr>
                <w:b/>
                <w:sz w:val="24"/>
                <w:szCs w:val="24"/>
                <w:lang w:eastAsia="ru-RU"/>
              </w:rPr>
              <w:t>и радиационные требования</w:t>
            </w:r>
            <w:r w:rsidRPr="00F0390B">
              <w:rPr>
                <w:sz w:val="24"/>
                <w:szCs w:val="24"/>
                <w:lang w:eastAsia="ru-RU"/>
              </w:rPr>
              <w:t>, установленные международными договорами.</w:t>
            </w:r>
          </w:p>
        </w:tc>
        <w:tc>
          <w:tcPr>
            <w:tcW w:w="4928" w:type="dxa"/>
          </w:tcPr>
          <w:p w:rsidR="00337BF5" w:rsidRPr="00F0390B" w:rsidRDefault="00337BF5" w:rsidP="00337BF5">
            <w:pPr>
              <w:spacing w:after="0" w:line="240" w:lineRule="auto"/>
              <w:ind w:firstLine="459"/>
              <w:jc w:val="both"/>
              <w:rPr>
                <w:sz w:val="24"/>
                <w:szCs w:val="24"/>
                <w:lang w:eastAsia="ru-RU"/>
              </w:rPr>
            </w:pPr>
            <w:r w:rsidRPr="00F0390B">
              <w:rPr>
                <w:sz w:val="24"/>
                <w:szCs w:val="24"/>
                <w:lang w:eastAsia="ru-RU"/>
              </w:rPr>
              <w:t xml:space="preserve">В целях обеспечения безопасности Республики Узбекистан, жизни и здоровья граждан Республики Узбекистан, защиты окружающей среды в отношении отдельных транзитных грузов, в том числе продукции военного назначения, могут применяться запреты или ограничения, а также </w:t>
            </w:r>
            <w:r w:rsidRPr="00F0390B">
              <w:rPr>
                <w:b/>
                <w:sz w:val="24"/>
                <w:szCs w:val="24"/>
                <w:lang w:eastAsia="ru-RU"/>
              </w:rPr>
              <w:t>ветеринарные</w:t>
            </w:r>
            <w:r w:rsidRPr="00F0390B">
              <w:rPr>
                <w:sz w:val="24"/>
                <w:szCs w:val="24"/>
                <w:lang w:eastAsia="ru-RU"/>
              </w:rPr>
              <w:t xml:space="preserve">, ветеринарно-санитарные </w:t>
            </w:r>
            <w:r w:rsidRPr="00F0390B">
              <w:rPr>
                <w:b/>
                <w:sz w:val="24"/>
                <w:szCs w:val="24"/>
                <w:lang w:eastAsia="ru-RU"/>
              </w:rPr>
              <w:t>правила и нормы,</w:t>
            </w:r>
            <w:r w:rsidRPr="00F0390B">
              <w:rPr>
                <w:sz w:val="24"/>
                <w:szCs w:val="24"/>
                <w:lang w:eastAsia="ru-RU"/>
              </w:rPr>
              <w:t xml:space="preserve"> карантинные </w:t>
            </w:r>
            <w:r w:rsidRPr="00F0390B">
              <w:rPr>
                <w:b/>
                <w:sz w:val="24"/>
                <w:szCs w:val="24"/>
                <w:lang w:eastAsia="ru-RU"/>
              </w:rPr>
              <w:t>ограничения</w:t>
            </w:r>
            <w:r w:rsidRPr="00F0390B">
              <w:rPr>
                <w:sz w:val="24"/>
                <w:szCs w:val="24"/>
                <w:lang w:eastAsia="ru-RU"/>
              </w:rPr>
              <w:t xml:space="preserve"> </w:t>
            </w:r>
            <w:r w:rsidRPr="00F0390B">
              <w:rPr>
                <w:b/>
                <w:sz w:val="24"/>
                <w:szCs w:val="24"/>
                <w:lang w:eastAsia="ru-RU"/>
              </w:rPr>
              <w:t>и</w:t>
            </w:r>
            <w:r w:rsidRPr="00F0390B">
              <w:rPr>
                <w:sz w:val="24"/>
                <w:szCs w:val="24"/>
                <w:lang w:eastAsia="ru-RU"/>
              </w:rPr>
              <w:t xml:space="preserve"> фитосанитарные</w:t>
            </w:r>
            <w:r w:rsidRPr="00F0390B">
              <w:rPr>
                <w:b/>
                <w:sz w:val="24"/>
                <w:szCs w:val="24"/>
                <w:lang w:eastAsia="ru-RU"/>
              </w:rPr>
              <w:t xml:space="preserve"> требования, требования к обеспечению радиационной безопасности </w:t>
            </w:r>
            <w:r w:rsidRPr="00F0390B">
              <w:rPr>
                <w:sz w:val="24"/>
                <w:szCs w:val="24"/>
                <w:lang w:eastAsia="ru-RU"/>
              </w:rPr>
              <w:t xml:space="preserve"> </w:t>
            </w:r>
            <w:r w:rsidRPr="00F0390B">
              <w:rPr>
                <w:b/>
                <w:sz w:val="24"/>
                <w:szCs w:val="24"/>
                <w:lang w:eastAsia="ru-RU"/>
              </w:rPr>
              <w:t>среды и иные требования и условия</w:t>
            </w:r>
            <w:r w:rsidRPr="00F0390B">
              <w:rPr>
                <w:sz w:val="24"/>
                <w:szCs w:val="24"/>
                <w:lang w:eastAsia="ru-RU"/>
              </w:rPr>
              <w:t xml:space="preserve">, установленные </w:t>
            </w:r>
            <w:r w:rsidRPr="00F0390B">
              <w:rPr>
                <w:b/>
                <w:sz w:val="24"/>
                <w:szCs w:val="24"/>
                <w:lang w:eastAsia="ru-RU"/>
              </w:rPr>
              <w:t>законодательством</w:t>
            </w:r>
            <w:r w:rsidRPr="00F0390B">
              <w:rPr>
                <w:sz w:val="24"/>
                <w:szCs w:val="24"/>
                <w:lang w:eastAsia="ru-RU"/>
              </w:rPr>
              <w:t xml:space="preserve"> </w:t>
            </w:r>
            <w:r w:rsidRPr="00F0390B">
              <w:rPr>
                <w:b/>
                <w:sz w:val="24"/>
                <w:szCs w:val="24"/>
                <w:lang w:eastAsia="ru-RU"/>
              </w:rPr>
              <w:t xml:space="preserve">и </w:t>
            </w:r>
            <w:r w:rsidRPr="00F0390B">
              <w:rPr>
                <w:sz w:val="24"/>
                <w:szCs w:val="24"/>
                <w:lang w:eastAsia="ru-RU"/>
              </w:rPr>
              <w:t xml:space="preserve">международными договорами </w:t>
            </w:r>
            <w:r w:rsidRPr="00F0390B">
              <w:rPr>
                <w:b/>
                <w:sz w:val="24"/>
                <w:szCs w:val="24"/>
                <w:lang w:eastAsia="ru-RU"/>
              </w:rPr>
              <w:t>Республики Узбекистан</w:t>
            </w:r>
            <w:r w:rsidRPr="00F0390B">
              <w:rPr>
                <w:sz w:val="24"/>
                <w:szCs w:val="24"/>
                <w:lang w:eastAsia="ru-RU"/>
              </w:rPr>
              <w:t>.</w:t>
            </w:r>
          </w:p>
          <w:p w:rsidR="00337BF5" w:rsidRPr="00F0390B" w:rsidRDefault="00337BF5" w:rsidP="00337BF5">
            <w:pPr>
              <w:spacing w:after="0" w:line="240" w:lineRule="auto"/>
              <w:ind w:firstLine="459"/>
              <w:jc w:val="both"/>
              <w:rPr>
                <w:sz w:val="24"/>
                <w:szCs w:val="24"/>
                <w:lang w:eastAsia="ru-RU"/>
              </w:rPr>
            </w:pPr>
          </w:p>
        </w:tc>
        <w:tc>
          <w:tcPr>
            <w:tcW w:w="5278" w:type="dxa"/>
          </w:tcPr>
          <w:p w:rsidR="001D6B13" w:rsidRPr="001D6B13" w:rsidRDefault="001D6B13" w:rsidP="00337BF5">
            <w:pPr>
              <w:spacing w:after="0" w:line="240" w:lineRule="auto"/>
              <w:ind w:firstLine="459"/>
              <w:jc w:val="both"/>
              <w:rPr>
                <w:color w:val="FF0000"/>
                <w:sz w:val="24"/>
                <w:szCs w:val="24"/>
                <w:lang w:eastAsia="ru-RU"/>
              </w:rPr>
            </w:pPr>
            <w:r w:rsidRPr="00312372">
              <w:rPr>
                <w:color w:val="FF0000"/>
                <w:sz w:val="24"/>
                <w:szCs w:val="24"/>
                <w:highlight w:val="yellow"/>
                <w:lang w:eastAsia="ru-RU"/>
              </w:rPr>
              <w:t>Редакционные изменения</w:t>
            </w:r>
          </w:p>
          <w:p w:rsidR="00337BF5" w:rsidRPr="00132CAC" w:rsidRDefault="00337BF5" w:rsidP="00337BF5">
            <w:pPr>
              <w:spacing w:after="0" w:line="240" w:lineRule="auto"/>
              <w:ind w:firstLine="459"/>
              <w:jc w:val="both"/>
              <w:rPr>
                <w:sz w:val="24"/>
                <w:szCs w:val="24"/>
                <w:lang w:eastAsia="ru-RU"/>
              </w:rPr>
            </w:pPr>
            <w:r w:rsidRPr="00132CAC">
              <w:rPr>
                <w:sz w:val="24"/>
                <w:szCs w:val="24"/>
                <w:lang w:eastAsia="ru-RU"/>
              </w:rPr>
              <w:t xml:space="preserve">Проект закона регулирует отношения в сфере транспорта. Кроме того, слова «радиационные требования» приводится в соответствие с Законом «О радиационной безопасности». Также данная норма приводится в соответствие с законами «О ветеринарии» </w:t>
            </w:r>
            <w:r w:rsidRPr="00132CAC">
              <w:rPr>
                <w:sz w:val="24"/>
                <w:szCs w:val="24"/>
                <w:lang w:eastAsia="ru-RU"/>
              </w:rPr>
              <w:br/>
              <w:t xml:space="preserve">(статья 24), «О карантине растений» </w:t>
            </w:r>
            <w:r w:rsidRPr="00132CAC">
              <w:rPr>
                <w:sz w:val="24"/>
                <w:szCs w:val="24"/>
                <w:lang w:eastAsia="ru-RU"/>
              </w:rPr>
              <w:br/>
              <w:t>(статьи 21, 29).</w:t>
            </w:r>
          </w:p>
          <w:p w:rsidR="00337BF5" w:rsidRPr="00132CAC" w:rsidRDefault="00337BF5" w:rsidP="00337BF5">
            <w:pPr>
              <w:spacing w:after="0" w:line="240" w:lineRule="auto"/>
              <w:ind w:firstLine="459"/>
              <w:jc w:val="both"/>
              <w:rPr>
                <w:sz w:val="24"/>
                <w:szCs w:val="24"/>
                <w:lang w:eastAsia="ru-RU"/>
              </w:rPr>
            </w:pPr>
            <w:r w:rsidRPr="00132CAC">
              <w:rPr>
                <w:sz w:val="24"/>
                <w:szCs w:val="24"/>
                <w:lang w:eastAsia="ru-RU"/>
              </w:rPr>
              <w:t>В данной статье проекта предусмотрены 3 основания для запрета и ограничения транзита отдельных грузов (В целях 1) обеспечения безопасности Республики Узбекистан, 2) жизни и здоровья граждан Республики Узбекистан, 3) защиты окружающей среды …)</w:t>
            </w:r>
          </w:p>
          <w:p w:rsidR="00337BF5" w:rsidRPr="00132CAC" w:rsidRDefault="00337BF5" w:rsidP="00337BF5">
            <w:pPr>
              <w:spacing w:after="0" w:line="240" w:lineRule="auto"/>
              <w:ind w:firstLine="459"/>
              <w:jc w:val="both"/>
              <w:rPr>
                <w:noProof/>
                <w:sz w:val="24"/>
                <w:szCs w:val="24"/>
                <w:u w:val="single"/>
              </w:rPr>
            </w:pPr>
            <w:r w:rsidRPr="00132CAC">
              <w:rPr>
                <w:sz w:val="24"/>
                <w:szCs w:val="24"/>
                <w:lang w:eastAsia="ru-RU"/>
              </w:rPr>
              <w:t>Однако, в части 5 статьи 117 Таможенного кодекса указано, что к</w:t>
            </w:r>
            <w:r w:rsidRPr="00132CAC">
              <w:rPr>
                <w:noProof/>
                <w:sz w:val="24"/>
                <w:szCs w:val="24"/>
              </w:rPr>
              <w:t xml:space="preserve"> перемещению отдельных видов товаров через таможенную территорию в таможенном режиме таможенного транзита </w:t>
            </w:r>
            <w:r w:rsidRPr="00132CAC">
              <w:rPr>
                <w:noProof/>
                <w:sz w:val="24"/>
                <w:szCs w:val="24"/>
                <w:u w:val="single"/>
              </w:rPr>
              <w:t xml:space="preserve">законодательством могут быть установлены и иные требования и условия. </w:t>
            </w:r>
          </w:p>
          <w:p w:rsidR="00337BF5" w:rsidRPr="00132CAC" w:rsidRDefault="00337BF5" w:rsidP="00337BF5">
            <w:pPr>
              <w:spacing w:after="0" w:line="240" w:lineRule="auto"/>
              <w:ind w:firstLine="459"/>
              <w:jc w:val="both"/>
              <w:rPr>
                <w:sz w:val="24"/>
                <w:szCs w:val="24"/>
                <w:lang w:eastAsia="ru-RU"/>
              </w:rPr>
            </w:pPr>
            <w:r w:rsidRPr="00132CAC">
              <w:rPr>
                <w:sz w:val="24"/>
                <w:szCs w:val="24"/>
                <w:lang w:eastAsia="ru-RU"/>
              </w:rPr>
              <w:t>Нормы проекта закона и Таможенного кодекса не соответствуют друг другу. Данная статья сужает перечень оснований введения ограничений в отношении отдельных транзитных грузов.</w:t>
            </w:r>
          </w:p>
          <w:p w:rsidR="00337BF5" w:rsidRPr="00132CAC" w:rsidRDefault="00337BF5" w:rsidP="001D6B13">
            <w:pPr>
              <w:spacing w:after="0" w:line="240" w:lineRule="auto"/>
              <w:ind w:firstLine="459"/>
              <w:jc w:val="both"/>
              <w:rPr>
                <w:sz w:val="24"/>
                <w:szCs w:val="24"/>
                <w:lang w:eastAsia="ru-RU"/>
              </w:rPr>
            </w:pPr>
          </w:p>
        </w:tc>
      </w:tr>
      <w:tr w:rsidR="00337BF5" w:rsidRPr="00D03D30" w:rsidTr="008A7398">
        <w:tc>
          <w:tcPr>
            <w:tcW w:w="5211" w:type="dxa"/>
            <w:shd w:val="clear" w:color="auto" w:fill="auto"/>
          </w:tcPr>
          <w:p w:rsidR="00337BF5" w:rsidRPr="00C726CF" w:rsidRDefault="00337BF5" w:rsidP="00337BF5">
            <w:pPr>
              <w:spacing w:after="0" w:line="240" w:lineRule="auto"/>
              <w:ind w:firstLine="602"/>
              <w:jc w:val="both"/>
              <w:rPr>
                <w:sz w:val="24"/>
                <w:szCs w:val="24"/>
                <w:lang w:eastAsia="ru-RU"/>
              </w:rPr>
            </w:pPr>
            <w:r w:rsidRPr="00C726CF">
              <w:rPr>
                <w:sz w:val="24"/>
                <w:szCs w:val="24"/>
                <w:lang w:eastAsia="ru-RU"/>
              </w:rPr>
              <w:lastRenderedPageBreak/>
              <w:t>Статья 24. Транзитные транспортные коридоры</w:t>
            </w:r>
          </w:p>
        </w:tc>
        <w:tc>
          <w:tcPr>
            <w:tcW w:w="4928" w:type="dxa"/>
          </w:tcPr>
          <w:p w:rsidR="00337BF5" w:rsidRPr="00D03D30" w:rsidRDefault="00337BF5" w:rsidP="00337BF5">
            <w:pPr>
              <w:spacing w:after="0" w:line="240" w:lineRule="auto"/>
              <w:ind w:firstLine="459"/>
              <w:jc w:val="both"/>
              <w:rPr>
                <w:b/>
                <w:sz w:val="24"/>
                <w:szCs w:val="24"/>
                <w:lang w:eastAsia="ru-RU"/>
              </w:rPr>
            </w:pPr>
            <w:r w:rsidRPr="00C726CF">
              <w:rPr>
                <w:sz w:val="24"/>
                <w:szCs w:val="24"/>
                <w:lang w:eastAsia="ru-RU"/>
              </w:rPr>
              <w:t>Статья 24. Транзитные транспортные коридоры</w:t>
            </w:r>
          </w:p>
        </w:tc>
        <w:tc>
          <w:tcPr>
            <w:tcW w:w="5278" w:type="dxa"/>
          </w:tcPr>
          <w:p w:rsidR="00337BF5" w:rsidRPr="00D03D30" w:rsidRDefault="001D6B13" w:rsidP="00337BF5">
            <w:pPr>
              <w:spacing w:after="0" w:line="240" w:lineRule="auto"/>
              <w:ind w:firstLine="459"/>
              <w:jc w:val="both"/>
              <w:rPr>
                <w:b/>
                <w:sz w:val="24"/>
                <w:szCs w:val="24"/>
                <w:lang w:eastAsia="ru-RU"/>
              </w:rPr>
            </w:pPr>
            <w:r>
              <w:rPr>
                <w:b/>
                <w:sz w:val="24"/>
                <w:szCs w:val="24"/>
                <w:lang w:eastAsia="ru-RU"/>
              </w:rPr>
              <w:t>Без изменений</w:t>
            </w:r>
          </w:p>
        </w:tc>
      </w:tr>
      <w:tr w:rsidR="00337BF5" w:rsidRPr="00D03D30" w:rsidTr="00DE1ECF">
        <w:tc>
          <w:tcPr>
            <w:tcW w:w="5211" w:type="dxa"/>
            <w:shd w:val="clear" w:color="auto" w:fill="auto"/>
          </w:tcPr>
          <w:p w:rsidR="00337BF5" w:rsidRPr="00A60DD5" w:rsidRDefault="00337BF5" w:rsidP="00337BF5">
            <w:pPr>
              <w:spacing w:after="0" w:line="240" w:lineRule="auto"/>
              <w:ind w:firstLine="602"/>
              <w:jc w:val="both"/>
              <w:rPr>
                <w:sz w:val="24"/>
                <w:szCs w:val="24"/>
              </w:rPr>
            </w:pPr>
            <w:r w:rsidRPr="00A60DD5">
              <w:rPr>
                <w:i/>
                <w:sz w:val="24"/>
                <w:szCs w:val="24"/>
                <w:lang w:eastAsia="ru-RU"/>
              </w:rPr>
              <w:t>(часть первая)</w:t>
            </w:r>
            <w:r w:rsidRPr="00A60DD5">
              <w:rPr>
                <w:sz w:val="24"/>
                <w:szCs w:val="24"/>
                <w:lang w:eastAsia="ru-RU"/>
              </w:rPr>
              <w:t xml:space="preserve"> Транзитные транспортные коридоры создаются в целях оптимизации использования транспортной системы Республики Узбекистан для перевозок транзитных грузов в международном сообщении на направлении их наибольшей концентрации.</w:t>
            </w:r>
          </w:p>
        </w:tc>
        <w:tc>
          <w:tcPr>
            <w:tcW w:w="4928" w:type="dxa"/>
          </w:tcPr>
          <w:p w:rsidR="00337BF5" w:rsidRPr="00A60DD5" w:rsidRDefault="00337BF5" w:rsidP="00337BF5">
            <w:pPr>
              <w:spacing w:after="0" w:line="240" w:lineRule="auto"/>
              <w:ind w:firstLine="459"/>
              <w:jc w:val="both"/>
              <w:rPr>
                <w:color w:val="1F497D"/>
                <w:sz w:val="24"/>
                <w:szCs w:val="24"/>
                <w:lang w:eastAsia="ru-RU"/>
              </w:rPr>
            </w:pPr>
            <w:r w:rsidRPr="00A60DD5">
              <w:rPr>
                <w:i/>
                <w:sz w:val="24"/>
                <w:szCs w:val="24"/>
                <w:lang w:eastAsia="ru-RU"/>
              </w:rPr>
              <w:t>(часть первая)</w:t>
            </w:r>
            <w:r w:rsidRPr="00A60DD5">
              <w:rPr>
                <w:sz w:val="24"/>
                <w:szCs w:val="24"/>
                <w:lang w:eastAsia="ru-RU"/>
              </w:rPr>
              <w:t xml:space="preserve"> Транзитные транспортные коридоры создаются в целях оптимизации использования транспортной системы Республики Узбекистан для перевозок транзитных грузов в международном сообщении на направлении их наибольшей концентрации.</w:t>
            </w:r>
          </w:p>
        </w:tc>
        <w:tc>
          <w:tcPr>
            <w:tcW w:w="5278" w:type="dxa"/>
            <w:shd w:val="clear" w:color="auto" w:fill="FFFFFF" w:themeFill="background1"/>
          </w:tcPr>
          <w:p w:rsidR="00337BF5" w:rsidRPr="001D6B13" w:rsidRDefault="001D6B13" w:rsidP="001D6B13">
            <w:pPr>
              <w:spacing w:after="0" w:line="240" w:lineRule="auto"/>
              <w:ind w:firstLine="459"/>
              <w:jc w:val="both"/>
              <w:rPr>
                <w:b/>
                <w:sz w:val="24"/>
                <w:szCs w:val="24"/>
                <w:highlight w:val="yellow"/>
                <w:lang w:eastAsia="ru-RU"/>
              </w:rPr>
            </w:pPr>
            <w:r w:rsidRPr="001D6B13">
              <w:rPr>
                <w:b/>
                <w:sz w:val="24"/>
                <w:szCs w:val="24"/>
                <w:lang w:eastAsia="ru-RU"/>
              </w:rPr>
              <w:t>Без изменений</w:t>
            </w:r>
            <w:r w:rsidR="00337BF5" w:rsidRPr="001D6B13">
              <w:rPr>
                <w:b/>
                <w:sz w:val="24"/>
                <w:szCs w:val="24"/>
                <w:lang w:eastAsia="ru-RU"/>
              </w:rPr>
              <w:t xml:space="preserve"> </w:t>
            </w:r>
          </w:p>
        </w:tc>
      </w:tr>
      <w:tr w:rsidR="001D6B13" w:rsidRPr="00D03D30" w:rsidTr="00DE1ECF">
        <w:tc>
          <w:tcPr>
            <w:tcW w:w="5211" w:type="dxa"/>
            <w:shd w:val="clear" w:color="auto" w:fill="auto"/>
          </w:tcPr>
          <w:p w:rsidR="001D6B13" w:rsidRPr="00D03D30" w:rsidRDefault="001D6B13" w:rsidP="00337BF5">
            <w:pPr>
              <w:spacing w:after="0" w:line="240" w:lineRule="auto"/>
              <w:ind w:firstLine="602"/>
              <w:jc w:val="both"/>
              <w:rPr>
                <w:sz w:val="24"/>
                <w:szCs w:val="24"/>
                <w:lang w:eastAsia="ru-RU"/>
              </w:rPr>
            </w:pPr>
            <w:r w:rsidRPr="00C726CF">
              <w:rPr>
                <w:i/>
                <w:sz w:val="24"/>
                <w:szCs w:val="24"/>
                <w:lang w:eastAsia="ru-RU"/>
              </w:rPr>
              <w:t>(часть вторая)</w:t>
            </w:r>
            <w:r w:rsidRPr="00C726CF">
              <w:rPr>
                <w:sz w:val="24"/>
                <w:szCs w:val="24"/>
                <w:lang w:eastAsia="ru-RU"/>
              </w:rPr>
              <w:t xml:space="preserve"> Пункты транзитного транспортного коридора должны быть оснащены информационными и техническими средствами, обеспечивающими</w:t>
            </w:r>
            <w:r w:rsidRPr="00D03D30">
              <w:rPr>
                <w:sz w:val="24"/>
                <w:szCs w:val="24"/>
                <w:lang w:eastAsia="ru-RU"/>
              </w:rPr>
              <w:t xml:space="preserve"> дистанционный контроль за перемещением транспортных средств международной перевозки и соблюдением установленного маршрута перевозки грузов.</w:t>
            </w:r>
          </w:p>
        </w:tc>
        <w:tc>
          <w:tcPr>
            <w:tcW w:w="4928" w:type="dxa"/>
          </w:tcPr>
          <w:p w:rsidR="001D6B13" w:rsidRPr="00D03D30" w:rsidRDefault="001D6B13" w:rsidP="00337BF5">
            <w:pPr>
              <w:spacing w:after="0" w:line="240" w:lineRule="auto"/>
              <w:ind w:firstLine="602"/>
              <w:jc w:val="both"/>
              <w:rPr>
                <w:sz w:val="24"/>
                <w:szCs w:val="24"/>
                <w:lang w:eastAsia="ru-RU"/>
              </w:rPr>
            </w:pPr>
            <w:r w:rsidRPr="00C726CF">
              <w:rPr>
                <w:i/>
                <w:sz w:val="24"/>
                <w:szCs w:val="24"/>
                <w:lang w:eastAsia="ru-RU"/>
              </w:rPr>
              <w:t>(часть вторая)</w:t>
            </w:r>
            <w:r w:rsidRPr="00C726CF">
              <w:rPr>
                <w:sz w:val="24"/>
                <w:szCs w:val="24"/>
                <w:lang w:eastAsia="ru-RU"/>
              </w:rPr>
              <w:t xml:space="preserve"> Пункты транзитного транспортного коридора должны быть оснащены информационными и техническими средствами, обеспечивающими</w:t>
            </w:r>
            <w:r w:rsidRPr="00D03D30">
              <w:rPr>
                <w:sz w:val="24"/>
                <w:szCs w:val="24"/>
                <w:lang w:eastAsia="ru-RU"/>
              </w:rPr>
              <w:t xml:space="preserve"> дистанционный контроль за перемещением транспортных средств международной перевозки и соблюдением установленного маршрута перевозки грузов.</w:t>
            </w:r>
          </w:p>
        </w:tc>
        <w:tc>
          <w:tcPr>
            <w:tcW w:w="5278" w:type="dxa"/>
          </w:tcPr>
          <w:p w:rsidR="001D6B13" w:rsidRDefault="001D6B13">
            <w:r w:rsidRPr="000E629C">
              <w:rPr>
                <w:b/>
                <w:sz w:val="24"/>
                <w:szCs w:val="24"/>
                <w:lang w:eastAsia="ru-RU"/>
              </w:rPr>
              <w:t xml:space="preserve">Без изменений </w:t>
            </w:r>
          </w:p>
        </w:tc>
      </w:tr>
      <w:tr w:rsidR="001D6B13" w:rsidRPr="00D03D30" w:rsidTr="00DE1ECF">
        <w:tc>
          <w:tcPr>
            <w:tcW w:w="5211" w:type="dxa"/>
            <w:shd w:val="clear" w:color="auto" w:fill="auto"/>
          </w:tcPr>
          <w:p w:rsidR="001D6B13" w:rsidRPr="00D03D30" w:rsidRDefault="001D6B13" w:rsidP="00337BF5">
            <w:pPr>
              <w:spacing w:after="0" w:line="240" w:lineRule="auto"/>
              <w:ind w:firstLine="602"/>
              <w:jc w:val="both"/>
              <w:rPr>
                <w:sz w:val="24"/>
                <w:szCs w:val="24"/>
                <w:lang w:eastAsia="ru-RU"/>
              </w:rPr>
            </w:pPr>
            <w:r w:rsidRPr="00C726CF">
              <w:rPr>
                <w:i/>
                <w:sz w:val="24"/>
                <w:szCs w:val="24"/>
                <w:lang w:eastAsia="ru-RU"/>
              </w:rPr>
              <w:t>(часть третья)</w:t>
            </w:r>
            <w:r w:rsidRPr="00C726CF">
              <w:rPr>
                <w:sz w:val="24"/>
                <w:szCs w:val="24"/>
                <w:lang w:eastAsia="ru-RU"/>
              </w:rPr>
              <w:t xml:space="preserve"> </w:t>
            </w:r>
            <w:r w:rsidRPr="00D03D30">
              <w:rPr>
                <w:sz w:val="24"/>
                <w:szCs w:val="24"/>
                <w:lang w:eastAsia="ru-RU"/>
              </w:rPr>
              <w:t>На каждый транзитный транспортный коридор специально уполномоченным государственным органом в области транспорта составляется паспорт транзитного транспортного коридора, в который включаются следующие сведения и документы:</w:t>
            </w:r>
          </w:p>
        </w:tc>
        <w:tc>
          <w:tcPr>
            <w:tcW w:w="4928" w:type="dxa"/>
          </w:tcPr>
          <w:p w:rsidR="001D6B13" w:rsidRPr="00D03D30" w:rsidRDefault="001D6B13" w:rsidP="00337BF5">
            <w:pPr>
              <w:spacing w:after="0" w:line="240" w:lineRule="auto"/>
              <w:ind w:firstLine="602"/>
              <w:jc w:val="both"/>
              <w:rPr>
                <w:sz w:val="24"/>
                <w:szCs w:val="24"/>
                <w:lang w:eastAsia="ru-RU"/>
              </w:rPr>
            </w:pPr>
            <w:r w:rsidRPr="00C726CF">
              <w:rPr>
                <w:i/>
                <w:sz w:val="24"/>
                <w:szCs w:val="24"/>
                <w:lang w:eastAsia="ru-RU"/>
              </w:rPr>
              <w:t>(часть третья)</w:t>
            </w:r>
            <w:r w:rsidRPr="00C726CF">
              <w:rPr>
                <w:sz w:val="24"/>
                <w:szCs w:val="24"/>
                <w:lang w:eastAsia="ru-RU"/>
              </w:rPr>
              <w:t xml:space="preserve"> </w:t>
            </w:r>
            <w:r w:rsidRPr="00D03D30">
              <w:rPr>
                <w:sz w:val="24"/>
                <w:szCs w:val="24"/>
                <w:lang w:eastAsia="ru-RU"/>
              </w:rPr>
              <w:t>На каждый транзитный транспортный коридор специально уполномоченным государственным органом в области транспорта составляется паспорт транзитного транспортного коридора, в который включаются следующие сведения и документы:</w:t>
            </w:r>
          </w:p>
        </w:tc>
        <w:tc>
          <w:tcPr>
            <w:tcW w:w="5278" w:type="dxa"/>
          </w:tcPr>
          <w:p w:rsidR="001D6B13" w:rsidRDefault="001D6B13">
            <w:r w:rsidRPr="000E629C">
              <w:rPr>
                <w:b/>
                <w:sz w:val="24"/>
                <w:szCs w:val="24"/>
                <w:lang w:eastAsia="ru-RU"/>
              </w:rPr>
              <w:t xml:space="preserve">Без изменений </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D03D30">
              <w:rPr>
                <w:sz w:val="24"/>
                <w:szCs w:val="24"/>
                <w:lang w:eastAsia="ru-RU"/>
              </w:rPr>
              <w:t>вид транзитного транспортного коридора;</w:t>
            </w:r>
          </w:p>
        </w:tc>
        <w:tc>
          <w:tcPr>
            <w:tcW w:w="4928" w:type="dxa"/>
          </w:tcPr>
          <w:p w:rsidR="001D6B13" w:rsidRPr="00D03D30" w:rsidRDefault="001D6B13" w:rsidP="00337BF5">
            <w:pPr>
              <w:spacing w:after="0" w:line="240" w:lineRule="auto"/>
              <w:ind w:firstLine="602"/>
              <w:jc w:val="both"/>
              <w:rPr>
                <w:sz w:val="24"/>
                <w:szCs w:val="24"/>
              </w:rPr>
            </w:pPr>
            <w:r w:rsidRPr="00D03D30">
              <w:rPr>
                <w:sz w:val="24"/>
                <w:szCs w:val="24"/>
                <w:lang w:eastAsia="ru-RU"/>
              </w:rPr>
              <w:t>вид транзитного транспортного коридора;</w:t>
            </w:r>
          </w:p>
        </w:tc>
        <w:tc>
          <w:tcPr>
            <w:tcW w:w="5278" w:type="dxa"/>
          </w:tcPr>
          <w:p w:rsidR="001D6B13" w:rsidRDefault="001D6B13">
            <w:r w:rsidRPr="000E629C">
              <w:rPr>
                <w:b/>
                <w:sz w:val="24"/>
                <w:szCs w:val="24"/>
                <w:lang w:eastAsia="ru-RU"/>
              </w:rPr>
              <w:t xml:space="preserve">Без изменений </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D03D30">
              <w:rPr>
                <w:sz w:val="24"/>
                <w:szCs w:val="24"/>
                <w:lang w:eastAsia="ru-RU"/>
              </w:rPr>
              <w:t>наименование начального, конечного и промежуточных пунктов транзитного транспортного коридора;</w:t>
            </w:r>
          </w:p>
        </w:tc>
        <w:tc>
          <w:tcPr>
            <w:tcW w:w="4928" w:type="dxa"/>
          </w:tcPr>
          <w:p w:rsidR="001D6B13" w:rsidRPr="00D03D30" w:rsidRDefault="001D6B13" w:rsidP="00337BF5">
            <w:pPr>
              <w:spacing w:after="0" w:line="240" w:lineRule="auto"/>
              <w:ind w:firstLine="602"/>
              <w:jc w:val="both"/>
              <w:rPr>
                <w:sz w:val="24"/>
                <w:szCs w:val="24"/>
              </w:rPr>
            </w:pPr>
            <w:r w:rsidRPr="00D03D30">
              <w:rPr>
                <w:sz w:val="24"/>
                <w:szCs w:val="24"/>
                <w:lang w:eastAsia="ru-RU"/>
              </w:rPr>
              <w:t>наименование начального, конечного и промежуточных пунктов транзитного транспортного коридора;</w:t>
            </w:r>
          </w:p>
        </w:tc>
        <w:tc>
          <w:tcPr>
            <w:tcW w:w="5278" w:type="dxa"/>
          </w:tcPr>
          <w:p w:rsidR="001D6B13" w:rsidRDefault="001D6B13">
            <w:r w:rsidRPr="00515109">
              <w:rPr>
                <w:b/>
                <w:sz w:val="24"/>
                <w:szCs w:val="24"/>
                <w:lang w:eastAsia="ru-RU"/>
              </w:rPr>
              <w:t xml:space="preserve">Без изменений </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D03D30">
              <w:rPr>
                <w:sz w:val="24"/>
                <w:szCs w:val="24"/>
                <w:lang w:eastAsia="ru-RU"/>
              </w:rPr>
              <w:t>протяженность транзитного транспортного коридора;</w:t>
            </w:r>
          </w:p>
        </w:tc>
        <w:tc>
          <w:tcPr>
            <w:tcW w:w="4928" w:type="dxa"/>
          </w:tcPr>
          <w:p w:rsidR="001D6B13" w:rsidRPr="00D03D30" w:rsidRDefault="001D6B13" w:rsidP="00337BF5">
            <w:pPr>
              <w:spacing w:after="0" w:line="240" w:lineRule="auto"/>
              <w:ind w:firstLine="602"/>
              <w:jc w:val="both"/>
              <w:rPr>
                <w:sz w:val="24"/>
                <w:szCs w:val="24"/>
              </w:rPr>
            </w:pPr>
            <w:r w:rsidRPr="00D03D30">
              <w:rPr>
                <w:sz w:val="24"/>
                <w:szCs w:val="24"/>
                <w:lang w:eastAsia="ru-RU"/>
              </w:rPr>
              <w:t>протяженность транзитного транспортного коридора;</w:t>
            </w:r>
          </w:p>
        </w:tc>
        <w:tc>
          <w:tcPr>
            <w:tcW w:w="5278" w:type="dxa"/>
          </w:tcPr>
          <w:p w:rsidR="001D6B13" w:rsidRDefault="001D6B13">
            <w:r w:rsidRPr="00515109">
              <w:rPr>
                <w:b/>
                <w:sz w:val="24"/>
                <w:szCs w:val="24"/>
                <w:lang w:eastAsia="ru-RU"/>
              </w:rPr>
              <w:t xml:space="preserve">Без изменений </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D03D30">
              <w:rPr>
                <w:sz w:val="24"/>
                <w:szCs w:val="24"/>
                <w:lang w:eastAsia="ru-RU"/>
              </w:rPr>
              <w:t>сведения о сроках перевозки транзитных грузов;</w:t>
            </w:r>
          </w:p>
        </w:tc>
        <w:tc>
          <w:tcPr>
            <w:tcW w:w="4928" w:type="dxa"/>
          </w:tcPr>
          <w:p w:rsidR="001D6B13" w:rsidRPr="00D03D30" w:rsidRDefault="001D6B13" w:rsidP="00337BF5">
            <w:pPr>
              <w:spacing w:after="0" w:line="240" w:lineRule="auto"/>
              <w:ind w:firstLine="602"/>
              <w:jc w:val="both"/>
              <w:rPr>
                <w:sz w:val="24"/>
                <w:szCs w:val="24"/>
              </w:rPr>
            </w:pPr>
            <w:r w:rsidRPr="00D03D30">
              <w:rPr>
                <w:sz w:val="24"/>
                <w:szCs w:val="24"/>
                <w:lang w:eastAsia="ru-RU"/>
              </w:rPr>
              <w:t>сведения о сроках перевозки транзитных грузов;</w:t>
            </w:r>
          </w:p>
        </w:tc>
        <w:tc>
          <w:tcPr>
            <w:tcW w:w="5278" w:type="dxa"/>
          </w:tcPr>
          <w:p w:rsidR="001D6B13" w:rsidRDefault="001D6B13">
            <w:r w:rsidRPr="00515109">
              <w:rPr>
                <w:b/>
                <w:sz w:val="24"/>
                <w:szCs w:val="24"/>
                <w:lang w:eastAsia="ru-RU"/>
              </w:rPr>
              <w:t xml:space="preserve">Без изменений </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D03D30">
              <w:rPr>
                <w:sz w:val="24"/>
                <w:szCs w:val="24"/>
                <w:lang w:eastAsia="ru-RU"/>
              </w:rPr>
              <w:t xml:space="preserve">технологические характеристики транзитного транспортного коридора и иные сведения, определяемые специально </w:t>
            </w:r>
            <w:r w:rsidRPr="00D03D30">
              <w:rPr>
                <w:sz w:val="24"/>
                <w:szCs w:val="24"/>
                <w:lang w:eastAsia="ru-RU"/>
              </w:rPr>
              <w:lastRenderedPageBreak/>
              <w:t>уполномоченным государственным органом в области транспорта;</w:t>
            </w:r>
          </w:p>
        </w:tc>
        <w:tc>
          <w:tcPr>
            <w:tcW w:w="4928" w:type="dxa"/>
          </w:tcPr>
          <w:p w:rsidR="001D6B13" w:rsidRPr="00D03D30" w:rsidRDefault="001D6B13" w:rsidP="00337BF5">
            <w:pPr>
              <w:spacing w:after="0" w:line="240" w:lineRule="auto"/>
              <w:ind w:firstLine="602"/>
              <w:jc w:val="both"/>
              <w:rPr>
                <w:sz w:val="24"/>
                <w:szCs w:val="24"/>
              </w:rPr>
            </w:pPr>
            <w:r w:rsidRPr="00D03D30">
              <w:rPr>
                <w:sz w:val="24"/>
                <w:szCs w:val="24"/>
                <w:lang w:eastAsia="ru-RU"/>
              </w:rPr>
              <w:lastRenderedPageBreak/>
              <w:t xml:space="preserve">технологические характеристики транзитного транспортного коридора и иные сведения, определяемые специально </w:t>
            </w:r>
            <w:r w:rsidRPr="00D03D30">
              <w:rPr>
                <w:sz w:val="24"/>
                <w:szCs w:val="24"/>
                <w:lang w:eastAsia="ru-RU"/>
              </w:rPr>
              <w:lastRenderedPageBreak/>
              <w:t>уполномоченным государственным органом в области транспорта;</w:t>
            </w:r>
          </w:p>
        </w:tc>
        <w:tc>
          <w:tcPr>
            <w:tcW w:w="5278" w:type="dxa"/>
          </w:tcPr>
          <w:p w:rsidR="001D6B13" w:rsidRDefault="001D6B13">
            <w:r w:rsidRPr="00515109">
              <w:rPr>
                <w:b/>
                <w:sz w:val="24"/>
                <w:szCs w:val="24"/>
                <w:lang w:eastAsia="ru-RU"/>
              </w:rPr>
              <w:lastRenderedPageBreak/>
              <w:t xml:space="preserve">Без изменений </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D03D30">
              <w:rPr>
                <w:sz w:val="24"/>
                <w:szCs w:val="24"/>
                <w:lang w:eastAsia="ru-RU"/>
              </w:rPr>
              <w:lastRenderedPageBreak/>
              <w:t>технологические схемы осуществления государственного контроля и надзора.</w:t>
            </w:r>
          </w:p>
        </w:tc>
        <w:tc>
          <w:tcPr>
            <w:tcW w:w="4928" w:type="dxa"/>
          </w:tcPr>
          <w:p w:rsidR="001D6B13" w:rsidRPr="00D03D30" w:rsidRDefault="001D6B13" w:rsidP="00337BF5">
            <w:pPr>
              <w:spacing w:after="0" w:line="240" w:lineRule="auto"/>
              <w:ind w:firstLine="459"/>
              <w:jc w:val="both"/>
              <w:rPr>
                <w:sz w:val="24"/>
                <w:szCs w:val="24"/>
                <w:lang w:eastAsia="ru-RU"/>
              </w:rPr>
            </w:pPr>
            <w:r w:rsidRPr="00D03D30">
              <w:rPr>
                <w:sz w:val="24"/>
                <w:szCs w:val="24"/>
                <w:lang w:eastAsia="ru-RU"/>
              </w:rPr>
              <w:t>технологические схемы осуществления государственного контроля и надзора.</w:t>
            </w:r>
          </w:p>
        </w:tc>
        <w:tc>
          <w:tcPr>
            <w:tcW w:w="5278" w:type="dxa"/>
          </w:tcPr>
          <w:p w:rsidR="001D6B13" w:rsidRDefault="001D6B13">
            <w:r w:rsidRPr="00515109">
              <w:rPr>
                <w:b/>
                <w:sz w:val="24"/>
                <w:szCs w:val="24"/>
                <w:lang w:eastAsia="ru-RU"/>
              </w:rPr>
              <w:t xml:space="preserve">Без изменений </w:t>
            </w:r>
          </w:p>
        </w:tc>
      </w:tr>
      <w:tr w:rsidR="00337BF5" w:rsidRPr="00D03D30" w:rsidTr="008A7398">
        <w:tc>
          <w:tcPr>
            <w:tcW w:w="5211" w:type="dxa"/>
            <w:shd w:val="clear" w:color="auto" w:fill="auto"/>
          </w:tcPr>
          <w:p w:rsidR="00337BF5" w:rsidRPr="00132CAC" w:rsidRDefault="00337BF5" w:rsidP="00337BF5">
            <w:pPr>
              <w:spacing w:after="0" w:line="240" w:lineRule="auto"/>
              <w:ind w:firstLine="602"/>
              <w:jc w:val="both"/>
              <w:rPr>
                <w:sz w:val="24"/>
                <w:szCs w:val="24"/>
              </w:rPr>
            </w:pPr>
            <w:r w:rsidRPr="00132CAC">
              <w:rPr>
                <w:i/>
                <w:sz w:val="24"/>
                <w:szCs w:val="24"/>
                <w:lang w:eastAsia="ru-RU"/>
              </w:rPr>
              <w:t>(часть четвертая)</w:t>
            </w:r>
            <w:r w:rsidRPr="00132CAC">
              <w:rPr>
                <w:sz w:val="24"/>
                <w:szCs w:val="24"/>
                <w:lang w:eastAsia="ru-RU"/>
              </w:rPr>
              <w:t xml:space="preserve"> Начальным и конечным пунктами транзитного транспортного коридора являются соответствующие пункты пропуска через Государственную границу Республики Узбекистан.</w:t>
            </w:r>
          </w:p>
        </w:tc>
        <w:tc>
          <w:tcPr>
            <w:tcW w:w="4928" w:type="dxa"/>
          </w:tcPr>
          <w:p w:rsidR="00337BF5" w:rsidRPr="00132CAC" w:rsidRDefault="00337BF5" w:rsidP="00337BF5">
            <w:pPr>
              <w:spacing w:after="0" w:line="240" w:lineRule="auto"/>
              <w:ind w:firstLine="459"/>
              <w:jc w:val="both"/>
              <w:rPr>
                <w:sz w:val="24"/>
                <w:szCs w:val="24"/>
                <w:lang w:eastAsia="ru-RU"/>
              </w:rPr>
            </w:pPr>
            <w:r w:rsidRPr="00132CAC">
              <w:rPr>
                <w:i/>
                <w:sz w:val="24"/>
                <w:szCs w:val="24"/>
                <w:lang w:eastAsia="ru-RU"/>
              </w:rPr>
              <w:t>(часть четвертая)</w:t>
            </w:r>
            <w:r w:rsidRPr="00132CAC">
              <w:rPr>
                <w:sz w:val="24"/>
                <w:szCs w:val="24"/>
                <w:lang w:eastAsia="ru-RU"/>
              </w:rPr>
              <w:t xml:space="preserve"> Начальным и конечным пунктами транзитного транспортного коридора являются соответствующие пункты пропуска через Государственную границу Республики Узбекистан.</w:t>
            </w:r>
          </w:p>
        </w:tc>
        <w:tc>
          <w:tcPr>
            <w:tcW w:w="5278" w:type="dxa"/>
          </w:tcPr>
          <w:p w:rsidR="00337BF5" w:rsidRPr="00132CAC" w:rsidRDefault="001D6B13" w:rsidP="00337BF5">
            <w:pPr>
              <w:spacing w:after="0" w:line="240" w:lineRule="auto"/>
              <w:ind w:firstLine="459"/>
              <w:jc w:val="both"/>
              <w:rPr>
                <w:color w:val="C00000"/>
                <w:sz w:val="24"/>
                <w:szCs w:val="24"/>
                <w:lang w:eastAsia="ru-RU"/>
              </w:rPr>
            </w:pPr>
            <w:r w:rsidRPr="001D6B13">
              <w:rPr>
                <w:b/>
                <w:sz w:val="24"/>
                <w:szCs w:val="24"/>
                <w:lang w:eastAsia="ru-RU"/>
              </w:rPr>
              <w:t xml:space="preserve">Без изменений </w:t>
            </w:r>
          </w:p>
        </w:tc>
      </w:tr>
      <w:tr w:rsidR="00337BF5" w:rsidRPr="00D03D30" w:rsidTr="008A7398">
        <w:tc>
          <w:tcPr>
            <w:tcW w:w="5211" w:type="dxa"/>
            <w:shd w:val="clear" w:color="auto" w:fill="auto"/>
          </w:tcPr>
          <w:p w:rsidR="00337BF5" w:rsidRPr="00F4585F" w:rsidRDefault="00337BF5" w:rsidP="00337BF5">
            <w:pPr>
              <w:spacing w:after="0" w:line="240" w:lineRule="auto"/>
              <w:ind w:firstLine="602"/>
              <w:jc w:val="both"/>
              <w:rPr>
                <w:sz w:val="24"/>
                <w:szCs w:val="24"/>
              </w:rPr>
            </w:pPr>
            <w:r w:rsidRPr="00F4585F">
              <w:rPr>
                <w:i/>
                <w:sz w:val="24"/>
                <w:szCs w:val="24"/>
                <w:lang w:eastAsia="ru-RU"/>
              </w:rPr>
              <w:t>(часть пятая)</w:t>
            </w:r>
            <w:r w:rsidRPr="00F4585F">
              <w:rPr>
                <w:sz w:val="24"/>
                <w:szCs w:val="24"/>
                <w:lang w:eastAsia="ru-RU"/>
              </w:rPr>
              <w:t xml:space="preserve"> Транзитный транспортный коридор включается в реестр транзитных транспортных коридоров, ведение которого осуществляется специально уполномоченным государственным органом в области транспорта.</w:t>
            </w:r>
          </w:p>
        </w:tc>
        <w:tc>
          <w:tcPr>
            <w:tcW w:w="4928" w:type="dxa"/>
          </w:tcPr>
          <w:p w:rsidR="00337BF5" w:rsidRPr="00D03D30" w:rsidRDefault="00337BF5" w:rsidP="00337BF5">
            <w:pPr>
              <w:spacing w:after="0" w:line="240" w:lineRule="auto"/>
              <w:ind w:firstLine="459"/>
              <w:jc w:val="both"/>
              <w:rPr>
                <w:sz w:val="24"/>
                <w:szCs w:val="24"/>
                <w:lang w:eastAsia="ru-RU"/>
              </w:rPr>
            </w:pPr>
            <w:r w:rsidRPr="00F4585F">
              <w:rPr>
                <w:i/>
                <w:sz w:val="24"/>
                <w:szCs w:val="24"/>
                <w:lang w:eastAsia="ru-RU"/>
              </w:rPr>
              <w:t>(часть пятая)</w:t>
            </w:r>
            <w:r w:rsidRPr="00F4585F">
              <w:rPr>
                <w:sz w:val="24"/>
                <w:szCs w:val="24"/>
                <w:lang w:eastAsia="ru-RU"/>
              </w:rPr>
              <w:t xml:space="preserve"> Транзитный транспортный коридор включается в реестр транзитных транспортных коридоров, ведение которого осуществляется специально уполномоченным государственным органом в области транспорта.</w:t>
            </w:r>
          </w:p>
        </w:tc>
        <w:tc>
          <w:tcPr>
            <w:tcW w:w="5278" w:type="dxa"/>
          </w:tcPr>
          <w:p w:rsidR="00337BF5" w:rsidRPr="00D03D30" w:rsidRDefault="001D6B13" w:rsidP="00337BF5">
            <w:pPr>
              <w:spacing w:after="0" w:line="240" w:lineRule="auto"/>
              <w:ind w:firstLine="459"/>
              <w:jc w:val="both"/>
              <w:rPr>
                <w:sz w:val="24"/>
                <w:szCs w:val="24"/>
                <w:lang w:eastAsia="ru-RU"/>
              </w:rPr>
            </w:pPr>
            <w:r w:rsidRPr="001D6B13">
              <w:rPr>
                <w:b/>
                <w:sz w:val="24"/>
                <w:szCs w:val="24"/>
                <w:lang w:eastAsia="ru-RU"/>
              </w:rPr>
              <w:t>Без изменений</w:t>
            </w:r>
          </w:p>
        </w:tc>
      </w:tr>
      <w:tr w:rsidR="00337BF5" w:rsidRPr="00D03D30" w:rsidTr="008A7398">
        <w:tc>
          <w:tcPr>
            <w:tcW w:w="5211" w:type="dxa"/>
            <w:shd w:val="clear" w:color="auto" w:fill="auto"/>
          </w:tcPr>
          <w:p w:rsidR="00337BF5" w:rsidRPr="00F4585F" w:rsidRDefault="00337BF5" w:rsidP="00337BF5">
            <w:pPr>
              <w:spacing w:after="0" w:line="240" w:lineRule="auto"/>
              <w:ind w:firstLine="602"/>
              <w:jc w:val="both"/>
              <w:rPr>
                <w:sz w:val="24"/>
                <w:szCs w:val="24"/>
              </w:rPr>
            </w:pPr>
            <w:r w:rsidRPr="00F4585F">
              <w:rPr>
                <w:i/>
                <w:sz w:val="24"/>
                <w:szCs w:val="24"/>
                <w:lang w:eastAsia="ru-RU"/>
              </w:rPr>
              <w:t>(часть шестая)</w:t>
            </w:r>
            <w:r w:rsidRPr="00F4585F">
              <w:rPr>
                <w:sz w:val="24"/>
                <w:szCs w:val="24"/>
                <w:lang w:eastAsia="ru-RU"/>
              </w:rPr>
              <w:t xml:space="preserve"> Сведения, включаемые в реестр транзитных транспортных коридоров, размещаются на официальном </w:t>
            </w:r>
            <w:r w:rsidRPr="00F4585F">
              <w:rPr>
                <w:b/>
                <w:sz w:val="24"/>
                <w:szCs w:val="24"/>
                <w:lang w:eastAsia="ru-RU"/>
              </w:rPr>
              <w:t>сайте</w:t>
            </w:r>
            <w:r w:rsidRPr="00F4585F">
              <w:rPr>
                <w:sz w:val="24"/>
                <w:szCs w:val="24"/>
                <w:lang w:eastAsia="ru-RU"/>
              </w:rPr>
              <w:t xml:space="preserve"> специально уполномоченного государственного органа в области транспорта.</w:t>
            </w:r>
          </w:p>
        </w:tc>
        <w:tc>
          <w:tcPr>
            <w:tcW w:w="4928" w:type="dxa"/>
          </w:tcPr>
          <w:p w:rsidR="00337BF5" w:rsidRPr="00D03D30" w:rsidRDefault="00337BF5" w:rsidP="00337BF5">
            <w:pPr>
              <w:spacing w:after="0" w:line="240" w:lineRule="auto"/>
              <w:ind w:firstLine="459"/>
              <w:jc w:val="both"/>
              <w:rPr>
                <w:sz w:val="24"/>
                <w:szCs w:val="24"/>
                <w:lang w:eastAsia="ru-RU"/>
              </w:rPr>
            </w:pPr>
            <w:r w:rsidRPr="00F4585F">
              <w:rPr>
                <w:i/>
                <w:sz w:val="24"/>
                <w:szCs w:val="24"/>
                <w:lang w:eastAsia="ru-RU"/>
              </w:rPr>
              <w:t>(часть шестая)</w:t>
            </w:r>
            <w:r w:rsidRPr="00F4585F">
              <w:rPr>
                <w:sz w:val="24"/>
                <w:szCs w:val="24"/>
                <w:lang w:eastAsia="ru-RU"/>
              </w:rPr>
              <w:t xml:space="preserve"> Сведения, включаемые в реестр транзитных транспортных коридоров, размещаются на официальном </w:t>
            </w:r>
            <w:r w:rsidRPr="00F4585F">
              <w:rPr>
                <w:b/>
                <w:sz w:val="24"/>
                <w:szCs w:val="24"/>
                <w:lang w:eastAsia="ru-RU"/>
              </w:rPr>
              <w:t xml:space="preserve"> веб-сайте</w:t>
            </w:r>
            <w:r w:rsidRPr="00F4585F">
              <w:rPr>
                <w:sz w:val="24"/>
                <w:szCs w:val="24"/>
                <w:lang w:eastAsia="ru-RU"/>
              </w:rPr>
              <w:t xml:space="preserve">  специально уполномоченного государственного органа в области транспорта.</w:t>
            </w:r>
          </w:p>
        </w:tc>
        <w:tc>
          <w:tcPr>
            <w:tcW w:w="5278" w:type="dxa"/>
          </w:tcPr>
          <w:p w:rsidR="001D6B13" w:rsidRPr="001D6B13" w:rsidRDefault="001D6B13" w:rsidP="00337BF5">
            <w:pPr>
              <w:spacing w:after="0" w:line="240" w:lineRule="auto"/>
              <w:ind w:firstLine="459"/>
              <w:jc w:val="both"/>
              <w:rPr>
                <w:b/>
                <w:sz w:val="24"/>
                <w:szCs w:val="24"/>
                <w:lang w:eastAsia="ru-RU"/>
              </w:rPr>
            </w:pPr>
            <w:r w:rsidRPr="001D6B13">
              <w:rPr>
                <w:b/>
                <w:sz w:val="24"/>
                <w:szCs w:val="24"/>
                <w:lang w:eastAsia="ru-RU"/>
              </w:rPr>
              <w:t>Редакционные изменения.</w:t>
            </w:r>
          </w:p>
          <w:p w:rsidR="00337BF5" w:rsidRPr="00D03D30" w:rsidRDefault="00337BF5" w:rsidP="00337BF5">
            <w:pPr>
              <w:spacing w:after="0" w:line="240" w:lineRule="auto"/>
              <w:ind w:firstLine="459"/>
              <w:jc w:val="both"/>
              <w:rPr>
                <w:sz w:val="24"/>
                <w:szCs w:val="24"/>
                <w:lang w:eastAsia="ru-RU"/>
              </w:rPr>
            </w:pPr>
            <w:r>
              <w:rPr>
                <w:sz w:val="24"/>
                <w:szCs w:val="24"/>
                <w:lang w:eastAsia="ru-RU"/>
              </w:rPr>
              <w:t xml:space="preserve">В части шестой статьи 24 законопроекта </w:t>
            </w:r>
            <w:r w:rsidRPr="00F4585F">
              <w:rPr>
                <w:sz w:val="24"/>
                <w:szCs w:val="24"/>
                <w:lang w:eastAsia="ru-RU"/>
              </w:rPr>
              <w:t xml:space="preserve"> </w:t>
            </w:r>
            <w:r>
              <w:rPr>
                <w:sz w:val="24"/>
                <w:szCs w:val="24"/>
                <w:lang w:eastAsia="ru-RU"/>
              </w:rPr>
              <w:t>с</w:t>
            </w:r>
            <w:r w:rsidRPr="00F4585F">
              <w:rPr>
                <w:sz w:val="24"/>
                <w:szCs w:val="24"/>
                <w:lang w:eastAsia="ru-RU"/>
              </w:rPr>
              <w:t>лов</w:t>
            </w:r>
            <w:r>
              <w:rPr>
                <w:sz w:val="24"/>
                <w:szCs w:val="24"/>
                <w:lang w:eastAsia="ru-RU"/>
              </w:rPr>
              <w:t>о</w:t>
            </w:r>
            <w:r w:rsidRPr="00F4585F">
              <w:rPr>
                <w:sz w:val="24"/>
                <w:szCs w:val="24"/>
                <w:lang w:eastAsia="ru-RU"/>
              </w:rPr>
              <w:t xml:space="preserve"> «сайте» </w:t>
            </w:r>
            <w:r>
              <w:rPr>
                <w:sz w:val="24"/>
                <w:szCs w:val="24"/>
                <w:lang w:eastAsia="ru-RU"/>
              </w:rPr>
              <w:t>заменено</w:t>
            </w:r>
            <w:r w:rsidRPr="00F4585F">
              <w:rPr>
                <w:sz w:val="24"/>
                <w:szCs w:val="24"/>
                <w:lang w:eastAsia="ru-RU"/>
              </w:rPr>
              <w:t xml:space="preserve"> слов</w:t>
            </w:r>
            <w:r>
              <w:rPr>
                <w:sz w:val="24"/>
                <w:szCs w:val="24"/>
                <w:lang w:eastAsia="ru-RU"/>
              </w:rPr>
              <w:t>ом</w:t>
            </w:r>
            <w:r w:rsidRPr="00F4585F">
              <w:rPr>
                <w:sz w:val="24"/>
                <w:szCs w:val="24"/>
                <w:lang w:eastAsia="ru-RU"/>
              </w:rPr>
              <w:t xml:space="preserve"> «</w:t>
            </w:r>
            <w:r w:rsidRPr="00F4585F">
              <w:rPr>
                <w:b/>
                <w:sz w:val="24"/>
                <w:szCs w:val="24"/>
                <w:lang w:eastAsia="ru-RU"/>
              </w:rPr>
              <w:t>веб-сайте</w:t>
            </w:r>
            <w:r w:rsidRPr="00F4585F">
              <w:rPr>
                <w:sz w:val="24"/>
                <w:szCs w:val="24"/>
                <w:lang w:eastAsia="ru-RU"/>
              </w:rPr>
              <w:t>».</w:t>
            </w:r>
          </w:p>
        </w:tc>
      </w:tr>
      <w:tr w:rsidR="00337BF5" w:rsidRPr="00D03D30" w:rsidTr="008A7398">
        <w:tc>
          <w:tcPr>
            <w:tcW w:w="5211" w:type="dxa"/>
            <w:shd w:val="clear" w:color="auto" w:fill="auto"/>
          </w:tcPr>
          <w:p w:rsidR="00337BF5" w:rsidRDefault="00337BF5" w:rsidP="00337BF5">
            <w:pPr>
              <w:spacing w:after="120" w:line="240" w:lineRule="auto"/>
              <w:ind w:firstLine="601"/>
              <w:jc w:val="both"/>
              <w:rPr>
                <w:sz w:val="24"/>
                <w:szCs w:val="24"/>
                <w:lang w:eastAsia="ru-RU"/>
              </w:rPr>
            </w:pPr>
            <w:r w:rsidRPr="00F4585F">
              <w:rPr>
                <w:i/>
                <w:sz w:val="24"/>
                <w:szCs w:val="24"/>
                <w:lang w:eastAsia="ru-RU"/>
              </w:rPr>
              <w:t>(часть седьмая)</w:t>
            </w:r>
            <w:r w:rsidRPr="00F4585F">
              <w:rPr>
                <w:sz w:val="24"/>
                <w:szCs w:val="24"/>
                <w:lang w:eastAsia="ru-RU"/>
              </w:rPr>
              <w:t xml:space="preserve"> Перечень транзитных транспортных коридоров утверждается Кабинетом Министров Республики Узбекистан.</w:t>
            </w:r>
          </w:p>
          <w:p w:rsidR="00337BF5" w:rsidRPr="00F4585F" w:rsidRDefault="00337BF5" w:rsidP="00337BF5">
            <w:pPr>
              <w:spacing w:after="120" w:line="240" w:lineRule="auto"/>
              <w:ind w:firstLine="601"/>
              <w:jc w:val="both"/>
              <w:rPr>
                <w:sz w:val="24"/>
                <w:szCs w:val="24"/>
              </w:rPr>
            </w:pPr>
          </w:p>
        </w:tc>
        <w:tc>
          <w:tcPr>
            <w:tcW w:w="4928" w:type="dxa"/>
          </w:tcPr>
          <w:p w:rsidR="00337BF5" w:rsidRDefault="00337BF5" w:rsidP="00337BF5">
            <w:pPr>
              <w:spacing w:after="120" w:line="240" w:lineRule="auto"/>
              <w:ind w:firstLine="601"/>
              <w:jc w:val="both"/>
              <w:rPr>
                <w:sz w:val="24"/>
                <w:szCs w:val="24"/>
                <w:lang w:eastAsia="ru-RU"/>
              </w:rPr>
            </w:pPr>
            <w:r w:rsidRPr="00F4585F">
              <w:rPr>
                <w:i/>
                <w:sz w:val="24"/>
                <w:szCs w:val="24"/>
                <w:lang w:eastAsia="ru-RU"/>
              </w:rPr>
              <w:t>(часть седьмая)</w:t>
            </w:r>
            <w:r w:rsidRPr="00F4585F">
              <w:rPr>
                <w:sz w:val="24"/>
                <w:szCs w:val="24"/>
                <w:lang w:eastAsia="ru-RU"/>
              </w:rPr>
              <w:t xml:space="preserve"> Перечень транзитных транспортных коридоров утверждается Кабинетом Министров Республики Узбекистан.</w:t>
            </w:r>
          </w:p>
          <w:p w:rsidR="00337BF5" w:rsidRPr="00F4585F" w:rsidRDefault="00337BF5" w:rsidP="00337BF5">
            <w:pPr>
              <w:spacing w:after="120" w:line="240" w:lineRule="auto"/>
              <w:ind w:firstLine="601"/>
              <w:jc w:val="both"/>
              <w:rPr>
                <w:sz w:val="24"/>
                <w:szCs w:val="24"/>
              </w:rPr>
            </w:pPr>
          </w:p>
        </w:tc>
        <w:tc>
          <w:tcPr>
            <w:tcW w:w="5278" w:type="dxa"/>
          </w:tcPr>
          <w:p w:rsidR="00337BF5" w:rsidRPr="00D03D30" w:rsidRDefault="001D6B13" w:rsidP="00337BF5">
            <w:pPr>
              <w:spacing w:after="0" w:line="240" w:lineRule="auto"/>
              <w:ind w:firstLine="459"/>
              <w:jc w:val="both"/>
              <w:rPr>
                <w:sz w:val="24"/>
                <w:szCs w:val="24"/>
                <w:lang w:eastAsia="ru-RU"/>
              </w:rPr>
            </w:pPr>
            <w:r>
              <w:rPr>
                <w:sz w:val="24"/>
                <w:szCs w:val="24"/>
                <w:lang w:eastAsia="ru-RU"/>
              </w:rPr>
              <w:t>Без изменений</w:t>
            </w:r>
          </w:p>
        </w:tc>
      </w:tr>
      <w:tr w:rsidR="00337BF5" w:rsidRPr="00D03D30" w:rsidTr="008A7398">
        <w:tc>
          <w:tcPr>
            <w:tcW w:w="5211" w:type="dxa"/>
            <w:shd w:val="clear" w:color="auto" w:fill="auto"/>
          </w:tcPr>
          <w:p w:rsidR="00337BF5" w:rsidRPr="00E13C53" w:rsidRDefault="00337BF5" w:rsidP="00337BF5">
            <w:pPr>
              <w:spacing w:after="0" w:line="240" w:lineRule="auto"/>
              <w:ind w:firstLine="602"/>
              <w:jc w:val="both"/>
              <w:rPr>
                <w:sz w:val="24"/>
                <w:szCs w:val="24"/>
                <w:lang w:eastAsia="ru-RU"/>
              </w:rPr>
            </w:pPr>
            <w:r w:rsidRPr="00E13C53">
              <w:rPr>
                <w:sz w:val="24"/>
                <w:szCs w:val="24"/>
                <w:lang w:eastAsia="ru-RU"/>
              </w:rPr>
              <w:t>Статья 25. Идентификация транзитных грузов и документов</w:t>
            </w:r>
          </w:p>
        </w:tc>
        <w:tc>
          <w:tcPr>
            <w:tcW w:w="4928" w:type="dxa"/>
          </w:tcPr>
          <w:p w:rsidR="00337BF5" w:rsidRPr="00E13C53" w:rsidRDefault="00337BF5" w:rsidP="00337BF5">
            <w:pPr>
              <w:spacing w:after="0" w:line="240" w:lineRule="auto"/>
              <w:ind w:firstLine="602"/>
              <w:jc w:val="both"/>
              <w:rPr>
                <w:sz w:val="24"/>
                <w:szCs w:val="24"/>
                <w:lang w:eastAsia="ru-RU"/>
              </w:rPr>
            </w:pPr>
            <w:r w:rsidRPr="00E13C53">
              <w:rPr>
                <w:sz w:val="24"/>
                <w:szCs w:val="24"/>
                <w:lang w:eastAsia="ru-RU"/>
              </w:rPr>
              <w:t>Статья 25. Идентификация транзитных грузов и документов</w:t>
            </w:r>
          </w:p>
        </w:tc>
        <w:tc>
          <w:tcPr>
            <w:tcW w:w="5278" w:type="dxa"/>
          </w:tcPr>
          <w:p w:rsidR="00337BF5" w:rsidRPr="00D03D30" w:rsidRDefault="001D6B13" w:rsidP="00337BF5">
            <w:pPr>
              <w:spacing w:after="0" w:line="240" w:lineRule="auto"/>
              <w:ind w:firstLine="459"/>
              <w:jc w:val="both"/>
              <w:rPr>
                <w:b/>
                <w:sz w:val="24"/>
                <w:szCs w:val="24"/>
                <w:lang w:eastAsia="ru-RU"/>
              </w:rPr>
            </w:pPr>
            <w:r>
              <w:rPr>
                <w:sz w:val="24"/>
                <w:szCs w:val="24"/>
                <w:lang w:eastAsia="ru-RU"/>
              </w:rPr>
              <w:t>Без изменений</w:t>
            </w:r>
          </w:p>
        </w:tc>
      </w:tr>
      <w:tr w:rsidR="00337BF5" w:rsidRPr="00D03D30" w:rsidTr="008A7398">
        <w:tc>
          <w:tcPr>
            <w:tcW w:w="5211" w:type="dxa"/>
            <w:shd w:val="clear" w:color="auto" w:fill="auto"/>
          </w:tcPr>
          <w:p w:rsidR="00337BF5" w:rsidRPr="002445AA" w:rsidRDefault="00337BF5" w:rsidP="00337BF5">
            <w:pPr>
              <w:spacing w:after="0" w:line="240" w:lineRule="auto"/>
              <w:ind w:firstLine="602"/>
              <w:jc w:val="both"/>
              <w:rPr>
                <w:sz w:val="24"/>
                <w:szCs w:val="24"/>
                <w:lang w:eastAsia="ru-RU"/>
              </w:rPr>
            </w:pPr>
            <w:r w:rsidRPr="002445AA">
              <w:rPr>
                <w:i/>
                <w:sz w:val="24"/>
                <w:szCs w:val="24"/>
                <w:lang w:eastAsia="ru-RU"/>
              </w:rPr>
              <w:t xml:space="preserve">(часть первая) </w:t>
            </w:r>
            <w:r w:rsidRPr="002445AA">
              <w:rPr>
                <w:sz w:val="24"/>
                <w:szCs w:val="24"/>
                <w:lang w:eastAsia="ru-RU"/>
              </w:rPr>
              <w:t xml:space="preserve">При транзите груза в </w:t>
            </w:r>
            <w:r w:rsidRPr="002445AA">
              <w:rPr>
                <w:b/>
                <w:i/>
                <w:sz w:val="24"/>
                <w:szCs w:val="24"/>
                <w:lang w:eastAsia="ru-RU"/>
              </w:rPr>
              <w:t>таможенных</w:t>
            </w:r>
            <w:r w:rsidRPr="002445AA">
              <w:rPr>
                <w:sz w:val="24"/>
                <w:szCs w:val="24"/>
                <w:lang w:eastAsia="ru-RU"/>
              </w:rPr>
              <w:t xml:space="preserve"> пунктах </w:t>
            </w:r>
            <w:r w:rsidRPr="002445AA">
              <w:rPr>
                <w:b/>
                <w:sz w:val="24"/>
                <w:szCs w:val="24"/>
                <w:lang w:eastAsia="ru-RU"/>
              </w:rPr>
              <w:t>ввоза и вывоза</w:t>
            </w:r>
            <w:r w:rsidRPr="002445AA">
              <w:rPr>
                <w:sz w:val="24"/>
                <w:szCs w:val="24"/>
                <w:lang w:eastAsia="ru-RU"/>
              </w:rPr>
              <w:t xml:space="preserve"> осуществляется идентификация транзитных грузов и документов в целях недопущения совершения с транзитными грузами каких-либо операций, не предусмотренных </w:t>
            </w:r>
            <w:r w:rsidRPr="002445AA">
              <w:rPr>
                <w:sz w:val="24"/>
                <w:szCs w:val="24"/>
                <w:lang w:eastAsia="ru-RU"/>
              </w:rPr>
              <w:lastRenderedPageBreak/>
              <w:t xml:space="preserve">законодательством </w:t>
            </w:r>
            <w:r w:rsidRPr="002445AA">
              <w:rPr>
                <w:b/>
                <w:i/>
                <w:sz w:val="24"/>
                <w:szCs w:val="24"/>
                <w:lang w:eastAsia="ru-RU"/>
              </w:rPr>
              <w:t>о транзите грузов</w:t>
            </w:r>
            <w:r w:rsidRPr="002445AA">
              <w:rPr>
                <w:sz w:val="24"/>
                <w:szCs w:val="24"/>
                <w:lang w:eastAsia="ru-RU"/>
              </w:rPr>
              <w:t>.</w:t>
            </w:r>
          </w:p>
        </w:tc>
        <w:tc>
          <w:tcPr>
            <w:tcW w:w="4928" w:type="dxa"/>
          </w:tcPr>
          <w:p w:rsidR="00337BF5" w:rsidRPr="002445AA" w:rsidRDefault="00337BF5" w:rsidP="00337BF5">
            <w:pPr>
              <w:spacing w:after="0" w:line="240" w:lineRule="auto"/>
              <w:ind w:firstLine="459"/>
              <w:jc w:val="both"/>
              <w:rPr>
                <w:sz w:val="24"/>
                <w:szCs w:val="24"/>
                <w:lang w:eastAsia="ru-RU"/>
              </w:rPr>
            </w:pPr>
            <w:r w:rsidRPr="002445AA">
              <w:rPr>
                <w:i/>
                <w:sz w:val="24"/>
                <w:szCs w:val="24"/>
                <w:lang w:eastAsia="ru-RU"/>
              </w:rPr>
              <w:lastRenderedPageBreak/>
              <w:t xml:space="preserve">(часть первая) </w:t>
            </w:r>
            <w:r w:rsidRPr="002445AA">
              <w:rPr>
                <w:sz w:val="24"/>
                <w:szCs w:val="24"/>
                <w:lang w:eastAsia="ru-RU"/>
              </w:rPr>
              <w:t xml:space="preserve">При транзите груза в пунктах </w:t>
            </w:r>
            <w:r w:rsidRPr="002445AA">
              <w:rPr>
                <w:b/>
                <w:sz w:val="24"/>
                <w:szCs w:val="24"/>
                <w:lang w:eastAsia="ru-RU"/>
              </w:rPr>
              <w:t>пропуска через Государственную границу</w:t>
            </w:r>
            <w:r w:rsidRPr="002445AA">
              <w:rPr>
                <w:sz w:val="24"/>
                <w:szCs w:val="24"/>
                <w:lang w:eastAsia="ru-RU"/>
              </w:rPr>
              <w:t xml:space="preserve"> осуществляется идентификация транзитных грузов и документов в целях недопущения совершения с транзитными грузами каких-либо операций, не </w:t>
            </w:r>
            <w:r w:rsidRPr="002445AA">
              <w:rPr>
                <w:sz w:val="24"/>
                <w:szCs w:val="24"/>
                <w:lang w:eastAsia="ru-RU"/>
              </w:rPr>
              <w:lastRenderedPageBreak/>
              <w:t xml:space="preserve">предусмотренных </w:t>
            </w:r>
            <w:r w:rsidRPr="002445AA">
              <w:rPr>
                <w:b/>
                <w:sz w:val="24"/>
                <w:szCs w:val="24"/>
                <w:lang w:eastAsia="ru-RU"/>
              </w:rPr>
              <w:t xml:space="preserve">таможенным </w:t>
            </w:r>
            <w:r w:rsidRPr="002445AA">
              <w:rPr>
                <w:sz w:val="24"/>
                <w:szCs w:val="24"/>
                <w:lang w:eastAsia="ru-RU"/>
              </w:rPr>
              <w:t>законодательством.</w:t>
            </w:r>
          </w:p>
        </w:tc>
        <w:tc>
          <w:tcPr>
            <w:tcW w:w="5278" w:type="dxa"/>
          </w:tcPr>
          <w:p w:rsidR="001D6B13" w:rsidRPr="001D6B13" w:rsidRDefault="001D6B13" w:rsidP="001D6B13">
            <w:pPr>
              <w:spacing w:after="0" w:line="240" w:lineRule="auto"/>
              <w:ind w:firstLine="459"/>
              <w:jc w:val="both"/>
              <w:rPr>
                <w:b/>
                <w:sz w:val="24"/>
                <w:szCs w:val="24"/>
                <w:lang w:eastAsia="ru-RU"/>
              </w:rPr>
            </w:pPr>
            <w:r w:rsidRPr="001D6B13">
              <w:rPr>
                <w:b/>
                <w:sz w:val="24"/>
                <w:szCs w:val="24"/>
                <w:lang w:eastAsia="ru-RU"/>
              </w:rPr>
              <w:lastRenderedPageBreak/>
              <w:t>Редакционные изменения.</w:t>
            </w:r>
          </w:p>
          <w:p w:rsidR="00337BF5" w:rsidRPr="002445AA" w:rsidRDefault="00337BF5" w:rsidP="00337BF5">
            <w:pPr>
              <w:spacing w:after="0" w:line="240" w:lineRule="auto"/>
              <w:ind w:firstLine="459"/>
              <w:jc w:val="both"/>
              <w:rPr>
                <w:sz w:val="24"/>
                <w:szCs w:val="24"/>
                <w:lang w:eastAsia="ru-RU"/>
              </w:rPr>
            </w:pPr>
            <w:r w:rsidRPr="002445AA">
              <w:rPr>
                <w:sz w:val="24"/>
                <w:szCs w:val="24"/>
                <w:lang w:eastAsia="ru-RU"/>
              </w:rPr>
              <w:t>В целях устранения противоречий часть первая статьи 25 приведена в соответствие с частью четвертой статьи 24 и изложена в следующей редакции:</w:t>
            </w:r>
          </w:p>
          <w:p w:rsidR="00337BF5" w:rsidRPr="002445AA" w:rsidRDefault="00337BF5" w:rsidP="00337BF5">
            <w:pPr>
              <w:spacing w:after="0" w:line="240" w:lineRule="auto"/>
              <w:ind w:firstLine="459"/>
              <w:jc w:val="both"/>
              <w:rPr>
                <w:sz w:val="24"/>
                <w:szCs w:val="24"/>
                <w:lang w:eastAsia="ru-RU"/>
              </w:rPr>
            </w:pPr>
            <w:r w:rsidRPr="002445AA">
              <w:rPr>
                <w:sz w:val="24"/>
                <w:szCs w:val="24"/>
                <w:lang w:eastAsia="ru-RU"/>
              </w:rPr>
              <w:t xml:space="preserve">«При транзите груза в пунктах </w:t>
            </w:r>
            <w:r w:rsidRPr="002445AA">
              <w:rPr>
                <w:b/>
                <w:sz w:val="24"/>
                <w:szCs w:val="24"/>
                <w:lang w:eastAsia="ru-RU"/>
              </w:rPr>
              <w:t xml:space="preserve">пропуска </w:t>
            </w:r>
            <w:r w:rsidRPr="002445AA">
              <w:rPr>
                <w:b/>
                <w:sz w:val="24"/>
                <w:szCs w:val="24"/>
                <w:lang w:eastAsia="ru-RU"/>
              </w:rPr>
              <w:lastRenderedPageBreak/>
              <w:t>через Государственную границу</w:t>
            </w:r>
            <w:r w:rsidRPr="002445AA">
              <w:rPr>
                <w:sz w:val="24"/>
                <w:szCs w:val="24"/>
                <w:lang w:eastAsia="ru-RU"/>
              </w:rPr>
              <w:t xml:space="preserve"> осуществляется идентификация транзитных грузов и документов в целях недопущения совершения с транзитными грузами каких-либо операций, не предусмотренных </w:t>
            </w:r>
            <w:r w:rsidRPr="002445AA">
              <w:rPr>
                <w:b/>
                <w:sz w:val="24"/>
                <w:szCs w:val="24"/>
                <w:lang w:eastAsia="ru-RU"/>
              </w:rPr>
              <w:t xml:space="preserve">таможенным </w:t>
            </w:r>
            <w:r w:rsidRPr="002445AA">
              <w:rPr>
                <w:sz w:val="24"/>
                <w:szCs w:val="24"/>
                <w:lang w:eastAsia="ru-RU"/>
              </w:rPr>
              <w:t>законодательством».</w:t>
            </w:r>
          </w:p>
          <w:p w:rsidR="00337BF5" w:rsidRPr="00D03D30" w:rsidRDefault="00337BF5" w:rsidP="00337BF5">
            <w:pPr>
              <w:spacing w:after="0" w:line="240" w:lineRule="auto"/>
              <w:ind w:firstLine="459"/>
              <w:jc w:val="both"/>
              <w:rPr>
                <w:sz w:val="24"/>
                <w:szCs w:val="24"/>
                <w:lang w:eastAsia="ru-RU"/>
              </w:rPr>
            </w:pPr>
          </w:p>
        </w:tc>
      </w:tr>
      <w:tr w:rsidR="00337BF5" w:rsidRPr="00D03D30" w:rsidTr="008A7398">
        <w:tc>
          <w:tcPr>
            <w:tcW w:w="5211" w:type="dxa"/>
            <w:shd w:val="clear" w:color="auto" w:fill="auto"/>
          </w:tcPr>
          <w:p w:rsidR="00337BF5" w:rsidRPr="00D03D30" w:rsidRDefault="00337BF5" w:rsidP="00337BF5">
            <w:pPr>
              <w:spacing w:after="0" w:line="240" w:lineRule="auto"/>
              <w:ind w:firstLine="602"/>
              <w:jc w:val="both"/>
              <w:rPr>
                <w:sz w:val="24"/>
                <w:szCs w:val="24"/>
                <w:lang w:eastAsia="ru-RU"/>
              </w:rPr>
            </w:pPr>
            <w:r w:rsidRPr="00D03D30">
              <w:rPr>
                <w:b/>
                <w:sz w:val="24"/>
                <w:szCs w:val="24"/>
                <w:lang w:eastAsia="ru-RU"/>
              </w:rPr>
              <w:lastRenderedPageBreak/>
              <w:t>Статья 26. Контроль за перевозкой транзитных грузов</w:t>
            </w:r>
          </w:p>
        </w:tc>
        <w:tc>
          <w:tcPr>
            <w:tcW w:w="4928" w:type="dxa"/>
          </w:tcPr>
          <w:p w:rsidR="00337BF5" w:rsidRPr="00D03D30" w:rsidRDefault="00337BF5" w:rsidP="00337BF5">
            <w:pPr>
              <w:spacing w:after="0" w:line="240" w:lineRule="auto"/>
              <w:ind w:firstLine="602"/>
              <w:jc w:val="both"/>
              <w:rPr>
                <w:sz w:val="24"/>
                <w:szCs w:val="24"/>
                <w:lang w:eastAsia="ru-RU"/>
              </w:rPr>
            </w:pPr>
            <w:r w:rsidRPr="00D03D30">
              <w:rPr>
                <w:b/>
                <w:sz w:val="24"/>
                <w:szCs w:val="24"/>
                <w:lang w:eastAsia="ru-RU"/>
              </w:rPr>
              <w:t>Статья 26. Контроль за перевозкой транзитных грузов</w:t>
            </w:r>
          </w:p>
        </w:tc>
        <w:tc>
          <w:tcPr>
            <w:tcW w:w="5278" w:type="dxa"/>
          </w:tcPr>
          <w:p w:rsidR="00337BF5" w:rsidRPr="00D03D30" w:rsidRDefault="001D6B13" w:rsidP="00337BF5">
            <w:pPr>
              <w:spacing w:after="0" w:line="240" w:lineRule="auto"/>
              <w:ind w:firstLine="459"/>
              <w:jc w:val="both"/>
              <w:rPr>
                <w:b/>
                <w:sz w:val="24"/>
                <w:szCs w:val="24"/>
                <w:lang w:eastAsia="ru-RU"/>
              </w:rPr>
            </w:pPr>
            <w:r>
              <w:rPr>
                <w:b/>
                <w:sz w:val="24"/>
                <w:szCs w:val="24"/>
                <w:lang w:eastAsia="ru-RU"/>
              </w:rPr>
              <w:t>Без изменений</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E13C53">
              <w:rPr>
                <w:i/>
                <w:sz w:val="24"/>
                <w:szCs w:val="24"/>
                <w:lang w:eastAsia="ru-RU"/>
              </w:rPr>
              <w:t>(часть первая)</w:t>
            </w:r>
            <w:r>
              <w:rPr>
                <w:sz w:val="24"/>
                <w:szCs w:val="24"/>
                <w:lang w:eastAsia="ru-RU"/>
              </w:rPr>
              <w:t xml:space="preserve"> </w:t>
            </w:r>
            <w:r w:rsidRPr="00D03D30">
              <w:rPr>
                <w:sz w:val="24"/>
                <w:szCs w:val="24"/>
                <w:lang w:eastAsia="ru-RU"/>
              </w:rPr>
              <w:t>Контроль за перевозкой транзитных грузов осуществляется в пунктах пропуска через Государственную границу Республики Узбекистан должностными лицами уполномоченных государственных органов.</w:t>
            </w:r>
          </w:p>
        </w:tc>
        <w:tc>
          <w:tcPr>
            <w:tcW w:w="4928" w:type="dxa"/>
          </w:tcPr>
          <w:p w:rsidR="001D6B13" w:rsidRPr="00D03D30" w:rsidRDefault="001D6B13" w:rsidP="00337BF5">
            <w:pPr>
              <w:spacing w:after="0" w:line="240" w:lineRule="auto"/>
              <w:ind w:firstLine="602"/>
              <w:jc w:val="both"/>
              <w:rPr>
                <w:sz w:val="24"/>
                <w:szCs w:val="24"/>
              </w:rPr>
            </w:pPr>
            <w:r w:rsidRPr="00E13C53">
              <w:rPr>
                <w:i/>
                <w:sz w:val="24"/>
                <w:szCs w:val="24"/>
                <w:lang w:eastAsia="ru-RU"/>
              </w:rPr>
              <w:t>(часть первая)</w:t>
            </w:r>
            <w:r>
              <w:rPr>
                <w:sz w:val="24"/>
                <w:szCs w:val="24"/>
                <w:lang w:eastAsia="ru-RU"/>
              </w:rPr>
              <w:t xml:space="preserve"> </w:t>
            </w:r>
            <w:r w:rsidRPr="00D03D30">
              <w:rPr>
                <w:sz w:val="24"/>
                <w:szCs w:val="24"/>
                <w:lang w:eastAsia="ru-RU"/>
              </w:rPr>
              <w:t>Контроль за перевозкой транзитных грузов осуществляется в пунктах пропуска через Государственную границу Республики Узбекистан должностными лицами уполномоченных государственных органов.</w:t>
            </w:r>
          </w:p>
        </w:tc>
        <w:tc>
          <w:tcPr>
            <w:tcW w:w="5278" w:type="dxa"/>
          </w:tcPr>
          <w:p w:rsidR="001D6B13" w:rsidRDefault="001D6B13">
            <w:r w:rsidRPr="00E93BDA">
              <w:rPr>
                <w:b/>
                <w:sz w:val="24"/>
                <w:szCs w:val="24"/>
                <w:lang w:eastAsia="ru-RU"/>
              </w:rPr>
              <w:t>Без изменений</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E13C53">
              <w:rPr>
                <w:i/>
                <w:sz w:val="24"/>
                <w:szCs w:val="24"/>
                <w:lang w:eastAsia="ru-RU"/>
              </w:rPr>
              <w:t xml:space="preserve">(часть </w:t>
            </w:r>
            <w:r>
              <w:rPr>
                <w:i/>
                <w:sz w:val="24"/>
                <w:szCs w:val="24"/>
                <w:lang w:eastAsia="ru-RU"/>
              </w:rPr>
              <w:t>вторая</w:t>
            </w:r>
            <w:r w:rsidRPr="00E13C53">
              <w:rPr>
                <w:i/>
                <w:sz w:val="24"/>
                <w:szCs w:val="24"/>
                <w:lang w:eastAsia="ru-RU"/>
              </w:rPr>
              <w:t>)</w:t>
            </w:r>
            <w:r>
              <w:rPr>
                <w:sz w:val="24"/>
                <w:szCs w:val="24"/>
                <w:lang w:eastAsia="ru-RU"/>
              </w:rPr>
              <w:t xml:space="preserve"> </w:t>
            </w:r>
            <w:r w:rsidRPr="00D03D30">
              <w:rPr>
                <w:sz w:val="24"/>
                <w:szCs w:val="24"/>
                <w:lang w:eastAsia="ru-RU"/>
              </w:rPr>
              <w:t>В ходе контроля производится проверка соответствия транзитных грузов и средств транзита требованиям таможенного, санитарного, ветеринарного, фитосанитарного, радиологического, экологического и других видов контроля, устанавливаемым законодательством и международными договорами Республики Узбекистан.</w:t>
            </w:r>
          </w:p>
        </w:tc>
        <w:tc>
          <w:tcPr>
            <w:tcW w:w="4928" w:type="dxa"/>
          </w:tcPr>
          <w:p w:rsidR="001D6B13" w:rsidRPr="00D03D30" w:rsidRDefault="001D6B13" w:rsidP="00337BF5">
            <w:pPr>
              <w:spacing w:after="0" w:line="240" w:lineRule="auto"/>
              <w:ind w:firstLine="602"/>
              <w:jc w:val="both"/>
              <w:rPr>
                <w:sz w:val="24"/>
                <w:szCs w:val="24"/>
              </w:rPr>
            </w:pPr>
            <w:r w:rsidRPr="00E13C53">
              <w:rPr>
                <w:i/>
                <w:sz w:val="24"/>
                <w:szCs w:val="24"/>
                <w:lang w:eastAsia="ru-RU"/>
              </w:rPr>
              <w:t xml:space="preserve">(часть </w:t>
            </w:r>
            <w:r>
              <w:rPr>
                <w:i/>
                <w:sz w:val="24"/>
                <w:szCs w:val="24"/>
                <w:lang w:eastAsia="ru-RU"/>
              </w:rPr>
              <w:t>вторая</w:t>
            </w:r>
            <w:r w:rsidRPr="00E13C53">
              <w:rPr>
                <w:i/>
                <w:sz w:val="24"/>
                <w:szCs w:val="24"/>
                <w:lang w:eastAsia="ru-RU"/>
              </w:rPr>
              <w:t>)</w:t>
            </w:r>
            <w:r>
              <w:rPr>
                <w:sz w:val="24"/>
                <w:szCs w:val="24"/>
                <w:lang w:eastAsia="ru-RU"/>
              </w:rPr>
              <w:t xml:space="preserve"> </w:t>
            </w:r>
            <w:r w:rsidRPr="00D03D30">
              <w:rPr>
                <w:sz w:val="24"/>
                <w:szCs w:val="24"/>
                <w:lang w:eastAsia="ru-RU"/>
              </w:rPr>
              <w:t>В ходе контроля производится проверка соответствия транзитных грузов и средств транзита требованиям таможенного, санитарного, ветеринарного, фитосанитарного, радиологического, экологического и других видов контроля, устанавливаемым законодательством и международными договорами Республики Узбекистан.</w:t>
            </w:r>
          </w:p>
        </w:tc>
        <w:tc>
          <w:tcPr>
            <w:tcW w:w="5278" w:type="dxa"/>
          </w:tcPr>
          <w:p w:rsidR="001D6B13" w:rsidRDefault="001D6B13">
            <w:r w:rsidRPr="00E93BDA">
              <w:rPr>
                <w:b/>
                <w:sz w:val="24"/>
                <w:szCs w:val="24"/>
                <w:lang w:eastAsia="ru-RU"/>
              </w:rPr>
              <w:t>Без изменений</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E13C53">
              <w:rPr>
                <w:i/>
                <w:sz w:val="24"/>
                <w:szCs w:val="24"/>
                <w:lang w:eastAsia="ru-RU"/>
              </w:rPr>
              <w:t xml:space="preserve">(часть </w:t>
            </w:r>
            <w:r>
              <w:rPr>
                <w:i/>
                <w:sz w:val="24"/>
                <w:szCs w:val="24"/>
                <w:lang w:eastAsia="ru-RU"/>
              </w:rPr>
              <w:t>третья</w:t>
            </w:r>
            <w:r w:rsidRPr="00E13C53">
              <w:rPr>
                <w:i/>
                <w:sz w:val="24"/>
                <w:szCs w:val="24"/>
                <w:lang w:eastAsia="ru-RU"/>
              </w:rPr>
              <w:t>)</w:t>
            </w:r>
            <w:r>
              <w:rPr>
                <w:sz w:val="24"/>
                <w:szCs w:val="24"/>
                <w:lang w:eastAsia="ru-RU"/>
              </w:rPr>
              <w:t xml:space="preserve"> </w:t>
            </w:r>
            <w:r w:rsidRPr="00D03D30">
              <w:rPr>
                <w:sz w:val="24"/>
                <w:szCs w:val="24"/>
                <w:lang w:eastAsia="ru-RU"/>
              </w:rPr>
              <w:t xml:space="preserve">Обязательными условиями осуществления контроля за перевозкой транзитных грузов являются: </w:t>
            </w:r>
          </w:p>
        </w:tc>
        <w:tc>
          <w:tcPr>
            <w:tcW w:w="4928" w:type="dxa"/>
          </w:tcPr>
          <w:p w:rsidR="001D6B13" w:rsidRPr="00D03D30" w:rsidRDefault="001D6B13" w:rsidP="00337BF5">
            <w:pPr>
              <w:spacing w:after="0" w:line="240" w:lineRule="auto"/>
              <w:ind w:firstLine="602"/>
              <w:jc w:val="both"/>
              <w:rPr>
                <w:sz w:val="24"/>
                <w:szCs w:val="24"/>
              </w:rPr>
            </w:pPr>
            <w:r w:rsidRPr="00E13C53">
              <w:rPr>
                <w:i/>
                <w:sz w:val="24"/>
                <w:szCs w:val="24"/>
                <w:lang w:eastAsia="ru-RU"/>
              </w:rPr>
              <w:t xml:space="preserve">(часть </w:t>
            </w:r>
            <w:r>
              <w:rPr>
                <w:i/>
                <w:sz w:val="24"/>
                <w:szCs w:val="24"/>
                <w:lang w:eastAsia="ru-RU"/>
              </w:rPr>
              <w:t>третья</w:t>
            </w:r>
            <w:r w:rsidRPr="00E13C53">
              <w:rPr>
                <w:i/>
                <w:sz w:val="24"/>
                <w:szCs w:val="24"/>
                <w:lang w:eastAsia="ru-RU"/>
              </w:rPr>
              <w:t>)</w:t>
            </w:r>
            <w:r>
              <w:rPr>
                <w:sz w:val="24"/>
                <w:szCs w:val="24"/>
                <w:lang w:eastAsia="ru-RU"/>
              </w:rPr>
              <w:t xml:space="preserve"> </w:t>
            </w:r>
            <w:r w:rsidRPr="00D03D30">
              <w:rPr>
                <w:sz w:val="24"/>
                <w:szCs w:val="24"/>
                <w:lang w:eastAsia="ru-RU"/>
              </w:rPr>
              <w:t xml:space="preserve">Обязательными условиями осуществления контроля за перевозкой транзитных грузов являются: </w:t>
            </w:r>
          </w:p>
        </w:tc>
        <w:tc>
          <w:tcPr>
            <w:tcW w:w="5278" w:type="dxa"/>
          </w:tcPr>
          <w:p w:rsidR="001D6B13" w:rsidRDefault="001D6B13">
            <w:r w:rsidRPr="00E93BDA">
              <w:rPr>
                <w:b/>
                <w:sz w:val="24"/>
                <w:szCs w:val="24"/>
                <w:lang w:eastAsia="ru-RU"/>
              </w:rPr>
              <w:t>Без изменений</w:t>
            </w:r>
          </w:p>
        </w:tc>
      </w:tr>
      <w:tr w:rsidR="00337BF5" w:rsidRPr="00D03D30" w:rsidTr="008A7398">
        <w:tc>
          <w:tcPr>
            <w:tcW w:w="5211" w:type="dxa"/>
            <w:shd w:val="clear" w:color="auto" w:fill="auto"/>
          </w:tcPr>
          <w:p w:rsidR="00337BF5" w:rsidRPr="00F0390B" w:rsidRDefault="00337BF5" w:rsidP="00337BF5">
            <w:pPr>
              <w:spacing w:after="0" w:line="240" w:lineRule="auto"/>
              <w:ind w:firstLine="602"/>
              <w:jc w:val="both"/>
              <w:rPr>
                <w:sz w:val="24"/>
                <w:szCs w:val="24"/>
              </w:rPr>
            </w:pPr>
            <w:r w:rsidRPr="00F0390B">
              <w:rPr>
                <w:i/>
                <w:sz w:val="24"/>
                <w:szCs w:val="24"/>
                <w:lang w:eastAsia="ru-RU"/>
              </w:rPr>
              <w:t>(абзац первый части третьей)</w:t>
            </w:r>
            <w:r w:rsidRPr="00F0390B">
              <w:rPr>
                <w:sz w:val="24"/>
                <w:szCs w:val="24"/>
                <w:lang w:eastAsia="ru-RU"/>
              </w:rPr>
              <w:t xml:space="preserve"> комплексное, одновременное проведение всех видов контроля </w:t>
            </w:r>
            <w:r w:rsidRPr="00C754C0">
              <w:rPr>
                <w:b/>
                <w:i/>
                <w:sz w:val="24"/>
                <w:szCs w:val="24"/>
                <w:lang w:eastAsia="ru-RU"/>
              </w:rPr>
              <w:t>всеми</w:t>
            </w:r>
            <w:r w:rsidRPr="00F0390B">
              <w:rPr>
                <w:b/>
                <w:sz w:val="24"/>
                <w:szCs w:val="24"/>
                <w:lang w:eastAsia="ru-RU"/>
              </w:rPr>
              <w:t xml:space="preserve"> службами</w:t>
            </w:r>
            <w:r w:rsidRPr="00F0390B">
              <w:rPr>
                <w:sz w:val="24"/>
                <w:szCs w:val="24"/>
                <w:lang w:eastAsia="ru-RU"/>
              </w:rPr>
              <w:t xml:space="preserve">, </w:t>
            </w:r>
            <w:r w:rsidRPr="00F0390B">
              <w:rPr>
                <w:b/>
                <w:i/>
                <w:sz w:val="24"/>
                <w:szCs w:val="24"/>
                <w:lang w:eastAsia="ru-RU"/>
              </w:rPr>
              <w:t>выполняющими государственные контрольные формальности</w:t>
            </w:r>
            <w:r w:rsidRPr="00F0390B">
              <w:rPr>
                <w:sz w:val="24"/>
                <w:szCs w:val="24"/>
                <w:lang w:eastAsia="ru-RU"/>
              </w:rPr>
              <w:t>;</w:t>
            </w:r>
          </w:p>
        </w:tc>
        <w:tc>
          <w:tcPr>
            <w:tcW w:w="4928" w:type="dxa"/>
          </w:tcPr>
          <w:p w:rsidR="00337BF5" w:rsidRPr="00F0390B" w:rsidRDefault="00337BF5" w:rsidP="00337BF5">
            <w:pPr>
              <w:spacing w:after="0" w:line="240" w:lineRule="auto"/>
              <w:ind w:firstLine="459"/>
              <w:jc w:val="both"/>
              <w:rPr>
                <w:sz w:val="24"/>
                <w:szCs w:val="24"/>
                <w:lang w:eastAsia="ru-RU"/>
              </w:rPr>
            </w:pPr>
            <w:r w:rsidRPr="00F0390B">
              <w:rPr>
                <w:i/>
                <w:sz w:val="24"/>
                <w:szCs w:val="24"/>
                <w:lang w:eastAsia="ru-RU"/>
              </w:rPr>
              <w:t>(абзац первый части третьей)</w:t>
            </w:r>
            <w:r w:rsidRPr="00F0390B">
              <w:rPr>
                <w:sz w:val="24"/>
                <w:szCs w:val="24"/>
                <w:lang w:eastAsia="ru-RU"/>
              </w:rPr>
              <w:t xml:space="preserve"> комплексное, одновременное проведение всех видов контроля </w:t>
            </w:r>
            <w:r w:rsidRPr="00F0390B">
              <w:rPr>
                <w:b/>
                <w:sz w:val="24"/>
                <w:szCs w:val="24"/>
                <w:lang w:eastAsia="ru-RU"/>
              </w:rPr>
              <w:t xml:space="preserve"> уполномоченными государственными органами в пределах их компетенции</w:t>
            </w:r>
            <w:r w:rsidRPr="00F0390B">
              <w:rPr>
                <w:sz w:val="24"/>
                <w:szCs w:val="24"/>
                <w:lang w:eastAsia="ru-RU"/>
              </w:rPr>
              <w:t>;</w:t>
            </w:r>
          </w:p>
        </w:tc>
        <w:tc>
          <w:tcPr>
            <w:tcW w:w="5278" w:type="dxa"/>
          </w:tcPr>
          <w:p w:rsidR="001D6B13" w:rsidRPr="001D6B13" w:rsidRDefault="001D6B13" w:rsidP="001D6B13">
            <w:pPr>
              <w:spacing w:after="0" w:line="240" w:lineRule="auto"/>
              <w:ind w:firstLine="459"/>
              <w:jc w:val="both"/>
              <w:rPr>
                <w:b/>
                <w:sz w:val="24"/>
                <w:szCs w:val="24"/>
                <w:lang w:eastAsia="ru-RU"/>
              </w:rPr>
            </w:pPr>
            <w:r w:rsidRPr="001D6B13">
              <w:rPr>
                <w:b/>
                <w:sz w:val="24"/>
                <w:szCs w:val="24"/>
                <w:lang w:eastAsia="ru-RU"/>
              </w:rPr>
              <w:t>Редакционные изменения.</w:t>
            </w:r>
          </w:p>
          <w:p w:rsidR="00337BF5" w:rsidRPr="00F0390B" w:rsidRDefault="00337BF5" w:rsidP="00337BF5">
            <w:pPr>
              <w:spacing w:after="0" w:line="240" w:lineRule="auto"/>
              <w:ind w:firstLine="602"/>
              <w:jc w:val="both"/>
              <w:rPr>
                <w:sz w:val="24"/>
                <w:szCs w:val="24"/>
                <w:lang w:eastAsia="ru-RU"/>
              </w:rPr>
            </w:pPr>
            <w:r>
              <w:rPr>
                <w:sz w:val="24"/>
                <w:szCs w:val="24"/>
                <w:lang w:eastAsia="ru-RU"/>
              </w:rPr>
              <w:t xml:space="preserve">В целях уточнения значения слов </w:t>
            </w:r>
            <w:r w:rsidRPr="00132CAC">
              <w:rPr>
                <w:sz w:val="24"/>
                <w:szCs w:val="24"/>
                <w:lang w:eastAsia="ru-RU"/>
              </w:rPr>
              <w:t>«выполняющими государственные контрольные формальности»</w:t>
            </w:r>
            <w:r>
              <w:rPr>
                <w:sz w:val="24"/>
                <w:szCs w:val="24"/>
                <w:lang w:eastAsia="ru-RU"/>
              </w:rPr>
              <w:t>, а</w:t>
            </w:r>
            <w:r w:rsidRPr="00F0390B">
              <w:rPr>
                <w:sz w:val="24"/>
                <w:szCs w:val="24"/>
                <w:lang w:eastAsia="ru-RU"/>
              </w:rPr>
              <w:t>бзац первый части третьей статьи 26 законопроекта изложен в следующей редакции:</w:t>
            </w:r>
          </w:p>
          <w:p w:rsidR="00337BF5" w:rsidRPr="00F0390B" w:rsidRDefault="00337BF5" w:rsidP="00337BF5">
            <w:pPr>
              <w:spacing w:after="0" w:line="240" w:lineRule="auto"/>
              <w:ind w:firstLine="602"/>
              <w:jc w:val="both"/>
              <w:rPr>
                <w:sz w:val="24"/>
                <w:szCs w:val="24"/>
                <w:lang w:eastAsia="ru-RU"/>
              </w:rPr>
            </w:pPr>
            <w:r w:rsidRPr="00F0390B">
              <w:rPr>
                <w:sz w:val="24"/>
                <w:szCs w:val="24"/>
                <w:lang w:eastAsia="ru-RU"/>
              </w:rPr>
              <w:t xml:space="preserve">«комплексное, одновременное проведение всех видов контроля </w:t>
            </w:r>
            <w:r w:rsidRPr="00F0390B">
              <w:rPr>
                <w:b/>
                <w:sz w:val="24"/>
                <w:szCs w:val="24"/>
                <w:lang w:eastAsia="ru-RU"/>
              </w:rPr>
              <w:t>уполномоченными государственными органами в пределах их компетенции</w:t>
            </w:r>
            <w:r w:rsidRPr="00F0390B">
              <w:rPr>
                <w:sz w:val="24"/>
                <w:szCs w:val="24"/>
                <w:lang w:eastAsia="ru-RU"/>
              </w:rPr>
              <w:t>;»</w:t>
            </w:r>
          </w:p>
        </w:tc>
      </w:tr>
      <w:tr w:rsidR="00337BF5" w:rsidRPr="00D03D30" w:rsidTr="008A7398">
        <w:tc>
          <w:tcPr>
            <w:tcW w:w="5211" w:type="dxa"/>
            <w:shd w:val="clear" w:color="auto" w:fill="auto"/>
          </w:tcPr>
          <w:p w:rsidR="00337BF5" w:rsidRPr="00D03D30" w:rsidRDefault="00337BF5" w:rsidP="00337BF5">
            <w:pPr>
              <w:spacing w:after="0" w:line="240" w:lineRule="auto"/>
              <w:ind w:firstLine="602"/>
              <w:jc w:val="both"/>
              <w:rPr>
                <w:sz w:val="24"/>
                <w:szCs w:val="24"/>
              </w:rPr>
            </w:pPr>
            <w:r w:rsidRPr="00D03D30">
              <w:rPr>
                <w:sz w:val="24"/>
                <w:szCs w:val="24"/>
                <w:lang w:eastAsia="ru-RU"/>
              </w:rPr>
              <w:lastRenderedPageBreak/>
              <w:t>четкая регламентация проведения контроля и действий служащих уполномоченных государственных органов;</w:t>
            </w:r>
            <w:r>
              <w:rPr>
                <w:sz w:val="24"/>
                <w:szCs w:val="24"/>
                <w:lang w:eastAsia="ru-RU"/>
              </w:rPr>
              <w:br/>
            </w:r>
          </w:p>
        </w:tc>
        <w:tc>
          <w:tcPr>
            <w:tcW w:w="4928" w:type="dxa"/>
          </w:tcPr>
          <w:p w:rsidR="00337BF5" w:rsidRPr="00D03D30" w:rsidRDefault="00337BF5" w:rsidP="00337BF5">
            <w:pPr>
              <w:spacing w:after="0" w:line="240" w:lineRule="auto"/>
              <w:ind w:firstLine="602"/>
              <w:jc w:val="both"/>
              <w:rPr>
                <w:sz w:val="24"/>
                <w:szCs w:val="24"/>
              </w:rPr>
            </w:pPr>
            <w:r w:rsidRPr="00D03D30">
              <w:rPr>
                <w:sz w:val="24"/>
                <w:szCs w:val="24"/>
                <w:lang w:eastAsia="ru-RU"/>
              </w:rPr>
              <w:t>четкая регламентация проведения контроля и действий служащих уполномоченных государственных органов;</w:t>
            </w:r>
          </w:p>
        </w:tc>
        <w:tc>
          <w:tcPr>
            <w:tcW w:w="5278" w:type="dxa"/>
          </w:tcPr>
          <w:p w:rsidR="001D6B13" w:rsidRPr="001D6B13" w:rsidRDefault="001D6B13" w:rsidP="001D6B13">
            <w:pPr>
              <w:spacing w:after="0" w:line="240" w:lineRule="auto"/>
              <w:ind w:firstLine="459"/>
              <w:jc w:val="both"/>
              <w:rPr>
                <w:b/>
                <w:sz w:val="24"/>
                <w:szCs w:val="24"/>
                <w:lang w:eastAsia="ru-RU"/>
              </w:rPr>
            </w:pPr>
            <w:r>
              <w:rPr>
                <w:b/>
                <w:sz w:val="24"/>
                <w:szCs w:val="24"/>
                <w:lang w:eastAsia="ru-RU"/>
              </w:rPr>
              <w:t>Без изменений</w:t>
            </w:r>
          </w:p>
          <w:p w:rsidR="00337BF5" w:rsidRPr="00D03D30" w:rsidRDefault="00337BF5" w:rsidP="00337BF5">
            <w:pPr>
              <w:spacing w:after="0" w:line="240" w:lineRule="auto"/>
              <w:ind w:firstLine="459"/>
              <w:jc w:val="both"/>
              <w:rPr>
                <w:sz w:val="24"/>
                <w:szCs w:val="24"/>
                <w:lang w:eastAsia="ru-RU"/>
              </w:rPr>
            </w:pP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D03D30">
              <w:rPr>
                <w:sz w:val="24"/>
                <w:szCs w:val="24"/>
                <w:lang w:eastAsia="ru-RU"/>
              </w:rPr>
              <w:t>выполнение функций контроля квалифицированными служащими уполномоченных государственных органов в установленные сроки;</w:t>
            </w:r>
          </w:p>
        </w:tc>
        <w:tc>
          <w:tcPr>
            <w:tcW w:w="4928" w:type="dxa"/>
          </w:tcPr>
          <w:p w:rsidR="001D6B13" w:rsidRPr="00D03D30" w:rsidRDefault="001D6B13" w:rsidP="00337BF5">
            <w:pPr>
              <w:spacing w:after="0" w:line="240" w:lineRule="auto"/>
              <w:ind w:firstLine="602"/>
              <w:jc w:val="both"/>
              <w:rPr>
                <w:sz w:val="24"/>
                <w:szCs w:val="24"/>
              </w:rPr>
            </w:pPr>
            <w:r w:rsidRPr="00D03D30">
              <w:rPr>
                <w:sz w:val="24"/>
                <w:szCs w:val="24"/>
                <w:lang w:eastAsia="ru-RU"/>
              </w:rPr>
              <w:t>выполнение функций контроля квалифицированными служащими уполномоченных государственных органов в установленные сроки;</w:t>
            </w:r>
          </w:p>
        </w:tc>
        <w:tc>
          <w:tcPr>
            <w:tcW w:w="5278" w:type="dxa"/>
          </w:tcPr>
          <w:p w:rsidR="001D6B13" w:rsidRDefault="001D6B13">
            <w:r w:rsidRPr="001A4039">
              <w:rPr>
                <w:b/>
                <w:sz w:val="24"/>
                <w:szCs w:val="24"/>
                <w:lang w:eastAsia="ru-RU"/>
              </w:rPr>
              <w:t>Без изменений</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D03D30">
              <w:rPr>
                <w:sz w:val="24"/>
                <w:szCs w:val="24"/>
                <w:lang w:eastAsia="ru-RU"/>
              </w:rPr>
              <w:t>использование сертифицированных средств контроля;</w:t>
            </w:r>
          </w:p>
        </w:tc>
        <w:tc>
          <w:tcPr>
            <w:tcW w:w="4928" w:type="dxa"/>
          </w:tcPr>
          <w:p w:rsidR="001D6B13" w:rsidRPr="00D03D30" w:rsidRDefault="001D6B13" w:rsidP="00337BF5">
            <w:pPr>
              <w:spacing w:after="0" w:line="240" w:lineRule="auto"/>
              <w:ind w:firstLine="602"/>
              <w:jc w:val="both"/>
              <w:rPr>
                <w:sz w:val="24"/>
                <w:szCs w:val="24"/>
              </w:rPr>
            </w:pPr>
            <w:r w:rsidRPr="00D03D30">
              <w:rPr>
                <w:sz w:val="24"/>
                <w:szCs w:val="24"/>
                <w:lang w:eastAsia="ru-RU"/>
              </w:rPr>
              <w:t>использование сертифицированных средств контроля;</w:t>
            </w:r>
          </w:p>
        </w:tc>
        <w:tc>
          <w:tcPr>
            <w:tcW w:w="5278" w:type="dxa"/>
          </w:tcPr>
          <w:p w:rsidR="001D6B13" w:rsidRDefault="001D6B13">
            <w:r w:rsidRPr="001A4039">
              <w:rPr>
                <w:b/>
                <w:sz w:val="24"/>
                <w:szCs w:val="24"/>
                <w:lang w:eastAsia="ru-RU"/>
              </w:rPr>
              <w:t>Без изменений</w:t>
            </w:r>
          </w:p>
        </w:tc>
      </w:tr>
      <w:tr w:rsidR="001D6B13" w:rsidRPr="00D03D30" w:rsidTr="008A7398">
        <w:tc>
          <w:tcPr>
            <w:tcW w:w="5211" w:type="dxa"/>
            <w:shd w:val="clear" w:color="auto" w:fill="auto"/>
          </w:tcPr>
          <w:p w:rsidR="001D6B13" w:rsidRPr="00D03D30" w:rsidRDefault="001D6B13" w:rsidP="00337BF5">
            <w:pPr>
              <w:spacing w:after="0" w:line="240" w:lineRule="auto"/>
              <w:ind w:firstLine="602"/>
              <w:jc w:val="both"/>
              <w:rPr>
                <w:sz w:val="24"/>
                <w:szCs w:val="24"/>
              </w:rPr>
            </w:pPr>
            <w:r w:rsidRPr="00D03D30">
              <w:rPr>
                <w:sz w:val="24"/>
                <w:szCs w:val="24"/>
                <w:lang w:eastAsia="ru-RU"/>
              </w:rPr>
              <w:t>ускоренный и приоритетный порядок контроля при перевозке живых животных, скоропортящихся продуктов, трансплантатов, биоматериалов, специальных медицинских препаратов.</w:t>
            </w:r>
          </w:p>
        </w:tc>
        <w:tc>
          <w:tcPr>
            <w:tcW w:w="4928" w:type="dxa"/>
          </w:tcPr>
          <w:p w:rsidR="001D6B13" w:rsidRPr="00D03D30" w:rsidRDefault="001D6B13" w:rsidP="00337BF5">
            <w:pPr>
              <w:spacing w:after="0" w:line="240" w:lineRule="auto"/>
              <w:ind w:firstLine="602"/>
              <w:jc w:val="both"/>
              <w:rPr>
                <w:sz w:val="24"/>
                <w:szCs w:val="24"/>
              </w:rPr>
            </w:pPr>
            <w:r w:rsidRPr="00D03D30">
              <w:rPr>
                <w:sz w:val="24"/>
                <w:szCs w:val="24"/>
                <w:lang w:eastAsia="ru-RU"/>
              </w:rPr>
              <w:t>ускоренный и приоритетный порядок контроля при перевозке живых животных, скоропортящихся продуктов, трансплантатов, биоматериалов, специальных медицинских препаратов.</w:t>
            </w:r>
          </w:p>
        </w:tc>
        <w:tc>
          <w:tcPr>
            <w:tcW w:w="5278" w:type="dxa"/>
          </w:tcPr>
          <w:p w:rsidR="001D6B13" w:rsidRDefault="001D6B13">
            <w:r w:rsidRPr="001A4039">
              <w:rPr>
                <w:b/>
                <w:sz w:val="24"/>
                <w:szCs w:val="24"/>
                <w:lang w:eastAsia="ru-RU"/>
              </w:rPr>
              <w:t>Без изменений</w:t>
            </w:r>
          </w:p>
        </w:tc>
      </w:tr>
      <w:tr w:rsidR="001D6B13" w:rsidRPr="00D03D30" w:rsidTr="008A7398">
        <w:tc>
          <w:tcPr>
            <w:tcW w:w="5211" w:type="dxa"/>
            <w:shd w:val="clear" w:color="auto" w:fill="auto"/>
          </w:tcPr>
          <w:p w:rsidR="001D6B13" w:rsidRPr="00D03D30" w:rsidRDefault="001D6B13" w:rsidP="00337BF5">
            <w:pPr>
              <w:spacing w:after="120" w:line="240" w:lineRule="auto"/>
              <w:ind w:firstLine="601"/>
              <w:jc w:val="both"/>
              <w:rPr>
                <w:sz w:val="24"/>
                <w:szCs w:val="24"/>
              </w:rPr>
            </w:pPr>
            <w:r w:rsidRPr="00E13C53">
              <w:rPr>
                <w:i/>
                <w:sz w:val="24"/>
                <w:szCs w:val="24"/>
                <w:lang w:eastAsia="ru-RU"/>
              </w:rPr>
              <w:t xml:space="preserve">(часть </w:t>
            </w:r>
            <w:r>
              <w:rPr>
                <w:i/>
                <w:sz w:val="24"/>
                <w:szCs w:val="24"/>
                <w:lang w:eastAsia="ru-RU"/>
              </w:rPr>
              <w:t>четвертая</w:t>
            </w:r>
            <w:r w:rsidRPr="00E13C53">
              <w:rPr>
                <w:i/>
                <w:sz w:val="24"/>
                <w:szCs w:val="24"/>
                <w:lang w:eastAsia="ru-RU"/>
              </w:rPr>
              <w:t>)</w:t>
            </w:r>
            <w:r>
              <w:rPr>
                <w:sz w:val="24"/>
                <w:szCs w:val="24"/>
                <w:lang w:eastAsia="ru-RU"/>
              </w:rPr>
              <w:t xml:space="preserve"> </w:t>
            </w:r>
            <w:r w:rsidRPr="00D03D30">
              <w:rPr>
                <w:sz w:val="24"/>
                <w:szCs w:val="24"/>
                <w:lang w:eastAsia="ru-RU"/>
              </w:rPr>
              <w:t>Уполномоченные государственные органы и их должностные лица не могут передавать свои полномочия по контролю другим лицам.</w:t>
            </w:r>
          </w:p>
        </w:tc>
        <w:tc>
          <w:tcPr>
            <w:tcW w:w="4928" w:type="dxa"/>
          </w:tcPr>
          <w:p w:rsidR="001D6B13" w:rsidRPr="00D03D30" w:rsidRDefault="001D6B13" w:rsidP="00337BF5">
            <w:pPr>
              <w:spacing w:after="120" w:line="240" w:lineRule="auto"/>
              <w:ind w:firstLine="601"/>
              <w:jc w:val="both"/>
              <w:rPr>
                <w:sz w:val="24"/>
                <w:szCs w:val="24"/>
              </w:rPr>
            </w:pPr>
            <w:r w:rsidRPr="00E13C53">
              <w:rPr>
                <w:i/>
                <w:sz w:val="24"/>
                <w:szCs w:val="24"/>
                <w:lang w:eastAsia="ru-RU"/>
              </w:rPr>
              <w:t xml:space="preserve">(часть </w:t>
            </w:r>
            <w:r>
              <w:rPr>
                <w:i/>
                <w:sz w:val="24"/>
                <w:szCs w:val="24"/>
                <w:lang w:eastAsia="ru-RU"/>
              </w:rPr>
              <w:t>четвертая</w:t>
            </w:r>
            <w:r w:rsidRPr="00E13C53">
              <w:rPr>
                <w:i/>
                <w:sz w:val="24"/>
                <w:szCs w:val="24"/>
                <w:lang w:eastAsia="ru-RU"/>
              </w:rPr>
              <w:t>)</w:t>
            </w:r>
            <w:r>
              <w:rPr>
                <w:sz w:val="24"/>
                <w:szCs w:val="24"/>
                <w:lang w:eastAsia="ru-RU"/>
              </w:rPr>
              <w:t xml:space="preserve"> </w:t>
            </w:r>
            <w:r w:rsidRPr="00D03D30">
              <w:rPr>
                <w:sz w:val="24"/>
                <w:szCs w:val="24"/>
                <w:lang w:eastAsia="ru-RU"/>
              </w:rPr>
              <w:t>Уполномоченные государственные органы и их должностные лица не могут передавать свои полномочия по контролю другим лицам.</w:t>
            </w:r>
          </w:p>
        </w:tc>
        <w:tc>
          <w:tcPr>
            <w:tcW w:w="5278" w:type="dxa"/>
          </w:tcPr>
          <w:p w:rsidR="001D6B13" w:rsidRDefault="001D6B13">
            <w:r w:rsidRPr="001A4039">
              <w:rPr>
                <w:b/>
                <w:sz w:val="24"/>
                <w:szCs w:val="24"/>
                <w:lang w:eastAsia="ru-RU"/>
              </w:rPr>
              <w:t>Без изменений</w:t>
            </w:r>
          </w:p>
        </w:tc>
      </w:tr>
      <w:tr w:rsidR="001D6B13" w:rsidRPr="00D03D30" w:rsidTr="008A7398">
        <w:tc>
          <w:tcPr>
            <w:tcW w:w="5211" w:type="dxa"/>
            <w:shd w:val="clear" w:color="auto" w:fill="auto"/>
          </w:tcPr>
          <w:p w:rsidR="001D6B13" w:rsidRPr="00D857EC" w:rsidRDefault="001D6B13" w:rsidP="00337BF5">
            <w:pPr>
              <w:spacing w:after="0" w:line="240" w:lineRule="auto"/>
              <w:ind w:firstLine="602"/>
              <w:jc w:val="both"/>
              <w:rPr>
                <w:sz w:val="24"/>
                <w:szCs w:val="24"/>
                <w:lang w:eastAsia="ru-RU"/>
              </w:rPr>
            </w:pPr>
            <w:r w:rsidRPr="00D857EC">
              <w:rPr>
                <w:sz w:val="24"/>
                <w:szCs w:val="24"/>
                <w:lang w:eastAsia="ru-RU"/>
              </w:rPr>
              <w:t>Глава 6. Транспортная логистика</w:t>
            </w:r>
          </w:p>
        </w:tc>
        <w:tc>
          <w:tcPr>
            <w:tcW w:w="4928" w:type="dxa"/>
          </w:tcPr>
          <w:p w:rsidR="001D6B13" w:rsidRPr="00D857EC" w:rsidRDefault="001D6B13" w:rsidP="00337BF5">
            <w:pPr>
              <w:spacing w:after="0" w:line="240" w:lineRule="auto"/>
              <w:ind w:firstLine="602"/>
              <w:jc w:val="both"/>
              <w:rPr>
                <w:sz w:val="24"/>
                <w:szCs w:val="24"/>
                <w:lang w:eastAsia="ru-RU"/>
              </w:rPr>
            </w:pPr>
            <w:r w:rsidRPr="00D857EC">
              <w:rPr>
                <w:sz w:val="24"/>
                <w:szCs w:val="24"/>
                <w:lang w:eastAsia="ru-RU"/>
              </w:rPr>
              <w:t>Глава 6. Транспортная логистика</w:t>
            </w:r>
          </w:p>
        </w:tc>
        <w:tc>
          <w:tcPr>
            <w:tcW w:w="5278" w:type="dxa"/>
          </w:tcPr>
          <w:p w:rsidR="001D6B13" w:rsidRDefault="001D6B13">
            <w:r w:rsidRPr="00275F7B">
              <w:rPr>
                <w:b/>
                <w:sz w:val="24"/>
                <w:szCs w:val="24"/>
                <w:lang w:eastAsia="ru-RU"/>
              </w:rPr>
              <w:t>Без изменений</w:t>
            </w:r>
          </w:p>
        </w:tc>
      </w:tr>
      <w:tr w:rsidR="001D6B13" w:rsidRPr="00D03D30" w:rsidTr="008A7398">
        <w:tc>
          <w:tcPr>
            <w:tcW w:w="5211" w:type="dxa"/>
            <w:shd w:val="clear" w:color="auto" w:fill="auto"/>
          </w:tcPr>
          <w:p w:rsidR="001D6B13" w:rsidRPr="00D857EC" w:rsidRDefault="001D6B13" w:rsidP="00337BF5">
            <w:pPr>
              <w:spacing w:after="0" w:line="240" w:lineRule="auto"/>
              <w:ind w:firstLine="602"/>
              <w:jc w:val="both"/>
              <w:rPr>
                <w:sz w:val="24"/>
                <w:szCs w:val="24"/>
                <w:lang w:eastAsia="ru-RU"/>
              </w:rPr>
            </w:pPr>
            <w:r w:rsidRPr="00D857EC">
              <w:rPr>
                <w:sz w:val="24"/>
                <w:szCs w:val="24"/>
                <w:lang w:eastAsia="ru-RU"/>
              </w:rPr>
              <w:t>Статья 27. Задачи транспортной логистики</w:t>
            </w:r>
          </w:p>
        </w:tc>
        <w:tc>
          <w:tcPr>
            <w:tcW w:w="4928" w:type="dxa"/>
          </w:tcPr>
          <w:p w:rsidR="001D6B13" w:rsidRPr="00D857EC" w:rsidRDefault="001D6B13" w:rsidP="00337BF5">
            <w:pPr>
              <w:spacing w:after="0" w:line="240" w:lineRule="auto"/>
              <w:ind w:firstLine="602"/>
              <w:jc w:val="both"/>
              <w:rPr>
                <w:sz w:val="24"/>
                <w:szCs w:val="24"/>
                <w:lang w:eastAsia="ru-RU"/>
              </w:rPr>
            </w:pPr>
            <w:r w:rsidRPr="00D857EC">
              <w:rPr>
                <w:sz w:val="24"/>
                <w:szCs w:val="24"/>
                <w:lang w:eastAsia="ru-RU"/>
              </w:rPr>
              <w:t>Статья 27. Задачи транспортной логистики</w:t>
            </w:r>
          </w:p>
        </w:tc>
        <w:tc>
          <w:tcPr>
            <w:tcW w:w="5278" w:type="dxa"/>
          </w:tcPr>
          <w:p w:rsidR="001D6B13" w:rsidRDefault="001D6B13">
            <w:r w:rsidRPr="00275F7B">
              <w:rPr>
                <w:b/>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337BF5">
            <w:pPr>
              <w:widowControl w:val="0"/>
              <w:autoSpaceDE w:val="0"/>
              <w:autoSpaceDN w:val="0"/>
              <w:adjustRightInd w:val="0"/>
              <w:spacing w:after="0" w:line="240" w:lineRule="auto"/>
              <w:ind w:firstLine="602"/>
              <w:jc w:val="both"/>
              <w:rPr>
                <w:sz w:val="24"/>
                <w:szCs w:val="24"/>
              </w:rPr>
            </w:pPr>
            <w:r w:rsidRPr="00E13C53">
              <w:rPr>
                <w:i/>
                <w:sz w:val="24"/>
                <w:szCs w:val="24"/>
                <w:lang w:eastAsia="ru-RU"/>
              </w:rPr>
              <w:t>(часть первая)</w:t>
            </w:r>
            <w:r>
              <w:rPr>
                <w:sz w:val="24"/>
                <w:szCs w:val="24"/>
                <w:lang w:eastAsia="ru-RU"/>
              </w:rPr>
              <w:t xml:space="preserve"> </w:t>
            </w:r>
            <w:r w:rsidRPr="00D03D30">
              <w:rPr>
                <w:sz w:val="24"/>
                <w:szCs w:val="24"/>
                <w:lang w:eastAsia="ru-RU"/>
              </w:rPr>
              <w:t xml:space="preserve">Транспортная логистика должна своевременно и качественно обеспечивать согласованность и взаимосвязанность действий всех участников транспортного комплекса по планированию и управлению перевозкой по оптимальному маршруту с использованием различных видов транспорта, включая мониторинг за движением пассажиров, багажа, грузобагажа, </w:t>
            </w:r>
            <w:r w:rsidRPr="00D857EC">
              <w:rPr>
                <w:b/>
                <w:sz w:val="24"/>
                <w:szCs w:val="24"/>
                <w:lang w:eastAsia="ru-RU"/>
              </w:rPr>
              <w:t>почты</w:t>
            </w:r>
            <w:r w:rsidRPr="00D03D30">
              <w:rPr>
                <w:color w:val="FF0000"/>
                <w:sz w:val="24"/>
                <w:szCs w:val="24"/>
                <w:lang w:eastAsia="ru-RU"/>
              </w:rPr>
              <w:t xml:space="preserve"> </w:t>
            </w:r>
            <w:r w:rsidRPr="00D03D30">
              <w:rPr>
                <w:sz w:val="24"/>
                <w:szCs w:val="24"/>
                <w:lang w:eastAsia="ru-RU"/>
              </w:rPr>
              <w:t>и грузов на каждом этапе перевозки.</w:t>
            </w:r>
          </w:p>
        </w:tc>
        <w:tc>
          <w:tcPr>
            <w:tcW w:w="4928" w:type="dxa"/>
          </w:tcPr>
          <w:p w:rsidR="00337BF5" w:rsidRPr="00D857EC" w:rsidRDefault="00337BF5" w:rsidP="00337BF5">
            <w:pPr>
              <w:widowControl w:val="0"/>
              <w:autoSpaceDE w:val="0"/>
              <w:autoSpaceDN w:val="0"/>
              <w:adjustRightInd w:val="0"/>
              <w:spacing w:after="0" w:line="240" w:lineRule="auto"/>
              <w:ind w:firstLine="459"/>
              <w:jc w:val="both"/>
              <w:rPr>
                <w:color w:val="C0504D"/>
                <w:sz w:val="24"/>
                <w:szCs w:val="24"/>
                <w:lang w:eastAsia="ru-RU"/>
              </w:rPr>
            </w:pPr>
            <w:r w:rsidRPr="00E13C53">
              <w:rPr>
                <w:i/>
                <w:sz w:val="24"/>
                <w:szCs w:val="24"/>
                <w:lang w:eastAsia="ru-RU"/>
              </w:rPr>
              <w:t>(часть первая)</w:t>
            </w:r>
            <w:r>
              <w:rPr>
                <w:sz w:val="24"/>
                <w:szCs w:val="24"/>
                <w:lang w:eastAsia="ru-RU"/>
              </w:rPr>
              <w:t xml:space="preserve"> </w:t>
            </w:r>
            <w:r w:rsidRPr="00D03D30">
              <w:rPr>
                <w:sz w:val="24"/>
                <w:szCs w:val="24"/>
                <w:lang w:eastAsia="ru-RU"/>
              </w:rPr>
              <w:t xml:space="preserve">Транспортная логистика должна своевременно и качественно обеспечивать согласованность и взаимосвязанность действий всех участников транспортного комплекса по планированию и управлению перевозкой по оптимальному маршруту с использованием различных видов транспорта, включая мониторинг за движением пассажиров, багажа, грузобагажа, </w:t>
            </w:r>
            <w:r w:rsidRPr="000F2487">
              <w:rPr>
                <w:b/>
                <w:spacing w:val="2"/>
                <w:sz w:val="24"/>
                <w:szCs w:val="24"/>
                <w:shd w:val="clear" w:color="auto" w:fill="FFFFFF"/>
                <w:lang w:eastAsia="ru-RU"/>
              </w:rPr>
              <w:t xml:space="preserve"> почтовы</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и курьерски</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отправлени</w:t>
            </w:r>
            <w:r>
              <w:rPr>
                <w:b/>
                <w:spacing w:val="2"/>
                <w:sz w:val="24"/>
                <w:szCs w:val="24"/>
                <w:shd w:val="clear" w:color="auto" w:fill="FFFFFF"/>
                <w:lang w:eastAsia="ru-RU"/>
              </w:rPr>
              <w:t>й,</w:t>
            </w:r>
            <w:r w:rsidRPr="00D03D30">
              <w:rPr>
                <w:sz w:val="24"/>
                <w:szCs w:val="24"/>
                <w:lang w:eastAsia="ru-RU"/>
              </w:rPr>
              <w:t xml:space="preserve"> грузов на каждом этапе перевозки.</w:t>
            </w:r>
          </w:p>
        </w:tc>
        <w:tc>
          <w:tcPr>
            <w:tcW w:w="5278" w:type="dxa"/>
          </w:tcPr>
          <w:p w:rsidR="00337BF5" w:rsidRDefault="00337BF5" w:rsidP="00337BF5">
            <w:pPr>
              <w:spacing w:after="0" w:line="240" w:lineRule="auto"/>
              <w:ind w:firstLine="459"/>
              <w:jc w:val="both"/>
              <w:rPr>
                <w:b/>
                <w:spacing w:val="2"/>
                <w:sz w:val="24"/>
                <w:szCs w:val="24"/>
                <w:shd w:val="clear" w:color="auto" w:fill="FFFFFF"/>
                <w:lang w:eastAsia="ru-RU"/>
              </w:rPr>
            </w:pPr>
            <w:r w:rsidRPr="00EF17A8">
              <w:rPr>
                <w:sz w:val="24"/>
                <w:szCs w:val="24"/>
                <w:lang w:eastAsia="ru-RU"/>
              </w:rPr>
              <w:t>Приводится в соответствие с Законом Республики Узбекистан «О почтовой связи</w:t>
            </w:r>
            <w:r>
              <w:rPr>
                <w:b/>
                <w:sz w:val="24"/>
                <w:szCs w:val="24"/>
                <w:lang w:eastAsia="ru-RU"/>
              </w:rPr>
              <w:t>»,</w:t>
            </w:r>
            <w:r w:rsidRPr="009E0699">
              <w:rPr>
                <w:sz w:val="24"/>
                <w:szCs w:val="24"/>
                <w:lang w:eastAsia="ru-RU"/>
              </w:rPr>
              <w:t xml:space="preserve"> </w:t>
            </w:r>
            <w:r w:rsidRPr="00132CAC">
              <w:rPr>
                <w:sz w:val="24"/>
                <w:szCs w:val="24"/>
                <w:lang w:eastAsia="ru-RU"/>
              </w:rPr>
              <w:t>в котором применяются понятия «почтовые отправления» и «курьерские отправления».</w:t>
            </w:r>
          </w:p>
          <w:p w:rsidR="00337BF5" w:rsidRPr="0037408F" w:rsidRDefault="00337BF5" w:rsidP="00337BF5">
            <w:pPr>
              <w:widowControl w:val="0"/>
              <w:autoSpaceDE w:val="0"/>
              <w:autoSpaceDN w:val="0"/>
              <w:adjustRightInd w:val="0"/>
              <w:spacing w:after="0" w:line="240" w:lineRule="auto"/>
              <w:ind w:firstLine="459"/>
              <w:jc w:val="both"/>
              <w:rPr>
                <w:sz w:val="24"/>
                <w:szCs w:val="24"/>
                <w:highlight w:val="green"/>
                <w:lang w:eastAsia="ru-RU"/>
              </w:rPr>
            </w:pPr>
            <w:r w:rsidRPr="000F2487">
              <w:rPr>
                <w:spacing w:val="2"/>
                <w:sz w:val="24"/>
                <w:szCs w:val="24"/>
                <w:shd w:val="clear" w:color="auto" w:fill="FFFFFF"/>
                <w:lang w:eastAsia="ru-RU"/>
              </w:rPr>
              <w:t xml:space="preserve">В </w:t>
            </w:r>
            <w:r>
              <w:rPr>
                <w:spacing w:val="2"/>
                <w:sz w:val="24"/>
                <w:szCs w:val="24"/>
                <w:shd w:val="clear" w:color="auto" w:fill="FFFFFF"/>
                <w:lang w:eastAsia="ru-RU"/>
              </w:rPr>
              <w:t xml:space="preserve">наименовании и частях первой и второй статьи 16 </w:t>
            </w:r>
            <w:r w:rsidRPr="000F2487">
              <w:rPr>
                <w:spacing w:val="2"/>
                <w:sz w:val="24"/>
                <w:szCs w:val="24"/>
                <w:shd w:val="clear" w:color="auto" w:fill="FFFFFF"/>
                <w:lang w:eastAsia="ru-RU"/>
              </w:rPr>
              <w:t xml:space="preserve">абзаце слово «почта» заменено словами </w:t>
            </w:r>
            <w:r w:rsidRPr="000F2487">
              <w:rPr>
                <w:b/>
                <w:spacing w:val="2"/>
                <w:sz w:val="24"/>
                <w:szCs w:val="24"/>
                <w:shd w:val="clear" w:color="auto" w:fill="FFFFFF"/>
                <w:lang w:eastAsia="ru-RU"/>
              </w:rPr>
              <w:t>«почтовы</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и курьерски</w:t>
            </w:r>
            <w:r>
              <w:rPr>
                <w:b/>
                <w:spacing w:val="2"/>
                <w:sz w:val="24"/>
                <w:szCs w:val="24"/>
                <w:shd w:val="clear" w:color="auto" w:fill="FFFFFF"/>
                <w:lang w:eastAsia="ru-RU"/>
              </w:rPr>
              <w:t>х</w:t>
            </w:r>
            <w:r w:rsidRPr="000F2487">
              <w:rPr>
                <w:b/>
                <w:spacing w:val="2"/>
                <w:sz w:val="24"/>
                <w:szCs w:val="24"/>
                <w:shd w:val="clear" w:color="auto" w:fill="FFFFFF"/>
                <w:lang w:eastAsia="ru-RU"/>
              </w:rPr>
              <w:t xml:space="preserve"> отправлени</w:t>
            </w:r>
            <w:r>
              <w:rPr>
                <w:b/>
                <w:spacing w:val="2"/>
                <w:sz w:val="24"/>
                <w:szCs w:val="24"/>
                <w:shd w:val="clear" w:color="auto" w:fill="FFFFFF"/>
                <w:lang w:eastAsia="ru-RU"/>
              </w:rPr>
              <w:t>й</w:t>
            </w:r>
            <w:r w:rsidRPr="000F2487">
              <w:rPr>
                <w:b/>
                <w:spacing w:val="2"/>
                <w:sz w:val="24"/>
                <w:szCs w:val="24"/>
                <w:shd w:val="clear" w:color="auto" w:fill="FFFFFF"/>
                <w:lang w:eastAsia="ru-RU"/>
              </w:rPr>
              <w:t>»</w:t>
            </w:r>
          </w:p>
        </w:tc>
      </w:tr>
      <w:tr w:rsidR="001D6B13" w:rsidRPr="00D03D30" w:rsidTr="008A7398">
        <w:tc>
          <w:tcPr>
            <w:tcW w:w="5211" w:type="dxa"/>
            <w:shd w:val="clear" w:color="auto" w:fill="auto"/>
          </w:tcPr>
          <w:p w:rsidR="001D6B13" w:rsidRPr="00D03D30" w:rsidRDefault="001D6B13" w:rsidP="00337BF5">
            <w:pPr>
              <w:widowControl w:val="0"/>
              <w:autoSpaceDE w:val="0"/>
              <w:autoSpaceDN w:val="0"/>
              <w:adjustRightInd w:val="0"/>
              <w:spacing w:after="0" w:line="240" w:lineRule="auto"/>
              <w:ind w:firstLine="602"/>
              <w:jc w:val="both"/>
              <w:rPr>
                <w:sz w:val="24"/>
                <w:szCs w:val="24"/>
              </w:rPr>
            </w:pPr>
            <w:r w:rsidRPr="00E13C53">
              <w:rPr>
                <w:i/>
                <w:sz w:val="24"/>
                <w:szCs w:val="24"/>
                <w:lang w:eastAsia="ru-RU"/>
              </w:rPr>
              <w:t xml:space="preserve">(часть </w:t>
            </w:r>
            <w:r>
              <w:rPr>
                <w:i/>
                <w:sz w:val="24"/>
                <w:szCs w:val="24"/>
                <w:lang w:eastAsia="ru-RU"/>
              </w:rPr>
              <w:t>вторая</w:t>
            </w:r>
            <w:r w:rsidRPr="00E13C53">
              <w:rPr>
                <w:i/>
                <w:sz w:val="24"/>
                <w:szCs w:val="24"/>
                <w:lang w:eastAsia="ru-RU"/>
              </w:rPr>
              <w:t>)</w:t>
            </w:r>
            <w:r>
              <w:rPr>
                <w:sz w:val="24"/>
                <w:szCs w:val="24"/>
                <w:lang w:eastAsia="ru-RU"/>
              </w:rPr>
              <w:t xml:space="preserve"> </w:t>
            </w:r>
            <w:r w:rsidRPr="00D03D30">
              <w:rPr>
                <w:sz w:val="24"/>
                <w:szCs w:val="24"/>
                <w:lang w:eastAsia="ru-RU"/>
              </w:rPr>
              <w:t>Задачи транспортной логистики:</w:t>
            </w:r>
          </w:p>
        </w:tc>
        <w:tc>
          <w:tcPr>
            <w:tcW w:w="4928" w:type="dxa"/>
          </w:tcPr>
          <w:p w:rsidR="001D6B13" w:rsidRPr="00D03D30" w:rsidRDefault="001D6B13" w:rsidP="00337BF5">
            <w:pPr>
              <w:widowControl w:val="0"/>
              <w:autoSpaceDE w:val="0"/>
              <w:autoSpaceDN w:val="0"/>
              <w:adjustRightInd w:val="0"/>
              <w:spacing w:after="0" w:line="240" w:lineRule="auto"/>
              <w:ind w:firstLine="602"/>
              <w:jc w:val="both"/>
              <w:rPr>
                <w:sz w:val="24"/>
                <w:szCs w:val="24"/>
              </w:rPr>
            </w:pPr>
            <w:r w:rsidRPr="00E13C53">
              <w:rPr>
                <w:i/>
                <w:sz w:val="24"/>
                <w:szCs w:val="24"/>
                <w:lang w:eastAsia="ru-RU"/>
              </w:rPr>
              <w:t xml:space="preserve">(часть </w:t>
            </w:r>
            <w:r>
              <w:rPr>
                <w:i/>
                <w:sz w:val="24"/>
                <w:szCs w:val="24"/>
                <w:lang w:eastAsia="ru-RU"/>
              </w:rPr>
              <w:t>вторая</w:t>
            </w:r>
            <w:r w:rsidRPr="00E13C53">
              <w:rPr>
                <w:i/>
                <w:sz w:val="24"/>
                <w:szCs w:val="24"/>
                <w:lang w:eastAsia="ru-RU"/>
              </w:rPr>
              <w:t>)</w:t>
            </w:r>
            <w:r>
              <w:rPr>
                <w:sz w:val="24"/>
                <w:szCs w:val="24"/>
                <w:lang w:eastAsia="ru-RU"/>
              </w:rPr>
              <w:t xml:space="preserve"> </w:t>
            </w:r>
            <w:r w:rsidRPr="00D03D30">
              <w:rPr>
                <w:sz w:val="24"/>
                <w:szCs w:val="24"/>
                <w:lang w:eastAsia="ru-RU"/>
              </w:rPr>
              <w:t>Задачи транспортной логистики:</w:t>
            </w:r>
          </w:p>
        </w:tc>
        <w:tc>
          <w:tcPr>
            <w:tcW w:w="5278" w:type="dxa"/>
          </w:tcPr>
          <w:p w:rsidR="001D6B13" w:rsidRDefault="001D6B13">
            <w:r w:rsidRPr="00E617D7">
              <w:rPr>
                <w:b/>
                <w:sz w:val="24"/>
                <w:szCs w:val="24"/>
                <w:lang w:eastAsia="ru-RU"/>
              </w:rPr>
              <w:t>Без изменений</w:t>
            </w:r>
          </w:p>
        </w:tc>
      </w:tr>
      <w:tr w:rsidR="001D6B13" w:rsidRPr="00D03D30" w:rsidTr="008A7398">
        <w:tc>
          <w:tcPr>
            <w:tcW w:w="5211" w:type="dxa"/>
            <w:shd w:val="clear" w:color="auto" w:fill="auto"/>
          </w:tcPr>
          <w:p w:rsidR="001D6B13" w:rsidRDefault="001D6B13" w:rsidP="00337BF5">
            <w:pPr>
              <w:widowControl w:val="0"/>
              <w:autoSpaceDE w:val="0"/>
              <w:autoSpaceDN w:val="0"/>
              <w:adjustRightInd w:val="0"/>
              <w:spacing w:after="0" w:line="240" w:lineRule="auto"/>
              <w:ind w:firstLine="602"/>
              <w:jc w:val="both"/>
              <w:rPr>
                <w:sz w:val="24"/>
                <w:szCs w:val="24"/>
                <w:lang w:eastAsia="ru-RU"/>
              </w:rPr>
            </w:pPr>
            <w:r w:rsidRPr="00D03D30">
              <w:rPr>
                <w:sz w:val="24"/>
                <w:szCs w:val="24"/>
                <w:lang w:eastAsia="ru-RU"/>
              </w:rPr>
              <w:lastRenderedPageBreak/>
              <w:t>согласованность параметров единой транспортной системы с применением единой технологии транспортировки, прямых перегрузок, безперегрузочного сообщения;</w:t>
            </w:r>
          </w:p>
          <w:p w:rsidR="001D6B13" w:rsidRPr="00D03D30" w:rsidRDefault="001D6B13" w:rsidP="00337BF5">
            <w:pPr>
              <w:widowControl w:val="0"/>
              <w:autoSpaceDE w:val="0"/>
              <w:autoSpaceDN w:val="0"/>
              <w:adjustRightInd w:val="0"/>
              <w:spacing w:after="0" w:line="240" w:lineRule="auto"/>
              <w:ind w:firstLine="602"/>
              <w:jc w:val="both"/>
              <w:rPr>
                <w:sz w:val="24"/>
                <w:szCs w:val="24"/>
              </w:rPr>
            </w:pPr>
          </w:p>
        </w:tc>
        <w:tc>
          <w:tcPr>
            <w:tcW w:w="4928" w:type="dxa"/>
          </w:tcPr>
          <w:p w:rsidR="001D6B13" w:rsidRDefault="001D6B13" w:rsidP="00337BF5">
            <w:pPr>
              <w:widowControl w:val="0"/>
              <w:autoSpaceDE w:val="0"/>
              <w:autoSpaceDN w:val="0"/>
              <w:adjustRightInd w:val="0"/>
              <w:spacing w:after="0" w:line="240" w:lineRule="auto"/>
              <w:ind w:firstLine="602"/>
              <w:jc w:val="both"/>
              <w:rPr>
                <w:sz w:val="24"/>
                <w:szCs w:val="24"/>
                <w:lang w:eastAsia="ru-RU"/>
              </w:rPr>
            </w:pPr>
            <w:r w:rsidRPr="00D03D30">
              <w:rPr>
                <w:sz w:val="24"/>
                <w:szCs w:val="24"/>
                <w:lang w:eastAsia="ru-RU"/>
              </w:rPr>
              <w:t>согласованность параметров единой транспортной системы с применением единой технологии транспортировки, прямых перегрузок, безперегрузочного сообщения;</w:t>
            </w:r>
          </w:p>
          <w:p w:rsidR="001D6B13" w:rsidRPr="00D03D30" w:rsidRDefault="001D6B13" w:rsidP="00337BF5">
            <w:pPr>
              <w:widowControl w:val="0"/>
              <w:autoSpaceDE w:val="0"/>
              <w:autoSpaceDN w:val="0"/>
              <w:adjustRightInd w:val="0"/>
              <w:spacing w:after="0" w:line="240" w:lineRule="auto"/>
              <w:ind w:firstLine="602"/>
              <w:jc w:val="both"/>
              <w:rPr>
                <w:sz w:val="24"/>
                <w:szCs w:val="24"/>
              </w:rPr>
            </w:pPr>
          </w:p>
        </w:tc>
        <w:tc>
          <w:tcPr>
            <w:tcW w:w="5278" w:type="dxa"/>
          </w:tcPr>
          <w:p w:rsidR="001D6B13" w:rsidRDefault="001D6B13">
            <w:r w:rsidRPr="00E617D7">
              <w:rPr>
                <w:b/>
                <w:sz w:val="24"/>
                <w:szCs w:val="24"/>
                <w:lang w:eastAsia="ru-RU"/>
              </w:rPr>
              <w:t>Без изменений</w:t>
            </w:r>
          </w:p>
        </w:tc>
      </w:tr>
      <w:tr w:rsidR="00337BF5" w:rsidRPr="00D03D30" w:rsidTr="00445A3E">
        <w:tc>
          <w:tcPr>
            <w:tcW w:w="5211" w:type="dxa"/>
            <w:shd w:val="clear" w:color="auto" w:fill="FFFFFF" w:themeFill="background1"/>
          </w:tcPr>
          <w:p w:rsidR="00337BF5" w:rsidRPr="0044612C" w:rsidRDefault="00337BF5" w:rsidP="00337BF5">
            <w:pPr>
              <w:jc w:val="both"/>
              <w:rPr>
                <w:b/>
                <w:i/>
              </w:rPr>
            </w:pPr>
            <w:r w:rsidRPr="0044612C">
              <w:rPr>
                <w:b/>
                <w:i/>
                <w:sz w:val="24"/>
                <w:szCs w:val="24"/>
                <w:lang w:eastAsia="ru-RU"/>
              </w:rPr>
              <w:t>единая методология исследования конъюнктуры рынка и построения единой тарифной системы;</w:t>
            </w:r>
          </w:p>
        </w:tc>
        <w:tc>
          <w:tcPr>
            <w:tcW w:w="4928" w:type="dxa"/>
          </w:tcPr>
          <w:p w:rsidR="00337BF5" w:rsidRPr="0044612C" w:rsidRDefault="00337BF5" w:rsidP="00337BF5">
            <w:pPr>
              <w:widowControl w:val="0"/>
              <w:autoSpaceDE w:val="0"/>
              <w:autoSpaceDN w:val="0"/>
              <w:adjustRightInd w:val="0"/>
              <w:spacing w:after="0" w:line="240" w:lineRule="auto"/>
              <w:ind w:firstLine="459"/>
              <w:jc w:val="center"/>
              <w:rPr>
                <w:sz w:val="24"/>
                <w:szCs w:val="24"/>
                <w:lang w:val="uz-Cyrl-UZ" w:eastAsia="ru-RU"/>
              </w:rPr>
            </w:pPr>
            <w:r>
              <w:rPr>
                <w:sz w:val="24"/>
                <w:szCs w:val="24"/>
                <w:lang w:val="uz-Cyrl-UZ" w:eastAsia="ru-RU"/>
              </w:rPr>
              <w:t>Исключается</w:t>
            </w:r>
          </w:p>
        </w:tc>
        <w:tc>
          <w:tcPr>
            <w:tcW w:w="5278" w:type="dxa"/>
          </w:tcPr>
          <w:p w:rsidR="00337BF5" w:rsidRPr="0044612C" w:rsidRDefault="00337BF5" w:rsidP="00337BF5">
            <w:pPr>
              <w:widowControl w:val="0"/>
              <w:autoSpaceDE w:val="0"/>
              <w:autoSpaceDN w:val="0"/>
              <w:adjustRightInd w:val="0"/>
              <w:spacing w:after="0" w:line="240" w:lineRule="auto"/>
              <w:ind w:firstLine="459"/>
              <w:jc w:val="both"/>
              <w:rPr>
                <w:sz w:val="24"/>
                <w:szCs w:val="24"/>
                <w:lang w:val="uz-Cyrl-UZ" w:eastAsia="ru-RU"/>
              </w:rPr>
            </w:pPr>
            <w:r>
              <w:rPr>
                <w:sz w:val="24"/>
                <w:szCs w:val="24"/>
                <w:lang w:val="uz-Cyrl-UZ" w:eastAsia="ru-RU"/>
              </w:rPr>
              <w:t>Исхода из специфики оказания транспортных услуг отдельными видами транспорта, а также в соответствии с практикой определения единой тарифной сетки для оказания транспортных услуг отсутствует возможность разработки и утверждения данной методолгии.</w:t>
            </w:r>
          </w:p>
          <w:p w:rsidR="00337BF5" w:rsidRPr="00D03D30" w:rsidRDefault="00337BF5" w:rsidP="00337BF5">
            <w:pPr>
              <w:widowControl w:val="0"/>
              <w:autoSpaceDE w:val="0"/>
              <w:autoSpaceDN w:val="0"/>
              <w:adjustRightInd w:val="0"/>
              <w:spacing w:after="0" w:line="240" w:lineRule="auto"/>
              <w:ind w:firstLine="459"/>
              <w:jc w:val="both"/>
              <w:rPr>
                <w:sz w:val="24"/>
                <w:szCs w:val="24"/>
                <w:lang w:eastAsia="ru-RU"/>
              </w:rPr>
            </w:pPr>
          </w:p>
        </w:tc>
      </w:tr>
      <w:tr w:rsidR="00337BF5" w:rsidRPr="00D03D30" w:rsidTr="008A7398">
        <w:tc>
          <w:tcPr>
            <w:tcW w:w="5211" w:type="dxa"/>
            <w:shd w:val="clear" w:color="auto" w:fill="auto"/>
          </w:tcPr>
          <w:p w:rsidR="00337BF5" w:rsidRPr="00D03D30" w:rsidRDefault="00337BF5" w:rsidP="00337BF5">
            <w:pPr>
              <w:widowControl w:val="0"/>
              <w:autoSpaceDE w:val="0"/>
              <w:autoSpaceDN w:val="0"/>
              <w:adjustRightInd w:val="0"/>
              <w:spacing w:after="0" w:line="240" w:lineRule="auto"/>
              <w:ind w:firstLine="602"/>
              <w:jc w:val="both"/>
              <w:rPr>
                <w:sz w:val="24"/>
                <w:szCs w:val="24"/>
              </w:rPr>
            </w:pPr>
            <w:r w:rsidRPr="00D03D30">
              <w:rPr>
                <w:sz w:val="24"/>
                <w:szCs w:val="24"/>
                <w:lang w:eastAsia="ru-RU"/>
              </w:rPr>
              <w:t xml:space="preserve">разработка и применение единых планов графиков перевозок; </w:t>
            </w:r>
          </w:p>
        </w:tc>
        <w:tc>
          <w:tcPr>
            <w:tcW w:w="4928" w:type="dxa"/>
          </w:tcPr>
          <w:p w:rsidR="00337BF5" w:rsidRPr="00D03D30" w:rsidRDefault="00337BF5" w:rsidP="00337BF5">
            <w:pPr>
              <w:widowControl w:val="0"/>
              <w:autoSpaceDE w:val="0"/>
              <w:autoSpaceDN w:val="0"/>
              <w:adjustRightInd w:val="0"/>
              <w:spacing w:after="0" w:line="240" w:lineRule="auto"/>
              <w:ind w:firstLine="602"/>
              <w:jc w:val="both"/>
              <w:rPr>
                <w:sz w:val="24"/>
                <w:szCs w:val="24"/>
              </w:rPr>
            </w:pPr>
            <w:r w:rsidRPr="00D03D30">
              <w:rPr>
                <w:sz w:val="24"/>
                <w:szCs w:val="24"/>
                <w:lang w:eastAsia="ru-RU"/>
              </w:rPr>
              <w:t xml:space="preserve">разработка и применение единых планов графиков перевозок; </w:t>
            </w:r>
          </w:p>
        </w:tc>
        <w:tc>
          <w:tcPr>
            <w:tcW w:w="5278" w:type="dxa"/>
          </w:tcPr>
          <w:p w:rsidR="001D6B13" w:rsidRPr="001D6B13" w:rsidRDefault="001D6B13" w:rsidP="001D6B13">
            <w:pPr>
              <w:spacing w:after="0" w:line="240" w:lineRule="auto"/>
              <w:ind w:firstLine="459"/>
              <w:jc w:val="both"/>
              <w:rPr>
                <w:b/>
                <w:sz w:val="24"/>
                <w:szCs w:val="24"/>
                <w:lang w:eastAsia="ru-RU"/>
              </w:rPr>
            </w:pPr>
            <w:r>
              <w:rPr>
                <w:b/>
                <w:sz w:val="24"/>
                <w:szCs w:val="24"/>
                <w:lang w:eastAsia="ru-RU"/>
              </w:rPr>
              <w:t>Без изменений</w:t>
            </w:r>
          </w:p>
          <w:p w:rsidR="00337BF5" w:rsidRPr="00D03D30" w:rsidRDefault="00337BF5" w:rsidP="00337BF5">
            <w:pPr>
              <w:widowControl w:val="0"/>
              <w:autoSpaceDE w:val="0"/>
              <w:autoSpaceDN w:val="0"/>
              <w:adjustRightInd w:val="0"/>
              <w:spacing w:after="0" w:line="240" w:lineRule="auto"/>
              <w:ind w:firstLine="459"/>
              <w:jc w:val="both"/>
              <w:rPr>
                <w:sz w:val="24"/>
                <w:szCs w:val="24"/>
                <w:lang w:eastAsia="ru-RU"/>
              </w:rPr>
            </w:pPr>
          </w:p>
        </w:tc>
      </w:tr>
      <w:tr w:rsidR="00337BF5" w:rsidRPr="00D03D30" w:rsidTr="008A7398">
        <w:tc>
          <w:tcPr>
            <w:tcW w:w="5211" w:type="dxa"/>
            <w:shd w:val="clear" w:color="auto" w:fill="auto"/>
          </w:tcPr>
          <w:p w:rsidR="00337BF5" w:rsidRPr="00B0165F" w:rsidRDefault="00337BF5" w:rsidP="00337BF5">
            <w:pPr>
              <w:widowControl w:val="0"/>
              <w:autoSpaceDE w:val="0"/>
              <w:autoSpaceDN w:val="0"/>
              <w:adjustRightInd w:val="0"/>
              <w:spacing w:after="0" w:line="240" w:lineRule="auto"/>
              <w:ind w:firstLine="602"/>
              <w:jc w:val="both"/>
              <w:rPr>
                <w:sz w:val="24"/>
                <w:szCs w:val="24"/>
              </w:rPr>
            </w:pPr>
            <w:r w:rsidRPr="00B0165F">
              <w:rPr>
                <w:i/>
                <w:sz w:val="24"/>
                <w:szCs w:val="24"/>
                <w:lang w:eastAsia="ru-RU"/>
              </w:rPr>
              <w:t>(абзац пятый части второй)</w:t>
            </w:r>
            <w:r w:rsidRPr="00B0165F">
              <w:rPr>
                <w:sz w:val="24"/>
                <w:szCs w:val="24"/>
                <w:lang w:eastAsia="ru-RU"/>
              </w:rPr>
              <w:t xml:space="preserve"> создание транспортных коридоров </w:t>
            </w:r>
            <w:r w:rsidRPr="00B0165F">
              <w:rPr>
                <w:b/>
                <w:i/>
                <w:sz w:val="24"/>
                <w:szCs w:val="24"/>
                <w:lang w:eastAsia="ru-RU"/>
              </w:rPr>
              <w:t>и транспортных цепей</w:t>
            </w:r>
            <w:r w:rsidRPr="00B0165F">
              <w:rPr>
                <w:sz w:val="24"/>
                <w:szCs w:val="24"/>
                <w:lang w:eastAsia="ru-RU"/>
              </w:rPr>
              <w:t xml:space="preserve">; </w:t>
            </w:r>
          </w:p>
        </w:tc>
        <w:tc>
          <w:tcPr>
            <w:tcW w:w="4928" w:type="dxa"/>
          </w:tcPr>
          <w:p w:rsidR="00337BF5" w:rsidRDefault="00337BF5" w:rsidP="00337BF5">
            <w:pPr>
              <w:widowControl w:val="0"/>
              <w:autoSpaceDE w:val="0"/>
              <w:autoSpaceDN w:val="0"/>
              <w:adjustRightInd w:val="0"/>
              <w:spacing w:after="0" w:line="240" w:lineRule="auto"/>
              <w:ind w:firstLine="602"/>
              <w:jc w:val="both"/>
              <w:rPr>
                <w:sz w:val="24"/>
                <w:szCs w:val="24"/>
                <w:lang w:eastAsia="ru-RU"/>
              </w:rPr>
            </w:pPr>
            <w:r w:rsidRPr="00B0165F">
              <w:rPr>
                <w:i/>
                <w:sz w:val="24"/>
                <w:szCs w:val="24"/>
                <w:lang w:eastAsia="ru-RU"/>
              </w:rPr>
              <w:t>(абзац пятый части второй)</w:t>
            </w:r>
            <w:r w:rsidRPr="00B0165F">
              <w:rPr>
                <w:sz w:val="24"/>
                <w:szCs w:val="24"/>
                <w:lang w:eastAsia="ru-RU"/>
              </w:rPr>
              <w:t xml:space="preserve"> </w:t>
            </w:r>
            <w:r>
              <w:rPr>
                <w:sz w:val="24"/>
                <w:szCs w:val="24"/>
                <w:lang w:eastAsia="ru-RU"/>
              </w:rPr>
              <w:t>создание транспортных коридоров;</w:t>
            </w:r>
          </w:p>
          <w:p w:rsidR="00337BF5" w:rsidRDefault="00337BF5" w:rsidP="00337BF5">
            <w:pPr>
              <w:widowControl w:val="0"/>
              <w:autoSpaceDE w:val="0"/>
              <w:autoSpaceDN w:val="0"/>
              <w:adjustRightInd w:val="0"/>
              <w:spacing w:after="0" w:line="240" w:lineRule="auto"/>
              <w:ind w:firstLine="602"/>
              <w:jc w:val="center"/>
              <w:rPr>
                <w:sz w:val="24"/>
                <w:szCs w:val="24"/>
                <w:lang w:eastAsia="ru-RU"/>
              </w:rPr>
            </w:pPr>
          </w:p>
          <w:p w:rsidR="00337BF5" w:rsidRPr="0044612C" w:rsidRDefault="00337BF5" w:rsidP="00337BF5">
            <w:pPr>
              <w:widowControl w:val="0"/>
              <w:autoSpaceDE w:val="0"/>
              <w:autoSpaceDN w:val="0"/>
              <w:adjustRightInd w:val="0"/>
              <w:spacing w:after="0" w:line="240" w:lineRule="auto"/>
              <w:ind w:firstLine="602"/>
              <w:jc w:val="center"/>
              <w:rPr>
                <w:b/>
                <w:i/>
                <w:sz w:val="24"/>
                <w:szCs w:val="24"/>
              </w:rPr>
            </w:pPr>
            <w:r w:rsidRPr="0044612C">
              <w:rPr>
                <w:b/>
                <w:i/>
                <w:sz w:val="24"/>
                <w:szCs w:val="24"/>
                <w:lang w:eastAsia="ru-RU"/>
              </w:rPr>
              <w:t>исключается</w:t>
            </w:r>
          </w:p>
        </w:tc>
        <w:tc>
          <w:tcPr>
            <w:tcW w:w="5278" w:type="dxa"/>
          </w:tcPr>
          <w:p w:rsidR="00337BF5" w:rsidRPr="00445A3E" w:rsidRDefault="00337BF5" w:rsidP="00337BF5">
            <w:pPr>
              <w:widowControl w:val="0"/>
              <w:autoSpaceDE w:val="0"/>
              <w:autoSpaceDN w:val="0"/>
              <w:adjustRightInd w:val="0"/>
              <w:spacing w:after="0" w:line="240" w:lineRule="auto"/>
              <w:ind w:firstLine="459"/>
              <w:jc w:val="both"/>
              <w:rPr>
                <w:sz w:val="24"/>
                <w:szCs w:val="24"/>
                <w:lang w:val="uz-Cyrl-UZ" w:eastAsia="ru-RU"/>
              </w:rPr>
            </w:pPr>
            <w:r w:rsidRPr="000F1097">
              <w:rPr>
                <w:sz w:val="24"/>
                <w:szCs w:val="24"/>
                <w:lang w:eastAsia="ru-RU"/>
              </w:rPr>
              <w:t>В соответствие с тем, что законодательстве не применяется слова «транспортные цепи»</w:t>
            </w:r>
            <w:r>
              <w:rPr>
                <w:sz w:val="24"/>
                <w:szCs w:val="24"/>
                <w:lang w:eastAsia="ru-RU"/>
              </w:rPr>
              <w:t>.</w:t>
            </w:r>
          </w:p>
        </w:tc>
      </w:tr>
      <w:tr w:rsidR="001D6B13" w:rsidRPr="00D03D30" w:rsidTr="008A7398">
        <w:tc>
          <w:tcPr>
            <w:tcW w:w="5211" w:type="dxa"/>
            <w:shd w:val="clear" w:color="auto" w:fill="auto"/>
          </w:tcPr>
          <w:p w:rsidR="001D6B13" w:rsidRPr="00D03D30" w:rsidRDefault="001D6B13" w:rsidP="00337BF5">
            <w:pPr>
              <w:widowControl w:val="0"/>
              <w:autoSpaceDE w:val="0"/>
              <w:autoSpaceDN w:val="0"/>
              <w:adjustRightInd w:val="0"/>
              <w:spacing w:after="0" w:line="240" w:lineRule="auto"/>
              <w:ind w:firstLine="602"/>
              <w:jc w:val="both"/>
              <w:rPr>
                <w:sz w:val="24"/>
                <w:szCs w:val="24"/>
              </w:rPr>
            </w:pPr>
            <w:r w:rsidRPr="00D03D30">
              <w:rPr>
                <w:sz w:val="24"/>
                <w:szCs w:val="24"/>
                <w:lang w:eastAsia="ru-RU"/>
              </w:rPr>
              <w:t xml:space="preserve">обеспечение технологического единства транспортно-складского процесса; </w:t>
            </w:r>
          </w:p>
        </w:tc>
        <w:tc>
          <w:tcPr>
            <w:tcW w:w="4928" w:type="dxa"/>
          </w:tcPr>
          <w:p w:rsidR="001D6B13" w:rsidRPr="00D03D30" w:rsidRDefault="001D6B13" w:rsidP="00337BF5">
            <w:pPr>
              <w:widowControl w:val="0"/>
              <w:autoSpaceDE w:val="0"/>
              <w:autoSpaceDN w:val="0"/>
              <w:adjustRightInd w:val="0"/>
              <w:spacing w:after="0" w:line="240" w:lineRule="auto"/>
              <w:ind w:firstLine="602"/>
              <w:jc w:val="both"/>
              <w:rPr>
                <w:sz w:val="24"/>
                <w:szCs w:val="24"/>
              </w:rPr>
            </w:pPr>
            <w:r w:rsidRPr="00D03D30">
              <w:rPr>
                <w:sz w:val="24"/>
                <w:szCs w:val="24"/>
                <w:lang w:eastAsia="ru-RU"/>
              </w:rPr>
              <w:t xml:space="preserve">обеспечение технологического единства транспортно-складского процесса; </w:t>
            </w:r>
          </w:p>
        </w:tc>
        <w:tc>
          <w:tcPr>
            <w:tcW w:w="5278" w:type="dxa"/>
          </w:tcPr>
          <w:p w:rsidR="001D6B13" w:rsidRDefault="001D6B13">
            <w:r w:rsidRPr="00C42DD0">
              <w:rPr>
                <w:b/>
                <w:sz w:val="24"/>
                <w:szCs w:val="24"/>
                <w:lang w:eastAsia="ru-RU"/>
              </w:rPr>
              <w:t>Без изменений</w:t>
            </w:r>
          </w:p>
        </w:tc>
      </w:tr>
      <w:tr w:rsidR="001D6B13" w:rsidRPr="00D03D30" w:rsidTr="008A7398">
        <w:tc>
          <w:tcPr>
            <w:tcW w:w="5211" w:type="dxa"/>
            <w:shd w:val="clear" w:color="auto" w:fill="auto"/>
          </w:tcPr>
          <w:p w:rsidR="001D6B13" w:rsidRPr="00D03D30" w:rsidRDefault="001D6B13" w:rsidP="00337BF5">
            <w:pPr>
              <w:widowControl w:val="0"/>
              <w:autoSpaceDE w:val="0"/>
              <w:autoSpaceDN w:val="0"/>
              <w:adjustRightInd w:val="0"/>
              <w:spacing w:after="0" w:line="240" w:lineRule="auto"/>
              <w:ind w:firstLine="602"/>
              <w:jc w:val="both"/>
              <w:rPr>
                <w:sz w:val="24"/>
                <w:szCs w:val="24"/>
              </w:rPr>
            </w:pPr>
            <w:r w:rsidRPr="00D03D30">
              <w:rPr>
                <w:sz w:val="24"/>
                <w:szCs w:val="24"/>
                <w:lang w:eastAsia="ru-RU"/>
              </w:rPr>
              <w:t xml:space="preserve">определение рационального маршрута доставки груза; </w:t>
            </w:r>
          </w:p>
        </w:tc>
        <w:tc>
          <w:tcPr>
            <w:tcW w:w="4928" w:type="dxa"/>
          </w:tcPr>
          <w:p w:rsidR="001D6B13" w:rsidRPr="00D03D30" w:rsidRDefault="001D6B13" w:rsidP="00337BF5">
            <w:pPr>
              <w:widowControl w:val="0"/>
              <w:autoSpaceDE w:val="0"/>
              <w:autoSpaceDN w:val="0"/>
              <w:adjustRightInd w:val="0"/>
              <w:spacing w:after="0" w:line="240" w:lineRule="auto"/>
              <w:ind w:firstLine="602"/>
              <w:jc w:val="both"/>
              <w:rPr>
                <w:sz w:val="24"/>
                <w:szCs w:val="24"/>
              </w:rPr>
            </w:pPr>
            <w:r w:rsidRPr="00D03D30">
              <w:rPr>
                <w:sz w:val="24"/>
                <w:szCs w:val="24"/>
                <w:lang w:eastAsia="ru-RU"/>
              </w:rPr>
              <w:t xml:space="preserve">определение рационального маршрута доставки груза; </w:t>
            </w:r>
          </w:p>
        </w:tc>
        <w:tc>
          <w:tcPr>
            <w:tcW w:w="5278" w:type="dxa"/>
          </w:tcPr>
          <w:p w:rsidR="001D6B13" w:rsidRDefault="001D6B13">
            <w:r w:rsidRPr="00C42DD0">
              <w:rPr>
                <w:b/>
                <w:sz w:val="24"/>
                <w:szCs w:val="24"/>
                <w:lang w:eastAsia="ru-RU"/>
              </w:rPr>
              <w:t>Без изменений</w:t>
            </w:r>
          </w:p>
        </w:tc>
      </w:tr>
      <w:tr w:rsidR="001D6B13" w:rsidRPr="00D03D30" w:rsidTr="008A7398">
        <w:trPr>
          <w:trHeight w:val="459"/>
        </w:trPr>
        <w:tc>
          <w:tcPr>
            <w:tcW w:w="5211" w:type="dxa"/>
            <w:shd w:val="clear" w:color="auto" w:fill="auto"/>
          </w:tcPr>
          <w:p w:rsidR="001D6B13" w:rsidRPr="00D03D30" w:rsidRDefault="001D6B13" w:rsidP="00337BF5">
            <w:pPr>
              <w:widowControl w:val="0"/>
              <w:autoSpaceDE w:val="0"/>
              <w:autoSpaceDN w:val="0"/>
              <w:adjustRightInd w:val="0"/>
              <w:spacing w:after="120" w:line="240" w:lineRule="auto"/>
              <w:ind w:firstLine="601"/>
              <w:jc w:val="both"/>
              <w:rPr>
                <w:sz w:val="24"/>
                <w:szCs w:val="24"/>
              </w:rPr>
            </w:pPr>
            <w:r w:rsidRPr="00D03D30">
              <w:rPr>
                <w:sz w:val="24"/>
                <w:szCs w:val="24"/>
                <w:lang w:eastAsia="ru-RU"/>
              </w:rPr>
              <w:t>выбор типа и вида транспортного средства.</w:t>
            </w:r>
          </w:p>
        </w:tc>
        <w:tc>
          <w:tcPr>
            <w:tcW w:w="4928" w:type="dxa"/>
          </w:tcPr>
          <w:p w:rsidR="001D6B13" w:rsidRPr="00D03D30" w:rsidRDefault="001D6B13" w:rsidP="00337BF5">
            <w:pPr>
              <w:widowControl w:val="0"/>
              <w:autoSpaceDE w:val="0"/>
              <w:autoSpaceDN w:val="0"/>
              <w:adjustRightInd w:val="0"/>
              <w:spacing w:after="120" w:line="240" w:lineRule="auto"/>
              <w:ind w:firstLine="601"/>
              <w:jc w:val="both"/>
              <w:rPr>
                <w:sz w:val="24"/>
                <w:szCs w:val="24"/>
              </w:rPr>
            </w:pPr>
            <w:r w:rsidRPr="00D03D30">
              <w:rPr>
                <w:sz w:val="24"/>
                <w:szCs w:val="24"/>
                <w:lang w:eastAsia="ru-RU"/>
              </w:rPr>
              <w:t>выбор типа и вида транспортного средства.</w:t>
            </w:r>
          </w:p>
        </w:tc>
        <w:tc>
          <w:tcPr>
            <w:tcW w:w="5278" w:type="dxa"/>
          </w:tcPr>
          <w:p w:rsidR="001D6B13" w:rsidRDefault="001D6B13">
            <w:r w:rsidRPr="00C42DD0">
              <w:rPr>
                <w:b/>
                <w:sz w:val="24"/>
                <w:szCs w:val="24"/>
                <w:lang w:eastAsia="ru-RU"/>
              </w:rPr>
              <w:t>Без изменений</w:t>
            </w:r>
          </w:p>
        </w:tc>
      </w:tr>
      <w:tr w:rsidR="001D6B13" w:rsidRPr="00D03D30" w:rsidTr="008A7398">
        <w:tc>
          <w:tcPr>
            <w:tcW w:w="5211" w:type="dxa"/>
            <w:shd w:val="clear" w:color="auto" w:fill="auto"/>
          </w:tcPr>
          <w:p w:rsidR="001D6B13" w:rsidRPr="00283182" w:rsidRDefault="001D6B13" w:rsidP="00337BF5">
            <w:pPr>
              <w:widowControl w:val="0"/>
              <w:autoSpaceDE w:val="0"/>
              <w:autoSpaceDN w:val="0"/>
              <w:adjustRightInd w:val="0"/>
              <w:spacing w:after="0" w:line="240" w:lineRule="auto"/>
              <w:ind w:firstLine="602"/>
              <w:jc w:val="both"/>
              <w:rPr>
                <w:sz w:val="24"/>
                <w:szCs w:val="24"/>
                <w:lang w:eastAsia="ru-RU"/>
              </w:rPr>
            </w:pPr>
            <w:r w:rsidRPr="00283182">
              <w:rPr>
                <w:sz w:val="24"/>
                <w:szCs w:val="24"/>
                <w:lang w:eastAsia="ru-RU"/>
              </w:rPr>
              <w:t>Статья 28. Транспортно-логистические центры</w:t>
            </w:r>
          </w:p>
        </w:tc>
        <w:tc>
          <w:tcPr>
            <w:tcW w:w="4928" w:type="dxa"/>
          </w:tcPr>
          <w:p w:rsidR="001D6B13" w:rsidRPr="00E13C53" w:rsidRDefault="001D6B13" w:rsidP="00337BF5">
            <w:pPr>
              <w:widowControl w:val="0"/>
              <w:autoSpaceDE w:val="0"/>
              <w:autoSpaceDN w:val="0"/>
              <w:adjustRightInd w:val="0"/>
              <w:spacing w:after="0" w:line="240" w:lineRule="auto"/>
              <w:ind w:firstLine="602"/>
              <w:jc w:val="both"/>
              <w:rPr>
                <w:sz w:val="24"/>
                <w:szCs w:val="24"/>
                <w:lang w:eastAsia="ru-RU"/>
              </w:rPr>
            </w:pPr>
            <w:r w:rsidRPr="00E13C53">
              <w:rPr>
                <w:sz w:val="24"/>
                <w:szCs w:val="24"/>
                <w:lang w:eastAsia="ru-RU"/>
              </w:rPr>
              <w:t>Статья 28. Транспортно-логистические центры</w:t>
            </w:r>
          </w:p>
        </w:tc>
        <w:tc>
          <w:tcPr>
            <w:tcW w:w="5278" w:type="dxa"/>
          </w:tcPr>
          <w:p w:rsidR="001D6B13" w:rsidRDefault="001D6B13">
            <w:r w:rsidRPr="00C42DD0">
              <w:rPr>
                <w:b/>
                <w:sz w:val="24"/>
                <w:szCs w:val="24"/>
                <w:lang w:eastAsia="ru-RU"/>
              </w:rPr>
              <w:t>Без изменений</w:t>
            </w:r>
          </w:p>
        </w:tc>
      </w:tr>
      <w:tr w:rsidR="001D6B13" w:rsidRPr="00D03D30" w:rsidTr="008A7398">
        <w:tc>
          <w:tcPr>
            <w:tcW w:w="5211" w:type="dxa"/>
            <w:shd w:val="clear" w:color="auto" w:fill="auto"/>
          </w:tcPr>
          <w:p w:rsidR="001D6B13" w:rsidRPr="00283182" w:rsidRDefault="001D6B13" w:rsidP="00337BF5">
            <w:pPr>
              <w:widowControl w:val="0"/>
              <w:autoSpaceDE w:val="0"/>
              <w:autoSpaceDN w:val="0"/>
              <w:adjustRightInd w:val="0"/>
              <w:spacing w:after="0" w:line="240" w:lineRule="auto"/>
              <w:ind w:firstLine="602"/>
              <w:jc w:val="both"/>
              <w:rPr>
                <w:sz w:val="24"/>
                <w:szCs w:val="24"/>
                <w:lang w:eastAsia="ru-RU"/>
              </w:rPr>
            </w:pPr>
            <w:r w:rsidRPr="00283182">
              <w:rPr>
                <w:sz w:val="24"/>
                <w:szCs w:val="24"/>
                <w:lang w:eastAsia="ru-RU"/>
              </w:rPr>
              <w:t xml:space="preserve">(часть первая) На территории Республики Узбекистан в зависимости от операций, выполняемых в отношении товаров и транспортных средств, могут создаваться международные и региональные транспортно-логистические центры. </w:t>
            </w:r>
          </w:p>
          <w:p w:rsidR="001D6B13" w:rsidRPr="00283182" w:rsidRDefault="001D6B13" w:rsidP="00337BF5">
            <w:pPr>
              <w:widowControl w:val="0"/>
              <w:autoSpaceDE w:val="0"/>
              <w:autoSpaceDN w:val="0"/>
              <w:adjustRightInd w:val="0"/>
              <w:spacing w:after="0" w:line="240" w:lineRule="auto"/>
              <w:ind w:firstLine="602"/>
              <w:jc w:val="both"/>
              <w:rPr>
                <w:sz w:val="24"/>
                <w:szCs w:val="24"/>
              </w:rPr>
            </w:pPr>
          </w:p>
        </w:tc>
        <w:tc>
          <w:tcPr>
            <w:tcW w:w="4928" w:type="dxa"/>
          </w:tcPr>
          <w:p w:rsidR="001D6B13" w:rsidRDefault="001D6B13" w:rsidP="00337BF5">
            <w:pPr>
              <w:widowControl w:val="0"/>
              <w:autoSpaceDE w:val="0"/>
              <w:autoSpaceDN w:val="0"/>
              <w:adjustRightInd w:val="0"/>
              <w:spacing w:after="0" w:line="240" w:lineRule="auto"/>
              <w:ind w:firstLine="602"/>
              <w:jc w:val="both"/>
              <w:rPr>
                <w:sz w:val="24"/>
                <w:szCs w:val="24"/>
                <w:lang w:eastAsia="ru-RU"/>
              </w:rPr>
            </w:pPr>
            <w:r w:rsidRPr="00C9494B">
              <w:rPr>
                <w:i/>
                <w:sz w:val="24"/>
                <w:szCs w:val="24"/>
                <w:lang w:eastAsia="ru-RU"/>
              </w:rPr>
              <w:t>(часть первая)</w:t>
            </w:r>
            <w:r w:rsidRPr="00C9494B">
              <w:rPr>
                <w:sz w:val="24"/>
                <w:szCs w:val="24"/>
                <w:lang w:eastAsia="ru-RU"/>
              </w:rPr>
              <w:t xml:space="preserve"> На территории Республики Узбекистан в зависимости от операций, выполняемых в отношении товаров и транспортных средств, могут создаваться международные и региональные тра</w:t>
            </w:r>
            <w:r>
              <w:rPr>
                <w:sz w:val="24"/>
                <w:szCs w:val="24"/>
                <w:lang w:eastAsia="ru-RU"/>
              </w:rPr>
              <w:t>нспортно-логистические центры.</w:t>
            </w:r>
          </w:p>
          <w:p w:rsidR="001D6B13" w:rsidRDefault="001D6B13" w:rsidP="00337BF5">
            <w:pPr>
              <w:widowControl w:val="0"/>
              <w:autoSpaceDE w:val="0"/>
              <w:autoSpaceDN w:val="0"/>
              <w:adjustRightInd w:val="0"/>
              <w:spacing w:after="0" w:line="240" w:lineRule="auto"/>
              <w:ind w:firstLine="602"/>
              <w:jc w:val="both"/>
              <w:rPr>
                <w:sz w:val="24"/>
                <w:szCs w:val="24"/>
                <w:lang w:eastAsia="ru-RU"/>
              </w:rPr>
            </w:pPr>
          </w:p>
          <w:p w:rsidR="001D6B13" w:rsidRPr="00C9494B" w:rsidRDefault="001D6B13" w:rsidP="00337BF5">
            <w:pPr>
              <w:widowControl w:val="0"/>
              <w:autoSpaceDE w:val="0"/>
              <w:autoSpaceDN w:val="0"/>
              <w:adjustRightInd w:val="0"/>
              <w:spacing w:after="0" w:line="240" w:lineRule="auto"/>
              <w:ind w:firstLine="602"/>
              <w:jc w:val="center"/>
              <w:rPr>
                <w:sz w:val="24"/>
                <w:szCs w:val="24"/>
                <w:lang w:eastAsia="ru-RU"/>
              </w:rPr>
            </w:pPr>
          </w:p>
        </w:tc>
        <w:tc>
          <w:tcPr>
            <w:tcW w:w="5278" w:type="dxa"/>
          </w:tcPr>
          <w:p w:rsidR="001D6B13" w:rsidRDefault="001D6B13">
            <w:r w:rsidRPr="00C42DD0">
              <w:rPr>
                <w:b/>
                <w:sz w:val="24"/>
                <w:szCs w:val="24"/>
                <w:lang w:eastAsia="ru-RU"/>
              </w:rPr>
              <w:t>Без изменений</w:t>
            </w:r>
          </w:p>
        </w:tc>
      </w:tr>
      <w:tr w:rsidR="00337BF5" w:rsidRPr="00D03D30" w:rsidTr="008A7398">
        <w:tc>
          <w:tcPr>
            <w:tcW w:w="5211" w:type="dxa"/>
            <w:shd w:val="clear" w:color="auto" w:fill="auto"/>
          </w:tcPr>
          <w:p w:rsidR="00337BF5" w:rsidRPr="00D03D30" w:rsidRDefault="00337BF5" w:rsidP="00337BF5">
            <w:pPr>
              <w:widowControl w:val="0"/>
              <w:autoSpaceDE w:val="0"/>
              <w:autoSpaceDN w:val="0"/>
              <w:adjustRightInd w:val="0"/>
              <w:spacing w:after="0" w:line="240" w:lineRule="auto"/>
              <w:ind w:firstLine="602"/>
              <w:jc w:val="both"/>
              <w:rPr>
                <w:sz w:val="24"/>
                <w:szCs w:val="24"/>
              </w:rPr>
            </w:pPr>
            <w:r w:rsidRPr="00E13C53">
              <w:rPr>
                <w:i/>
                <w:sz w:val="24"/>
                <w:szCs w:val="24"/>
                <w:lang w:eastAsia="ru-RU"/>
              </w:rPr>
              <w:t xml:space="preserve">(часть </w:t>
            </w:r>
            <w:r>
              <w:rPr>
                <w:i/>
                <w:sz w:val="24"/>
                <w:szCs w:val="24"/>
                <w:lang w:eastAsia="ru-RU"/>
              </w:rPr>
              <w:t>вторая</w:t>
            </w:r>
            <w:r w:rsidRPr="00E13C53">
              <w:rPr>
                <w:i/>
                <w:sz w:val="24"/>
                <w:szCs w:val="24"/>
                <w:lang w:eastAsia="ru-RU"/>
              </w:rPr>
              <w:t>)</w:t>
            </w:r>
            <w:r>
              <w:rPr>
                <w:sz w:val="24"/>
                <w:szCs w:val="24"/>
                <w:lang w:eastAsia="ru-RU"/>
              </w:rPr>
              <w:t xml:space="preserve"> </w:t>
            </w:r>
            <w:r w:rsidRPr="00D03D30">
              <w:rPr>
                <w:sz w:val="24"/>
                <w:szCs w:val="24"/>
                <w:lang w:eastAsia="ru-RU"/>
              </w:rPr>
              <w:t xml:space="preserve">Транспортно-логистические центры обязаны своевременно и </w:t>
            </w:r>
            <w:r w:rsidRPr="00D03D30">
              <w:rPr>
                <w:sz w:val="24"/>
                <w:szCs w:val="24"/>
                <w:lang w:eastAsia="ru-RU"/>
              </w:rPr>
              <w:lastRenderedPageBreak/>
              <w:t xml:space="preserve">качественно предоставлять услуги по обработке, переработке, упаковке, хранению транспортных средств, грузовых контейнеров и перевозимых в них грузов, а также других видов грузов, которые прибывают на объект и выезжают с него любыми видами транспорта, оказывать полный комплекс таможенных, банковских, логистических, </w:t>
            </w:r>
            <w:r w:rsidRPr="00E13C53">
              <w:rPr>
                <w:b/>
                <w:i/>
                <w:sz w:val="24"/>
                <w:szCs w:val="24"/>
                <w:lang w:eastAsia="ru-RU"/>
              </w:rPr>
              <w:t>оперативно-лабораторных</w:t>
            </w:r>
            <w:r w:rsidRPr="00D03D30">
              <w:rPr>
                <w:sz w:val="24"/>
                <w:szCs w:val="24"/>
                <w:lang w:eastAsia="ru-RU"/>
              </w:rPr>
              <w:t>, фитосанитарных, ветеринарных, санитарно-эпидемиологических, экологических, сертификационных и других услуг для экспорта и импорта грузов.</w:t>
            </w:r>
          </w:p>
        </w:tc>
        <w:tc>
          <w:tcPr>
            <w:tcW w:w="4928" w:type="dxa"/>
          </w:tcPr>
          <w:p w:rsidR="00337BF5" w:rsidRPr="00D03D30" w:rsidRDefault="00337BF5" w:rsidP="00337BF5">
            <w:pPr>
              <w:widowControl w:val="0"/>
              <w:autoSpaceDE w:val="0"/>
              <w:autoSpaceDN w:val="0"/>
              <w:adjustRightInd w:val="0"/>
              <w:spacing w:after="0" w:line="240" w:lineRule="auto"/>
              <w:ind w:firstLine="459"/>
              <w:jc w:val="both"/>
              <w:rPr>
                <w:sz w:val="24"/>
                <w:szCs w:val="24"/>
                <w:lang w:eastAsia="ru-RU"/>
              </w:rPr>
            </w:pPr>
            <w:r w:rsidRPr="00E13C53">
              <w:rPr>
                <w:i/>
                <w:sz w:val="24"/>
                <w:szCs w:val="24"/>
                <w:lang w:eastAsia="ru-RU"/>
              </w:rPr>
              <w:lastRenderedPageBreak/>
              <w:t xml:space="preserve">(часть </w:t>
            </w:r>
            <w:r>
              <w:rPr>
                <w:i/>
                <w:sz w:val="24"/>
                <w:szCs w:val="24"/>
                <w:lang w:eastAsia="ru-RU"/>
              </w:rPr>
              <w:t>вторая</w:t>
            </w:r>
            <w:r w:rsidRPr="00E13C53">
              <w:rPr>
                <w:i/>
                <w:sz w:val="24"/>
                <w:szCs w:val="24"/>
                <w:lang w:eastAsia="ru-RU"/>
              </w:rPr>
              <w:t>)</w:t>
            </w:r>
            <w:r>
              <w:rPr>
                <w:sz w:val="24"/>
                <w:szCs w:val="24"/>
                <w:lang w:eastAsia="ru-RU"/>
              </w:rPr>
              <w:t xml:space="preserve"> </w:t>
            </w:r>
            <w:r w:rsidRPr="00D03D30">
              <w:rPr>
                <w:sz w:val="24"/>
                <w:szCs w:val="24"/>
                <w:lang w:eastAsia="ru-RU"/>
              </w:rPr>
              <w:t xml:space="preserve">Транспортно-логистические центры обязаны своевременно </w:t>
            </w:r>
            <w:r w:rsidRPr="00D03D30">
              <w:rPr>
                <w:sz w:val="24"/>
                <w:szCs w:val="24"/>
                <w:lang w:eastAsia="ru-RU"/>
              </w:rPr>
              <w:lastRenderedPageBreak/>
              <w:t>и качественно предоставлять услуги по обработке, переработке, упаковке, хранению транспортных средств, грузовых контейнеров и перевозимых в них грузов, а также других видов грузов, которые прибывают на объект и выезжают с него любыми видами транспорта, оказывать полный комплекс таможенных, банковских, логистических, фитосанитарных, ветеринарных, санитарно-эпидемиологических, экологических, сертификационных и других услуг для экспорта и импорта грузов.</w:t>
            </w:r>
          </w:p>
        </w:tc>
        <w:tc>
          <w:tcPr>
            <w:tcW w:w="5278" w:type="dxa"/>
          </w:tcPr>
          <w:p w:rsidR="00337BF5" w:rsidRPr="00D03D30" w:rsidRDefault="00337BF5" w:rsidP="00337BF5">
            <w:pPr>
              <w:widowControl w:val="0"/>
              <w:autoSpaceDE w:val="0"/>
              <w:autoSpaceDN w:val="0"/>
              <w:adjustRightInd w:val="0"/>
              <w:spacing w:after="0" w:line="240" w:lineRule="auto"/>
              <w:ind w:firstLine="459"/>
              <w:jc w:val="both"/>
              <w:rPr>
                <w:sz w:val="24"/>
                <w:szCs w:val="24"/>
                <w:lang w:eastAsia="ru-RU"/>
              </w:rPr>
            </w:pPr>
            <w:r>
              <w:rPr>
                <w:sz w:val="24"/>
                <w:szCs w:val="24"/>
                <w:lang w:eastAsia="ru-RU"/>
              </w:rPr>
              <w:lastRenderedPageBreak/>
              <w:t xml:space="preserve">В части второй статьи 28 законопроекта слова «оперативно-лабораторные» исключены </w:t>
            </w:r>
            <w:r>
              <w:rPr>
                <w:sz w:val="24"/>
                <w:szCs w:val="24"/>
                <w:lang w:eastAsia="ru-RU"/>
              </w:rPr>
              <w:lastRenderedPageBreak/>
              <w:t>как излишние.</w:t>
            </w:r>
          </w:p>
        </w:tc>
      </w:tr>
      <w:tr w:rsidR="00337BF5" w:rsidRPr="00D03D30" w:rsidTr="008A7398">
        <w:tc>
          <w:tcPr>
            <w:tcW w:w="5211" w:type="dxa"/>
            <w:shd w:val="clear" w:color="auto" w:fill="auto"/>
          </w:tcPr>
          <w:p w:rsidR="00337BF5" w:rsidRPr="00D20DB2" w:rsidRDefault="00337BF5" w:rsidP="00337BF5">
            <w:pPr>
              <w:widowControl w:val="0"/>
              <w:autoSpaceDE w:val="0"/>
              <w:autoSpaceDN w:val="0"/>
              <w:adjustRightInd w:val="0"/>
              <w:spacing w:after="0" w:line="240" w:lineRule="auto"/>
              <w:ind w:firstLine="602"/>
              <w:jc w:val="both"/>
              <w:rPr>
                <w:sz w:val="24"/>
                <w:szCs w:val="24"/>
              </w:rPr>
            </w:pPr>
            <w:r w:rsidRPr="00D20DB2">
              <w:rPr>
                <w:i/>
                <w:sz w:val="24"/>
                <w:szCs w:val="24"/>
                <w:lang w:eastAsia="ru-RU"/>
              </w:rPr>
              <w:lastRenderedPageBreak/>
              <w:t>(часть третья)</w:t>
            </w:r>
            <w:r w:rsidRPr="00D20DB2">
              <w:rPr>
                <w:sz w:val="24"/>
                <w:szCs w:val="24"/>
                <w:lang w:eastAsia="ru-RU"/>
              </w:rPr>
              <w:t xml:space="preserve"> Основные функции </w:t>
            </w:r>
            <w:r w:rsidRPr="00D20DB2">
              <w:rPr>
                <w:b/>
                <w:i/>
                <w:sz w:val="24"/>
                <w:szCs w:val="24"/>
                <w:lang w:eastAsia="ru-RU"/>
              </w:rPr>
              <w:t>государственных органов и других организаций в</w:t>
            </w:r>
            <w:r w:rsidRPr="00D20DB2">
              <w:rPr>
                <w:sz w:val="24"/>
                <w:szCs w:val="24"/>
                <w:lang w:eastAsia="ru-RU"/>
              </w:rPr>
              <w:t xml:space="preserve"> международных транспортно-логистических центр</w:t>
            </w:r>
            <w:r w:rsidRPr="00D20DB2">
              <w:rPr>
                <w:b/>
                <w:sz w:val="24"/>
                <w:szCs w:val="24"/>
                <w:lang w:eastAsia="ru-RU"/>
              </w:rPr>
              <w:t>ах</w:t>
            </w:r>
            <w:r w:rsidRPr="00D20DB2">
              <w:rPr>
                <w:sz w:val="24"/>
                <w:szCs w:val="24"/>
                <w:lang w:eastAsia="ru-RU"/>
              </w:rPr>
              <w:t xml:space="preserve"> осуществляются по принципу «Единое окно» </w:t>
            </w:r>
            <w:r w:rsidRPr="00D20DB2">
              <w:rPr>
                <w:b/>
                <w:sz w:val="24"/>
                <w:szCs w:val="24"/>
                <w:lang w:eastAsia="ru-RU"/>
              </w:rPr>
              <w:t xml:space="preserve">и </w:t>
            </w:r>
            <w:r w:rsidRPr="00D20DB2">
              <w:rPr>
                <w:b/>
                <w:i/>
                <w:sz w:val="24"/>
                <w:szCs w:val="24"/>
                <w:lang w:eastAsia="ru-RU"/>
              </w:rPr>
              <w:t>специализируются на предоставлении</w:t>
            </w:r>
            <w:r w:rsidRPr="00D20DB2">
              <w:rPr>
                <w:sz w:val="24"/>
                <w:szCs w:val="24"/>
                <w:lang w:eastAsia="ru-RU"/>
              </w:rPr>
              <w:t xml:space="preserve"> </w:t>
            </w:r>
            <w:r w:rsidRPr="00D20DB2">
              <w:rPr>
                <w:b/>
                <w:i/>
                <w:sz w:val="24"/>
                <w:szCs w:val="24"/>
                <w:lang w:eastAsia="ru-RU"/>
              </w:rPr>
              <w:t>таможенных, пограничных,</w:t>
            </w:r>
            <w:r w:rsidRPr="00D20DB2">
              <w:rPr>
                <w:sz w:val="24"/>
                <w:szCs w:val="24"/>
                <w:lang w:eastAsia="ru-RU"/>
              </w:rPr>
              <w:t xml:space="preserve"> банковских, логистических, </w:t>
            </w:r>
            <w:r w:rsidRPr="00D20DB2">
              <w:rPr>
                <w:b/>
                <w:i/>
                <w:sz w:val="24"/>
                <w:szCs w:val="24"/>
                <w:lang w:eastAsia="ru-RU"/>
              </w:rPr>
              <w:t>оперативно-лабораторных,</w:t>
            </w:r>
            <w:r w:rsidRPr="00D20DB2">
              <w:rPr>
                <w:sz w:val="24"/>
                <w:szCs w:val="24"/>
                <w:lang w:eastAsia="ru-RU"/>
              </w:rPr>
              <w:t xml:space="preserve"> фитосанитарных, ветеринарных, санитарно-эпидемиологических, экологических, сертификационных и других услуг.</w:t>
            </w:r>
          </w:p>
        </w:tc>
        <w:tc>
          <w:tcPr>
            <w:tcW w:w="4928" w:type="dxa"/>
          </w:tcPr>
          <w:p w:rsidR="00337BF5" w:rsidRPr="00D20DB2" w:rsidRDefault="00337BF5" w:rsidP="00337BF5">
            <w:pPr>
              <w:widowControl w:val="0"/>
              <w:autoSpaceDE w:val="0"/>
              <w:autoSpaceDN w:val="0"/>
              <w:adjustRightInd w:val="0"/>
              <w:spacing w:after="0" w:line="240" w:lineRule="auto"/>
              <w:ind w:firstLine="459"/>
              <w:jc w:val="both"/>
              <w:rPr>
                <w:sz w:val="24"/>
                <w:szCs w:val="24"/>
                <w:lang w:eastAsia="ru-RU"/>
              </w:rPr>
            </w:pPr>
            <w:r>
              <w:rPr>
                <w:sz w:val="24"/>
                <w:szCs w:val="24"/>
                <w:lang w:eastAsia="ru-RU"/>
              </w:rPr>
              <w:t xml:space="preserve"> </w:t>
            </w:r>
            <w:r w:rsidRPr="00D20DB2">
              <w:rPr>
                <w:i/>
                <w:sz w:val="24"/>
                <w:szCs w:val="24"/>
                <w:lang w:eastAsia="ru-RU"/>
              </w:rPr>
              <w:t>(часть третья)</w:t>
            </w:r>
            <w:r w:rsidRPr="00D20DB2">
              <w:rPr>
                <w:sz w:val="24"/>
                <w:szCs w:val="24"/>
                <w:lang w:eastAsia="ru-RU"/>
              </w:rPr>
              <w:t xml:space="preserve"> Основные функции международных транспортно-логистических центров осуществляются по принципу «Единое окно» </w:t>
            </w:r>
            <w:r w:rsidRPr="00D20DB2">
              <w:rPr>
                <w:b/>
                <w:sz w:val="24"/>
                <w:szCs w:val="24"/>
                <w:lang w:eastAsia="ru-RU"/>
              </w:rPr>
              <w:t>через</w:t>
            </w:r>
            <w:r w:rsidRPr="00D20DB2">
              <w:rPr>
                <w:sz w:val="24"/>
                <w:szCs w:val="24"/>
                <w:lang w:eastAsia="ru-RU"/>
              </w:rPr>
              <w:t xml:space="preserve"> предоставление банковских, логистических, фитосанитарных, ветеринарных, санитарно-эпидемиологических, экологических, сертификационных и других услуг</w:t>
            </w:r>
          </w:p>
        </w:tc>
        <w:tc>
          <w:tcPr>
            <w:tcW w:w="5278" w:type="dxa"/>
          </w:tcPr>
          <w:p w:rsidR="00337BF5" w:rsidRPr="00D20DB2" w:rsidRDefault="00337BF5" w:rsidP="00337BF5">
            <w:pPr>
              <w:widowControl w:val="0"/>
              <w:autoSpaceDE w:val="0"/>
              <w:autoSpaceDN w:val="0"/>
              <w:adjustRightInd w:val="0"/>
              <w:spacing w:after="0" w:line="240" w:lineRule="auto"/>
              <w:ind w:firstLine="459"/>
              <w:jc w:val="both"/>
              <w:rPr>
                <w:sz w:val="24"/>
                <w:szCs w:val="24"/>
                <w:lang w:eastAsia="ru-RU"/>
              </w:rPr>
            </w:pPr>
            <w:r>
              <w:rPr>
                <w:sz w:val="24"/>
                <w:szCs w:val="24"/>
                <w:lang w:eastAsia="ru-RU"/>
              </w:rPr>
              <w:t xml:space="preserve">Для уточнения значения слов </w:t>
            </w:r>
            <w:r w:rsidRPr="00132CAC">
              <w:rPr>
                <w:sz w:val="24"/>
                <w:szCs w:val="24"/>
                <w:lang w:eastAsia="ru-RU"/>
              </w:rPr>
              <w:t>«основные функции государственных органов»</w:t>
            </w:r>
            <w:r>
              <w:rPr>
                <w:sz w:val="24"/>
                <w:szCs w:val="24"/>
                <w:lang w:eastAsia="ru-RU"/>
              </w:rPr>
              <w:t xml:space="preserve"> ч</w:t>
            </w:r>
            <w:r w:rsidRPr="00D20DB2">
              <w:rPr>
                <w:sz w:val="24"/>
                <w:szCs w:val="24"/>
                <w:lang w:eastAsia="ru-RU"/>
              </w:rPr>
              <w:t>асть третью статьи 28 законопроекта предлагается изложить в следующей редакции:</w:t>
            </w:r>
          </w:p>
          <w:p w:rsidR="00337BF5" w:rsidRPr="00D20DB2" w:rsidRDefault="00337BF5" w:rsidP="00337BF5">
            <w:pPr>
              <w:widowControl w:val="0"/>
              <w:autoSpaceDE w:val="0"/>
              <w:autoSpaceDN w:val="0"/>
              <w:adjustRightInd w:val="0"/>
              <w:spacing w:after="0" w:line="240" w:lineRule="auto"/>
              <w:ind w:firstLine="459"/>
              <w:jc w:val="both"/>
              <w:rPr>
                <w:sz w:val="24"/>
                <w:szCs w:val="24"/>
                <w:lang w:eastAsia="ru-RU"/>
              </w:rPr>
            </w:pPr>
            <w:r w:rsidRPr="00D20DB2">
              <w:rPr>
                <w:sz w:val="24"/>
                <w:szCs w:val="24"/>
                <w:lang w:eastAsia="ru-RU"/>
              </w:rPr>
              <w:t xml:space="preserve">«Основные функции международных транспортно-логистических центров осуществляются по принципу «Единое окно» </w:t>
            </w:r>
            <w:r w:rsidRPr="00D20DB2">
              <w:rPr>
                <w:b/>
                <w:sz w:val="24"/>
                <w:szCs w:val="24"/>
                <w:lang w:eastAsia="ru-RU"/>
              </w:rPr>
              <w:t>через</w:t>
            </w:r>
            <w:r w:rsidRPr="00D20DB2">
              <w:rPr>
                <w:sz w:val="24"/>
                <w:szCs w:val="24"/>
                <w:lang w:eastAsia="ru-RU"/>
              </w:rPr>
              <w:t xml:space="preserve"> предоставление банковских, логистических, фитосанитарных, ветеринарных, санитарно-эпидемиологических, экологических, сертификационных и других услуг»</w:t>
            </w:r>
          </w:p>
        </w:tc>
      </w:tr>
      <w:tr w:rsidR="00337BF5" w:rsidRPr="00D03D30" w:rsidTr="008A7398">
        <w:tc>
          <w:tcPr>
            <w:tcW w:w="5211" w:type="dxa"/>
            <w:shd w:val="clear" w:color="auto" w:fill="auto"/>
          </w:tcPr>
          <w:p w:rsidR="00337BF5" w:rsidRDefault="00337BF5" w:rsidP="00337BF5">
            <w:pPr>
              <w:spacing w:after="0" w:line="240" w:lineRule="auto"/>
              <w:jc w:val="center"/>
              <w:rPr>
                <w:b/>
                <w:sz w:val="24"/>
                <w:szCs w:val="24"/>
                <w:lang w:eastAsia="ru-RU"/>
              </w:rPr>
            </w:pPr>
          </w:p>
          <w:p w:rsidR="00337BF5" w:rsidRDefault="00337BF5" w:rsidP="00337BF5">
            <w:pPr>
              <w:spacing w:after="0" w:line="240" w:lineRule="auto"/>
              <w:jc w:val="center"/>
              <w:rPr>
                <w:b/>
                <w:sz w:val="24"/>
                <w:szCs w:val="24"/>
                <w:lang w:eastAsia="ru-RU"/>
              </w:rPr>
            </w:pPr>
          </w:p>
          <w:p w:rsidR="00337BF5" w:rsidRPr="00BF4C34" w:rsidRDefault="00337BF5" w:rsidP="00337BF5">
            <w:pPr>
              <w:spacing w:after="0" w:line="240" w:lineRule="auto"/>
              <w:jc w:val="center"/>
              <w:rPr>
                <w:i/>
                <w:sz w:val="24"/>
                <w:szCs w:val="24"/>
                <w:lang w:eastAsia="ru-RU"/>
              </w:rPr>
            </w:pPr>
            <w:r w:rsidRPr="00460A65">
              <w:rPr>
                <w:b/>
                <w:sz w:val="24"/>
                <w:szCs w:val="24"/>
                <w:lang w:eastAsia="ru-RU"/>
              </w:rPr>
              <w:t>Дополняется</w:t>
            </w:r>
          </w:p>
        </w:tc>
        <w:tc>
          <w:tcPr>
            <w:tcW w:w="4928" w:type="dxa"/>
          </w:tcPr>
          <w:p w:rsidR="00337BF5" w:rsidRPr="00866226" w:rsidRDefault="00337BF5" w:rsidP="00337BF5">
            <w:pPr>
              <w:widowControl w:val="0"/>
              <w:autoSpaceDE w:val="0"/>
              <w:autoSpaceDN w:val="0"/>
              <w:adjustRightInd w:val="0"/>
              <w:spacing w:after="0" w:line="240" w:lineRule="auto"/>
              <w:ind w:firstLine="459"/>
              <w:jc w:val="both"/>
              <w:rPr>
                <w:sz w:val="24"/>
                <w:szCs w:val="24"/>
                <w:lang w:eastAsia="ru-RU"/>
              </w:rPr>
            </w:pPr>
            <w:r w:rsidRPr="00866226">
              <w:rPr>
                <w:b/>
                <w:sz w:val="24"/>
                <w:szCs w:val="24"/>
                <w:lang w:eastAsia="ru-RU"/>
              </w:rPr>
              <w:t>Международные транспортно-логистические центры предназначены для выполнения операций с грузами и транспортными средствами, перемещаемыми через таможенную границу Республики Узбекистан, в том числе осмотра, включая таможенные и пограничные операции в соответствии с законодательством Республики Узбекистан.</w:t>
            </w:r>
          </w:p>
          <w:p w:rsidR="00337BF5" w:rsidRPr="00D03D30" w:rsidRDefault="00337BF5" w:rsidP="00337BF5">
            <w:pPr>
              <w:widowControl w:val="0"/>
              <w:autoSpaceDE w:val="0"/>
              <w:autoSpaceDN w:val="0"/>
              <w:adjustRightInd w:val="0"/>
              <w:spacing w:after="0" w:line="240" w:lineRule="auto"/>
              <w:ind w:firstLine="459"/>
              <w:jc w:val="both"/>
              <w:rPr>
                <w:sz w:val="24"/>
                <w:szCs w:val="24"/>
                <w:lang w:eastAsia="ru-RU"/>
              </w:rPr>
            </w:pPr>
            <w:r w:rsidRPr="00866226">
              <w:rPr>
                <w:sz w:val="24"/>
                <w:szCs w:val="24"/>
                <w:lang w:eastAsia="ru-RU"/>
              </w:rPr>
              <w:t>При этом в ч.4 ст.28 раскрывается только предназначение региональных транспортно-логистических центров.</w:t>
            </w:r>
          </w:p>
        </w:tc>
        <w:tc>
          <w:tcPr>
            <w:tcW w:w="5278" w:type="dxa"/>
          </w:tcPr>
          <w:p w:rsidR="00337BF5" w:rsidRDefault="00337BF5" w:rsidP="00337BF5">
            <w:pPr>
              <w:spacing w:after="0" w:line="240" w:lineRule="auto"/>
              <w:ind w:firstLine="720"/>
              <w:jc w:val="both"/>
              <w:rPr>
                <w:sz w:val="24"/>
                <w:szCs w:val="24"/>
                <w:lang w:eastAsia="ru-RU"/>
              </w:rPr>
            </w:pPr>
            <w:r>
              <w:rPr>
                <w:sz w:val="24"/>
                <w:szCs w:val="24"/>
                <w:lang w:eastAsia="ru-RU"/>
              </w:rPr>
              <w:t>Настоящая статья дополнена частью следующего содержания:</w:t>
            </w:r>
          </w:p>
          <w:p w:rsidR="00337BF5" w:rsidRPr="00866226" w:rsidRDefault="00337BF5" w:rsidP="00337BF5">
            <w:pPr>
              <w:spacing w:after="0" w:line="240" w:lineRule="auto"/>
              <w:ind w:firstLine="720"/>
              <w:jc w:val="both"/>
              <w:rPr>
                <w:sz w:val="24"/>
                <w:szCs w:val="24"/>
                <w:lang w:eastAsia="ru-RU"/>
              </w:rPr>
            </w:pPr>
            <w:r w:rsidRPr="00866226">
              <w:rPr>
                <w:b/>
                <w:sz w:val="24"/>
                <w:szCs w:val="24"/>
                <w:lang w:eastAsia="ru-RU"/>
              </w:rPr>
              <w:t>«Международные транспортно-логистические центры предназначены для выполнения операций с грузами и транспортными средствами, перемещаемыми через таможенную границу Республики Узбекистан, в том числе осмотра, включая таможенные и пограничные операции в соответствии с законодательством Республики Узбекистан»</w:t>
            </w:r>
            <w:r w:rsidRPr="00866226">
              <w:rPr>
                <w:sz w:val="24"/>
                <w:szCs w:val="24"/>
                <w:lang w:eastAsia="ru-RU"/>
              </w:rPr>
              <w:t>.</w:t>
            </w:r>
          </w:p>
          <w:p w:rsidR="00337BF5" w:rsidRPr="00AE41E5" w:rsidRDefault="00337BF5" w:rsidP="00337BF5">
            <w:pPr>
              <w:spacing w:after="0" w:line="240" w:lineRule="auto"/>
              <w:ind w:firstLine="720"/>
              <w:jc w:val="both"/>
              <w:rPr>
                <w:b/>
                <w:sz w:val="24"/>
                <w:szCs w:val="24"/>
                <w:lang w:eastAsia="ru-RU"/>
              </w:rPr>
            </w:pPr>
          </w:p>
        </w:tc>
      </w:tr>
      <w:tr w:rsidR="00337BF5" w:rsidRPr="00D03D30" w:rsidTr="008A7398">
        <w:tc>
          <w:tcPr>
            <w:tcW w:w="5211" w:type="dxa"/>
            <w:shd w:val="clear" w:color="auto" w:fill="auto"/>
          </w:tcPr>
          <w:p w:rsidR="00337BF5" w:rsidRPr="00BF4C34" w:rsidRDefault="00337BF5" w:rsidP="00337BF5">
            <w:pPr>
              <w:widowControl w:val="0"/>
              <w:autoSpaceDE w:val="0"/>
              <w:autoSpaceDN w:val="0"/>
              <w:adjustRightInd w:val="0"/>
              <w:spacing w:after="0" w:line="240" w:lineRule="auto"/>
              <w:ind w:firstLine="602"/>
              <w:jc w:val="both"/>
              <w:rPr>
                <w:sz w:val="24"/>
                <w:szCs w:val="24"/>
              </w:rPr>
            </w:pPr>
            <w:r w:rsidRPr="00BF4C34">
              <w:rPr>
                <w:i/>
                <w:sz w:val="24"/>
                <w:szCs w:val="24"/>
                <w:lang w:eastAsia="ru-RU"/>
              </w:rPr>
              <w:t>(часть четвертая)</w:t>
            </w:r>
            <w:r w:rsidRPr="00BF4C34">
              <w:rPr>
                <w:sz w:val="24"/>
                <w:szCs w:val="24"/>
                <w:lang w:eastAsia="ru-RU"/>
              </w:rPr>
              <w:t xml:space="preserve"> Региональные </w:t>
            </w:r>
            <w:r w:rsidRPr="00BF4C34">
              <w:rPr>
                <w:sz w:val="24"/>
                <w:szCs w:val="24"/>
                <w:lang w:eastAsia="ru-RU"/>
              </w:rPr>
              <w:lastRenderedPageBreak/>
              <w:t>транспортно-логистические центры предназначены для оказания услуг по обработке, переработке, упаковке, хранению транспортных средств, грузовых контейнеров и перевозимых в них грузов на территории Республики Узбекистан.</w:t>
            </w:r>
          </w:p>
        </w:tc>
        <w:tc>
          <w:tcPr>
            <w:tcW w:w="4928" w:type="dxa"/>
          </w:tcPr>
          <w:p w:rsidR="00337BF5" w:rsidRPr="00D03D30" w:rsidRDefault="00337BF5" w:rsidP="00337BF5">
            <w:pPr>
              <w:widowControl w:val="0"/>
              <w:autoSpaceDE w:val="0"/>
              <w:autoSpaceDN w:val="0"/>
              <w:adjustRightInd w:val="0"/>
              <w:spacing w:after="0" w:line="240" w:lineRule="auto"/>
              <w:ind w:firstLine="459"/>
              <w:jc w:val="both"/>
              <w:rPr>
                <w:sz w:val="24"/>
                <w:szCs w:val="24"/>
                <w:lang w:eastAsia="ru-RU"/>
              </w:rPr>
            </w:pPr>
            <w:r w:rsidRPr="00BF4C34">
              <w:rPr>
                <w:i/>
                <w:sz w:val="24"/>
                <w:szCs w:val="24"/>
                <w:lang w:eastAsia="ru-RU"/>
              </w:rPr>
              <w:lastRenderedPageBreak/>
              <w:t>(часть четвертая)</w:t>
            </w:r>
            <w:r w:rsidRPr="00BF4C34">
              <w:rPr>
                <w:sz w:val="24"/>
                <w:szCs w:val="24"/>
                <w:lang w:eastAsia="ru-RU"/>
              </w:rPr>
              <w:t xml:space="preserve"> Региональные </w:t>
            </w:r>
            <w:r w:rsidRPr="00BF4C34">
              <w:rPr>
                <w:sz w:val="24"/>
                <w:szCs w:val="24"/>
                <w:lang w:eastAsia="ru-RU"/>
              </w:rPr>
              <w:lastRenderedPageBreak/>
              <w:t>транспортно-логистические центры предназначены для оказания услуг по обработке, переработке, упаковке, хранению транспортных средств, грузовых контейнеров и перевозимых в них грузов на территории Республики Узбекистан.</w:t>
            </w:r>
          </w:p>
        </w:tc>
        <w:tc>
          <w:tcPr>
            <w:tcW w:w="5278" w:type="dxa"/>
          </w:tcPr>
          <w:p w:rsidR="004A2177" w:rsidRPr="001D6B13" w:rsidRDefault="004A2177" w:rsidP="004A2177">
            <w:pPr>
              <w:spacing w:after="0" w:line="240" w:lineRule="auto"/>
              <w:ind w:firstLine="459"/>
              <w:jc w:val="both"/>
              <w:rPr>
                <w:b/>
                <w:sz w:val="24"/>
                <w:szCs w:val="24"/>
                <w:lang w:eastAsia="ru-RU"/>
              </w:rPr>
            </w:pPr>
            <w:r>
              <w:rPr>
                <w:b/>
                <w:sz w:val="24"/>
                <w:szCs w:val="24"/>
                <w:lang w:eastAsia="ru-RU"/>
              </w:rPr>
              <w:lastRenderedPageBreak/>
              <w:t>Без изменений</w:t>
            </w:r>
          </w:p>
          <w:p w:rsidR="00337BF5" w:rsidRPr="00D03D30" w:rsidRDefault="00337BF5" w:rsidP="00337BF5">
            <w:pPr>
              <w:widowControl w:val="0"/>
              <w:autoSpaceDE w:val="0"/>
              <w:autoSpaceDN w:val="0"/>
              <w:adjustRightInd w:val="0"/>
              <w:spacing w:after="0" w:line="240" w:lineRule="auto"/>
              <w:ind w:firstLine="459"/>
              <w:jc w:val="both"/>
              <w:rPr>
                <w:sz w:val="24"/>
                <w:szCs w:val="24"/>
                <w:lang w:eastAsia="ru-RU"/>
              </w:rPr>
            </w:pPr>
          </w:p>
        </w:tc>
      </w:tr>
      <w:tr w:rsidR="00337BF5" w:rsidRPr="00D03D30" w:rsidTr="008A7398">
        <w:tc>
          <w:tcPr>
            <w:tcW w:w="5211" w:type="dxa"/>
            <w:shd w:val="clear" w:color="auto" w:fill="auto"/>
          </w:tcPr>
          <w:p w:rsidR="00337BF5" w:rsidRPr="00BF4C34" w:rsidRDefault="00337BF5" w:rsidP="00337BF5">
            <w:pPr>
              <w:spacing w:after="0" w:line="240" w:lineRule="auto"/>
              <w:ind w:firstLine="602"/>
              <w:jc w:val="both"/>
              <w:rPr>
                <w:sz w:val="24"/>
                <w:szCs w:val="24"/>
              </w:rPr>
            </w:pPr>
            <w:r w:rsidRPr="00BF4C34">
              <w:rPr>
                <w:i/>
                <w:sz w:val="24"/>
                <w:szCs w:val="24"/>
                <w:lang w:eastAsia="ru-RU"/>
              </w:rPr>
              <w:lastRenderedPageBreak/>
              <w:t>(часть пятая)</w:t>
            </w:r>
            <w:r w:rsidRPr="00BF4C34">
              <w:rPr>
                <w:sz w:val="24"/>
                <w:szCs w:val="24"/>
                <w:lang w:eastAsia="ru-RU"/>
              </w:rPr>
              <w:t xml:space="preserve"> </w:t>
            </w:r>
            <w:r w:rsidRPr="00D20DB2">
              <w:rPr>
                <w:b/>
                <w:sz w:val="24"/>
                <w:szCs w:val="24"/>
                <w:lang w:eastAsia="ru-RU"/>
              </w:rPr>
              <w:t>Типовые</w:t>
            </w:r>
            <w:r w:rsidRPr="00BF4C34">
              <w:rPr>
                <w:sz w:val="24"/>
                <w:szCs w:val="24"/>
                <w:lang w:eastAsia="ru-RU"/>
              </w:rPr>
              <w:t xml:space="preserve"> требования по оснащению транспортно-логистических центров современной техникой и оборудованием утверждаются Кабинетом Министров.</w:t>
            </w:r>
          </w:p>
        </w:tc>
        <w:tc>
          <w:tcPr>
            <w:tcW w:w="4928" w:type="dxa"/>
          </w:tcPr>
          <w:p w:rsidR="00337BF5" w:rsidRPr="00D03D30" w:rsidRDefault="00337BF5" w:rsidP="00337BF5">
            <w:pPr>
              <w:spacing w:after="0" w:line="240" w:lineRule="auto"/>
              <w:ind w:firstLine="459"/>
              <w:jc w:val="both"/>
              <w:rPr>
                <w:sz w:val="24"/>
                <w:szCs w:val="24"/>
                <w:lang w:eastAsia="ru-RU"/>
              </w:rPr>
            </w:pPr>
            <w:r w:rsidRPr="00BF4C34">
              <w:rPr>
                <w:i/>
                <w:sz w:val="24"/>
                <w:szCs w:val="24"/>
                <w:lang w:eastAsia="ru-RU"/>
              </w:rPr>
              <w:t>(часть пятая</w:t>
            </w:r>
            <w:r w:rsidRPr="00283182">
              <w:rPr>
                <w:i/>
                <w:sz w:val="24"/>
                <w:szCs w:val="24"/>
                <w:lang w:eastAsia="ru-RU"/>
              </w:rPr>
              <w:t>)</w:t>
            </w:r>
            <w:r w:rsidRPr="00283182">
              <w:rPr>
                <w:sz w:val="24"/>
                <w:szCs w:val="24"/>
                <w:lang w:eastAsia="ru-RU"/>
              </w:rPr>
              <w:t xml:space="preserve"> </w:t>
            </w:r>
            <w:r w:rsidRPr="00283182">
              <w:rPr>
                <w:b/>
                <w:sz w:val="24"/>
                <w:szCs w:val="24"/>
                <w:lang w:eastAsia="ru-RU"/>
              </w:rPr>
              <w:t xml:space="preserve"> Минимальные</w:t>
            </w:r>
            <w:r w:rsidRPr="00283182">
              <w:rPr>
                <w:sz w:val="24"/>
                <w:szCs w:val="24"/>
                <w:lang w:eastAsia="ru-RU"/>
              </w:rPr>
              <w:t xml:space="preserve">  требования по оснащению транспортно</w:t>
            </w:r>
            <w:r w:rsidRPr="00BF4C34">
              <w:rPr>
                <w:sz w:val="24"/>
                <w:szCs w:val="24"/>
                <w:lang w:eastAsia="ru-RU"/>
              </w:rPr>
              <w:t>-логистических центров современной техникой и оборудованием утверждаются Кабинетом Министров</w:t>
            </w:r>
            <w:r>
              <w:rPr>
                <w:sz w:val="24"/>
                <w:szCs w:val="24"/>
                <w:lang w:eastAsia="ru-RU"/>
              </w:rPr>
              <w:t xml:space="preserve"> </w:t>
            </w:r>
            <w:r w:rsidRPr="00BF4C34">
              <w:rPr>
                <w:b/>
                <w:sz w:val="24"/>
                <w:szCs w:val="24"/>
                <w:lang w:eastAsia="ru-RU"/>
              </w:rPr>
              <w:t xml:space="preserve"> Республики Узбекистан</w:t>
            </w:r>
            <w:r w:rsidRPr="00BF4C34">
              <w:rPr>
                <w:sz w:val="24"/>
                <w:szCs w:val="24"/>
                <w:lang w:eastAsia="ru-RU"/>
              </w:rPr>
              <w:t>.</w:t>
            </w:r>
          </w:p>
        </w:tc>
        <w:tc>
          <w:tcPr>
            <w:tcW w:w="5278" w:type="dxa"/>
          </w:tcPr>
          <w:p w:rsidR="00337BF5" w:rsidRDefault="00337BF5" w:rsidP="00337BF5">
            <w:pPr>
              <w:spacing w:after="120" w:line="240" w:lineRule="auto"/>
              <w:ind w:firstLine="459"/>
              <w:jc w:val="both"/>
              <w:rPr>
                <w:sz w:val="24"/>
                <w:szCs w:val="24"/>
                <w:lang w:eastAsia="ru-RU"/>
              </w:rPr>
            </w:pPr>
            <w:r>
              <w:rPr>
                <w:sz w:val="24"/>
                <w:szCs w:val="24"/>
                <w:lang w:eastAsia="ru-RU"/>
              </w:rPr>
              <w:t xml:space="preserve">Данные редакционные изменения вносятся </w:t>
            </w:r>
            <w:r>
              <w:rPr>
                <w:sz w:val="24"/>
                <w:szCs w:val="24"/>
                <w:lang w:eastAsia="ru-RU"/>
              </w:rPr>
              <w:br/>
              <w:t>в целях установления минимальных требований необходимых</w:t>
            </w:r>
            <w:r w:rsidRPr="00283182">
              <w:rPr>
                <w:sz w:val="24"/>
                <w:szCs w:val="24"/>
                <w:lang w:eastAsia="ru-RU"/>
              </w:rPr>
              <w:t xml:space="preserve"> </w:t>
            </w:r>
            <w:r>
              <w:rPr>
                <w:sz w:val="24"/>
                <w:szCs w:val="24"/>
                <w:lang w:eastAsia="ru-RU"/>
              </w:rPr>
              <w:t>для оснащения</w:t>
            </w:r>
            <w:r w:rsidRPr="00283182">
              <w:rPr>
                <w:sz w:val="24"/>
                <w:szCs w:val="24"/>
                <w:lang w:eastAsia="ru-RU"/>
              </w:rPr>
              <w:t xml:space="preserve"> транспортно</w:t>
            </w:r>
            <w:r w:rsidRPr="00BF4C34">
              <w:rPr>
                <w:sz w:val="24"/>
                <w:szCs w:val="24"/>
                <w:lang w:eastAsia="ru-RU"/>
              </w:rPr>
              <w:t>-логистических центров современной техникой и оборудованием</w:t>
            </w:r>
            <w:r>
              <w:rPr>
                <w:sz w:val="24"/>
                <w:szCs w:val="24"/>
                <w:lang w:eastAsia="ru-RU"/>
              </w:rPr>
              <w:t xml:space="preserve"> в целях обеспечения оказания качественных транспортно-логистических услуг субъектами предпринимательского права, а исключения излишних необоснованных типовых правил в данной сфере.</w:t>
            </w:r>
          </w:p>
        </w:tc>
      </w:tr>
      <w:tr w:rsidR="00337BF5" w:rsidRPr="00D03D30" w:rsidTr="008A7398">
        <w:tc>
          <w:tcPr>
            <w:tcW w:w="5211" w:type="dxa"/>
            <w:shd w:val="clear" w:color="auto" w:fill="auto"/>
          </w:tcPr>
          <w:p w:rsidR="00337BF5" w:rsidRPr="000E50FA" w:rsidRDefault="00337BF5" w:rsidP="00337BF5">
            <w:pPr>
              <w:spacing w:after="0" w:line="240" w:lineRule="auto"/>
              <w:ind w:firstLine="602"/>
              <w:jc w:val="both"/>
              <w:rPr>
                <w:sz w:val="24"/>
                <w:szCs w:val="24"/>
                <w:lang w:eastAsia="ru-RU"/>
              </w:rPr>
            </w:pPr>
            <w:r w:rsidRPr="000E50FA">
              <w:rPr>
                <w:sz w:val="24"/>
                <w:szCs w:val="24"/>
                <w:lang w:eastAsia="ru-RU"/>
              </w:rPr>
              <w:t>Глава 7. Транспортная безопасность</w:t>
            </w:r>
          </w:p>
        </w:tc>
        <w:tc>
          <w:tcPr>
            <w:tcW w:w="4928" w:type="dxa"/>
          </w:tcPr>
          <w:p w:rsidR="00337BF5" w:rsidRPr="00D03D30" w:rsidRDefault="00337BF5" w:rsidP="00337BF5">
            <w:pPr>
              <w:spacing w:after="0" w:line="240" w:lineRule="auto"/>
              <w:ind w:firstLine="459"/>
              <w:jc w:val="both"/>
              <w:rPr>
                <w:b/>
                <w:sz w:val="24"/>
                <w:szCs w:val="24"/>
                <w:lang w:eastAsia="ru-RU"/>
              </w:rPr>
            </w:pPr>
            <w:r w:rsidRPr="000E50FA">
              <w:rPr>
                <w:sz w:val="24"/>
                <w:szCs w:val="24"/>
                <w:lang w:eastAsia="ru-RU"/>
              </w:rPr>
              <w:t>Глава 7. Транспортная безопасность</w:t>
            </w:r>
          </w:p>
        </w:tc>
        <w:tc>
          <w:tcPr>
            <w:tcW w:w="5278" w:type="dxa"/>
          </w:tcPr>
          <w:p w:rsidR="00337BF5" w:rsidRPr="00D03D30" w:rsidRDefault="004A2177" w:rsidP="004A2177">
            <w:pPr>
              <w:spacing w:after="0" w:line="240" w:lineRule="auto"/>
              <w:ind w:firstLine="459"/>
              <w:jc w:val="both"/>
              <w:rPr>
                <w:b/>
                <w:sz w:val="24"/>
                <w:szCs w:val="24"/>
                <w:lang w:eastAsia="ru-RU"/>
              </w:rPr>
            </w:pPr>
            <w:r>
              <w:rPr>
                <w:b/>
                <w:sz w:val="24"/>
                <w:szCs w:val="24"/>
                <w:lang w:eastAsia="ru-RU"/>
              </w:rPr>
              <w:t>Без изменений</w:t>
            </w:r>
          </w:p>
        </w:tc>
      </w:tr>
      <w:tr w:rsidR="004A2177" w:rsidRPr="00D03D30" w:rsidTr="008A7398">
        <w:tc>
          <w:tcPr>
            <w:tcW w:w="5211" w:type="dxa"/>
            <w:shd w:val="clear" w:color="auto" w:fill="auto"/>
          </w:tcPr>
          <w:p w:rsidR="004A2177" w:rsidRPr="000E50FA" w:rsidRDefault="004A2177" w:rsidP="00337BF5">
            <w:pPr>
              <w:spacing w:after="0" w:line="240" w:lineRule="auto"/>
              <w:ind w:firstLine="602"/>
              <w:jc w:val="both"/>
              <w:rPr>
                <w:sz w:val="24"/>
                <w:szCs w:val="24"/>
                <w:lang w:eastAsia="ru-RU"/>
              </w:rPr>
            </w:pPr>
          </w:p>
        </w:tc>
        <w:tc>
          <w:tcPr>
            <w:tcW w:w="4928" w:type="dxa"/>
          </w:tcPr>
          <w:p w:rsidR="004A2177" w:rsidRPr="000E50FA" w:rsidRDefault="004A2177" w:rsidP="00337BF5">
            <w:pPr>
              <w:spacing w:after="0" w:line="240" w:lineRule="auto"/>
              <w:ind w:firstLine="459"/>
              <w:jc w:val="both"/>
              <w:rPr>
                <w:sz w:val="24"/>
                <w:szCs w:val="24"/>
                <w:lang w:eastAsia="ru-RU"/>
              </w:rPr>
            </w:pPr>
          </w:p>
        </w:tc>
        <w:tc>
          <w:tcPr>
            <w:tcW w:w="5278" w:type="dxa"/>
          </w:tcPr>
          <w:p w:rsidR="004A2177" w:rsidRDefault="004A2177" w:rsidP="004A2177">
            <w:pPr>
              <w:spacing w:after="0" w:line="240" w:lineRule="auto"/>
              <w:ind w:firstLine="459"/>
              <w:jc w:val="both"/>
              <w:rPr>
                <w:b/>
                <w:sz w:val="24"/>
                <w:szCs w:val="24"/>
                <w:lang w:eastAsia="ru-RU"/>
              </w:rPr>
            </w:pPr>
          </w:p>
        </w:tc>
      </w:tr>
      <w:tr w:rsidR="0029775E" w:rsidRPr="0029775E" w:rsidTr="008A7398">
        <w:tc>
          <w:tcPr>
            <w:tcW w:w="5211" w:type="dxa"/>
            <w:shd w:val="clear" w:color="auto" w:fill="auto"/>
          </w:tcPr>
          <w:p w:rsidR="00337BF5" w:rsidRPr="0029775E" w:rsidRDefault="00337BF5" w:rsidP="00337BF5">
            <w:pPr>
              <w:spacing w:after="0" w:line="240" w:lineRule="auto"/>
              <w:ind w:firstLine="602"/>
              <w:jc w:val="both"/>
              <w:rPr>
                <w:b/>
                <w:color w:val="FF0000"/>
                <w:sz w:val="24"/>
                <w:szCs w:val="24"/>
                <w:lang w:eastAsia="ru-RU"/>
              </w:rPr>
            </w:pPr>
            <w:r w:rsidRPr="0029775E">
              <w:rPr>
                <w:b/>
                <w:bCs/>
                <w:color w:val="FF0000"/>
                <w:sz w:val="24"/>
                <w:szCs w:val="24"/>
                <w:lang w:eastAsia="ru-RU"/>
              </w:rPr>
              <w:t>Статья 29. Безопасность транспортных средств и сооружений</w:t>
            </w:r>
            <w:r w:rsidRPr="0029775E">
              <w:rPr>
                <w:b/>
                <w:color w:val="FF0000"/>
                <w:sz w:val="24"/>
                <w:szCs w:val="24"/>
                <w:lang w:eastAsia="ru-RU"/>
              </w:rPr>
              <w:t xml:space="preserve"> </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 xml:space="preserve">Транспортные организации обязаны обеспечить безопасность жизни и здоровья граждан, эксплуатации транспортных средств и сооружений, а также охрану природы и окружающей среды. </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Работники, которые непосредственно обеспечивают безопасность транспортных средств и сооружений, для качественного выполнения своих обязанностей должны иметь соответствующие знания, навыки и подготовку, а также хорошее состояние здоровья.</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 xml:space="preserve">Территории транспортных организаций, станций, остановок, портов, пристаней, аэропортов, на которых осуществляется движение и проводятся маневры транспортных средств, производятся погрузочно-разгрузочные </w:t>
            </w:r>
            <w:r w:rsidRPr="0029775E">
              <w:rPr>
                <w:b/>
                <w:color w:val="FF0000"/>
                <w:sz w:val="24"/>
                <w:szCs w:val="24"/>
                <w:lang w:eastAsia="ru-RU"/>
              </w:rPr>
              <w:lastRenderedPageBreak/>
              <w:t>работы, являются зонами повышенной опасности. Нахождение граждан в таких зонах ограничивается. Запрещается размещение вблизи мест общего пользования сооружений, связанных с осуществлением хранения, погрузки, транспортировки и разгрузки взрывчатых, воспламеняющихся, радиоактивных и вредных веществ.</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Ответственность за обеспечение установленных нормативов при строительстве и эксплуатации газо-, нефтепроводов и других коммуникаций, пересекающих автомобильные дороги и железнодорожные пути общего пользования или находящихся в непосредственной близости от них, несут их владельцы (пользователи).</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Организации, отправляющие опасные грузы, обязаны предоставлять перевозчику необходимую информацию о безопасности такой перевозки и мерах, которые должны быть приняты в случае аварии.</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Организации, являющиеся отправителями, перевозчиками и получателями опасных грузов, для обеспечения безопасности движения должны соблюдать требования законодательства и иметь мобильные подразделения (группы), которые оснащены техническими, химическими и другими необходимыми средствами для предотвращения аварий и устранения их последствий при перевозке таких грузов.</w:t>
            </w: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color w:val="FF0000"/>
                <w:sz w:val="24"/>
                <w:szCs w:val="24"/>
                <w:lang w:eastAsia="ru-RU"/>
              </w:rPr>
            </w:pPr>
            <w:r w:rsidRPr="0029775E">
              <w:rPr>
                <w:b/>
                <w:bCs/>
                <w:color w:val="FF0000"/>
                <w:sz w:val="24"/>
                <w:szCs w:val="24"/>
                <w:lang w:eastAsia="ru-RU"/>
              </w:rPr>
              <w:t>Статья 34. Организация работы транспорта при чрезвычайных ситуациях</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 xml:space="preserve">Транспортным организациям </w:t>
            </w:r>
            <w:r w:rsidRPr="0029775E">
              <w:rPr>
                <w:b/>
                <w:color w:val="FF0000"/>
                <w:sz w:val="24"/>
                <w:szCs w:val="24"/>
                <w:lang w:eastAsia="ru-RU"/>
              </w:rPr>
              <w:lastRenderedPageBreak/>
              <w:t>необходимо принимать срочные меры по ликвидации аварий, катастроф, опасных природных явлений, стихийных или иных бедствий, повлекших за собой создание помех для надлежащего функционирования транспорта.</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При возникновении чрезвычайных ситуаций природного, социального и техногенного характера, введении чрезвычайного положения договорные отношения транспортных организаций могут быть приостановлены по решению Кабинета Министров для ликвидации чрезвычайных ситуаций и их последствий.</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Транспортные организации, операторы перевозок и перевозчики в условиях чрезвычайных ситуаций природного, социального и техногенного характера должны принимать необходимые меры по организации работы транспорта.</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В условиях чрезвычайных ситуаций природного, социального и техногенного характера, введения чрезвычайного положения расходы транспортных организаций, операторов перевозок и перевозчиков по осуществлению перевозок, связанных с обеспечением мероприятий мобилизационной готовности, мероприятий по гражданской обороне и аварийно-спасательным и неотложным работам, возмещаются из средств Государственного бюджета Республики Узбекистан.</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 xml:space="preserve">Ответственность за умышленное блокирование транспортных коммуникаций путем создания различных препятствий, которые могут повлечь нарушение работы железнодорожного, автомобильного, </w:t>
            </w:r>
            <w:r w:rsidRPr="0029775E">
              <w:rPr>
                <w:b/>
                <w:color w:val="FF0000"/>
                <w:sz w:val="24"/>
                <w:szCs w:val="24"/>
                <w:lang w:eastAsia="ru-RU"/>
              </w:rPr>
              <w:lastRenderedPageBreak/>
              <w:t>воздушного, водного, городского пассажирского транспорта, устанавливается законодательством.</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Убытки, причиненные транспорту вследствие умышленного повреждения транспортных коммуникаций и других незаконных действий, направленных на нарушение беспрепятственной и непрерывной работы транспортных средств, возмещаются транспортным организациям, операторам перевозок и перевозчикам виновными лицами в порядке, установленном законом.</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Министерство по чрезвычайным ситуациям Республики Узбекистан и местные органы власти оказывают непосредственную помощь в ликвидации обстоятельств, возникших в результате чрезвычайных ситуаций природного, социального и техногенного характера и представляющих угрозу жизни и здоровью людей, сохранности грузов, а также безопасности транспортных средств и сооружений.</w:t>
            </w:r>
          </w:p>
          <w:p w:rsidR="00337BF5" w:rsidRPr="0029775E" w:rsidRDefault="00337BF5" w:rsidP="00337BF5">
            <w:pPr>
              <w:spacing w:after="0" w:line="240" w:lineRule="auto"/>
              <w:ind w:firstLine="602"/>
              <w:jc w:val="both"/>
              <w:rPr>
                <w:b/>
                <w:color w:val="FF0000"/>
                <w:sz w:val="24"/>
                <w:szCs w:val="24"/>
                <w:lang w:eastAsia="ru-RU"/>
              </w:rPr>
            </w:pPr>
            <w:r w:rsidRPr="0029775E">
              <w:rPr>
                <w:b/>
                <w:color w:val="FF0000"/>
                <w:sz w:val="24"/>
                <w:szCs w:val="24"/>
                <w:lang w:eastAsia="ru-RU"/>
              </w:rPr>
              <w:t>Ущерб, причиненный в результате умышленного препятствия на дороге и других незаконных действий, направленных на нарушение беспрепятственной и бесперебойной работы транспортных средств, возмещается транспортным организациям виновными лицами в порядке, установленном законом.</w:t>
            </w: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bCs/>
                <w:color w:val="FF0000"/>
                <w:sz w:val="24"/>
                <w:szCs w:val="24"/>
                <w:lang w:eastAsia="ru-RU"/>
              </w:rPr>
            </w:pPr>
          </w:p>
          <w:p w:rsidR="00337BF5" w:rsidRPr="0029775E" w:rsidRDefault="00337BF5" w:rsidP="00337BF5">
            <w:pPr>
              <w:spacing w:after="0" w:line="240" w:lineRule="auto"/>
              <w:ind w:firstLine="602"/>
              <w:jc w:val="both"/>
              <w:rPr>
                <w:b/>
                <w:color w:val="FF0000"/>
                <w:sz w:val="24"/>
                <w:szCs w:val="24"/>
                <w:lang w:eastAsia="ru-RU"/>
              </w:rPr>
            </w:pPr>
            <w:r w:rsidRPr="0029775E">
              <w:rPr>
                <w:b/>
                <w:bCs/>
                <w:color w:val="FF0000"/>
                <w:sz w:val="24"/>
                <w:szCs w:val="24"/>
                <w:lang w:eastAsia="ru-RU"/>
              </w:rPr>
              <w:t>Статья</w:t>
            </w:r>
            <w:r w:rsidRPr="0029775E">
              <w:rPr>
                <w:b/>
                <w:color w:val="FF0000"/>
                <w:sz w:val="24"/>
                <w:szCs w:val="24"/>
                <w:lang w:eastAsia="ru-RU"/>
              </w:rPr>
              <w:t> 36. Обеспечение безопасности и экологических норм на транспорте</w:t>
            </w:r>
          </w:p>
          <w:p w:rsidR="00337BF5" w:rsidRPr="0029775E" w:rsidRDefault="00337BF5" w:rsidP="00337BF5">
            <w:pPr>
              <w:spacing w:after="0" w:line="240" w:lineRule="auto"/>
              <w:ind w:firstLine="602"/>
              <w:jc w:val="both"/>
              <w:rPr>
                <w:b/>
                <w:color w:val="FF0000"/>
                <w:sz w:val="24"/>
                <w:szCs w:val="24"/>
              </w:rPr>
            </w:pPr>
            <w:r w:rsidRPr="0029775E">
              <w:rPr>
                <w:b/>
                <w:color w:val="FF0000"/>
                <w:sz w:val="24"/>
                <w:szCs w:val="24"/>
                <w:lang w:eastAsia="ru-RU"/>
              </w:rPr>
              <w:t>Требования безопасности на транспорте, методы контроля их соблюдения, а также формы оценки их соответствия устанавливаются нормативно-правовыми актами и нормативными документами в области технического регулирования.</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 xml:space="preserve">Транспортные организации и перевозчики обязаны обеспечить безопасность жизни и здоровья граждан, безопасность эксплуатации транспортных средств, грузоперевозок и полетов, а также охрану окружающей среды. </w:t>
            </w:r>
          </w:p>
          <w:p w:rsidR="00337BF5" w:rsidRPr="0029775E" w:rsidRDefault="00337BF5" w:rsidP="00337BF5">
            <w:pPr>
              <w:spacing w:after="0" w:line="240" w:lineRule="auto"/>
              <w:ind w:firstLine="602"/>
              <w:jc w:val="both"/>
              <w:rPr>
                <w:b/>
                <w:i/>
                <w:color w:val="FF0000"/>
                <w:sz w:val="24"/>
                <w:szCs w:val="24"/>
              </w:rPr>
            </w:pPr>
            <w:r w:rsidRPr="0029775E">
              <w:rPr>
                <w:b/>
                <w:i/>
                <w:color w:val="FF0000"/>
                <w:sz w:val="24"/>
                <w:szCs w:val="24"/>
                <w:lang w:eastAsia="ru-RU"/>
              </w:rPr>
              <w:t>Работники, которые непосредственно обеспечивают безопасность автотранспортных средств, должны иметь соответствующую профессиональную подготовку и по состоянию здоровья быть способными качественно выполнять свои обязанности. Эти работники, а также работники, подвергающиеся воздействию вредных и опасных условий труда, должны проходить в установленном порядке медицинские обследования.</w:t>
            </w:r>
          </w:p>
          <w:p w:rsidR="00337BF5" w:rsidRPr="0029775E" w:rsidRDefault="00337BF5" w:rsidP="00337BF5">
            <w:pPr>
              <w:spacing w:after="0" w:line="240" w:lineRule="auto"/>
              <w:ind w:firstLine="602"/>
              <w:jc w:val="both"/>
              <w:rPr>
                <w:b/>
                <w:i/>
                <w:color w:val="FF0000"/>
                <w:sz w:val="24"/>
                <w:szCs w:val="24"/>
              </w:rPr>
            </w:pPr>
            <w:r w:rsidRPr="0029775E">
              <w:rPr>
                <w:b/>
                <w:i/>
                <w:color w:val="FF0000"/>
                <w:sz w:val="24"/>
                <w:szCs w:val="24"/>
                <w:lang w:eastAsia="ru-RU"/>
              </w:rPr>
              <w:t xml:space="preserve">Территории метрополитена, вокзалов, станций, портов, пристаней, аэропортов, транспортных организаций, пассажирских платформ, железнодорожных и водных путей, на которых осуществляется </w:t>
            </w:r>
            <w:r w:rsidRPr="0029775E">
              <w:rPr>
                <w:b/>
                <w:i/>
                <w:color w:val="FF0000"/>
                <w:sz w:val="24"/>
                <w:szCs w:val="24"/>
                <w:lang w:eastAsia="ru-RU"/>
              </w:rPr>
              <w:lastRenderedPageBreak/>
              <w:t xml:space="preserve">движение транспортных средств, проводятся маневровые и погрузочно-разгрузочные работы, являются зонами повышенной опасности и, при необходимости, ограждаются и оборудуются техническими средствами контроля. Правила нахождения физических лиц и размещения объектов в зонах повышенной опасности, проведения в них работ утверждаются Кабинетом Министров Республики Узбекистан. </w:t>
            </w:r>
          </w:p>
          <w:p w:rsidR="00337BF5" w:rsidRPr="0029775E" w:rsidRDefault="00337BF5" w:rsidP="00337BF5">
            <w:pPr>
              <w:spacing w:after="0" w:line="240" w:lineRule="auto"/>
              <w:ind w:firstLine="602"/>
              <w:jc w:val="both"/>
              <w:rPr>
                <w:b/>
                <w:i/>
                <w:color w:val="FF0000"/>
                <w:sz w:val="24"/>
                <w:szCs w:val="24"/>
              </w:rPr>
            </w:pPr>
            <w:r w:rsidRPr="0029775E">
              <w:rPr>
                <w:b/>
                <w:i/>
                <w:color w:val="FF0000"/>
                <w:sz w:val="24"/>
                <w:szCs w:val="24"/>
                <w:lang w:eastAsia="ru-RU"/>
              </w:rPr>
              <w:t xml:space="preserve">Объекты, на территории которых осуществляются производство, хранение, погрузка, транспортировка и разгрузка опасных грузов, должны быть удалены от мест общего пользования, сооружений, жилых массивов, природных территорий и объектов, подлежащих особой охране на расстояние, обеспечивающее их безопасную работу. Минимальные расстояния от указанных объектов до мест общего пользования, сооружений, жилых массивов, природных территорий и объектов, подлежащих особой охране, в местах пересечения автомобильных дорог и железнодорожных путей общего пользования трубопроводами, линиями связи, электропередачи и другими сооружениями, а также нормы строительства и содержания таких объектов в местах пересечения и сближения с автомобильными дорогами и путями общего пользования устанавливаются нормативными документами в области технического регулирования. </w:t>
            </w:r>
          </w:p>
          <w:p w:rsidR="00337BF5" w:rsidRPr="0029775E" w:rsidRDefault="00337BF5" w:rsidP="00337BF5">
            <w:pPr>
              <w:spacing w:after="0" w:line="240" w:lineRule="auto"/>
              <w:ind w:firstLine="602"/>
              <w:jc w:val="both"/>
              <w:rPr>
                <w:b/>
                <w:i/>
                <w:color w:val="FF0000"/>
                <w:sz w:val="24"/>
                <w:szCs w:val="24"/>
              </w:rPr>
            </w:pPr>
            <w:r w:rsidRPr="0029775E">
              <w:rPr>
                <w:b/>
                <w:i/>
                <w:color w:val="FF0000"/>
                <w:sz w:val="24"/>
                <w:szCs w:val="24"/>
                <w:lang w:eastAsia="ru-RU"/>
              </w:rPr>
              <w:t xml:space="preserve">Ответственность за обеспечение установленных нормативов при </w:t>
            </w:r>
            <w:r w:rsidRPr="0029775E">
              <w:rPr>
                <w:b/>
                <w:i/>
                <w:color w:val="FF0000"/>
                <w:sz w:val="24"/>
                <w:szCs w:val="24"/>
                <w:lang w:eastAsia="ru-RU"/>
              </w:rPr>
              <w:lastRenderedPageBreak/>
              <w:t xml:space="preserve">строительстве и эксплуатации газо-, нефтепроводов и других сооружений, пересекающих автомобильные дороги и железнодорожные пути общего пользования или находящихся в непосредственной близости от них, а также за безопасность эксплуатации указанных сооружений несут их владельцы. </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Переоборудование коммуникаций, связанное с реконструкцией и ремонтом сооружений транспорта, расположенных в полосе отвода автомобильных дорог и железнодорожных путей, осуществляется за счет средств собственников таких коммуникаций.</w:t>
            </w:r>
          </w:p>
          <w:p w:rsidR="00337BF5" w:rsidRPr="0029775E" w:rsidRDefault="00337BF5" w:rsidP="00337BF5">
            <w:pPr>
              <w:spacing w:after="0" w:line="240" w:lineRule="auto"/>
              <w:ind w:firstLine="602"/>
              <w:jc w:val="both"/>
              <w:rPr>
                <w:b/>
                <w:i/>
                <w:color w:val="FF0000"/>
                <w:sz w:val="24"/>
                <w:szCs w:val="24"/>
              </w:rPr>
            </w:pPr>
            <w:r w:rsidRPr="0029775E">
              <w:rPr>
                <w:b/>
                <w:i/>
                <w:color w:val="FF0000"/>
                <w:sz w:val="24"/>
                <w:szCs w:val="24"/>
                <w:lang w:eastAsia="ru-RU"/>
              </w:rPr>
              <w:t xml:space="preserve">Охрана и сопровождение опасных грузов обеспечиваются отправителями или получателями грузов на всем пути следования. Владельцы опасных и специальных грузов, перевозимых транспортом, отправляющие и получающие такие грузы, должны гарантировать безопасность их перевозки, погрузки и разгрузки с привлечением средств и мобильных подразделений, необходимых для ликвидации аварийных ситуаций и последствий аварий в случаях их возникновения при перевозке этих грузов. </w:t>
            </w:r>
          </w:p>
          <w:p w:rsidR="00337BF5" w:rsidRPr="0029775E" w:rsidRDefault="00337BF5" w:rsidP="00337BF5">
            <w:pPr>
              <w:spacing w:after="0" w:line="240" w:lineRule="auto"/>
              <w:ind w:firstLine="602"/>
              <w:jc w:val="both"/>
              <w:rPr>
                <w:b/>
                <w:color w:val="FF0000"/>
                <w:sz w:val="24"/>
                <w:szCs w:val="24"/>
              </w:rPr>
            </w:pPr>
            <w:r w:rsidRPr="0029775E">
              <w:rPr>
                <w:b/>
                <w:color w:val="FF0000"/>
                <w:sz w:val="24"/>
                <w:szCs w:val="24"/>
                <w:lang w:eastAsia="ru-RU"/>
              </w:rPr>
              <w:t xml:space="preserve">Транспортные организации и перевозчики обязаны обеспечивать безопасность транспортировки опасных и специальных грузов и принимать участие в ликвидации последствий аварий в случаях их возникновения при перевозке этих грузов. </w:t>
            </w:r>
          </w:p>
          <w:p w:rsidR="00337BF5" w:rsidRPr="0029775E" w:rsidRDefault="00337BF5" w:rsidP="00337BF5">
            <w:pPr>
              <w:spacing w:after="0" w:line="240" w:lineRule="auto"/>
              <w:ind w:firstLine="602"/>
              <w:jc w:val="both"/>
              <w:rPr>
                <w:b/>
                <w:color w:val="FF0000"/>
                <w:sz w:val="24"/>
                <w:szCs w:val="24"/>
              </w:rPr>
            </w:pPr>
            <w:r w:rsidRPr="0029775E">
              <w:rPr>
                <w:b/>
                <w:color w:val="FF0000"/>
                <w:sz w:val="24"/>
                <w:szCs w:val="24"/>
                <w:lang w:eastAsia="ru-RU"/>
              </w:rPr>
              <w:t xml:space="preserve">Отношения, возникающие в сфере перевозки опасных грузов, регулируются законодательством о перевозке опасных </w:t>
            </w:r>
            <w:r w:rsidRPr="0029775E">
              <w:rPr>
                <w:b/>
                <w:color w:val="FF0000"/>
                <w:sz w:val="24"/>
                <w:szCs w:val="24"/>
                <w:lang w:eastAsia="ru-RU"/>
              </w:rPr>
              <w:lastRenderedPageBreak/>
              <w:t>грузов.</w:t>
            </w:r>
          </w:p>
          <w:p w:rsidR="00337BF5" w:rsidRPr="0029775E" w:rsidRDefault="00337BF5" w:rsidP="00337BF5">
            <w:pPr>
              <w:spacing w:after="0" w:line="240" w:lineRule="auto"/>
              <w:ind w:firstLine="602"/>
              <w:jc w:val="both"/>
              <w:rPr>
                <w:b/>
                <w:color w:val="FF0000"/>
                <w:sz w:val="24"/>
                <w:szCs w:val="24"/>
              </w:rPr>
            </w:pPr>
            <w:r w:rsidRPr="0029775E">
              <w:rPr>
                <w:b/>
                <w:color w:val="FF0000"/>
                <w:sz w:val="24"/>
                <w:szCs w:val="24"/>
                <w:lang w:eastAsia="ru-RU"/>
              </w:rPr>
              <w:t xml:space="preserve">Запрещается проектирование и строительство транспортных организаций на площадях залегания полезных ископаемых, размещение в местах их залегания подземных сооружений. В исключительных случаях они допускаются по разрешению специально уполномоченного государственного органа в области геологии и охраны недр. </w:t>
            </w:r>
          </w:p>
          <w:p w:rsidR="00337BF5" w:rsidRPr="0029775E" w:rsidRDefault="00337BF5" w:rsidP="00337BF5">
            <w:pPr>
              <w:spacing w:after="0" w:line="240" w:lineRule="auto"/>
              <w:ind w:firstLine="602"/>
              <w:jc w:val="both"/>
              <w:rPr>
                <w:b/>
                <w:color w:val="FF0000"/>
                <w:sz w:val="24"/>
                <w:szCs w:val="24"/>
              </w:rPr>
            </w:pPr>
            <w:r w:rsidRPr="0029775E">
              <w:rPr>
                <w:b/>
                <w:color w:val="FF0000"/>
                <w:sz w:val="24"/>
                <w:szCs w:val="24"/>
                <w:lang w:eastAsia="ru-RU"/>
              </w:rPr>
              <w:t>Транспортные организации и перевозчики обязаны планировать, осуществлять организацию и финансирование природоохранных мероприятий, вести производственный и ведомственный контроль в области охраны окружающей природной среды и недр, обеспечивать соблюдение установленных норм по охране окружающей среды, воздушного бассейна, водоемов, земель и рациональному использованию природных ресурсов и другим критериям, регламентирующим максимально допустимые нагрузки на окружающую среду.</w:t>
            </w:r>
          </w:p>
          <w:p w:rsidR="00337BF5" w:rsidRPr="0029775E" w:rsidRDefault="00337BF5" w:rsidP="00337BF5">
            <w:pPr>
              <w:spacing w:after="0" w:line="240" w:lineRule="auto"/>
              <w:ind w:firstLine="602"/>
              <w:jc w:val="both"/>
              <w:rPr>
                <w:b/>
                <w:color w:val="FF0000"/>
                <w:sz w:val="24"/>
                <w:szCs w:val="24"/>
              </w:rPr>
            </w:pPr>
            <w:r w:rsidRPr="0029775E">
              <w:rPr>
                <w:b/>
                <w:color w:val="FF0000"/>
                <w:sz w:val="24"/>
                <w:szCs w:val="24"/>
                <w:lang w:eastAsia="ru-RU"/>
              </w:rPr>
              <w:t xml:space="preserve">За ущерб, причиненный окружающей среде, перевозчики несут ответственность в порядке, установленном законодательством. </w:t>
            </w:r>
          </w:p>
          <w:p w:rsidR="00337BF5" w:rsidRPr="0029775E" w:rsidRDefault="00337BF5" w:rsidP="00337BF5">
            <w:pPr>
              <w:spacing w:after="0" w:line="240" w:lineRule="auto"/>
              <w:ind w:firstLine="602"/>
              <w:jc w:val="both"/>
              <w:rPr>
                <w:b/>
                <w:i/>
                <w:color w:val="FF0000"/>
                <w:sz w:val="24"/>
                <w:szCs w:val="24"/>
              </w:rPr>
            </w:pPr>
            <w:r w:rsidRPr="0029775E">
              <w:rPr>
                <w:b/>
                <w:i/>
                <w:color w:val="FF0000"/>
                <w:sz w:val="24"/>
                <w:szCs w:val="24"/>
                <w:lang w:eastAsia="ru-RU"/>
              </w:rPr>
              <w:t>Отдельные категории работников транспорта, работа которых непосредственно связана с движением транспортных средств и обеспечением безопасности транспортных средств, обязаны соблюдать особенности режима рабочего времени, режима отдыха и других условий труда в порядке, установленном законодательством в области транспорта.</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 xml:space="preserve">Транспортные организации и </w:t>
            </w:r>
            <w:r w:rsidRPr="0029775E">
              <w:rPr>
                <w:b/>
                <w:i/>
                <w:color w:val="FF0000"/>
                <w:sz w:val="24"/>
                <w:szCs w:val="24"/>
                <w:lang w:eastAsia="ru-RU"/>
              </w:rPr>
              <w:lastRenderedPageBreak/>
              <w:t>перевозчики обязаны организовывать проведение предварительных и периодических медицинских осмотров работников, связанных с движением транспортных средств и занятых на работах с неблагоприятными условиями труда. Перечень таких должностей и работ, а также порядок проведения медицинских осмотров устанавливаются Министерством здравоохранения Республики Узбекистан.</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Вопросы безопасности движения транспортных средств на территории республики, связанные с деятельностью транспорта других государств, регулируются законодательством республики и международными договорами.</w:t>
            </w:r>
          </w:p>
        </w:tc>
        <w:tc>
          <w:tcPr>
            <w:tcW w:w="4928" w:type="dxa"/>
          </w:tcPr>
          <w:p w:rsidR="00337BF5" w:rsidRPr="0029775E" w:rsidRDefault="00337BF5" w:rsidP="00337BF5">
            <w:pPr>
              <w:spacing w:after="0" w:line="240" w:lineRule="auto"/>
              <w:ind w:firstLine="459"/>
              <w:jc w:val="both"/>
              <w:rPr>
                <w:b/>
                <w:bCs/>
                <w:color w:val="FF0000"/>
                <w:sz w:val="24"/>
                <w:szCs w:val="24"/>
                <w:lang w:eastAsia="ru-RU"/>
              </w:rPr>
            </w:pPr>
            <w:r w:rsidRPr="0029775E">
              <w:rPr>
                <w:b/>
                <w:bCs/>
                <w:color w:val="FF0000"/>
                <w:sz w:val="24"/>
                <w:szCs w:val="24"/>
                <w:lang w:eastAsia="ru-RU"/>
              </w:rPr>
              <w:lastRenderedPageBreak/>
              <w:t>Статья 29. Меры по обеспечению безопасности перевозок, эксплуатации транспортных средств и объектов транспортной инфраструктуры.</w:t>
            </w:r>
          </w:p>
          <w:p w:rsidR="00337BF5" w:rsidRPr="0029775E" w:rsidRDefault="00337BF5" w:rsidP="00337BF5">
            <w:pPr>
              <w:spacing w:after="0" w:line="240" w:lineRule="auto"/>
              <w:ind w:firstLine="459"/>
              <w:jc w:val="both"/>
              <w:rPr>
                <w:b/>
                <w:bCs/>
                <w:color w:val="FF0000"/>
                <w:sz w:val="24"/>
                <w:szCs w:val="24"/>
                <w:lang w:eastAsia="ru-RU"/>
              </w:rPr>
            </w:pPr>
            <w:r w:rsidRPr="0029775E">
              <w:rPr>
                <w:b/>
                <w:bCs/>
                <w:color w:val="FF0000"/>
                <w:sz w:val="24"/>
                <w:szCs w:val="24"/>
                <w:lang w:eastAsia="ru-RU"/>
              </w:rPr>
              <w:t xml:space="preserve">Транспортные организации и перевозчики обязаны обеспечить безопасность жизни и здоровья граждан, безопасность эксплуатации транспортных средств, грузоперевозок и полетов, а также охрану окружающей среды. </w:t>
            </w:r>
          </w:p>
          <w:p w:rsidR="00337BF5" w:rsidRPr="0029775E" w:rsidRDefault="00337BF5" w:rsidP="00337BF5">
            <w:pPr>
              <w:spacing w:after="0" w:line="240" w:lineRule="auto"/>
              <w:ind w:firstLine="459"/>
              <w:jc w:val="both"/>
              <w:rPr>
                <w:b/>
                <w:bCs/>
                <w:color w:val="FF0000"/>
                <w:sz w:val="24"/>
                <w:szCs w:val="24"/>
                <w:lang w:eastAsia="ru-RU"/>
              </w:rPr>
            </w:pPr>
            <w:r w:rsidRPr="0029775E">
              <w:rPr>
                <w:b/>
                <w:bCs/>
                <w:color w:val="FF0000"/>
                <w:sz w:val="24"/>
                <w:szCs w:val="24"/>
                <w:lang w:eastAsia="ru-RU"/>
              </w:rPr>
              <w:t xml:space="preserve">Работники, которые непосредственно обеспечивают безопасность транспортных средств и сооружений, для качественного выполнения своих обязанностей должны иметь соответствующие знания, навыки и подготовку, а также хорошее состояние здоровья. </w:t>
            </w:r>
          </w:p>
          <w:p w:rsidR="00337BF5" w:rsidRPr="0029775E" w:rsidRDefault="00337BF5" w:rsidP="00337BF5">
            <w:pPr>
              <w:spacing w:after="0" w:line="240" w:lineRule="auto"/>
              <w:ind w:firstLine="459"/>
              <w:jc w:val="both"/>
              <w:rPr>
                <w:b/>
                <w:bCs/>
                <w:strike/>
                <w:color w:val="FF0000"/>
                <w:sz w:val="24"/>
                <w:szCs w:val="24"/>
                <w:lang w:eastAsia="ru-RU"/>
              </w:rPr>
            </w:pPr>
            <w:r w:rsidRPr="0029775E">
              <w:rPr>
                <w:b/>
                <w:bCs/>
                <w:color w:val="FF0000"/>
                <w:sz w:val="24"/>
                <w:szCs w:val="24"/>
                <w:lang w:eastAsia="ru-RU"/>
              </w:rPr>
              <w:t xml:space="preserve">Транспортные организации и перевозчики обязаны организовывать проведение предварительных и </w:t>
            </w:r>
            <w:r w:rsidRPr="0029775E">
              <w:rPr>
                <w:b/>
                <w:bCs/>
                <w:color w:val="FF0000"/>
                <w:sz w:val="24"/>
                <w:szCs w:val="24"/>
                <w:lang w:eastAsia="ru-RU"/>
              </w:rPr>
              <w:lastRenderedPageBreak/>
              <w:t>периодических медицинских осмотров работников, связанных с движением транспортных средств и занятых на работах с неблагоприятными условиями труда. Перечень таких должностей и работ, а также порядок проведения медицинских осмотров устанавливаются Министерством здравоохранения Республики Узбекистан.</w:t>
            </w:r>
          </w:p>
          <w:p w:rsidR="00337BF5" w:rsidRPr="0029775E" w:rsidRDefault="00337BF5" w:rsidP="00337BF5">
            <w:pPr>
              <w:spacing w:after="0" w:line="240" w:lineRule="auto"/>
              <w:ind w:firstLine="459"/>
              <w:jc w:val="both"/>
              <w:rPr>
                <w:b/>
                <w:bCs/>
                <w:color w:val="FF0000"/>
                <w:sz w:val="24"/>
                <w:szCs w:val="24"/>
                <w:lang w:eastAsia="ru-RU"/>
              </w:rPr>
            </w:pPr>
            <w:r w:rsidRPr="0029775E">
              <w:rPr>
                <w:b/>
                <w:bCs/>
                <w:color w:val="FF0000"/>
                <w:sz w:val="24"/>
                <w:szCs w:val="24"/>
                <w:lang w:eastAsia="ru-RU"/>
              </w:rPr>
              <w:t>Территории метрополитена, вокзалов, станций, портов, пристаней, аэропортов, транспортных организаций, пассажирских платформ, железнодорожных и водных путей, на которых осуществляется движение транспортных средств, проводятся маневровые и погрузочно-разгрузочные работы, являются зонами повышенной опасности и, при необходимости, ограждаются и оборудуются техническими средствами контроля. Правила нахождения физических лиц и размещения объектов в зонах повышенной опасности, проведения в них работ утверждаются Кабинетом Министров Республики Узбекистан.</w:t>
            </w:r>
          </w:p>
          <w:p w:rsidR="00337BF5" w:rsidRPr="0029775E" w:rsidRDefault="00337BF5" w:rsidP="00337BF5">
            <w:pPr>
              <w:spacing w:after="0" w:line="240" w:lineRule="auto"/>
              <w:ind w:firstLine="459"/>
              <w:jc w:val="both"/>
              <w:rPr>
                <w:b/>
                <w:bCs/>
                <w:color w:val="FF0000"/>
                <w:sz w:val="24"/>
                <w:szCs w:val="24"/>
                <w:lang w:eastAsia="ru-RU"/>
              </w:rPr>
            </w:pPr>
            <w:r w:rsidRPr="0029775E">
              <w:rPr>
                <w:b/>
                <w:bCs/>
                <w:color w:val="FF0000"/>
                <w:sz w:val="24"/>
                <w:szCs w:val="24"/>
                <w:lang w:eastAsia="ru-RU"/>
              </w:rPr>
              <w:t>Ответственность за обеспечение установленных нормативов при строительстве и эксплуатации газо-, нефтепроводов и других сооружений, пересекающих автомобильные дороги и железнодорожные пути общего пользования или находящихся в непосредственной близости от них, а также за безопасность эксплуатации указанных сооружений несут их владельцы.</w:t>
            </w:r>
          </w:p>
          <w:p w:rsidR="00337BF5" w:rsidRPr="0029775E" w:rsidRDefault="00337BF5" w:rsidP="00337BF5">
            <w:pPr>
              <w:spacing w:after="60" w:line="240" w:lineRule="auto"/>
              <w:ind w:firstLine="459"/>
              <w:jc w:val="both"/>
              <w:rPr>
                <w:b/>
                <w:color w:val="FF0000"/>
                <w:sz w:val="24"/>
                <w:szCs w:val="24"/>
                <w:lang w:eastAsia="ru-RU"/>
              </w:rPr>
            </w:pPr>
            <w:r w:rsidRPr="0029775E">
              <w:rPr>
                <w:b/>
                <w:color w:val="FF0000"/>
                <w:sz w:val="24"/>
                <w:szCs w:val="24"/>
                <w:lang w:eastAsia="ru-RU"/>
              </w:rPr>
              <w:t>При проектировании и строительстве</w:t>
            </w:r>
            <w:r w:rsidRPr="0029775E">
              <w:rPr>
                <w:color w:val="FF0000"/>
                <w:sz w:val="24"/>
                <w:szCs w:val="24"/>
                <w:lang w:eastAsia="ru-RU"/>
              </w:rPr>
              <w:t xml:space="preserve"> </w:t>
            </w:r>
            <w:r w:rsidRPr="0029775E">
              <w:rPr>
                <w:b/>
                <w:color w:val="FF0000"/>
                <w:sz w:val="24"/>
                <w:szCs w:val="24"/>
                <w:lang w:eastAsia="ru-RU"/>
              </w:rPr>
              <w:t xml:space="preserve">объектов транспортной инфраструктуры </w:t>
            </w:r>
            <w:r w:rsidRPr="0029775E">
              <w:rPr>
                <w:b/>
                <w:color w:val="FF0000"/>
                <w:sz w:val="24"/>
                <w:szCs w:val="24"/>
                <w:lang w:eastAsia="ru-RU"/>
              </w:rPr>
              <w:lastRenderedPageBreak/>
              <w:t>необходимо заключение Государственного комитета Республики Узбекистан по геологии и минеральным ресурсам об отсутствии полезных ископаемых в недрах под участком предстоящей застройки.</w:t>
            </w:r>
            <w:r w:rsidRPr="0029775E">
              <w:rPr>
                <w:color w:val="FF0000"/>
                <w:sz w:val="24"/>
                <w:szCs w:val="24"/>
                <w:lang w:eastAsia="ru-RU"/>
              </w:rPr>
              <w:t xml:space="preserve"> </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Застройка объектами транспортной инфраструктуры площадей залегания месторождений полезных ископаемых, </w:t>
            </w:r>
            <w:r w:rsidRPr="0029775E">
              <w:rPr>
                <w:b/>
                <w:color w:val="FF0000"/>
                <w:sz w:val="24"/>
                <w:szCs w:val="24"/>
                <w:lang w:eastAsia="ru-RU"/>
              </w:rPr>
              <w:br/>
              <w:t>не переданных в промышленное освоение (за исключением месторождений общераспространенных полезных ископаемых), а также размещение в местах их залегания подземных сооружений, не связанных с добычей полезных ископаемых, допускается по согласованию со специально уполномоченными государственными органами в области горных отношений с учетом обеспечения возможности извлечения из недр полезных ископаемых.</w:t>
            </w:r>
          </w:p>
          <w:p w:rsidR="00337BF5" w:rsidRPr="0029775E" w:rsidRDefault="00337BF5" w:rsidP="00337BF5">
            <w:pPr>
              <w:spacing w:after="0" w:line="240" w:lineRule="auto"/>
              <w:ind w:firstLine="459"/>
              <w:jc w:val="both"/>
              <w:rPr>
                <w:b/>
                <w:bCs/>
                <w:color w:val="FF0000"/>
                <w:sz w:val="24"/>
                <w:szCs w:val="24"/>
                <w:lang w:eastAsia="ru-RU"/>
              </w:rPr>
            </w:pPr>
            <w:r w:rsidRPr="0029775E">
              <w:rPr>
                <w:b/>
                <w:bCs/>
                <w:color w:val="FF0000"/>
                <w:sz w:val="24"/>
                <w:szCs w:val="24"/>
                <w:lang w:eastAsia="ru-RU"/>
              </w:rPr>
              <w:t>Вопросы безопасности движения транспортных средств на территории республики, связанные с деятельностью транспорта других государств, регулируются законодательством Республики Узбекистан и международными договорами.</w:t>
            </w:r>
          </w:p>
          <w:p w:rsidR="00337BF5" w:rsidRPr="0029775E" w:rsidRDefault="00337BF5" w:rsidP="00337BF5">
            <w:pPr>
              <w:spacing w:after="0" w:line="240" w:lineRule="auto"/>
              <w:ind w:firstLine="459"/>
              <w:jc w:val="both"/>
              <w:rPr>
                <w:b/>
                <w:color w:val="FF0000"/>
                <w:sz w:val="24"/>
                <w:szCs w:val="24"/>
                <w:lang w:eastAsia="ru-RU"/>
              </w:rPr>
            </w:pP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Статья 30. Обеспечение экологических норм на транспорте</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Транспортные организации и перевозчики обязаны соблюдать требования законодательства об экологическом контроле, в том числе разрабатывать и осуществлять мероприятия по охране окружающей среды и рациональному использованию </w:t>
            </w:r>
            <w:r w:rsidRPr="0029775E">
              <w:rPr>
                <w:b/>
                <w:color w:val="FF0000"/>
                <w:sz w:val="24"/>
                <w:szCs w:val="24"/>
                <w:lang w:eastAsia="ru-RU"/>
              </w:rPr>
              <w:lastRenderedPageBreak/>
              <w:t>природных ресурсов, разрабатывать и соблюдать экологические нормативы, регламентирующие максимально допустимое воздействие на окружающую среду, осуществлять производственный экологический контроль.</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За ущерб, причиненный окружающей среде, перевозчики несут ответственность в порядке, установленном законодательством.</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Статья 31. Обеспечение безопасности при перевозке опасных грузов</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Организации, отправляющие опасные грузы, обязаны предоставлять перевозчику необходимую информацию о безопасности такой перевозки и мерах, которые должны быть приняты в случае аварии.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Организации, являющиеся отправителями, перевозчиками и получателями опасных грузов, для обеспечения безопасности движения должны соблюдать требования законодательства и иметь мобильные подразделения (группы), которые оснащены техническими, химическими и другими необходимыми средствами для предотвращения аварий и устранения их последствий при перевозке таких грузов.</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Отношения, возникающие в сфере перевозки опасных грузов, регулируются нормативно-правовыми актами в области перевозки опасных грузов.</w:t>
            </w:r>
          </w:p>
          <w:p w:rsidR="00337BF5" w:rsidRPr="0029775E" w:rsidRDefault="00337BF5" w:rsidP="00337BF5">
            <w:pPr>
              <w:spacing w:after="0" w:line="240" w:lineRule="auto"/>
              <w:ind w:firstLine="459"/>
              <w:jc w:val="both"/>
              <w:rPr>
                <w:b/>
                <w:color w:val="FF0000"/>
                <w:sz w:val="24"/>
                <w:szCs w:val="24"/>
                <w:lang w:eastAsia="ru-RU"/>
              </w:rPr>
            </w:pP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Статья 32. Организация работы транспорта при чрезвычайных ситуациях</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Транспортным организациям </w:t>
            </w:r>
            <w:r w:rsidRPr="0029775E">
              <w:rPr>
                <w:b/>
                <w:color w:val="FF0000"/>
                <w:sz w:val="24"/>
                <w:szCs w:val="24"/>
                <w:lang w:eastAsia="ru-RU"/>
              </w:rPr>
              <w:lastRenderedPageBreak/>
              <w:t>необходимо принимать срочные меры по ликвидации аварий, катастроф, опасных природных явлений, стихийных или иных бедствий, повлекших за собой создание помех для  надлежащего функционирования транспорта.</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При возникновении чрезвычайных ситуаций природного и техногенного характера, введении чрезвычайного положения договорные отношения транспортных организаций могут быть приостановлены по решению Кабинета Министров для ликвидации чрезвычайных ситуаций и их последствий.</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Транспортные организации, операторы перевозок и перевозчики в условиях чрезвычайных ситуаций природного и техногенного характера должны принимать необходимые меры по организации работы транспорта.</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В условиях чрезвычайных ситуаций природного и техногенного характера, введения чрезвычайного положения расходы транспортных организаций, операторов перевозок и перевозчиков по осуществлению перевозок, связанных с обеспечением мероприятий мобилизационной готовности, мероприятий по гражданской обороне и аварийно-спасательным и неотложным работам, возмещаются из средств Государственного бюджета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Ответственность за умышленное блокирование транспортных коммуникаций путем создания различных препятствий, которые могут повлечь </w:t>
            </w:r>
            <w:r w:rsidRPr="0029775E">
              <w:rPr>
                <w:b/>
                <w:color w:val="FF0000"/>
                <w:sz w:val="24"/>
                <w:szCs w:val="24"/>
                <w:lang w:eastAsia="ru-RU"/>
              </w:rPr>
              <w:lastRenderedPageBreak/>
              <w:t>нарушение работы железнодорожного, автомобильного, воздушного, морского, речного и городского пассажирского транспорта, устанавливается законодательством.</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Убытки, причиненные транспорту вследствие умышленного повреждения транспортных коммуникаций и других незаконных действий, направленных на нарушение беспрепятственной и непрерывной работы транспортных средств, возмещаются транспортным организациям, операторам перевозок и перевозчикам виновными лицами в порядке, установленном законом. </w:t>
            </w:r>
          </w:p>
          <w:p w:rsidR="00337BF5" w:rsidRPr="0029775E" w:rsidRDefault="00337BF5" w:rsidP="00337BF5">
            <w:pPr>
              <w:spacing w:after="0" w:line="240" w:lineRule="auto"/>
              <w:ind w:firstLine="602"/>
              <w:jc w:val="both"/>
              <w:rPr>
                <w:color w:val="FF0000"/>
                <w:sz w:val="24"/>
                <w:szCs w:val="24"/>
                <w:lang w:eastAsia="ru-RU"/>
              </w:rPr>
            </w:pPr>
            <w:r w:rsidRPr="0029775E">
              <w:rPr>
                <w:b/>
                <w:color w:val="FF0000"/>
                <w:sz w:val="24"/>
                <w:szCs w:val="24"/>
                <w:lang w:eastAsia="ru-RU"/>
              </w:rPr>
              <w:t>Министерство по чрезвычайным ситуациям Республики Узбекистан и</w:t>
            </w:r>
            <w:r w:rsidRPr="0029775E">
              <w:rPr>
                <w:color w:val="FF0000"/>
                <w:sz w:val="24"/>
                <w:szCs w:val="24"/>
                <w:lang w:eastAsia="ru-RU"/>
              </w:rPr>
              <w:t xml:space="preserve"> </w:t>
            </w:r>
            <w:r w:rsidRPr="0029775E">
              <w:rPr>
                <w:b/>
                <w:color w:val="FF0000"/>
                <w:sz w:val="24"/>
                <w:szCs w:val="24"/>
                <w:lang w:eastAsia="ru-RU"/>
              </w:rPr>
              <w:t>органы государственной власти на местах оказывают транспортным организациям, перевозчикам</w:t>
            </w:r>
            <w:r w:rsidRPr="0029775E">
              <w:rPr>
                <w:color w:val="FF0000"/>
                <w:sz w:val="24"/>
                <w:szCs w:val="24"/>
                <w:lang w:eastAsia="ru-RU"/>
              </w:rPr>
              <w:t xml:space="preserve"> </w:t>
            </w:r>
            <w:r w:rsidRPr="0029775E">
              <w:rPr>
                <w:b/>
                <w:color w:val="FF0000"/>
                <w:sz w:val="24"/>
                <w:szCs w:val="24"/>
                <w:lang w:eastAsia="ru-RU"/>
              </w:rPr>
              <w:t>помощь в ликвидации</w:t>
            </w:r>
            <w:r w:rsidRPr="0029775E">
              <w:rPr>
                <w:color w:val="FF0000"/>
                <w:sz w:val="24"/>
                <w:szCs w:val="24"/>
                <w:lang w:eastAsia="ru-RU"/>
              </w:rPr>
              <w:t xml:space="preserve"> </w:t>
            </w:r>
            <w:r w:rsidRPr="0029775E">
              <w:rPr>
                <w:b/>
                <w:color w:val="FF0000"/>
                <w:sz w:val="24"/>
                <w:szCs w:val="24"/>
                <w:lang w:eastAsia="ru-RU"/>
              </w:rPr>
              <w:t>последствий крушений, аварий, стихийных бедствий и других чрезвычайных обстоятельств,</w:t>
            </w:r>
            <w:r w:rsidRPr="0029775E">
              <w:rPr>
                <w:i/>
                <w:color w:val="FF0000"/>
                <w:sz w:val="24"/>
                <w:szCs w:val="24"/>
                <w:lang w:eastAsia="ru-RU"/>
              </w:rPr>
              <w:t xml:space="preserve"> </w:t>
            </w:r>
            <w:r w:rsidRPr="0029775E">
              <w:rPr>
                <w:b/>
                <w:color w:val="FF0000"/>
                <w:sz w:val="24"/>
                <w:szCs w:val="24"/>
                <w:lang w:eastAsia="ru-RU"/>
              </w:rPr>
              <w:t>возникших в результате чрезвычайных ситуаций природного и техногенного характера и</w:t>
            </w:r>
            <w:r w:rsidRPr="0029775E">
              <w:rPr>
                <w:color w:val="FF0000"/>
                <w:sz w:val="24"/>
                <w:szCs w:val="24"/>
                <w:lang w:eastAsia="ru-RU"/>
              </w:rPr>
              <w:t xml:space="preserve"> </w:t>
            </w:r>
            <w:r w:rsidRPr="0029775E">
              <w:rPr>
                <w:b/>
                <w:color w:val="FF0000"/>
                <w:sz w:val="24"/>
                <w:szCs w:val="24"/>
                <w:lang w:eastAsia="ru-RU"/>
              </w:rPr>
              <w:t>угрожающих жизни и здоровью людей, окружающей природной среде, безопасности движения и сохранности грузов, а также принимают меры по их предотвращению, спасению жизни и здоровья людей, материальных и культурных ценностей, и снижению ущерба.</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Ущерб, причиненный в результате умышленного препятствия на дороге и других незаконных действий, направленных на нарушение </w:t>
            </w:r>
            <w:r w:rsidRPr="0029775E">
              <w:rPr>
                <w:b/>
                <w:color w:val="FF0000"/>
                <w:sz w:val="24"/>
                <w:szCs w:val="24"/>
                <w:lang w:eastAsia="ru-RU"/>
              </w:rPr>
              <w:lastRenderedPageBreak/>
              <w:t xml:space="preserve">беспрепятственной и бесперебойной работы транспортных средств, возмещается транспортным организациям виновными лицами в порядке, установленном законом. </w:t>
            </w:r>
          </w:p>
          <w:p w:rsidR="00337BF5" w:rsidRPr="0029775E" w:rsidRDefault="00337BF5" w:rsidP="00337BF5">
            <w:pPr>
              <w:spacing w:after="0" w:line="240" w:lineRule="auto"/>
              <w:ind w:firstLine="459"/>
              <w:jc w:val="both"/>
              <w:rPr>
                <w:b/>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jc w:val="both"/>
              <w:rPr>
                <w:bCs/>
                <w:color w:val="FF0000"/>
                <w:sz w:val="24"/>
                <w:szCs w:val="24"/>
                <w:lang w:eastAsia="ru-RU"/>
              </w:rPr>
            </w:pPr>
          </w:p>
        </w:tc>
        <w:tc>
          <w:tcPr>
            <w:tcW w:w="5278" w:type="dxa"/>
          </w:tcPr>
          <w:p w:rsidR="00337BF5" w:rsidRPr="0029775E" w:rsidRDefault="00337BF5" w:rsidP="00337BF5">
            <w:pPr>
              <w:spacing w:after="0" w:line="240" w:lineRule="auto"/>
              <w:ind w:firstLine="459"/>
              <w:jc w:val="both"/>
              <w:rPr>
                <w:bCs/>
                <w:color w:val="FF0000"/>
                <w:sz w:val="24"/>
                <w:szCs w:val="24"/>
                <w:lang w:eastAsia="ru-RU"/>
              </w:rPr>
            </w:pPr>
            <w:r w:rsidRPr="0029775E">
              <w:rPr>
                <w:bCs/>
                <w:color w:val="FF0000"/>
                <w:sz w:val="24"/>
                <w:szCs w:val="24"/>
                <w:lang w:eastAsia="ru-RU"/>
              </w:rPr>
              <w:lastRenderedPageBreak/>
              <w:t>В связи с полным пересмотром главы 7 и исходя из замечаний, статья 36 полностью пересмотрена, в связи с дублированием со статьёй 29. В частности, исключены части 2-8, 13-15, остальные изложены статьёй 29 доработанного законопроекта</w:t>
            </w:r>
          </w:p>
          <w:p w:rsidR="00337BF5" w:rsidRPr="0029775E" w:rsidRDefault="00337BF5" w:rsidP="004A2177">
            <w:pPr>
              <w:spacing w:after="0" w:line="240" w:lineRule="auto"/>
              <w:ind w:firstLine="459"/>
              <w:jc w:val="both"/>
              <w:rPr>
                <w:b/>
                <w:bCs/>
                <w:color w:val="FF0000"/>
                <w:sz w:val="24"/>
                <w:szCs w:val="24"/>
                <w:lang w:eastAsia="ru-RU"/>
              </w:rPr>
            </w:pPr>
          </w:p>
        </w:tc>
      </w:tr>
      <w:tr w:rsidR="004A2177" w:rsidRPr="0029775E" w:rsidTr="008A7398">
        <w:tc>
          <w:tcPr>
            <w:tcW w:w="5211" w:type="dxa"/>
            <w:shd w:val="clear" w:color="auto" w:fill="auto"/>
          </w:tcPr>
          <w:p w:rsidR="004A2177" w:rsidRPr="0029775E" w:rsidRDefault="004A2177" w:rsidP="00337BF5">
            <w:pPr>
              <w:spacing w:after="0" w:line="240" w:lineRule="auto"/>
              <w:ind w:firstLine="602"/>
              <w:jc w:val="both"/>
              <w:rPr>
                <w:b/>
                <w:bCs/>
                <w:color w:val="FF0000"/>
                <w:sz w:val="24"/>
                <w:szCs w:val="24"/>
                <w:lang w:eastAsia="ru-RU"/>
              </w:rPr>
            </w:pPr>
          </w:p>
        </w:tc>
        <w:tc>
          <w:tcPr>
            <w:tcW w:w="4928" w:type="dxa"/>
          </w:tcPr>
          <w:p w:rsidR="004A2177" w:rsidRPr="0029775E" w:rsidRDefault="004A2177" w:rsidP="00337BF5">
            <w:pPr>
              <w:spacing w:after="0" w:line="240" w:lineRule="auto"/>
              <w:ind w:firstLine="459"/>
              <w:jc w:val="both"/>
              <w:rPr>
                <w:b/>
                <w:bCs/>
                <w:color w:val="FF0000"/>
                <w:sz w:val="24"/>
                <w:szCs w:val="24"/>
                <w:lang w:eastAsia="ru-RU"/>
              </w:rPr>
            </w:pPr>
          </w:p>
        </w:tc>
        <w:tc>
          <w:tcPr>
            <w:tcW w:w="5278" w:type="dxa"/>
          </w:tcPr>
          <w:p w:rsidR="004A2177" w:rsidRPr="0029775E" w:rsidRDefault="004A2177" w:rsidP="00337BF5">
            <w:pPr>
              <w:spacing w:after="0" w:line="240" w:lineRule="auto"/>
              <w:ind w:firstLine="459"/>
              <w:jc w:val="both"/>
              <w:rPr>
                <w:bCs/>
                <w:color w:val="FF0000"/>
                <w:sz w:val="24"/>
                <w:szCs w:val="24"/>
                <w:lang w:eastAsia="ru-RU"/>
              </w:rPr>
            </w:pPr>
          </w:p>
        </w:tc>
      </w:tr>
      <w:tr w:rsidR="004A2177" w:rsidRPr="0029775E" w:rsidTr="008A7398">
        <w:tc>
          <w:tcPr>
            <w:tcW w:w="5211" w:type="dxa"/>
            <w:shd w:val="clear" w:color="auto" w:fill="auto"/>
          </w:tcPr>
          <w:p w:rsidR="004A2177" w:rsidRPr="0029775E" w:rsidRDefault="004A2177" w:rsidP="00337BF5">
            <w:pPr>
              <w:spacing w:after="0" w:line="240" w:lineRule="auto"/>
              <w:ind w:firstLine="602"/>
              <w:jc w:val="both"/>
              <w:rPr>
                <w:b/>
                <w:bCs/>
                <w:color w:val="FF0000"/>
                <w:sz w:val="24"/>
                <w:szCs w:val="24"/>
                <w:lang w:eastAsia="ru-RU"/>
              </w:rPr>
            </w:pPr>
          </w:p>
        </w:tc>
        <w:tc>
          <w:tcPr>
            <w:tcW w:w="4928" w:type="dxa"/>
          </w:tcPr>
          <w:p w:rsidR="004A2177" w:rsidRPr="0029775E" w:rsidRDefault="004A2177" w:rsidP="00337BF5">
            <w:pPr>
              <w:spacing w:after="0" w:line="240" w:lineRule="auto"/>
              <w:ind w:firstLine="459"/>
              <w:jc w:val="both"/>
              <w:rPr>
                <w:b/>
                <w:bCs/>
                <w:color w:val="FF0000"/>
                <w:sz w:val="24"/>
                <w:szCs w:val="24"/>
                <w:lang w:eastAsia="ru-RU"/>
              </w:rPr>
            </w:pPr>
          </w:p>
        </w:tc>
        <w:tc>
          <w:tcPr>
            <w:tcW w:w="5278" w:type="dxa"/>
          </w:tcPr>
          <w:p w:rsidR="004A2177" w:rsidRPr="0029775E" w:rsidRDefault="004A2177" w:rsidP="00337BF5">
            <w:pPr>
              <w:spacing w:after="0" w:line="240" w:lineRule="auto"/>
              <w:ind w:firstLine="459"/>
              <w:jc w:val="both"/>
              <w:rPr>
                <w:bCs/>
                <w:color w:val="FF0000"/>
                <w:sz w:val="24"/>
                <w:szCs w:val="24"/>
                <w:lang w:eastAsia="ru-RU"/>
              </w:rPr>
            </w:pPr>
          </w:p>
        </w:tc>
      </w:tr>
      <w:tr w:rsidR="004A2177" w:rsidRPr="0029775E" w:rsidTr="008A7398">
        <w:tc>
          <w:tcPr>
            <w:tcW w:w="5211" w:type="dxa"/>
            <w:shd w:val="clear" w:color="auto" w:fill="auto"/>
          </w:tcPr>
          <w:p w:rsidR="004A2177" w:rsidRPr="0029775E" w:rsidRDefault="004A2177" w:rsidP="00337BF5">
            <w:pPr>
              <w:spacing w:after="0" w:line="240" w:lineRule="auto"/>
              <w:ind w:firstLine="602"/>
              <w:jc w:val="both"/>
              <w:rPr>
                <w:b/>
                <w:bCs/>
                <w:color w:val="FF0000"/>
                <w:sz w:val="24"/>
                <w:szCs w:val="24"/>
                <w:lang w:eastAsia="ru-RU"/>
              </w:rPr>
            </w:pPr>
          </w:p>
        </w:tc>
        <w:tc>
          <w:tcPr>
            <w:tcW w:w="4928" w:type="dxa"/>
          </w:tcPr>
          <w:p w:rsidR="004A2177" w:rsidRPr="0029775E" w:rsidRDefault="004A2177" w:rsidP="00337BF5">
            <w:pPr>
              <w:spacing w:after="0" w:line="240" w:lineRule="auto"/>
              <w:ind w:firstLine="459"/>
              <w:jc w:val="both"/>
              <w:rPr>
                <w:b/>
                <w:bCs/>
                <w:color w:val="FF0000"/>
                <w:sz w:val="24"/>
                <w:szCs w:val="24"/>
                <w:lang w:eastAsia="ru-RU"/>
              </w:rPr>
            </w:pPr>
          </w:p>
        </w:tc>
        <w:tc>
          <w:tcPr>
            <w:tcW w:w="5278" w:type="dxa"/>
          </w:tcPr>
          <w:p w:rsidR="004A2177" w:rsidRPr="0029775E" w:rsidRDefault="004A2177" w:rsidP="00337BF5">
            <w:pPr>
              <w:spacing w:after="0" w:line="240" w:lineRule="auto"/>
              <w:ind w:firstLine="459"/>
              <w:jc w:val="both"/>
              <w:rPr>
                <w:bCs/>
                <w:color w:val="FF0000"/>
                <w:sz w:val="24"/>
                <w:szCs w:val="24"/>
                <w:lang w:eastAsia="ru-RU"/>
              </w:rPr>
            </w:pPr>
          </w:p>
        </w:tc>
      </w:tr>
      <w:tr w:rsidR="004A2177" w:rsidRPr="0029775E" w:rsidTr="008A7398">
        <w:tc>
          <w:tcPr>
            <w:tcW w:w="5211" w:type="dxa"/>
            <w:shd w:val="clear" w:color="auto" w:fill="auto"/>
          </w:tcPr>
          <w:p w:rsidR="004A2177" w:rsidRPr="0029775E" w:rsidRDefault="004A2177" w:rsidP="00337BF5">
            <w:pPr>
              <w:spacing w:after="0" w:line="240" w:lineRule="auto"/>
              <w:ind w:firstLine="602"/>
              <w:jc w:val="both"/>
              <w:rPr>
                <w:b/>
                <w:bCs/>
                <w:color w:val="FF0000"/>
                <w:sz w:val="24"/>
                <w:szCs w:val="24"/>
                <w:lang w:eastAsia="ru-RU"/>
              </w:rPr>
            </w:pPr>
          </w:p>
        </w:tc>
        <w:tc>
          <w:tcPr>
            <w:tcW w:w="4928" w:type="dxa"/>
          </w:tcPr>
          <w:p w:rsidR="004A2177" w:rsidRPr="0029775E" w:rsidRDefault="004A2177" w:rsidP="00337BF5">
            <w:pPr>
              <w:spacing w:after="0" w:line="240" w:lineRule="auto"/>
              <w:ind w:firstLine="459"/>
              <w:jc w:val="both"/>
              <w:rPr>
                <w:b/>
                <w:bCs/>
                <w:color w:val="FF0000"/>
                <w:sz w:val="24"/>
                <w:szCs w:val="24"/>
                <w:lang w:eastAsia="ru-RU"/>
              </w:rPr>
            </w:pPr>
          </w:p>
        </w:tc>
        <w:tc>
          <w:tcPr>
            <w:tcW w:w="5278" w:type="dxa"/>
          </w:tcPr>
          <w:p w:rsidR="004A2177" w:rsidRPr="0029775E" w:rsidRDefault="004A2177" w:rsidP="00337BF5">
            <w:pPr>
              <w:spacing w:after="0" w:line="240" w:lineRule="auto"/>
              <w:ind w:firstLine="459"/>
              <w:jc w:val="both"/>
              <w:rPr>
                <w:bCs/>
                <w:color w:val="FF0000"/>
                <w:sz w:val="24"/>
                <w:szCs w:val="24"/>
                <w:lang w:eastAsia="ru-RU"/>
              </w:rPr>
            </w:pPr>
          </w:p>
        </w:tc>
      </w:tr>
      <w:tr w:rsidR="00337BF5" w:rsidRPr="0029775E" w:rsidTr="00431ADD">
        <w:trPr>
          <w:trHeight w:val="66"/>
        </w:trPr>
        <w:tc>
          <w:tcPr>
            <w:tcW w:w="5211" w:type="dxa"/>
            <w:shd w:val="clear" w:color="auto" w:fill="auto"/>
          </w:tcPr>
          <w:p w:rsidR="00337BF5" w:rsidRPr="0029775E" w:rsidRDefault="00337BF5" w:rsidP="00337BF5">
            <w:pPr>
              <w:spacing w:after="0" w:line="240" w:lineRule="auto"/>
              <w:ind w:firstLine="602"/>
              <w:jc w:val="both"/>
              <w:rPr>
                <w:b/>
                <w:bCs/>
                <w:i/>
                <w:color w:val="FF0000"/>
                <w:sz w:val="24"/>
                <w:szCs w:val="24"/>
                <w:lang w:eastAsia="ru-RU"/>
              </w:rPr>
            </w:pPr>
            <w:r w:rsidRPr="0029775E">
              <w:rPr>
                <w:b/>
                <w:i/>
                <w:color w:val="FF0000"/>
                <w:sz w:val="24"/>
                <w:szCs w:val="24"/>
                <w:lang w:eastAsia="ru-RU"/>
              </w:rPr>
              <w:t>Статья 30. </w:t>
            </w:r>
            <w:r w:rsidRPr="0029775E">
              <w:rPr>
                <w:b/>
                <w:bCs/>
                <w:i/>
                <w:color w:val="FF0000"/>
                <w:sz w:val="24"/>
                <w:szCs w:val="24"/>
                <w:lang w:eastAsia="ru-RU"/>
              </w:rPr>
              <w:t>Обеспечение транспортной безопасности</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Обеспечение безопасности объектов транспортной инфраструктуры возлагается на транспортные организации и перевозчиков, если иное не установлено законодательством.</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Государственный надзор за соблюдением требований транспортной безопасности осуществляется в целях проверки выполнения транспортными организациями и перевозчиками требований транспортной безопасности.</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 xml:space="preserve">Государственный надзор в области обеспечения транспортной безопасности осуществляются компетентными </w:t>
            </w:r>
            <w:r w:rsidRPr="0029775E">
              <w:rPr>
                <w:b/>
                <w:i/>
                <w:noProof/>
                <w:color w:val="FF0000"/>
                <w:sz w:val="24"/>
                <w:szCs w:val="24"/>
                <w:lang w:eastAsia="ru-RU"/>
              </w:rPr>
              <w:t xml:space="preserve">органами </w:t>
            </w:r>
            <w:r w:rsidRPr="0029775E">
              <w:rPr>
                <w:b/>
                <w:i/>
                <w:color w:val="FF0000"/>
                <w:sz w:val="24"/>
                <w:szCs w:val="24"/>
                <w:lang w:eastAsia="ru-RU"/>
              </w:rPr>
              <w:t xml:space="preserve">в области обеспечения транспортной </w:t>
            </w:r>
            <w:r w:rsidRPr="0029775E">
              <w:rPr>
                <w:b/>
                <w:i/>
                <w:color w:val="FF0000"/>
                <w:sz w:val="24"/>
                <w:szCs w:val="24"/>
                <w:lang w:eastAsia="ru-RU"/>
              </w:rPr>
              <w:lastRenderedPageBreak/>
              <w:t>безопасности.</w:t>
            </w:r>
          </w:p>
        </w:tc>
        <w:tc>
          <w:tcPr>
            <w:tcW w:w="4928" w:type="dxa"/>
          </w:tcPr>
          <w:p w:rsidR="00337BF5" w:rsidRPr="0029775E" w:rsidRDefault="00337BF5" w:rsidP="00337BF5">
            <w:pPr>
              <w:spacing w:after="0" w:line="240" w:lineRule="auto"/>
              <w:ind w:firstLine="459"/>
              <w:jc w:val="center"/>
              <w:rPr>
                <w:b/>
                <w:color w:val="FF0000"/>
                <w:sz w:val="24"/>
                <w:szCs w:val="24"/>
                <w:lang w:eastAsia="ru-RU"/>
              </w:rPr>
            </w:pPr>
          </w:p>
          <w:p w:rsidR="00337BF5" w:rsidRPr="0029775E" w:rsidRDefault="00337BF5" w:rsidP="00337BF5">
            <w:pPr>
              <w:spacing w:after="0" w:line="240" w:lineRule="auto"/>
              <w:ind w:firstLine="459"/>
              <w:jc w:val="center"/>
              <w:rPr>
                <w:b/>
                <w:color w:val="FF0000"/>
                <w:sz w:val="24"/>
                <w:szCs w:val="24"/>
                <w:lang w:eastAsia="ru-RU"/>
              </w:rPr>
            </w:pPr>
          </w:p>
          <w:p w:rsidR="00337BF5" w:rsidRPr="0029775E" w:rsidRDefault="00337BF5" w:rsidP="00337BF5">
            <w:pPr>
              <w:spacing w:after="0" w:line="240" w:lineRule="auto"/>
              <w:ind w:firstLine="459"/>
              <w:jc w:val="center"/>
              <w:rPr>
                <w:b/>
                <w:color w:val="FF0000"/>
                <w:sz w:val="24"/>
                <w:szCs w:val="24"/>
                <w:lang w:eastAsia="ru-RU"/>
              </w:rPr>
            </w:pPr>
          </w:p>
          <w:p w:rsidR="00337BF5" w:rsidRPr="0029775E" w:rsidRDefault="00337BF5" w:rsidP="00337BF5">
            <w:pPr>
              <w:spacing w:after="0" w:line="240" w:lineRule="auto"/>
              <w:ind w:firstLine="459"/>
              <w:jc w:val="center"/>
              <w:rPr>
                <w:b/>
                <w:color w:val="FF0000"/>
                <w:sz w:val="24"/>
                <w:szCs w:val="24"/>
                <w:lang w:eastAsia="ru-RU"/>
              </w:rPr>
            </w:pPr>
            <w:bookmarkStart w:id="0" w:name="_GoBack"/>
            <w:bookmarkEnd w:id="0"/>
            <w:r w:rsidRPr="0029775E">
              <w:rPr>
                <w:b/>
                <w:color w:val="FF0000"/>
                <w:sz w:val="24"/>
                <w:szCs w:val="24"/>
                <w:lang w:eastAsia="ru-RU"/>
              </w:rPr>
              <w:t>Исключается</w:t>
            </w:r>
          </w:p>
        </w:tc>
        <w:tc>
          <w:tcPr>
            <w:tcW w:w="5278" w:type="dxa"/>
          </w:tcPr>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С учетом замечаний, а также ввиду того, что данные нормы уже излагаются в предыдущих статьях законопроекта, в целях исключения повтора, целесообразно настоящую статью из законопроекта исключить.</w:t>
            </w:r>
          </w:p>
        </w:tc>
      </w:tr>
      <w:tr w:rsidR="00337BF5" w:rsidRPr="0029775E" w:rsidTr="008A7398">
        <w:trPr>
          <w:trHeight w:val="1556"/>
        </w:trPr>
        <w:tc>
          <w:tcPr>
            <w:tcW w:w="5211" w:type="dxa"/>
            <w:shd w:val="clear" w:color="auto" w:fill="auto"/>
          </w:tcPr>
          <w:p w:rsidR="00337BF5" w:rsidRPr="0029775E" w:rsidRDefault="00337BF5" w:rsidP="00337BF5">
            <w:pPr>
              <w:spacing w:after="0" w:line="240" w:lineRule="auto"/>
              <w:ind w:firstLine="602"/>
              <w:jc w:val="both"/>
              <w:rPr>
                <w:bCs/>
                <w:color w:val="FF0000"/>
                <w:sz w:val="24"/>
                <w:szCs w:val="24"/>
                <w:lang w:eastAsia="ru-RU"/>
              </w:rPr>
            </w:pPr>
            <w:r w:rsidRPr="0029775E">
              <w:rPr>
                <w:bCs/>
                <w:color w:val="FF0000"/>
                <w:sz w:val="24"/>
                <w:szCs w:val="24"/>
                <w:lang w:eastAsia="ru-RU"/>
              </w:rPr>
              <w:lastRenderedPageBreak/>
              <w:t>Статья 31. Оценка уязвимости объектов транспортной инфраструктуры и транспортных средств</w:t>
            </w:r>
          </w:p>
          <w:p w:rsidR="00337BF5" w:rsidRPr="0029775E" w:rsidRDefault="00337BF5" w:rsidP="00337BF5">
            <w:pPr>
              <w:spacing w:after="0" w:line="240" w:lineRule="auto"/>
              <w:ind w:firstLine="602"/>
              <w:jc w:val="both"/>
              <w:rPr>
                <w:color w:val="FF0000"/>
                <w:sz w:val="24"/>
                <w:szCs w:val="24"/>
                <w:lang w:eastAsia="ru-RU"/>
              </w:rPr>
            </w:pPr>
            <w:r w:rsidRPr="0029775E">
              <w:rPr>
                <w:noProof/>
                <w:color w:val="FF0000"/>
                <w:sz w:val="24"/>
                <w:szCs w:val="24"/>
                <w:lang w:eastAsia="ru-RU"/>
              </w:rPr>
              <w:t xml:space="preserve">Оценкой уязвимости объектов транспортной инфраструктуры и транспортных средств является определение степени защищённости объектов транспортной инфраструктуры и транспортных средств от </w:t>
            </w:r>
            <w:r w:rsidRPr="0029775E">
              <w:rPr>
                <w:b/>
                <w:i/>
                <w:noProof/>
                <w:color w:val="FF0000"/>
                <w:sz w:val="24"/>
                <w:szCs w:val="24"/>
                <w:lang w:eastAsia="ru-RU"/>
              </w:rPr>
              <w:t>угроз совершения актов</w:t>
            </w:r>
            <w:r w:rsidRPr="0029775E">
              <w:rPr>
                <w:noProof/>
                <w:color w:val="FF0000"/>
                <w:sz w:val="24"/>
                <w:szCs w:val="24"/>
                <w:lang w:eastAsia="ru-RU"/>
              </w:rPr>
              <w:t xml:space="preserve"> незаконного  вмешательства.</w:t>
            </w:r>
            <w:r w:rsidRPr="0029775E">
              <w:rPr>
                <w:color w:val="FF0000"/>
                <w:sz w:val="24"/>
                <w:szCs w:val="24"/>
                <w:lang w:eastAsia="ru-RU"/>
              </w:rPr>
              <w:t xml:space="preserve"> </w:t>
            </w:r>
          </w:p>
          <w:p w:rsidR="00337BF5" w:rsidRPr="0029775E" w:rsidRDefault="00337BF5" w:rsidP="00337BF5">
            <w:pPr>
              <w:spacing w:after="0" w:line="240" w:lineRule="auto"/>
              <w:ind w:firstLine="602"/>
              <w:jc w:val="both"/>
              <w:rPr>
                <w:b/>
                <w:i/>
                <w:color w:val="FF0000"/>
                <w:sz w:val="24"/>
                <w:szCs w:val="24"/>
                <w:highlight w:val="yellow"/>
                <w:lang w:eastAsia="ru-RU"/>
              </w:rPr>
            </w:pPr>
            <w:r w:rsidRPr="0029775E">
              <w:rPr>
                <w:b/>
                <w:i/>
                <w:color w:val="FF0000"/>
                <w:sz w:val="24"/>
                <w:szCs w:val="24"/>
                <w:lang w:eastAsia="ru-RU"/>
              </w:rPr>
              <w:t>Оценка уязвимости объектов транспортной инфраструктуры и транспортных средств проводится специализированными организациями в области обеспечения транспортной безопасности, с учетом требований обеспечения транспортной безопасности.</w:t>
            </w:r>
            <w:r w:rsidRPr="0029775E">
              <w:rPr>
                <w:b/>
                <w:i/>
                <w:color w:val="FF0000"/>
                <w:sz w:val="24"/>
                <w:szCs w:val="24"/>
                <w:highlight w:val="yellow"/>
                <w:lang w:eastAsia="ru-RU"/>
              </w:rPr>
              <w:t xml:space="preserve"> </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Результаты проведенной оценки уязвимости объектов транспортной инфраструктуры и транспортных средств утверждаются компетентными органами в области обеспечения транспортной безопасности. Сведения о результатах проведенной оценки уязвимости объектов транспортной инфраструктуры и транспортных средств  являются информацией ограниченного распространения.</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Сведения о результатах проведенной оценки уязвимости объектов транспортной инфраструктуры и транспортных средств, указанных в части второй статьи 32 настоящего Закона, являются сведениями, составляющими государственные секреты.</w:t>
            </w:r>
          </w:p>
          <w:p w:rsidR="00337BF5" w:rsidRPr="0029775E" w:rsidRDefault="00337BF5" w:rsidP="00337BF5">
            <w:pPr>
              <w:spacing w:after="0" w:line="240" w:lineRule="auto"/>
              <w:ind w:firstLine="602"/>
              <w:jc w:val="center"/>
              <w:rPr>
                <w:b/>
                <w:color w:val="FF0000"/>
                <w:sz w:val="24"/>
                <w:szCs w:val="24"/>
                <w:lang w:eastAsia="ru-RU"/>
              </w:rPr>
            </w:pPr>
          </w:p>
          <w:p w:rsidR="00337BF5" w:rsidRPr="0029775E" w:rsidRDefault="00337BF5" w:rsidP="00337BF5">
            <w:pPr>
              <w:spacing w:after="0" w:line="240" w:lineRule="auto"/>
              <w:ind w:firstLine="602"/>
              <w:jc w:val="center"/>
              <w:rPr>
                <w:b/>
                <w:color w:val="FF0000"/>
                <w:sz w:val="24"/>
                <w:szCs w:val="24"/>
                <w:lang w:eastAsia="ru-RU"/>
              </w:rPr>
            </w:pPr>
            <w:r w:rsidRPr="0029775E">
              <w:rPr>
                <w:b/>
                <w:color w:val="FF0000"/>
                <w:sz w:val="24"/>
                <w:szCs w:val="24"/>
                <w:lang w:eastAsia="ru-RU"/>
              </w:rPr>
              <w:t>Дополняется</w:t>
            </w:r>
          </w:p>
        </w:tc>
        <w:tc>
          <w:tcPr>
            <w:tcW w:w="4928" w:type="dxa"/>
          </w:tcPr>
          <w:p w:rsidR="00337BF5" w:rsidRPr="0029775E" w:rsidRDefault="00337BF5" w:rsidP="00337BF5">
            <w:pPr>
              <w:spacing w:after="0" w:line="240" w:lineRule="auto"/>
              <w:ind w:firstLine="602"/>
              <w:jc w:val="both"/>
              <w:rPr>
                <w:bCs/>
                <w:color w:val="FF0000"/>
                <w:sz w:val="24"/>
                <w:szCs w:val="24"/>
                <w:lang w:eastAsia="ru-RU"/>
              </w:rPr>
            </w:pPr>
            <w:r w:rsidRPr="0029775E">
              <w:rPr>
                <w:noProof/>
                <w:color w:val="FF0000"/>
                <w:sz w:val="24"/>
                <w:szCs w:val="24"/>
                <w:lang w:eastAsia="ru-RU"/>
              </w:rPr>
              <w:t xml:space="preserve"> </w:t>
            </w:r>
            <w:r w:rsidRPr="0029775E">
              <w:rPr>
                <w:bCs/>
                <w:color w:val="FF0000"/>
                <w:sz w:val="24"/>
                <w:szCs w:val="24"/>
                <w:lang w:eastAsia="ru-RU"/>
              </w:rPr>
              <w:t xml:space="preserve"> Статья 31.  Оценка уязвимости объектов транспортной инфраструктуры и транспортных средств</w:t>
            </w:r>
          </w:p>
          <w:p w:rsidR="00337BF5" w:rsidRPr="0029775E" w:rsidRDefault="00337BF5" w:rsidP="00337BF5">
            <w:pPr>
              <w:spacing w:after="0" w:line="240" w:lineRule="auto"/>
              <w:ind w:firstLine="459"/>
              <w:jc w:val="both"/>
              <w:rPr>
                <w:bCs/>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 xml:space="preserve">Оценкой уязвимости объектов транспортной инфраструктуры и транспортных средств является определение степени защищённости объектов транспортной инфраструктуры и транспортных средств от незаконного вмешательства, а также </w:t>
            </w:r>
            <w:r w:rsidRPr="0029775E">
              <w:rPr>
                <w:b/>
                <w:noProof/>
                <w:color w:val="FF0000"/>
                <w:sz w:val="24"/>
                <w:szCs w:val="24"/>
                <w:lang w:eastAsia="ru-RU"/>
              </w:rPr>
              <w:t xml:space="preserve">уровень обеспеченности их устойчивого функционирования в обычном режиме и </w:t>
            </w:r>
            <w:r w:rsidRPr="0029775E">
              <w:rPr>
                <w:b/>
                <w:noProof/>
                <w:color w:val="FF0000"/>
                <w:sz w:val="24"/>
                <w:szCs w:val="24"/>
                <w:lang w:eastAsia="ru-RU"/>
              </w:rPr>
              <w:br/>
              <w:t>в случаях чрезвычайных ситуаций.</w:t>
            </w: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center"/>
              <w:rPr>
                <w:b/>
                <w:i/>
                <w:noProof/>
                <w:color w:val="FF0000"/>
                <w:sz w:val="24"/>
                <w:szCs w:val="24"/>
                <w:lang w:eastAsia="ru-RU"/>
              </w:rPr>
            </w:pPr>
            <w:r w:rsidRPr="0029775E">
              <w:rPr>
                <w:b/>
                <w:i/>
                <w:noProof/>
                <w:color w:val="FF0000"/>
                <w:sz w:val="24"/>
                <w:szCs w:val="24"/>
                <w:lang w:eastAsia="ru-RU"/>
              </w:rPr>
              <w:t>Исключается</w:t>
            </w: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Статья 32. Государственный контроль и иные меры, направленные на обеспечение транспортной безопасности </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Государственный контроль и иные меры, направленные на обеспечение транспортной безопасности, осуществляются органами внутренних дел, Службы государственной безопасности, Национальной гвардией, Министерством транспорта и его территориальными подразделениями и подведомственными организациями в пределах их компетенции.</w:t>
            </w: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color w:val="FF0000"/>
                <w:sz w:val="24"/>
                <w:szCs w:val="24"/>
                <w:highlight w:val="yellow"/>
                <w:lang w:eastAsia="ru-RU"/>
              </w:rPr>
            </w:pPr>
          </w:p>
          <w:p w:rsidR="00337BF5" w:rsidRPr="0029775E" w:rsidRDefault="00337BF5" w:rsidP="00337BF5">
            <w:pPr>
              <w:spacing w:after="0" w:line="240" w:lineRule="auto"/>
              <w:ind w:firstLine="459"/>
              <w:jc w:val="both"/>
              <w:rPr>
                <w:color w:val="FF0000"/>
                <w:sz w:val="24"/>
                <w:szCs w:val="24"/>
                <w:highlight w:val="yellow"/>
                <w:lang w:eastAsia="ru-RU"/>
              </w:rPr>
            </w:pPr>
          </w:p>
          <w:p w:rsidR="00337BF5" w:rsidRPr="0029775E" w:rsidRDefault="00337BF5" w:rsidP="00337BF5">
            <w:pPr>
              <w:spacing w:after="0" w:line="240" w:lineRule="auto"/>
              <w:ind w:firstLine="459"/>
              <w:jc w:val="both"/>
              <w:rPr>
                <w:color w:val="FF0000"/>
                <w:sz w:val="24"/>
                <w:szCs w:val="24"/>
                <w:highlight w:val="yellow"/>
                <w:lang w:eastAsia="ru-RU"/>
              </w:rPr>
            </w:pPr>
          </w:p>
          <w:p w:rsidR="00337BF5" w:rsidRPr="0029775E" w:rsidRDefault="00337BF5" w:rsidP="00337BF5">
            <w:pPr>
              <w:spacing w:after="0" w:line="240" w:lineRule="auto"/>
              <w:ind w:firstLine="459"/>
              <w:jc w:val="both"/>
              <w:rPr>
                <w:b/>
                <w:bCs/>
                <w:color w:val="FF0000"/>
                <w:sz w:val="24"/>
                <w:szCs w:val="24"/>
                <w:lang w:eastAsia="ru-RU"/>
              </w:rPr>
            </w:pPr>
          </w:p>
        </w:tc>
        <w:tc>
          <w:tcPr>
            <w:tcW w:w="5278" w:type="dxa"/>
          </w:tcPr>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Слова «от угроз совершения актов незаконного вмешательства» не соответствует понятию «транспортная безопасность», где применются слова «…от актов незаконного вмешательства и обеспеченность его устойчивого функционирования в обычном режиме и в случаях чрезвычайных ситуаций».</w:t>
            </w: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Дополняется проект закона отдельной статьей определяющей перечень компетентных органов в области обеспечения транспортной безопасности и раскрывающей их полномочия.</w:t>
            </w: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602"/>
              <w:jc w:val="both"/>
              <w:rPr>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 xml:space="preserve">В доработанном законопроекте статья 32 изоложена статьёй 34 с необходимыми редакционными поправками. </w:t>
            </w:r>
            <w:r w:rsidRPr="0029775E">
              <w:rPr>
                <w:color w:val="FF0000"/>
                <w:sz w:val="24"/>
                <w:szCs w:val="24"/>
                <w:lang w:eastAsia="ru-RU"/>
              </w:rPr>
              <w:t>В части третьей настоящей статьи законопроекта слова «специально уполномоченными органами государственного управления» заменены на слова «</w:t>
            </w:r>
            <w:r w:rsidRPr="0029775E">
              <w:rPr>
                <w:b/>
                <w:color w:val="FF0000"/>
                <w:sz w:val="24"/>
                <w:szCs w:val="24"/>
                <w:lang w:eastAsia="ru-RU"/>
              </w:rPr>
              <w:t>компетентными органами</w:t>
            </w:r>
            <w:r w:rsidRPr="0029775E">
              <w:rPr>
                <w:color w:val="FF0000"/>
                <w:sz w:val="24"/>
                <w:szCs w:val="24"/>
                <w:lang w:eastAsia="ru-RU"/>
              </w:rPr>
              <w:t>».</w:t>
            </w: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602"/>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bCs/>
                <w:color w:val="FF0000"/>
                <w:sz w:val="24"/>
                <w:szCs w:val="24"/>
                <w:lang w:eastAsia="ru-RU"/>
              </w:rPr>
              <w:lastRenderedPageBreak/>
              <w:t>Статья 32. Категорирование объектов транспортной инфраструктуры и транспортных средств</w:t>
            </w:r>
          </w:p>
        </w:tc>
        <w:tc>
          <w:tcPr>
            <w:tcW w:w="4928" w:type="dxa"/>
          </w:tcPr>
          <w:p w:rsidR="00337BF5" w:rsidRPr="0029775E" w:rsidRDefault="00337BF5" w:rsidP="00337BF5">
            <w:pPr>
              <w:spacing w:after="0" w:line="240" w:lineRule="auto"/>
              <w:ind w:firstLine="459"/>
              <w:jc w:val="both"/>
              <w:rPr>
                <w:b/>
                <w:bCs/>
                <w:color w:val="FF0000"/>
                <w:sz w:val="24"/>
                <w:szCs w:val="24"/>
                <w:lang w:eastAsia="ru-RU"/>
              </w:rPr>
            </w:pPr>
            <w:r w:rsidRPr="0029775E">
              <w:rPr>
                <w:bCs/>
                <w:color w:val="FF0000"/>
                <w:sz w:val="24"/>
                <w:szCs w:val="24"/>
                <w:lang w:eastAsia="ru-RU"/>
              </w:rPr>
              <w:t>Статья 32. Категорирование объектов транспортной инфраструктуры и транспортных средств</w:t>
            </w:r>
          </w:p>
        </w:tc>
        <w:tc>
          <w:tcPr>
            <w:tcW w:w="5278" w:type="dxa"/>
          </w:tcPr>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Слова «от угроз совершения актов незаконного вмешательства» не соответствует понятию «транспортная безопасность», где применются слова «…от актов незаконного вмешательства и обеспеченность его устойчивого функционирования в обычном режиме и в случаях чрезвычайных ситуаций».</w:t>
            </w: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Дополняется проект закона отдельной статьей определяющей перечень компетентных органов в области обеспечения транспортной безопасности и раскрывающей их полномочия.</w:t>
            </w: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602"/>
              <w:jc w:val="both"/>
              <w:rPr>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 xml:space="preserve">В доработанном законопроекте статья 32 изоложена статьёй 34 с необходимыми редакционными поправками. </w:t>
            </w:r>
            <w:r w:rsidRPr="0029775E">
              <w:rPr>
                <w:color w:val="FF0000"/>
                <w:sz w:val="24"/>
                <w:szCs w:val="24"/>
                <w:lang w:eastAsia="ru-RU"/>
              </w:rPr>
              <w:t>В части третьей настоящей статьи законопроекта слова «специально уполномоченными органами государственного управления» заменены на слова «</w:t>
            </w:r>
            <w:r w:rsidRPr="0029775E">
              <w:rPr>
                <w:b/>
                <w:color w:val="FF0000"/>
                <w:sz w:val="24"/>
                <w:szCs w:val="24"/>
                <w:lang w:eastAsia="ru-RU"/>
              </w:rPr>
              <w:t>компетентными органами</w:t>
            </w:r>
            <w:r w:rsidRPr="0029775E">
              <w:rPr>
                <w:color w:val="FF0000"/>
                <w:sz w:val="24"/>
                <w:szCs w:val="24"/>
                <w:lang w:eastAsia="ru-RU"/>
              </w:rPr>
              <w:t>».</w:t>
            </w: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 xml:space="preserve">Предлагается части четвертую и пятую статьи 32 предлагаемого законопроекта выделить в доработанном законопроекте отдельной статьёй с изложением её в следующей </w:t>
            </w:r>
            <w:r w:rsidRPr="0029775E">
              <w:rPr>
                <w:color w:val="FF0000"/>
                <w:sz w:val="24"/>
                <w:szCs w:val="24"/>
                <w:lang w:eastAsia="ru-RU"/>
              </w:rPr>
              <w:lastRenderedPageBreak/>
              <w:t>редакции: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«Статья __. Информационное обеспечение в области транспортной безопасности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В целях информационного обеспечения деятельности органов государственной власти и управления, создается единая государственная информационная система обеспечения транспортной безопасности, являющаяся собственностью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Информационная система, указанная в части первой настоящей статьи, состоит, в том числе, из автоматизированных централизованных баз персональных данных о пассажирах. </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Порядок формирования и ведения автоматизированных централизованных баз персональных данных о пассажирах, </w:t>
            </w:r>
            <w:r w:rsidRPr="0029775E">
              <w:rPr>
                <w:b/>
                <w:color w:val="FF0000"/>
                <w:sz w:val="24"/>
                <w:szCs w:val="24"/>
                <w:lang w:eastAsia="ru-RU"/>
              </w:rPr>
              <w:br/>
              <w:t>а также предоставления содержащихся в них данных устанавливается Кабинетом Министров Республики Узбекистан.</w:t>
            </w:r>
          </w:p>
          <w:p w:rsidR="00337BF5" w:rsidRPr="0029775E" w:rsidRDefault="00337BF5" w:rsidP="00337BF5">
            <w:pPr>
              <w:spacing w:after="0" w:line="240" w:lineRule="auto"/>
              <w:ind w:firstLine="459"/>
              <w:jc w:val="both"/>
              <w:rPr>
                <w:b/>
                <w:bCs/>
                <w:color w:val="FF0000"/>
                <w:sz w:val="24"/>
                <w:szCs w:val="24"/>
                <w:lang w:eastAsia="ru-RU"/>
              </w:rPr>
            </w:pPr>
            <w:r w:rsidRPr="0029775E">
              <w:rPr>
                <w:b/>
                <w:color w:val="FF0000"/>
                <w:sz w:val="24"/>
                <w:szCs w:val="24"/>
                <w:lang w:eastAsia="ru-RU"/>
              </w:rPr>
              <w:t>Транспортные организации или перевозчики иностранного государства, которые выполняют международные перевозки в Республику Узбекистан, обеспечивают передачу данных, содержащихся в перевозочных документах (билетах), в автоматизированные централизованные базы персональных данных о пассажирах</w:t>
            </w:r>
            <w:r w:rsidRPr="0029775E">
              <w:rPr>
                <w:color w:val="FF0000"/>
                <w:sz w:val="24"/>
                <w:szCs w:val="24"/>
                <w:lang w:eastAsia="ru-RU"/>
              </w:rPr>
              <w:t>».</w:t>
            </w: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rPr>
            </w:pPr>
            <w:r w:rsidRPr="0029775E">
              <w:rPr>
                <w:i/>
                <w:color w:val="FF0000"/>
                <w:sz w:val="24"/>
                <w:szCs w:val="24"/>
                <w:lang w:eastAsia="ru-RU"/>
              </w:rPr>
              <w:lastRenderedPageBreak/>
              <w:t>(часть первая)</w:t>
            </w:r>
            <w:r w:rsidRPr="0029775E">
              <w:rPr>
                <w:color w:val="FF0000"/>
                <w:sz w:val="24"/>
                <w:szCs w:val="24"/>
                <w:lang w:eastAsia="ru-RU"/>
              </w:rPr>
              <w:t xml:space="preserve"> Категорирование объектов транспортной инфраструктуры и транспортных средств осуществляется компетентными органами в области обеспечения транспортной безопасности.</w:t>
            </w:r>
          </w:p>
        </w:tc>
        <w:tc>
          <w:tcPr>
            <w:tcW w:w="4928" w:type="dxa"/>
          </w:tcPr>
          <w:p w:rsidR="00337BF5" w:rsidRPr="0029775E" w:rsidRDefault="00337BF5" w:rsidP="00337BF5">
            <w:pPr>
              <w:spacing w:after="0" w:line="240" w:lineRule="auto"/>
              <w:ind w:firstLine="602"/>
              <w:jc w:val="both"/>
              <w:rPr>
                <w:color w:val="FF0000"/>
                <w:sz w:val="24"/>
                <w:szCs w:val="24"/>
              </w:rPr>
            </w:pPr>
            <w:r w:rsidRPr="0029775E">
              <w:rPr>
                <w:i/>
                <w:color w:val="FF0000"/>
                <w:sz w:val="24"/>
                <w:szCs w:val="24"/>
                <w:lang w:eastAsia="ru-RU"/>
              </w:rPr>
              <w:t>(часть первая)</w:t>
            </w:r>
            <w:r w:rsidRPr="0029775E">
              <w:rPr>
                <w:color w:val="FF0000"/>
                <w:sz w:val="24"/>
                <w:szCs w:val="24"/>
                <w:lang w:eastAsia="ru-RU"/>
              </w:rPr>
              <w:t xml:space="preserve"> Категорирование объектов транспортной инфраструктуры и транспортных средств осуществляется </w:t>
            </w:r>
            <w:r w:rsidRPr="0029775E">
              <w:rPr>
                <w:b/>
                <w:color w:val="FF0000"/>
                <w:sz w:val="24"/>
                <w:szCs w:val="24"/>
                <w:lang w:eastAsia="ru-RU"/>
              </w:rPr>
              <w:t>компетентными органами</w:t>
            </w:r>
            <w:r w:rsidRPr="0029775E">
              <w:rPr>
                <w:color w:val="FF0000"/>
                <w:sz w:val="24"/>
                <w:szCs w:val="24"/>
                <w:lang w:eastAsia="ru-RU"/>
              </w:rPr>
              <w:t xml:space="preserve"> в области обеспечения транспортной безопасности.</w:t>
            </w:r>
          </w:p>
        </w:tc>
        <w:tc>
          <w:tcPr>
            <w:tcW w:w="5278" w:type="dxa"/>
            <w:vMerge w:val="restart"/>
          </w:tcPr>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 xml:space="preserve">Слова «от угроз совершения актов незаконного вмешательства» не соответствует понятию «транспортная безопасность», где применются слова «…от актов незаконного вмешательства и обеспеченность его устойчивого функционирования в обычном </w:t>
            </w:r>
            <w:r w:rsidRPr="0029775E">
              <w:rPr>
                <w:noProof/>
                <w:color w:val="FF0000"/>
                <w:sz w:val="24"/>
                <w:szCs w:val="24"/>
                <w:lang w:eastAsia="ru-RU"/>
              </w:rPr>
              <w:lastRenderedPageBreak/>
              <w:t>режиме и в случаях чрезвычайных ситуаций».</w:t>
            </w: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Дополняется проект закона отдельной статьей определяющей перечень компетентных органов в области обеспечения транспортной безопасности и раскрывающей их полномочия.</w:t>
            </w:r>
          </w:p>
          <w:p w:rsidR="00337BF5" w:rsidRPr="0029775E" w:rsidRDefault="00337BF5" w:rsidP="00337BF5">
            <w:pPr>
              <w:spacing w:after="0" w:line="240" w:lineRule="auto"/>
              <w:ind w:firstLine="459"/>
              <w:jc w:val="both"/>
              <w:rPr>
                <w:noProof/>
                <w:color w:val="FF0000"/>
                <w:sz w:val="24"/>
                <w:szCs w:val="24"/>
                <w:lang w:eastAsia="ru-RU"/>
              </w:rPr>
            </w:pPr>
          </w:p>
          <w:p w:rsidR="00337BF5" w:rsidRPr="0029775E" w:rsidRDefault="00337BF5" w:rsidP="00337BF5">
            <w:pPr>
              <w:spacing w:after="0" w:line="240" w:lineRule="auto"/>
              <w:ind w:firstLine="602"/>
              <w:jc w:val="both"/>
              <w:rPr>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r w:rsidRPr="0029775E">
              <w:rPr>
                <w:noProof/>
                <w:color w:val="FF0000"/>
                <w:sz w:val="24"/>
                <w:szCs w:val="24"/>
                <w:lang w:eastAsia="ru-RU"/>
              </w:rPr>
              <w:t xml:space="preserve">В доработанном законопроекте статья 32 изоложена статьёй 34 с необходимыми редакционными поправками. </w:t>
            </w:r>
            <w:r w:rsidRPr="0029775E">
              <w:rPr>
                <w:color w:val="FF0000"/>
                <w:sz w:val="24"/>
                <w:szCs w:val="24"/>
                <w:lang w:eastAsia="ru-RU"/>
              </w:rPr>
              <w:t>В части третьей настоящей статьи законопроекта слова «специально уполномоченными органами государственного управления» заменены на слова «</w:t>
            </w:r>
            <w:r w:rsidRPr="0029775E">
              <w:rPr>
                <w:b/>
                <w:color w:val="FF0000"/>
                <w:sz w:val="24"/>
                <w:szCs w:val="24"/>
                <w:lang w:eastAsia="ru-RU"/>
              </w:rPr>
              <w:t>компетентными органами</w:t>
            </w:r>
            <w:r w:rsidRPr="0029775E">
              <w:rPr>
                <w:color w:val="FF0000"/>
                <w:sz w:val="24"/>
                <w:szCs w:val="24"/>
                <w:lang w:eastAsia="ru-RU"/>
              </w:rPr>
              <w:t>».</w:t>
            </w: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Предлагается части четвертую и пятую статьи 32 предлагаемого законопроекта выделить в доработанном законопроекте отдельной статьёй с изложением её в следующей редакции: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«Статья __. Информационное обеспечение в области транспортной безопасности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В целях информационного обеспечения деятельности органов государственной </w:t>
            </w:r>
            <w:r w:rsidRPr="0029775E">
              <w:rPr>
                <w:b/>
                <w:color w:val="FF0000"/>
                <w:sz w:val="24"/>
                <w:szCs w:val="24"/>
                <w:lang w:eastAsia="ru-RU"/>
              </w:rPr>
              <w:lastRenderedPageBreak/>
              <w:t>власти и управления, создается единая государственная информационная система обеспечения транспортной безопасности, являющаяся собственностью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Информационная система, указанная в части первой настоящей статьи, состоит, в том числе, из автоматизированных централизованных баз персональных данных о пассажирах. </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Порядок формирования и ведения автоматизированных централизованных баз персональных данных о пассажирах, </w:t>
            </w:r>
            <w:r w:rsidRPr="0029775E">
              <w:rPr>
                <w:b/>
                <w:color w:val="FF0000"/>
                <w:sz w:val="24"/>
                <w:szCs w:val="24"/>
                <w:lang w:eastAsia="ru-RU"/>
              </w:rPr>
              <w:br/>
              <w:t>а также предоставления содержащихся в них данных устанавливается Кабинетом Министров Республики Узбекистан.</w:t>
            </w:r>
          </w:p>
          <w:p w:rsidR="00337BF5" w:rsidRPr="0029775E" w:rsidRDefault="00337BF5" w:rsidP="00337BF5">
            <w:pPr>
              <w:spacing w:after="0" w:line="240" w:lineRule="auto"/>
              <w:ind w:firstLine="459"/>
              <w:jc w:val="both"/>
              <w:rPr>
                <w:color w:val="FF0000"/>
                <w:sz w:val="24"/>
                <w:szCs w:val="24"/>
                <w:lang w:eastAsia="ru-RU"/>
              </w:rPr>
            </w:pPr>
            <w:r w:rsidRPr="0029775E">
              <w:rPr>
                <w:b/>
                <w:color w:val="FF0000"/>
                <w:sz w:val="24"/>
                <w:szCs w:val="24"/>
                <w:lang w:eastAsia="ru-RU"/>
              </w:rPr>
              <w:t>Транспортные организации или перевозчики иностранного государства, которые выполняют международные перевозки в Республику Узбекистан, обеспечивают передачу данных, содержащихся в перевозочных документах (билетах), в автоматизированные централизованные базы персональных данных о пассажирах</w:t>
            </w:r>
            <w:r w:rsidRPr="0029775E">
              <w:rPr>
                <w:color w:val="FF0000"/>
                <w:sz w:val="24"/>
                <w:szCs w:val="24"/>
                <w:lang w:eastAsia="ru-RU"/>
              </w:rPr>
              <w:t>».</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Предлагается части четвертую и пятую статьи 32 предлагаемого законопроекта выделить в доработанном законопроекте отдельной статьёй с изложением её в следующей редакции: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«Статья __. Информационное обеспечение в области транспортной безопасности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В целях информационного обеспечения деятельности органов государственной власти и управления, создается единая государственная информационная система </w:t>
            </w:r>
            <w:r w:rsidRPr="0029775E">
              <w:rPr>
                <w:b/>
                <w:color w:val="FF0000"/>
                <w:sz w:val="24"/>
                <w:szCs w:val="24"/>
                <w:lang w:eastAsia="ru-RU"/>
              </w:rPr>
              <w:lastRenderedPageBreak/>
              <w:t>обеспечения транспортной безопасности, являющаяся собственностью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Информационная система, указанная в части первой настоящей статьи, состоит, в том числе, из автоматизированных централизованных баз персональных данных о пассажирах. </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Порядок формирования и ведения автоматизированных централизованных баз персональных данных о пассажирах, </w:t>
            </w:r>
            <w:r w:rsidRPr="0029775E">
              <w:rPr>
                <w:b/>
                <w:color w:val="FF0000"/>
                <w:sz w:val="24"/>
                <w:szCs w:val="24"/>
                <w:lang w:eastAsia="ru-RU"/>
              </w:rPr>
              <w:br/>
              <w:t>а также предоставления содержащихся в них данных устанавливается Кабинетом Министров Республики Узбекистан.</w:t>
            </w:r>
          </w:p>
          <w:p w:rsidR="00337BF5" w:rsidRPr="0029775E" w:rsidRDefault="00337BF5" w:rsidP="00337BF5">
            <w:pPr>
              <w:spacing w:after="0" w:line="240" w:lineRule="auto"/>
              <w:ind w:firstLine="459"/>
              <w:jc w:val="both"/>
              <w:rPr>
                <w:color w:val="FF0000"/>
                <w:sz w:val="24"/>
                <w:szCs w:val="24"/>
                <w:lang w:eastAsia="ru-RU"/>
              </w:rPr>
            </w:pPr>
            <w:r w:rsidRPr="0029775E">
              <w:rPr>
                <w:b/>
                <w:color w:val="FF0000"/>
                <w:sz w:val="24"/>
                <w:szCs w:val="24"/>
                <w:lang w:eastAsia="ru-RU"/>
              </w:rPr>
              <w:t>Транспортные организации или перевозчики иностранного государства, которые выполняют международные перевозки в Республику Узбекистан, обеспечивают передачу данных, содержащихся в перевозочных документах (билетах), в автоматизированные централизованные базы персональных данных о пассажирах</w:t>
            </w:r>
            <w:r w:rsidRPr="0029775E">
              <w:rPr>
                <w:color w:val="FF0000"/>
                <w:sz w:val="24"/>
                <w:szCs w:val="24"/>
                <w:lang w:eastAsia="ru-RU"/>
              </w:rPr>
              <w:t>».</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Предлагается части четвертую и пятую статьи 32 предлагаемого законопроекта выделить в доработанном законопроекте отдельной статьёй с изложением её в следующей редакции: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«Статья __. Информационное обеспечение в области транспортной безопасности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В целях информационного обеспечения деятельности органов государственной власти и управления, создается единая государственная информационная система обеспечения транспортной безопасности, являющаяся собственностью Республики </w:t>
            </w:r>
            <w:r w:rsidRPr="0029775E">
              <w:rPr>
                <w:b/>
                <w:color w:val="FF0000"/>
                <w:sz w:val="24"/>
                <w:szCs w:val="24"/>
                <w:lang w:eastAsia="ru-RU"/>
              </w:rPr>
              <w:lastRenderedPageBreak/>
              <w:t>Узбекистан.</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Информационная система, указанная в части первой настоящей статьи, состоит, в том числе, из автоматизированных централизованных баз персональных данных о пассажирах. </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Порядок формирования и ведения автоматизированных централизованных баз персональных данных о пассажирах, </w:t>
            </w:r>
            <w:r w:rsidRPr="0029775E">
              <w:rPr>
                <w:b/>
                <w:color w:val="FF0000"/>
                <w:sz w:val="24"/>
                <w:szCs w:val="24"/>
                <w:lang w:eastAsia="ru-RU"/>
              </w:rPr>
              <w:br/>
              <w:t>а также предоставления содержащихся в них данных устанавливается Кабинетом Министров Республики Узбекистан.</w:t>
            </w:r>
          </w:p>
          <w:p w:rsidR="00337BF5" w:rsidRPr="0029775E" w:rsidRDefault="00337BF5" w:rsidP="00337BF5">
            <w:pPr>
              <w:spacing w:after="0" w:line="240" w:lineRule="auto"/>
              <w:ind w:firstLine="459"/>
              <w:jc w:val="both"/>
              <w:rPr>
                <w:color w:val="FF0000"/>
                <w:sz w:val="24"/>
                <w:szCs w:val="24"/>
                <w:lang w:eastAsia="ru-RU"/>
              </w:rPr>
            </w:pPr>
            <w:r w:rsidRPr="0029775E">
              <w:rPr>
                <w:b/>
                <w:color w:val="FF0000"/>
                <w:sz w:val="24"/>
                <w:szCs w:val="24"/>
                <w:lang w:eastAsia="ru-RU"/>
              </w:rPr>
              <w:t>Транспортные организации или перевозчики иностранного государства, которые выполняют международные перевозки в Республику Узбекистан, обеспечивают передачу данных, содержащихся в перевозочных документах (билетах), в автоматизированные централизованные базы персональных данных о пассажирах</w:t>
            </w:r>
            <w:r w:rsidRPr="0029775E">
              <w:rPr>
                <w:color w:val="FF0000"/>
                <w:sz w:val="24"/>
                <w:szCs w:val="24"/>
                <w:lang w:eastAsia="ru-RU"/>
              </w:rPr>
              <w:t>».</w:t>
            </w: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rPr>
            </w:pPr>
            <w:r w:rsidRPr="0029775E">
              <w:rPr>
                <w:i/>
                <w:color w:val="FF0000"/>
                <w:sz w:val="24"/>
                <w:szCs w:val="24"/>
                <w:lang w:eastAsia="ru-RU"/>
              </w:rPr>
              <w:t>(часть вторая)</w:t>
            </w:r>
            <w:r w:rsidRPr="0029775E">
              <w:rPr>
                <w:color w:val="FF0000"/>
                <w:sz w:val="24"/>
                <w:szCs w:val="24"/>
                <w:lang w:eastAsia="ru-RU"/>
              </w:rPr>
              <w:t xml:space="preserve"> Количество категорий и </w:t>
            </w:r>
            <w:r w:rsidRPr="0029775E">
              <w:rPr>
                <w:color w:val="FF0000"/>
                <w:sz w:val="24"/>
                <w:szCs w:val="24"/>
                <w:lang w:eastAsia="ru-RU"/>
              </w:rPr>
              <w:lastRenderedPageBreak/>
              <w:t xml:space="preserve">критерии категорирования объектов транспортной инфраструктуры и транспортных средств устанавливаются </w:t>
            </w:r>
            <w:r w:rsidRPr="0029775E">
              <w:rPr>
                <w:noProof/>
                <w:color w:val="FF0000"/>
                <w:sz w:val="24"/>
                <w:szCs w:val="24"/>
                <w:lang w:eastAsia="ru-RU"/>
              </w:rPr>
              <w:t>Кабинетом Министров</w:t>
            </w:r>
            <w:r w:rsidRPr="0029775E">
              <w:rPr>
                <w:color w:val="FF0000"/>
                <w:sz w:val="24"/>
                <w:szCs w:val="24"/>
                <w:lang w:eastAsia="ru-RU"/>
              </w:rPr>
              <w:t>.</w:t>
            </w: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i/>
                <w:color w:val="FF0000"/>
                <w:sz w:val="24"/>
                <w:szCs w:val="24"/>
                <w:lang w:eastAsia="ru-RU"/>
              </w:rPr>
              <w:lastRenderedPageBreak/>
              <w:t>(часть вторая)</w:t>
            </w:r>
            <w:r w:rsidRPr="0029775E">
              <w:rPr>
                <w:color w:val="FF0000"/>
                <w:sz w:val="24"/>
                <w:szCs w:val="24"/>
                <w:lang w:eastAsia="ru-RU"/>
              </w:rPr>
              <w:t xml:space="preserve"> Количество категорий </w:t>
            </w:r>
            <w:r w:rsidRPr="0029775E">
              <w:rPr>
                <w:color w:val="FF0000"/>
                <w:sz w:val="24"/>
                <w:szCs w:val="24"/>
                <w:lang w:eastAsia="ru-RU"/>
              </w:rPr>
              <w:lastRenderedPageBreak/>
              <w:t xml:space="preserve">и критерии категорирования объектов транспортной инфраструктуры и транспортных средств устанавливаются </w:t>
            </w:r>
            <w:r w:rsidRPr="0029775E">
              <w:rPr>
                <w:noProof/>
                <w:color w:val="FF0000"/>
                <w:sz w:val="24"/>
                <w:szCs w:val="24"/>
                <w:lang w:eastAsia="ru-RU"/>
              </w:rPr>
              <w:t>Кабинетом Министров</w:t>
            </w:r>
            <w:r w:rsidRPr="0029775E">
              <w:rPr>
                <w:color w:val="FF0000"/>
                <w:sz w:val="24"/>
                <w:szCs w:val="24"/>
                <w:lang w:eastAsia="ru-RU"/>
              </w:rPr>
              <w:t>.</w:t>
            </w:r>
          </w:p>
        </w:tc>
        <w:tc>
          <w:tcPr>
            <w:tcW w:w="5278" w:type="dxa"/>
            <w:vMerge/>
          </w:tcPr>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rPr>
            </w:pPr>
            <w:r w:rsidRPr="0029775E">
              <w:rPr>
                <w:i/>
                <w:color w:val="FF0000"/>
                <w:sz w:val="24"/>
                <w:szCs w:val="24"/>
                <w:lang w:eastAsia="ru-RU"/>
              </w:rPr>
              <w:lastRenderedPageBreak/>
              <w:t>(часть третья)</w:t>
            </w:r>
            <w:r w:rsidRPr="0029775E">
              <w:rPr>
                <w:color w:val="FF0000"/>
                <w:sz w:val="24"/>
                <w:szCs w:val="24"/>
                <w:lang w:eastAsia="ru-RU"/>
              </w:rPr>
              <w:t xml:space="preserve"> Категорированные объекты включаются в реестр объектов транспортной инфраструктуры и транспортных средств, ведение которого осуществляется </w:t>
            </w:r>
            <w:r w:rsidRPr="0029775E">
              <w:rPr>
                <w:b/>
                <w:color w:val="FF0000"/>
                <w:sz w:val="24"/>
                <w:szCs w:val="24"/>
                <w:lang w:eastAsia="ru-RU"/>
              </w:rPr>
              <w:t>специально уполномоченными органами государственного управления</w:t>
            </w:r>
            <w:r w:rsidRPr="0029775E">
              <w:rPr>
                <w:color w:val="FF0000"/>
                <w:sz w:val="24"/>
                <w:szCs w:val="24"/>
                <w:lang w:eastAsia="ru-RU"/>
              </w:rPr>
              <w:t xml:space="preserve"> в области обеспечения транспортной безопасности. </w:t>
            </w: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i/>
                <w:color w:val="FF0000"/>
                <w:sz w:val="24"/>
                <w:szCs w:val="24"/>
                <w:lang w:eastAsia="ru-RU"/>
              </w:rPr>
              <w:t>(часть третья)</w:t>
            </w:r>
            <w:r w:rsidRPr="0029775E">
              <w:rPr>
                <w:color w:val="FF0000"/>
                <w:sz w:val="24"/>
                <w:szCs w:val="24"/>
                <w:lang w:eastAsia="ru-RU"/>
              </w:rPr>
              <w:t xml:space="preserve"> Категорированные объекты включаются в реестр объектов транспортной инфраструктуры и транспортных средств, ведение которого осуществляется </w:t>
            </w:r>
            <w:r w:rsidRPr="0029775E">
              <w:rPr>
                <w:b/>
                <w:color w:val="FF0000"/>
                <w:sz w:val="24"/>
                <w:szCs w:val="24"/>
                <w:lang w:eastAsia="ru-RU"/>
              </w:rPr>
              <w:t xml:space="preserve"> компетентными органами</w:t>
            </w:r>
            <w:r w:rsidRPr="0029775E">
              <w:rPr>
                <w:color w:val="FF0000"/>
                <w:sz w:val="24"/>
                <w:szCs w:val="24"/>
                <w:lang w:eastAsia="ru-RU"/>
              </w:rPr>
              <w:t xml:space="preserve"> </w:t>
            </w:r>
            <w:r w:rsidRPr="0029775E">
              <w:rPr>
                <w:b/>
                <w:color w:val="FF0000"/>
                <w:sz w:val="24"/>
                <w:szCs w:val="24"/>
                <w:lang w:eastAsia="ru-RU"/>
              </w:rPr>
              <w:t>государственного управления</w:t>
            </w:r>
            <w:r w:rsidRPr="0029775E">
              <w:rPr>
                <w:color w:val="FF0000"/>
                <w:sz w:val="24"/>
                <w:szCs w:val="24"/>
                <w:lang w:eastAsia="ru-RU"/>
              </w:rPr>
              <w:t xml:space="preserve"> в области обеспечения транспортной безопасности. </w:t>
            </w:r>
          </w:p>
        </w:tc>
        <w:tc>
          <w:tcPr>
            <w:tcW w:w="5278" w:type="dxa"/>
            <w:vMerge/>
          </w:tcPr>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i/>
                <w:color w:val="FF0000"/>
                <w:sz w:val="24"/>
                <w:szCs w:val="24"/>
                <w:lang w:eastAsia="ru-RU"/>
              </w:rPr>
              <w:lastRenderedPageBreak/>
              <w:t>(часть четвертая)</w:t>
            </w:r>
            <w:r w:rsidRPr="0029775E">
              <w:rPr>
                <w:color w:val="FF0000"/>
                <w:sz w:val="24"/>
                <w:szCs w:val="24"/>
                <w:lang w:eastAsia="ru-RU"/>
              </w:rPr>
              <w:t xml:space="preserve"> </w:t>
            </w:r>
            <w:r w:rsidRPr="0029775E">
              <w:rPr>
                <w:b/>
                <w:color w:val="FF0000"/>
                <w:sz w:val="24"/>
                <w:szCs w:val="24"/>
                <w:lang w:eastAsia="ru-RU"/>
              </w:rPr>
              <w:t>Порядок формирования и ведения автоматизированных централизованных баз персональных данных о пассажирах, а также предоставления содержащихся в них данных устанавливается Кабинетом Министров.</w:t>
            </w:r>
          </w:p>
        </w:tc>
        <w:tc>
          <w:tcPr>
            <w:tcW w:w="492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ч.4 ст.32 не соответствует названию ст.32 и понятию «категорирование объектов транспортной инфраструктуры и транспортных средств».</w:t>
            </w: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tc>
        <w:tc>
          <w:tcPr>
            <w:tcW w:w="5278" w:type="dxa"/>
            <w:vMerge w:val="restart"/>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Предлагается части четвертую и пятую статьи 32 предлагаемого законопроекта выделить в доработанном законопроекте отдельной статьёй с изложением её в следующей редакции: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«Статья __. Информационное обеспечение в области транспортной безопасности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В целях информационного обеспечения деятельности органов государственной власти и управления, создается единая государственная информационная система обеспечения транспортной безопасности, являющаяся собственностью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Информационная система, указанная в </w:t>
            </w:r>
            <w:r w:rsidRPr="0029775E">
              <w:rPr>
                <w:b/>
                <w:color w:val="FF0000"/>
                <w:sz w:val="24"/>
                <w:szCs w:val="24"/>
                <w:lang w:eastAsia="ru-RU"/>
              </w:rPr>
              <w:lastRenderedPageBreak/>
              <w:t xml:space="preserve">части первой настоящей статьи, состоит, в том числе, из автоматизированных централизованных баз персональных данных о пассажирах. </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Порядок формирования и ведения автоматизированных централизованных баз персональных данных о пассажирах, </w:t>
            </w:r>
            <w:r w:rsidRPr="0029775E">
              <w:rPr>
                <w:b/>
                <w:color w:val="FF0000"/>
                <w:sz w:val="24"/>
                <w:szCs w:val="24"/>
                <w:lang w:eastAsia="ru-RU"/>
              </w:rPr>
              <w:br/>
              <w:t>а также предоставления содержащихся в них данных устанавливается Кабинетом Министров Республики Узбекистан.</w:t>
            </w:r>
          </w:p>
          <w:p w:rsidR="00337BF5" w:rsidRPr="0029775E" w:rsidRDefault="00337BF5" w:rsidP="00337BF5">
            <w:pPr>
              <w:spacing w:after="0" w:line="240" w:lineRule="auto"/>
              <w:ind w:firstLine="459"/>
              <w:jc w:val="both"/>
              <w:rPr>
                <w:color w:val="FF0000"/>
                <w:sz w:val="24"/>
                <w:szCs w:val="24"/>
                <w:lang w:eastAsia="ru-RU"/>
              </w:rPr>
            </w:pPr>
            <w:r w:rsidRPr="0029775E">
              <w:rPr>
                <w:b/>
                <w:color w:val="FF0000"/>
                <w:sz w:val="24"/>
                <w:szCs w:val="24"/>
                <w:lang w:eastAsia="ru-RU"/>
              </w:rPr>
              <w:t>Транспортные организации или перевозчики иностранного государства, которые выполняют международные перевозки в Республику Узбекистан, обеспечивают передачу данных, содержащихся в перевозочных документах (билетах), в автоматизированные централизованные базы персональных данных о пассажирах</w:t>
            </w:r>
            <w:r w:rsidRPr="0029775E">
              <w:rPr>
                <w:color w:val="FF0000"/>
                <w:sz w:val="24"/>
                <w:szCs w:val="24"/>
                <w:lang w:eastAsia="ru-RU"/>
              </w:rPr>
              <w:t>».</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Предлагается части четвертую и пятую статьи 32 предлагаемого законопроекта выделить в доработанном законопроекте отдельной статьёй с изложением её в следующей редакции: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«Статья __. Информационное обеспечение в области транспортной безопасности</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В целях информационного обеспечения деятельности органов государственной власти и управления, создается единая государственная информационная система обеспечения транспортной безопасности, являющаяся собственностью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Информационная система, указанная в части первой настоящей статьи, состоит, в том числе, из автоматизированных </w:t>
            </w:r>
            <w:r w:rsidRPr="0029775E">
              <w:rPr>
                <w:b/>
                <w:color w:val="FF0000"/>
                <w:sz w:val="24"/>
                <w:szCs w:val="24"/>
                <w:lang w:eastAsia="ru-RU"/>
              </w:rPr>
              <w:lastRenderedPageBreak/>
              <w:t xml:space="preserve">централизованных баз персональных данных о пассажирах. </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Порядок формирования и ведения автоматизированных централизованных баз персональных данных о пассажирах, </w:t>
            </w:r>
            <w:r w:rsidRPr="0029775E">
              <w:rPr>
                <w:b/>
                <w:color w:val="FF0000"/>
                <w:sz w:val="24"/>
                <w:szCs w:val="24"/>
                <w:lang w:eastAsia="ru-RU"/>
              </w:rPr>
              <w:br/>
              <w:t>а также предоставления содержащихся в них данных устанавливается Кабинетом Министров Республики Узбекистан.</w:t>
            </w:r>
          </w:p>
          <w:p w:rsidR="00337BF5" w:rsidRPr="0029775E" w:rsidRDefault="00337BF5" w:rsidP="00337BF5">
            <w:pPr>
              <w:spacing w:after="0" w:line="240" w:lineRule="auto"/>
              <w:ind w:firstLine="459"/>
              <w:jc w:val="both"/>
              <w:rPr>
                <w:color w:val="FF0000"/>
                <w:sz w:val="24"/>
                <w:szCs w:val="24"/>
                <w:lang w:eastAsia="ru-RU"/>
              </w:rPr>
            </w:pPr>
            <w:r w:rsidRPr="0029775E">
              <w:rPr>
                <w:b/>
                <w:color w:val="FF0000"/>
                <w:sz w:val="24"/>
                <w:szCs w:val="24"/>
                <w:lang w:eastAsia="ru-RU"/>
              </w:rPr>
              <w:t>Транспортные организации или перевозчики иностранного государства, которые выполняют международные перевозки в Республику Узбекистан, обеспечивают передачу данных, содержащихся в перевозочных документах (билетах), в автоматизированные централизованные базы персональных данных о пассажирах</w:t>
            </w:r>
            <w:r w:rsidRPr="0029775E">
              <w:rPr>
                <w:color w:val="FF0000"/>
                <w:sz w:val="24"/>
                <w:szCs w:val="24"/>
                <w:lang w:eastAsia="ru-RU"/>
              </w:rPr>
              <w:t>».</w:t>
            </w:r>
          </w:p>
          <w:p w:rsidR="00337BF5" w:rsidRPr="0029775E" w:rsidRDefault="00337BF5" w:rsidP="00337BF5">
            <w:pPr>
              <w:spacing w:after="0" w:line="240" w:lineRule="auto"/>
              <w:ind w:firstLine="459"/>
              <w:jc w:val="both"/>
              <w:rPr>
                <w:noProof/>
                <w:color w:val="FF0000"/>
                <w:sz w:val="24"/>
                <w:szCs w:val="24"/>
                <w:lang w:eastAsia="ru-RU"/>
              </w:rPr>
            </w:pPr>
            <w:r w:rsidRPr="0029775E">
              <w:rPr>
                <w:color w:val="FF0000"/>
                <w:sz w:val="24"/>
                <w:szCs w:val="24"/>
                <w:lang w:eastAsia="ru-RU"/>
              </w:rPr>
              <w:t xml:space="preserve">С учетом всех замечаний </w:t>
            </w:r>
            <w:r w:rsidRPr="0029775E">
              <w:rPr>
                <w:noProof/>
                <w:color w:val="FF0000"/>
                <w:sz w:val="24"/>
                <w:szCs w:val="24"/>
                <w:lang w:eastAsia="ru-RU"/>
              </w:rPr>
              <w:t>статья 33 полностью пересмотрена и в доработанном законопроекте изоложена статьёй 35 в следующей редакции .</w:t>
            </w:r>
          </w:p>
          <w:p w:rsidR="00337BF5" w:rsidRPr="0029775E" w:rsidRDefault="00337BF5" w:rsidP="00337BF5">
            <w:pPr>
              <w:spacing w:after="0" w:line="240" w:lineRule="auto"/>
              <w:ind w:firstLine="459"/>
              <w:jc w:val="both"/>
              <w:rPr>
                <w:b/>
                <w:bCs/>
                <w:color w:val="FF0000"/>
                <w:sz w:val="24"/>
                <w:szCs w:val="24"/>
                <w:lang w:eastAsia="ru-RU"/>
              </w:rPr>
            </w:pPr>
            <w:r w:rsidRPr="0029775E">
              <w:rPr>
                <w:color w:val="FF0000"/>
                <w:sz w:val="24"/>
                <w:szCs w:val="24"/>
                <w:lang w:eastAsia="ru-RU"/>
              </w:rPr>
              <w:t>«В целях</w:t>
            </w:r>
            <w:r w:rsidRPr="0029775E">
              <w:rPr>
                <w:b/>
                <w:color w:val="FF0000"/>
                <w:sz w:val="24"/>
                <w:szCs w:val="24"/>
                <w:lang w:eastAsia="ru-RU"/>
              </w:rPr>
              <w:t xml:space="preserve"> охраны жизни и здоровья пассажиров и работников транспорта, обеспечения безопасности перевозок уполномоченные органы при входе на вокзал, аэропорт, аэровокзал, автостанцию, метрополитен в установленном порядке производят досмотр ручной клади, багажа и личный досмотр пассажиров и других лиц.</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При отказе от досмотра вход на вокзал аэропорт, аэровокзал, автостанцию, метрополитен запрещается, а пассажиры к перевозке не допускаются. Перечень уполномоченных органов, имеющих право производить досмотр, и </w:t>
            </w:r>
            <w:hyperlink r:id="rId12" w:anchor="1906539" w:history="1">
              <w:r w:rsidRPr="0029775E">
                <w:rPr>
                  <w:b/>
                  <w:color w:val="FF0000"/>
                  <w:sz w:val="24"/>
                  <w:szCs w:val="24"/>
                  <w:lang w:eastAsia="ru-RU"/>
                </w:rPr>
                <w:t>порядок</w:t>
              </w:r>
            </w:hyperlink>
            <w:r w:rsidRPr="0029775E">
              <w:rPr>
                <w:b/>
                <w:color w:val="FF0000"/>
                <w:sz w:val="24"/>
                <w:szCs w:val="24"/>
                <w:lang w:eastAsia="ru-RU"/>
              </w:rPr>
              <w:t xml:space="preserve"> производства досмотра, а также </w:t>
            </w:r>
            <w:hyperlink r:id="rId13" w:anchor="1906754" w:history="1">
              <w:r w:rsidRPr="0029775E">
                <w:rPr>
                  <w:b/>
                  <w:color w:val="FF0000"/>
                  <w:sz w:val="24"/>
                  <w:szCs w:val="24"/>
                  <w:lang w:eastAsia="ru-RU"/>
                </w:rPr>
                <w:t>правила</w:t>
              </w:r>
            </w:hyperlink>
            <w:r w:rsidRPr="0029775E">
              <w:rPr>
                <w:b/>
                <w:color w:val="FF0000"/>
                <w:sz w:val="24"/>
                <w:szCs w:val="24"/>
                <w:lang w:eastAsia="ru-RU"/>
              </w:rPr>
              <w:t xml:space="preserve"> нахождения на вокзалах, аэропортах, </w:t>
            </w:r>
            <w:r w:rsidRPr="0029775E">
              <w:rPr>
                <w:b/>
                <w:color w:val="FF0000"/>
                <w:sz w:val="24"/>
                <w:szCs w:val="24"/>
                <w:lang w:eastAsia="ru-RU"/>
              </w:rPr>
              <w:lastRenderedPageBreak/>
              <w:t>аэровокзалах, автостанциях, метрополитене пассажиров и других лиц устанавливаются Кабинетом Министров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b/>
                <w:color w:val="FF0000"/>
                <w:sz w:val="24"/>
                <w:szCs w:val="24"/>
                <w:lang w:eastAsia="ru-RU"/>
              </w:rPr>
            </w:pPr>
            <w:r w:rsidRPr="0029775E">
              <w:rPr>
                <w:i/>
                <w:color w:val="FF0000"/>
                <w:sz w:val="24"/>
                <w:szCs w:val="24"/>
                <w:lang w:eastAsia="ru-RU"/>
              </w:rPr>
              <w:t>(часть пятая)</w:t>
            </w:r>
            <w:r w:rsidRPr="0029775E">
              <w:rPr>
                <w:color w:val="FF0000"/>
                <w:sz w:val="24"/>
                <w:szCs w:val="24"/>
                <w:lang w:eastAsia="ru-RU"/>
              </w:rPr>
              <w:t xml:space="preserve"> </w:t>
            </w:r>
            <w:r w:rsidRPr="0029775E">
              <w:rPr>
                <w:b/>
                <w:color w:val="FF0000"/>
                <w:sz w:val="24"/>
                <w:szCs w:val="24"/>
                <w:lang w:eastAsia="ru-RU"/>
              </w:rPr>
              <w:t>Транспортные организации или перевозчики иностранного государства, которые выполняют международные перевозки в Республику Узбекистан, обеспечивают передачу данных, содержащихся в перевозочных документах (билетах), в автоматизированные централизованные базы персональных данных о пассажирах.</w:t>
            </w:r>
          </w:p>
          <w:p w:rsidR="00337BF5" w:rsidRPr="0029775E" w:rsidRDefault="00337BF5" w:rsidP="00337BF5">
            <w:pPr>
              <w:spacing w:after="0" w:line="240" w:lineRule="auto"/>
              <w:ind w:firstLine="602"/>
              <w:jc w:val="both"/>
              <w:rPr>
                <w:color w:val="FF0000"/>
                <w:sz w:val="24"/>
                <w:szCs w:val="24"/>
                <w:lang w:eastAsia="ru-RU"/>
              </w:rPr>
            </w:pPr>
          </w:p>
        </w:tc>
        <w:tc>
          <w:tcPr>
            <w:tcW w:w="492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ч.5 ст.32 не соответствует названию ст.32 и понятию «категорирование объектов транспортной инфраструктуры и транспортных средств».</w:t>
            </w:r>
          </w:p>
        </w:tc>
        <w:tc>
          <w:tcPr>
            <w:tcW w:w="5278" w:type="dxa"/>
            <w:vMerge/>
          </w:tcPr>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bCs/>
                <w:color w:val="FF0000"/>
                <w:sz w:val="24"/>
                <w:szCs w:val="24"/>
                <w:lang w:eastAsia="ru-RU"/>
              </w:rPr>
              <w:lastRenderedPageBreak/>
              <w:t>Статья 33. Досмотр на транспорте</w:t>
            </w:r>
          </w:p>
        </w:tc>
        <w:tc>
          <w:tcPr>
            <w:tcW w:w="4928" w:type="dxa"/>
          </w:tcPr>
          <w:p w:rsidR="00337BF5" w:rsidRPr="0029775E" w:rsidRDefault="00337BF5" w:rsidP="00337BF5">
            <w:pPr>
              <w:spacing w:after="0" w:line="240" w:lineRule="auto"/>
              <w:ind w:firstLine="459"/>
              <w:jc w:val="both"/>
              <w:rPr>
                <w:b/>
                <w:bCs/>
                <w:color w:val="FF0000"/>
                <w:sz w:val="24"/>
                <w:szCs w:val="24"/>
                <w:lang w:eastAsia="ru-RU"/>
              </w:rPr>
            </w:pPr>
            <w:r w:rsidRPr="0029775E">
              <w:rPr>
                <w:bCs/>
                <w:color w:val="FF0000"/>
                <w:sz w:val="24"/>
                <w:szCs w:val="24"/>
                <w:lang w:eastAsia="ru-RU"/>
              </w:rPr>
              <w:t>Статья 33. Досмотр на транспорте</w:t>
            </w:r>
          </w:p>
        </w:tc>
        <w:tc>
          <w:tcPr>
            <w:tcW w:w="5278" w:type="dxa"/>
          </w:tcPr>
          <w:p w:rsidR="00337BF5" w:rsidRPr="0029775E" w:rsidRDefault="00337BF5" w:rsidP="00337BF5">
            <w:pPr>
              <w:spacing w:after="0" w:line="240" w:lineRule="auto"/>
              <w:ind w:firstLine="459"/>
              <w:jc w:val="both"/>
              <w:rPr>
                <w:noProof/>
                <w:color w:val="FF0000"/>
                <w:sz w:val="24"/>
                <w:szCs w:val="24"/>
                <w:lang w:eastAsia="ru-RU"/>
              </w:rPr>
            </w:pPr>
            <w:r w:rsidRPr="0029775E">
              <w:rPr>
                <w:color w:val="FF0000"/>
                <w:sz w:val="24"/>
                <w:szCs w:val="24"/>
                <w:lang w:eastAsia="ru-RU"/>
              </w:rPr>
              <w:t xml:space="preserve">С учетом всех замечаний </w:t>
            </w:r>
            <w:r w:rsidRPr="0029775E">
              <w:rPr>
                <w:noProof/>
                <w:color w:val="FF0000"/>
                <w:sz w:val="24"/>
                <w:szCs w:val="24"/>
                <w:lang w:eastAsia="ru-RU"/>
              </w:rPr>
              <w:t>статья 33 полностью пересмотрена и в доработанном законопроекте изоложена статьёй 35 в следующей редакции .</w:t>
            </w:r>
          </w:p>
          <w:p w:rsidR="00337BF5" w:rsidRPr="0029775E" w:rsidRDefault="00337BF5" w:rsidP="00337BF5">
            <w:pPr>
              <w:spacing w:after="0" w:line="240" w:lineRule="auto"/>
              <w:ind w:firstLine="459"/>
              <w:jc w:val="both"/>
              <w:rPr>
                <w:b/>
                <w:bCs/>
                <w:color w:val="FF0000"/>
                <w:sz w:val="24"/>
                <w:szCs w:val="24"/>
                <w:lang w:eastAsia="ru-RU"/>
              </w:rPr>
            </w:pPr>
            <w:r w:rsidRPr="0029775E">
              <w:rPr>
                <w:color w:val="FF0000"/>
                <w:sz w:val="24"/>
                <w:szCs w:val="24"/>
                <w:lang w:eastAsia="ru-RU"/>
              </w:rPr>
              <w:t>«В целях</w:t>
            </w:r>
            <w:r w:rsidRPr="0029775E">
              <w:rPr>
                <w:b/>
                <w:color w:val="FF0000"/>
                <w:sz w:val="24"/>
                <w:szCs w:val="24"/>
                <w:lang w:eastAsia="ru-RU"/>
              </w:rPr>
              <w:t xml:space="preserve"> охраны жизни и здоровья пассажиров и работников транспорта, обеспечения безопасности перевозок уполномоченные органы при входе на вокзал, аэропорт, аэровокзал, автостанцию, метрополитен в установленном порядке производят досмотр ручной клади, багажа и личный досмотр пассажиров и других лиц.</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При отказе от досмотра вход на вокзал аэропорт, аэровокзал, автостанцию, метрополитен запрещается, а пассажиры к перевозке не допускаются. Перечень уполномоченных органов, имеющих право производить досмотр, и </w:t>
            </w:r>
            <w:hyperlink r:id="rId14" w:anchor="1906539" w:history="1">
              <w:r w:rsidRPr="0029775E">
                <w:rPr>
                  <w:b/>
                  <w:color w:val="FF0000"/>
                  <w:sz w:val="24"/>
                  <w:szCs w:val="24"/>
                  <w:lang w:eastAsia="ru-RU"/>
                </w:rPr>
                <w:t>порядок</w:t>
              </w:r>
            </w:hyperlink>
            <w:r w:rsidRPr="0029775E">
              <w:rPr>
                <w:b/>
                <w:color w:val="FF0000"/>
                <w:sz w:val="24"/>
                <w:szCs w:val="24"/>
                <w:lang w:eastAsia="ru-RU"/>
              </w:rPr>
              <w:t xml:space="preserve"> производства досмотра, а также </w:t>
            </w:r>
            <w:hyperlink r:id="rId15" w:anchor="1906754" w:history="1">
              <w:r w:rsidRPr="0029775E">
                <w:rPr>
                  <w:b/>
                  <w:color w:val="FF0000"/>
                  <w:sz w:val="24"/>
                  <w:szCs w:val="24"/>
                  <w:lang w:eastAsia="ru-RU"/>
                </w:rPr>
                <w:t>правила</w:t>
              </w:r>
            </w:hyperlink>
            <w:r w:rsidRPr="0029775E">
              <w:rPr>
                <w:b/>
                <w:color w:val="FF0000"/>
                <w:sz w:val="24"/>
                <w:szCs w:val="24"/>
                <w:lang w:eastAsia="ru-RU"/>
              </w:rPr>
              <w:t xml:space="preserve"> нахождения на вокзалах, аэропортах, аэровокзалах, автостанциях, метрополитене пассажиров и других лиц устанавливаются Кабинетом Министров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r w:rsidRPr="0029775E">
              <w:rPr>
                <w:color w:val="FF0000"/>
                <w:sz w:val="24"/>
                <w:szCs w:val="24"/>
                <w:lang w:eastAsia="ru-RU"/>
              </w:rPr>
              <w:t xml:space="preserve">С учетом всех замечаний </w:t>
            </w:r>
            <w:r w:rsidRPr="0029775E">
              <w:rPr>
                <w:noProof/>
                <w:color w:val="FF0000"/>
                <w:sz w:val="24"/>
                <w:szCs w:val="24"/>
                <w:lang w:eastAsia="ru-RU"/>
              </w:rPr>
              <w:t>статья 33 полностью пересмотрена и в доработанном законопроекте изоложена статьёй 35 в следующей редакции .</w:t>
            </w:r>
          </w:p>
          <w:p w:rsidR="00337BF5" w:rsidRPr="0029775E" w:rsidRDefault="00337BF5" w:rsidP="00337BF5">
            <w:pPr>
              <w:spacing w:after="0" w:line="240" w:lineRule="auto"/>
              <w:ind w:firstLine="459"/>
              <w:jc w:val="both"/>
              <w:rPr>
                <w:b/>
                <w:bCs/>
                <w:color w:val="FF0000"/>
                <w:sz w:val="24"/>
                <w:szCs w:val="24"/>
                <w:lang w:eastAsia="ru-RU"/>
              </w:rPr>
            </w:pPr>
            <w:r w:rsidRPr="0029775E">
              <w:rPr>
                <w:color w:val="FF0000"/>
                <w:sz w:val="24"/>
                <w:szCs w:val="24"/>
                <w:lang w:eastAsia="ru-RU"/>
              </w:rPr>
              <w:t>«В целях</w:t>
            </w:r>
            <w:r w:rsidRPr="0029775E">
              <w:rPr>
                <w:b/>
                <w:color w:val="FF0000"/>
                <w:sz w:val="24"/>
                <w:szCs w:val="24"/>
                <w:lang w:eastAsia="ru-RU"/>
              </w:rPr>
              <w:t xml:space="preserve"> охраны жизни и здоровья пассажиров и работников транспорта, </w:t>
            </w:r>
            <w:r w:rsidRPr="0029775E">
              <w:rPr>
                <w:b/>
                <w:color w:val="FF0000"/>
                <w:sz w:val="24"/>
                <w:szCs w:val="24"/>
                <w:lang w:eastAsia="ru-RU"/>
              </w:rPr>
              <w:lastRenderedPageBreak/>
              <w:t>обеспечения безопасности перевозок уполномоченные органы при входе на вокзал, аэропорт, аэровокзал, автостанцию, метрополитен в установленном порядке производят досмотр ручной клади, багажа и личный досмотр пассажиров и других лиц.</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При отказе от досмотра вход на вокзал аэропорт, аэровокзал, автостанцию, метрополитен запрещается, а пассажиры к перевозке не допускаются. Перечень уполномоченных органов, имеющих право производить досмотр, и </w:t>
            </w:r>
            <w:hyperlink r:id="rId16" w:anchor="1906539" w:history="1">
              <w:r w:rsidRPr="0029775E">
                <w:rPr>
                  <w:b/>
                  <w:color w:val="FF0000"/>
                  <w:sz w:val="24"/>
                  <w:szCs w:val="24"/>
                  <w:lang w:eastAsia="ru-RU"/>
                </w:rPr>
                <w:t>порядок</w:t>
              </w:r>
            </w:hyperlink>
            <w:r w:rsidRPr="0029775E">
              <w:rPr>
                <w:b/>
                <w:color w:val="FF0000"/>
                <w:sz w:val="24"/>
                <w:szCs w:val="24"/>
                <w:lang w:eastAsia="ru-RU"/>
              </w:rPr>
              <w:t xml:space="preserve"> производства досмотра, а также </w:t>
            </w:r>
            <w:hyperlink r:id="rId17" w:anchor="1906754" w:history="1">
              <w:r w:rsidRPr="0029775E">
                <w:rPr>
                  <w:b/>
                  <w:color w:val="FF0000"/>
                  <w:sz w:val="24"/>
                  <w:szCs w:val="24"/>
                  <w:lang w:eastAsia="ru-RU"/>
                </w:rPr>
                <w:t>правила</w:t>
              </w:r>
            </w:hyperlink>
            <w:r w:rsidRPr="0029775E">
              <w:rPr>
                <w:b/>
                <w:color w:val="FF0000"/>
                <w:sz w:val="24"/>
                <w:szCs w:val="24"/>
                <w:lang w:eastAsia="ru-RU"/>
              </w:rPr>
              <w:t xml:space="preserve"> нахождения на вокзалах, аэропортах, аэровокзалах, автостанциях, метрополитене пассажиров и других лиц устанавливаются Кабинетом Министров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p>
          <w:p w:rsidR="00337BF5" w:rsidRPr="0029775E" w:rsidRDefault="00337BF5" w:rsidP="00337BF5">
            <w:pPr>
              <w:spacing w:after="0" w:line="240" w:lineRule="auto"/>
              <w:ind w:firstLine="459"/>
              <w:jc w:val="both"/>
              <w:rPr>
                <w:b/>
                <w:bCs/>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bCs/>
                <w:color w:val="FF0000"/>
                <w:sz w:val="24"/>
                <w:szCs w:val="24"/>
                <w:lang w:eastAsia="ru-RU"/>
              </w:rPr>
            </w:pPr>
            <w:r w:rsidRPr="0029775E">
              <w:rPr>
                <w:i/>
                <w:color w:val="FF0000"/>
                <w:sz w:val="24"/>
                <w:szCs w:val="24"/>
                <w:lang w:eastAsia="ru-RU"/>
              </w:rPr>
              <w:lastRenderedPageBreak/>
              <w:t>(часть первая)</w:t>
            </w:r>
            <w:r w:rsidRPr="0029775E">
              <w:rPr>
                <w:color w:val="FF0000"/>
                <w:sz w:val="24"/>
                <w:szCs w:val="24"/>
                <w:lang w:eastAsia="ru-RU"/>
              </w:rPr>
              <w:t xml:space="preserve"> В целях</w:t>
            </w:r>
            <w:r w:rsidRPr="0029775E">
              <w:rPr>
                <w:b/>
                <w:color w:val="FF0000"/>
                <w:sz w:val="24"/>
                <w:szCs w:val="24"/>
                <w:lang w:eastAsia="ru-RU"/>
              </w:rPr>
              <w:t xml:space="preserve"> определения правонарушений пассажиры и лица, посещающие объекты транспортной инфраструктуры, вещи, находящиеся при них, в том числе ручная кладь и багаж, подлежат досмотру.</w:t>
            </w:r>
          </w:p>
        </w:tc>
        <w:tc>
          <w:tcPr>
            <w:tcW w:w="4928" w:type="dxa"/>
          </w:tcPr>
          <w:p w:rsidR="00337BF5" w:rsidRPr="0029775E" w:rsidRDefault="00337BF5" w:rsidP="00337BF5">
            <w:pPr>
              <w:spacing w:after="0" w:line="240" w:lineRule="auto"/>
              <w:ind w:firstLine="459"/>
              <w:jc w:val="both"/>
              <w:rPr>
                <w:b/>
                <w:bCs/>
                <w:color w:val="FF0000"/>
                <w:sz w:val="24"/>
                <w:szCs w:val="24"/>
                <w:lang w:eastAsia="ru-RU"/>
              </w:rPr>
            </w:pPr>
            <w:r w:rsidRPr="0029775E">
              <w:rPr>
                <w:i/>
                <w:color w:val="FF0000"/>
                <w:sz w:val="24"/>
                <w:szCs w:val="24"/>
                <w:lang w:eastAsia="ru-RU"/>
              </w:rPr>
              <w:t>(часть первая)</w:t>
            </w:r>
            <w:r w:rsidRPr="0029775E">
              <w:rPr>
                <w:color w:val="FF0000"/>
                <w:sz w:val="24"/>
                <w:szCs w:val="24"/>
                <w:lang w:eastAsia="ru-RU"/>
              </w:rPr>
              <w:t xml:space="preserve"> В целях</w:t>
            </w:r>
            <w:r w:rsidRPr="0029775E">
              <w:rPr>
                <w:b/>
                <w:color w:val="FF0000"/>
                <w:sz w:val="24"/>
                <w:szCs w:val="24"/>
                <w:lang w:eastAsia="ru-RU"/>
              </w:rPr>
              <w:t xml:space="preserve"> определения правонарушений пассажиры и лица, посещающие объекты транспортной инфраструктуры, вещи, находящиеся при них, в том числе ручная кладь и багаж, подлежат досмотру.</w:t>
            </w:r>
          </w:p>
        </w:tc>
        <w:tc>
          <w:tcPr>
            <w:tcW w:w="5278" w:type="dxa"/>
            <w:vMerge w:val="restart"/>
          </w:tcPr>
          <w:p w:rsidR="00337BF5" w:rsidRPr="0029775E" w:rsidRDefault="00337BF5" w:rsidP="00337BF5">
            <w:pPr>
              <w:spacing w:after="0" w:line="240" w:lineRule="auto"/>
              <w:ind w:firstLine="459"/>
              <w:jc w:val="both"/>
              <w:rPr>
                <w:noProof/>
                <w:color w:val="FF0000"/>
                <w:sz w:val="24"/>
                <w:szCs w:val="24"/>
                <w:lang w:eastAsia="ru-RU"/>
              </w:rPr>
            </w:pPr>
            <w:r w:rsidRPr="0029775E">
              <w:rPr>
                <w:color w:val="FF0000"/>
                <w:sz w:val="24"/>
                <w:szCs w:val="24"/>
                <w:lang w:eastAsia="ru-RU"/>
              </w:rPr>
              <w:t xml:space="preserve">С учетом всех замечаний </w:t>
            </w:r>
            <w:r w:rsidRPr="0029775E">
              <w:rPr>
                <w:noProof/>
                <w:color w:val="FF0000"/>
                <w:sz w:val="24"/>
                <w:szCs w:val="24"/>
                <w:lang w:eastAsia="ru-RU"/>
              </w:rPr>
              <w:t>статья 33 полностью пересмотрена и в доработанном законопроекте изоложена статьёй 35 в следующей редакции .</w:t>
            </w:r>
          </w:p>
          <w:p w:rsidR="00337BF5" w:rsidRPr="0029775E" w:rsidRDefault="00337BF5" w:rsidP="00337BF5">
            <w:pPr>
              <w:spacing w:after="0" w:line="240" w:lineRule="auto"/>
              <w:ind w:firstLine="459"/>
              <w:jc w:val="both"/>
              <w:rPr>
                <w:b/>
                <w:bCs/>
                <w:color w:val="FF0000"/>
                <w:sz w:val="24"/>
                <w:szCs w:val="24"/>
                <w:lang w:eastAsia="ru-RU"/>
              </w:rPr>
            </w:pPr>
            <w:r w:rsidRPr="0029775E">
              <w:rPr>
                <w:color w:val="FF0000"/>
                <w:sz w:val="24"/>
                <w:szCs w:val="24"/>
                <w:lang w:eastAsia="ru-RU"/>
              </w:rPr>
              <w:t>«В целях</w:t>
            </w:r>
            <w:r w:rsidRPr="0029775E">
              <w:rPr>
                <w:b/>
                <w:color w:val="FF0000"/>
                <w:sz w:val="24"/>
                <w:szCs w:val="24"/>
                <w:lang w:eastAsia="ru-RU"/>
              </w:rPr>
              <w:t xml:space="preserve"> охраны жизни и здоровья пассажиров и работников транспорта, обеспечения безопасности перевозок уполномоченные органы при входе на вокзал, аэропорт, аэровокзал, автостанцию, метрополитен в установленном порядке производят досмотр ручной клади, багажа и личный досмотр пассажиров и других лиц.</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При отказе от досмотра вход на вокзал аэропорт, аэровокзал, автостанцию, метрополитен запрещается, а пассажиры к перевозке не допускаются. Перечень уполномоченных органов, имеющих право </w:t>
            </w:r>
            <w:r w:rsidRPr="0029775E">
              <w:rPr>
                <w:b/>
                <w:color w:val="FF0000"/>
                <w:sz w:val="24"/>
                <w:szCs w:val="24"/>
                <w:lang w:eastAsia="ru-RU"/>
              </w:rPr>
              <w:lastRenderedPageBreak/>
              <w:t xml:space="preserve">производить досмотр, и </w:t>
            </w:r>
            <w:hyperlink r:id="rId18" w:anchor="1906539" w:history="1">
              <w:r w:rsidRPr="0029775E">
                <w:rPr>
                  <w:b/>
                  <w:color w:val="FF0000"/>
                  <w:sz w:val="24"/>
                  <w:szCs w:val="24"/>
                  <w:lang w:eastAsia="ru-RU"/>
                </w:rPr>
                <w:t>порядок</w:t>
              </w:r>
            </w:hyperlink>
            <w:r w:rsidRPr="0029775E">
              <w:rPr>
                <w:b/>
                <w:color w:val="FF0000"/>
                <w:sz w:val="24"/>
                <w:szCs w:val="24"/>
                <w:lang w:eastAsia="ru-RU"/>
              </w:rPr>
              <w:t xml:space="preserve"> производства досмотра, а также </w:t>
            </w:r>
            <w:hyperlink r:id="rId19" w:anchor="1906754" w:history="1">
              <w:r w:rsidRPr="0029775E">
                <w:rPr>
                  <w:b/>
                  <w:color w:val="FF0000"/>
                  <w:sz w:val="24"/>
                  <w:szCs w:val="24"/>
                  <w:lang w:eastAsia="ru-RU"/>
                </w:rPr>
                <w:t>правила</w:t>
              </w:r>
            </w:hyperlink>
            <w:r w:rsidRPr="0029775E">
              <w:rPr>
                <w:b/>
                <w:color w:val="FF0000"/>
                <w:sz w:val="24"/>
                <w:szCs w:val="24"/>
                <w:lang w:eastAsia="ru-RU"/>
              </w:rPr>
              <w:t xml:space="preserve"> нахождения на вокзалах, аэропортах, аэровокзалах, автостанциях, метрополитене пассажиров и других лиц устанавливаются Кабинетом Министров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p>
          <w:p w:rsidR="00337BF5" w:rsidRPr="0029775E" w:rsidRDefault="00337BF5" w:rsidP="00337BF5">
            <w:pPr>
              <w:spacing w:after="0" w:line="240" w:lineRule="auto"/>
              <w:ind w:firstLine="459"/>
              <w:jc w:val="both"/>
              <w:rPr>
                <w:noProof/>
                <w:color w:val="FF0000"/>
                <w:sz w:val="24"/>
                <w:szCs w:val="24"/>
                <w:lang w:eastAsia="ru-RU"/>
              </w:rPr>
            </w:pPr>
            <w:r w:rsidRPr="0029775E">
              <w:rPr>
                <w:color w:val="FF0000"/>
                <w:sz w:val="24"/>
                <w:szCs w:val="24"/>
                <w:lang w:eastAsia="ru-RU"/>
              </w:rPr>
              <w:t xml:space="preserve">С учетом всех замечаний </w:t>
            </w:r>
            <w:r w:rsidRPr="0029775E">
              <w:rPr>
                <w:noProof/>
                <w:color w:val="FF0000"/>
                <w:sz w:val="24"/>
                <w:szCs w:val="24"/>
                <w:lang w:eastAsia="ru-RU"/>
              </w:rPr>
              <w:t>статья 33 полностью пересмотрена и в доработанном законопроекте изоложена статьёй 35 в следующей редакции .</w:t>
            </w:r>
          </w:p>
          <w:p w:rsidR="00337BF5" w:rsidRPr="0029775E" w:rsidRDefault="00337BF5" w:rsidP="00337BF5">
            <w:pPr>
              <w:spacing w:after="0" w:line="240" w:lineRule="auto"/>
              <w:ind w:firstLine="459"/>
              <w:jc w:val="both"/>
              <w:rPr>
                <w:b/>
                <w:bCs/>
                <w:color w:val="FF0000"/>
                <w:sz w:val="24"/>
                <w:szCs w:val="24"/>
                <w:lang w:eastAsia="ru-RU"/>
              </w:rPr>
            </w:pPr>
            <w:r w:rsidRPr="0029775E">
              <w:rPr>
                <w:color w:val="FF0000"/>
                <w:sz w:val="24"/>
                <w:szCs w:val="24"/>
                <w:lang w:eastAsia="ru-RU"/>
              </w:rPr>
              <w:t>«В целях</w:t>
            </w:r>
            <w:r w:rsidRPr="0029775E">
              <w:rPr>
                <w:b/>
                <w:color w:val="FF0000"/>
                <w:sz w:val="24"/>
                <w:szCs w:val="24"/>
                <w:lang w:eastAsia="ru-RU"/>
              </w:rPr>
              <w:t xml:space="preserve"> охраны жизни и здоровья пассажиров и работников транспорта, обеспечения безопасности перевозок уполномоченные органы при входе на вокзал, аэропорт, аэровокзал, автостанцию, метрополитен в установленном порядке производят досмотр ручной клади, багажа и личный досмотр пассажиров и других лиц.</w:t>
            </w:r>
          </w:p>
          <w:p w:rsidR="00337BF5" w:rsidRPr="0029775E" w:rsidRDefault="00337BF5" w:rsidP="00337BF5">
            <w:pPr>
              <w:spacing w:after="0" w:line="240" w:lineRule="auto"/>
              <w:ind w:firstLine="459"/>
              <w:jc w:val="both"/>
              <w:rPr>
                <w:b/>
                <w:color w:val="FF0000"/>
                <w:sz w:val="24"/>
                <w:szCs w:val="24"/>
                <w:lang w:eastAsia="ru-RU"/>
              </w:rPr>
            </w:pPr>
            <w:r w:rsidRPr="0029775E">
              <w:rPr>
                <w:b/>
                <w:color w:val="FF0000"/>
                <w:sz w:val="24"/>
                <w:szCs w:val="24"/>
                <w:lang w:eastAsia="ru-RU"/>
              </w:rPr>
              <w:t xml:space="preserve">При отказе от досмотра вход на вокзал аэропорт, аэровокзал, автостанцию, метрополитен запрещается, а пассажиры к перевозке не допускаются. Перечень уполномоченных органов, имеющих право производить досмотр, и </w:t>
            </w:r>
            <w:hyperlink r:id="rId20" w:anchor="1906539" w:history="1">
              <w:r w:rsidRPr="0029775E">
                <w:rPr>
                  <w:b/>
                  <w:color w:val="FF0000"/>
                  <w:sz w:val="24"/>
                  <w:szCs w:val="24"/>
                  <w:lang w:eastAsia="ru-RU"/>
                </w:rPr>
                <w:t>порядок</w:t>
              </w:r>
            </w:hyperlink>
            <w:r w:rsidRPr="0029775E">
              <w:rPr>
                <w:b/>
                <w:color w:val="FF0000"/>
                <w:sz w:val="24"/>
                <w:szCs w:val="24"/>
                <w:lang w:eastAsia="ru-RU"/>
              </w:rPr>
              <w:t xml:space="preserve"> производства досмотра, а также </w:t>
            </w:r>
            <w:hyperlink r:id="rId21" w:anchor="1906754" w:history="1">
              <w:r w:rsidRPr="0029775E">
                <w:rPr>
                  <w:b/>
                  <w:color w:val="FF0000"/>
                  <w:sz w:val="24"/>
                  <w:szCs w:val="24"/>
                  <w:lang w:eastAsia="ru-RU"/>
                </w:rPr>
                <w:t>правила</w:t>
              </w:r>
            </w:hyperlink>
            <w:r w:rsidRPr="0029775E">
              <w:rPr>
                <w:b/>
                <w:color w:val="FF0000"/>
                <w:sz w:val="24"/>
                <w:szCs w:val="24"/>
                <w:lang w:eastAsia="ru-RU"/>
              </w:rPr>
              <w:t xml:space="preserve"> нахождения на вокзалах, аэропортах, аэровокзалах, автостанциях, метрополитене пассажиров и других лиц устанавливаются Кабинетом Министров Республики Узбекистан».</w:t>
            </w:r>
          </w:p>
          <w:p w:rsidR="00337BF5" w:rsidRPr="0029775E" w:rsidRDefault="00337BF5" w:rsidP="00337BF5">
            <w:pPr>
              <w:spacing w:after="0" w:line="240" w:lineRule="auto"/>
              <w:ind w:firstLine="459"/>
              <w:jc w:val="both"/>
              <w:rPr>
                <w:b/>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Наименование главы 8 законопроекта, исходя из содержания норм, изложено в следующей редакции:</w:t>
            </w:r>
          </w:p>
          <w:p w:rsidR="00337BF5" w:rsidRPr="0029775E" w:rsidRDefault="00337BF5" w:rsidP="00337BF5">
            <w:pPr>
              <w:spacing w:after="0" w:line="240" w:lineRule="auto"/>
              <w:ind w:firstLine="459"/>
              <w:jc w:val="both"/>
              <w:rPr>
                <w:b/>
                <w:bCs/>
                <w:color w:val="FF0000"/>
                <w:sz w:val="24"/>
                <w:szCs w:val="24"/>
                <w:lang w:eastAsia="ru-RU"/>
              </w:rPr>
            </w:pPr>
            <w:r w:rsidRPr="0029775E">
              <w:rPr>
                <w:color w:val="FF0000"/>
                <w:sz w:val="24"/>
                <w:szCs w:val="24"/>
                <w:lang w:eastAsia="ru-RU"/>
              </w:rPr>
              <w:t>«Глава 8. Ответственность на транспорте»</w:t>
            </w: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i/>
                <w:color w:val="FF0000"/>
                <w:sz w:val="24"/>
                <w:szCs w:val="24"/>
                <w:lang w:eastAsia="ru-RU"/>
              </w:rPr>
            </w:pPr>
            <w:r w:rsidRPr="0029775E">
              <w:rPr>
                <w:i/>
                <w:color w:val="FF0000"/>
                <w:sz w:val="24"/>
                <w:szCs w:val="24"/>
                <w:lang w:eastAsia="ru-RU"/>
              </w:rPr>
              <w:t>(часть вторая)</w:t>
            </w:r>
            <w:r w:rsidRPr="0029775E">
              <w:rPr>
                <w:color w:val="FF0000"/>
                <w:sz w:val="24"/>
                <w:szCs w:val="24"/>
                <w:lang w:eastAsia="ru-RU"/>
              </w:rPr>
              <w:t xml:space="preserve"> </w:t>
            </w:r>
            <w:r w:rsidRPr="0029775E">
              <w:rPr>
                <w:b/>
                <w:color w:val="FF0000"/>
                <w:sz w:val="24"/>
                <w:szCs w:val="24"/>
                <w:lang w:eastAsia="ru-RU"/>
              </w:rPr>
              <w:t>Проведение досмотра пассажиров, багажа, грузобагажа, почты и грузов, а также лиц, посещающих объекты транспортной инфраструктуры, вещей, находящихся при них, в том числе ручной клади и багажа, осуществляется уполномоченными государственными органами.</w:t>
            </w:r>
          </w:p>
        </w:tc>
        <w:tc>
          <w:tcPr>
            <w:tcW w:w="4928" w:type="dxa"/>
          </w:tcPr>
          <w:p w:rsidR="00337BF5" w:rsidRPr="0029775E" w:rsidRDefault="00337BF5" w:rsidP="00337BF5">
            <w:pPr>
              <w:spacing w:after="0" w:line="240" w:lineRule="auto"/>
              <w:ind w:firstLine="459"/>
              <w:jc w:val="both"/>
              <w:rPr>
                <w:b/>
                <w:bCs/>
                <w:color w:val="FF0000"/>
                <w:sz w:val="24"/>
                <w:szCs w:val="24"/>
                <w:lang w:eastAsia="ru-RU"/>
              </w:rPr>
            </w:pPr>
            <w:r w:rsidRPr="0029775E">
              <w:rPr>
                <w:color w:val="FF0000"/>
                <w:sz w:val="24"/>
                <w:szCs w:val="24"/>
                <w:lang w:eastAsia="ru-RU"/>
              </w:rPr>
              <w:t>В целях</w:t>
            </w:r>
            <w:r w:rsidRPr="0029775E">
              <w:rPr>
                <w:b/>
                <w:color w:val="FF0000"/>
                <w:sz w:val="24"/>
                <w:szCs w:val="24"/>
                <w:lang w:eastAsia="ru-RU"/>
              </w:rPr>
              <w:t xml:space="preserve"> охраны жизни и здоровья пассажиров и работников транспорта, обеспечения безопасности перевозок уполномоченные органы при входе на вокзал, аэропорт, аэровокзал, автостанцию, метрополитен в установленном порядке производят досмотр ручной клади, багажа и личный досмотр пассажиров и других лиц.</w:t>
            </w:r>
          </w:p>
          <w:p w:rsidR="00337BF5" w:rsidRPr="0029775E" w:rsidRDefault="00337BF5" w:rsidP="00337BF5">
            <w:pPr>
              <w:spacing w:after="0" w:line="240" w:lineRule="auto"/>
              <w:ind w:firstLine="459"/>
              <w:jc w:val="both"/>
              <w:rPr>
                <w:color w:val="FF0000"/>
                <w:sz w:val="24"/>
                <w:szCs w:val="24"/>
                <w:lang w:eastAsia="ru-RU"/>
              </w:rPr>
            </w:pPr>
            <w:r w:rsidRPr="0029775E">
              <w:rPr>
                <w:b/>
                <w:color w:val="FF0000"/>
                <w:sz w:val="24"/>
                <w:szCs w:val="24"/>
                <w:lang w:eastAsia="ru-RU"/>
              </w:rPr>
              <w:t xml:space="preserve">При отказе от досмотра вход на вокзал аэропорт, аэровокзал, автостанцию, </w:t>
            </w:r>
            <w:r w:rsidRPr="0029775E">
              <w:rPr>
                <w:b/>
                <w:color w:val="FF0000"/>
                <w:sz w:val="24"/>
                <w:szCs w:val="24"/>
                <w:lang w:eastAsia="ru-RU"/>
              </w:rPr>
              <w:lastRenderedPageBreak/>
              <w:t xml:space="preserve">метрополитен запрещается, а пассажиры к перевозке не допускаются. Перечень уполномоченных органов, имеющих право производить досмотр, и </w:t>
            </w:r>
            <w:hyperlink r:id="rId22" w:anchor="1906539" w:history="1">
              <w:r w:rsidRPr="0029775E">
                <w:rPr>
                  <w:b/>
                  <w:color w:val="FF0000"/>
                  <w:sz w:val="24"/>
                  <w:szCs w:val="24"/>
                  <w:lang w:eastAsia="ru-RU"/>
                </w:rPr>
                <w:t>порядок</w:t>
              </w:r>
            </w:hyperlink>
            <w:r w:rsidRPr="0029775E">
              <w:rPr>
                <w:b/>
                <w:color w:val="FF0000"/>
                <w:sz w:val="24"/>
                <w:szCs w:val="24"/>
                <w:lang w:eastAsia="ru-RU"/>
              </w:rPr>
              <w:t xml:space="preserve"> производства досмотра, а также </w:t>
            </w:r>
            <w:hyperlink r:id="rId23" w:anchor="1906754" w:history="1">
              <w:r w:rsidRPr="0029775E">
                <w:rPr>
                  <w:b/>
                  <w:color w:val="FF0000"/>
                  <w:sz w:val="24"/>
                  <w:szCs w:val="24"/>
                  <w:lang w:eastAsia="ru-RU"/>
                </w:rPr>
                <w:t>правила</w:t>
              </w:r>
            </w:hyperlink>
            <w:r w:rsidRPr="0029775E">
              <w:rPr>
                <w:b/>
                <w:color w:val="FF0000"/>
                <w:sz w:val="24"/>
                <w:szCs w:val="24"/>
                <w:lang w:eastAsia="ru-RU"/>
              </w:rPr>
              <w:t xml:space="preserve"> нахождения на вокзалах, аэропортах, аэровокзалах, автостанциях, метрополитене пассажиров и других лиц устанавливаются Кабинетом Министров Республики Узбекистан</w:t>
            </w:r>
          </w:p>
        </w:tc>
        <w:tc>
          <w:tcPr>
            <w:tcW w:w="5278" w:type="dxa"/>
            <w:vMerge/>
          </w:tcPr>
          <w:p w:rsidR="00337BF5" w:rsidRPr="0029775E" w:rsidRDefault="00337BF5" w:rsidP="00337BF5">
            <w:pPr>
              <w:spacing w:after="0" w:line="240" w:lineRule="auto"/>
              <w:ind w:firstLine="459"/>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b/>
                <w:i/>
                <w:color w:val="FF0000"/>
                <w:sz w:val="24"/>
                <w:szCs w:val="24"/>
                <w:lang w:eastAsia="ru-RU"/>
              </w:rPr>
            </w:pPr>
            <w:r w:rsidRPr="0029775E">
              <w:rPr>
                <w:b/>
                <w:bCs/>
                <w:i/>
                <w:color w:val="FF0000"/>
                <w:sz w:val="24"/>
                <w:szCs w:val="24"/>
                <w:lang w:eastAsia="ru-RU"/>
              </w:rPr>
              <w:lastRenderedPageBreak/>
              <w:t>Статья 35. Охрана грузов и объектов транспорта</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Транспортные организации, операторы перевозок, перевозчики обеспечивают сохранность грузов и багажа с момента их принятия для перевозки и до выдачи их получателям, если иное не предусмотрено договором.</w:t>
            </w:r>
          </w:p>
          <w:p w:rsidR="00337BF5" w:rsidRPr="0029775E" w:rsidRDefault="00337BF5" w:rsidP="00337BF5">
            <w:pPr>
              <w:spacing w:after="0" w:line="240" w:lineRule="auto"/>
              <w:ind w:firstLine="602"/>
              <w:jc w:val="both"/>
              <w:rPr>
                <w:b/>
                <w:i/>
                <w:color w:val="FF0000"/>
                <w:sz w:val="24"/>
                <w:szCs w:val="24"/>
              </w:rPr>
            </w:pPr>
            <w:r w:rsidRPr="0029775E">
              <w:rPr>
                <w:b/>
                <w:i/>
                <w:color w:val="FF0000"/>
                <w:sz w:val="24"/>
                <w:szCs w:val="24"/>
                <w:lang w:eastAsia="ru-RU"/>
              </w:rPr>
              <w:t>Охрана грузов и объектов транспорта может осуществляться ведомственными подразделениями военизированной охраны и правоохранительными органами.</w:t>
            </w:r>
          </w:p>
          <w:p w:rsidR="00337BF5" w:rsidRPr="0029775E" w:rsidRDefault="00337BF5" w:rsidP="00337BF5">
            <w:pPr>
              <w:spacing w:after="0" w:line="240" w:lineRule="auto"/>
              <w:ind w:firstLine="602"/>
              <w:jc w:val="both"/>
              <w:rPr>
                <w:b/>
                <w:i/>
                <w:strike/>
                <w:color w:val="FF0000"/>
                <w:sz w:val="24"/>
                <w:szCs w:val="24"/>
              </w:rPr>
            </w:pPr>
            <w:r w:rsidRPr="0029775E">
              <w:rPr>
                <w:b/>
                <w:i/>
                <w:color w:val="FF0000"/>
                <w:sz w:val="24"/>
                <w:szCs w:val="24"/>
                <w:lang w:eastAsia="ru-RU"/>
              </w:rPr>
              <w:t>Ведомственные подразделения военизированной охраны обеспечиваются огнестрельным оружием и специальными средствами. Порядок применения оружия и специальных средств устанавливается в соответствии с законодательством.</w:t>
            </w:r>
          </w:p>
          <w:p w:rsidR="00337BF5" w:rsidRPr="0029775E" w:rsidRDefault="00337BF5" w:rsidP="00337BF5">
            <w:pPr>
              <w:spacing w:after="0" w:line="240" w:lineRule="auto"/>
              <w:ind w:firstLine="602"/>
              <w:jc w:val="both"/>
              <w:rPr>
                <w:b/>
                <w:i/>
                <w:color w:val="FF0000"/>
                <w:sz w:val="24"/>
                <w:szCs w:val="24"/>
                <w:lang w:eastAsia="ru-RU"/>
              </w:rPr>
            </w:pPr>
            <w:r w:rsidRPr="0029775E">
              <w:rPr>
                <w:b/>
                <w:i/>
                <w:color w:val="FF0000"/>
                <w:sz w:val="24"/>
                <w:szCs w:val="24"/>
                <w:lang w:eastAsia="ru-RU"/>
              </w:rPr>
              <w:t>Охрана наиболее важных объектов транспорта и специальных грузов осуществляется подразделениями охраны Министерства обороны, Службы государственной безопасности, Министерства внутренних дел и Национальной гвардии Республики Узбекистан, а также ведомственными подразделениями военизированной охраны.</w:t>
            </w:r>
          </w:p>
        </w:tc>
        <w:tc>
          <w:tcPr>
            <w:tcW w:w="4928" w:type="dxa"/>
          </w:tcPr>
          <w:p w:rsidR="00337BF5" w:rsidRPr="0029775E" w:rsidRDefault="00337BF5" w:rsidP="00337BF5">
            <w:pPr>
              <w:spacing w:after="0" w:line="240" w:lineRule="auto"/>
              <w:jc w:val="center"/>
              <w:rPr>
                <w:b/>
                <w:bCs/>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r w:rsidRPr="0029775E">
              <w:rPr>
                <w:b/>
                <w:color w:val="FF0000"/>
                <w:sz w:val="24"/>
                <w:szCs w:val="24"/>
                <w:lang w:eastAsia="ru-RU"/>
              </w:rPr>
              <w:t>Исключается</w:t>
            </w:r>
          </w:p>
        </w:tc>
        <w:tc>
          <w:tcPr>
            <w:tcW w:w="5278" w:type="dxa"/>
          </w:tcPr>
          <w:p w:rsidR="00337BF5" w:rsidRPr="0029775E" w:rsidRDefault="00337BF5" w:rsidP="00337BF5">
            <w:pPr>
              <w:spacing w:after="0" w:line="240" w:lineRule="auto"/>
              <w:ind w:firstLine="459"/>
              <w:jc w:val="both"/>
              <w:rPr>
                <w:bCs/>
                <w:color w:val="FF0000"/>
                <w:sz w:val="24"/>
                <w:szCs w:val="24"/>
                <w:lang w:eastAsia="ru-RU"/>
              </w:rPr>
            </w:pPr>
            <w:r w:rsidRPr="0029775E">
              <w:rPr>
                <w:bCs/>
                <w:color w:val="FF0000"/>
                <w:sz w:val="24"/>
                <w:szCs w:val="24"/>
                <w:lang w:eastAsia="ru-RU"/>
              </w:rPr>
              <w:t>В связи с тем, что отраслевые законы по видам транспорта (Законы «О железнодорожном транспорте» и «О автомобильном транспорте», Воздушный кодекс) и вытекающие из них подзаконные акты (Типовое положение о ведомственной военизированной охране), а также Закон «Об оружии», регулируют отношения, в том числе в области охраны грузов (в т.ч. опасных) и объектов инфраструктуры транспорта, в целях исключения дублирования целесообразно данную статью из законопроекта исключить.</w:t>
            </w:r>
          </w:p>
          <w:p w:rsidR="00337BF5" w:rsidRPr="0029775E" w:rsidRDefault="00337BF5" w:rsidP="00337BF5">
            <w:pPr>
              <w:spacing w:after="0" w:line="240" w:lineRule="auto"/>
              <w:ind w:firstLine="459"/>
              <w:jc w:val="both"/>
              <w:rPr>
                <w:b/>
                <w:bCs/>
                <w:color w:val="FF0000"/>
                <w:sz w:val="24"/>
                <w:szCs w:val="24"/>
                <w:lang w:eastAsia="ru-RU"/>
              </w:rPr>
            </w:pPr>
          </w:p>
          <w:p w:rsidR="00337BF5" w:rsidRPr="0029775E" w:rsidRDefault="00337BF5" w:rsidP="00337BF5">
            <w:pPr>
              <w:spacing w:after="0" w:line="240" w:lineRule="auto"/>
              <w:ind w:firstLine="459"/>
              <w:jc w:val="both"/>
              <w:rPr>
                <w:b/>
                <w:bCs/>
                <w:color w:val="FF0000"/>
                <w:sz w:val="24"/>
                <w:szCs w:val="24"/>
                <w:lang w:eastAsia="ru-RU"/>
              </w:rPr>
            </w:pPr>
          </w:p>
          <w:p w:rsidR="00337BF5" w:rsidRPr="0029775E" w:rsidRDefault="00337BF5" w:rsidP="00337BF5">
            <w:pPr>
              <w:spacing w:after="0" w:line="240" w:lineRule="auto"/>
              <w:ind w:firstLine="720"/>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highlight w:val="yellow"/>
                <w:lang w:eastAsia="ru-RU"/>
              </w:rPr>
            </w:pPr>
            <w:r w:rsidRPr="0029775E">
              <w:rPr>
                <w:color w:val="FF0000"/>
                <w:sz w:val="24"/>
                <w:szCs w:val="24"/>
                <w:lang w:eastAsia="ru-RU"/>
              </w:rPr>
              <w:t xml:space="preserve">Глава 8. Ответственность, </w:t>
            </w:r>
            <w:r w:rsidRPr="0029775E">
              <w:rPr>
                <w:b/>
                <w:i/>
                <w:color w:val="FF0000"/>
                <w:sz w:val="24"/>
                <w:szCs w:val="24"/>
                <w:lang w:eastAsia="ru-RU"/>
              </w:rPr>
              <w:t xml:space="preserve">претензии и иски </w:t>
            </w:r>
            <w:r w:rsidRPr="0029775E">
              <w:rPr>
                <w:color w:val="FF0000"/>
                <w:sz w:val="24"/>
                <w:szCs w:val="24"/>
                <w:lang w:eastAsia="ru-RU"/>
              </w:rPr>
              <w:t>на транспорте</w:t>
            </w:r>
          </w:p>
        </w:tc>
        <w:tc>
          <w:tcPr>
            <w:tcW w:w="4928" w:type="dxa"/>
          </w:tcPr>
          <w:p w:rsidR="00337BF5" w:rsidRPr="0029775E" w:rsidRDefault="00337BF5" w:rsidP="00337BF5">
            <w:pPr>
              <w:spacing w:after="0" w:line="240" w:lineRule="auto"/>
              <w:ind w:firstLine="459"/>
              <w:jc w:val="both"/>
              <w:rPr>
                <w:color w:val="FF0000"/>
                <w:sz w:val="24"/>
                <w:szCs w:val="24"/>
                <w:highlight w:val="yellow"/>
                <w:lang w:eastAsia="ru-RU"/>
              </w:rPr>
            </w:pPr>
            <w:r w:rsidRPr="0029775E">
              <w:rPr>
                <w:color w:val="FF0000"/>
                <w:sz w:val="24"/>
                <w:szCs w:val="24"/>
                <w:lang w:eastAsia="ru-RU"/>
              </w:rPr>
              <w:t>Глава 8. Ответственность на транспорте</w:t>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Наименование главы 8 законопроекта, исходя из содержания норм, изложено в следующей редакции:</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«Глава 8. Ответственность на транспорте»</w:t>
            </w: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 xml:space="preserve">Статья 37. Ответственность </w:t>
            </w:r>
            <w:r w:rsidRPr="0029775E">
              <w:rPr>
                <w:b/>
                <w:color w:val="FF0000"/>
                <w:sz w:val="24"/>
                <w:szCs w:val="24"/>
                <w:lang w:eastAsia="ru-RU"/>
              </w:rPr>
              <w:t>за просрочку доставки, утрату, недостачу или повреждение и изменения качества грузов, багажа и почтовых отправлений</w:t>
            </w:r>
          </w:p>
        </w:tc>
        <w:tc>
          <w:tcPr>
            <w:tcW w:w="492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 xml:space="preserve">Статья 37. Ответственность </w:t>
            </w:r>
            <w:r w:rsidRPr="0029775E">
              <w:rPr>
                <w:b/>
                <w:color w:val="FF0000"/>
                <w:sz w:val="24"/>
                <w:szCs w:val="24"/>
                <w:lang w:eastAsia="ru-RU"/>
              </w:rPr>
              <w:t>в области транспортной деятельности</w:t>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С учетом выявленных противоречий в статьях настоящей главы с Гражданским кодексом и отраслевыми законами, предлагается наименование статьи 37 законопроекта изложить в следующей редакции:</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 xml:space="preserve">«Статья 37. Ответственность </w:t>
            </w:r>
            <w:r w:rsidRPr="0029775E">
              <w:rPr>
                <w:b/>
                <w:color w:val="FF0000"/>
                <w:sz w:val="24"/>
                <w:szCs w:val="24"/>
                <w:lang w:eastAsia="ru-RU"/>
              </w:rPr>
              <w:t xml:space="preserve">в области </w:t>
            </w:r>
            <w:r w:rsidRPr="0029775E">
              <w:rPr>
                <w:b/>
                <w:color w:val="FF0000"/>
                <w:sz w:val="24"/>
                <w:szCs w:val="24"/>
                <w:lang w:eastAsia="ru-RU"/>
              </w:rPr>
              <w:lastRenderedPageBreak/>
              <w:t>транспортной деятельности</w:t>
            </w:r>
            <w:r w:rsidRPr="0029775E">
              <w:rPr>
                <w:color w:val="FF0000"/>
                <w:sz w:val="24"/>
                <w:szCs w:val="24"/>
                <w:lang w:eastAsia="ru-RU"/>
              </w:rPr>
              <w:t>»</w:t>
            </w: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При этом, части четвертая и пятая из настоящей статьи перенесены в статьи 20 и 21 главы 4 (Организация смешанных перевозок)</w:t>
            </w: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rPr>
            </w:pPr>
            <w:r w:rsidRPr="0029775E">
              <w:rPr>
                <w:i/>
                <w:color w:val="FF0000"/>
                <w:sz w:val="24"/>
                <w:szCs w:val="24"/>
                <w:lang w:eastAsia="ru-RU"/>
              </w:rPr>
              <w:lastRenderedPageBreak/>
              <w:t>(часть первая)</w:t>
            </w:r>
            <w:r w:rsidRPr="0029775E">
              <w:rPr>
                <w:color w:val="FF0000"/>
                <w:sz w:val="24"/>
                <w:szCs w:val="24"/>
                <w:lang w:eastAsia="ru-RU"/>
              </w:rPr>
              <w:t xml:space="preserve"> Соглашения </w:t>
            </w:r>
            <w:r w:rsidRPr="0029775E">
              <w:rPr>
                <w:b/>
                <w:color w:val="FF0000"/>
                <w:sz w:val="24"/>
                <w:szCs w:val="24"/>
                <w:lang w:eastAsia="ru-RU"/>
              </w:rPr>
              <w:t>между субъектами транспортной деятельности</w:t>
            </w:r>
            <w:r w:rsidRPr="0029775E">
              <w:rPr>
                <w:color w:val="FF0000"/>
                <w:sz w:val="24"/>
                <w:szCs w:val="24"/>
                <w:lang w:eastAsia="ru-RU"/>
              </w:rPr>
              <w:t xml:space="preserve"> об ограничении или устранении установленной актами законодательства ответственности признаются недействительными, возможность таких соглашений предусмотрена международными договорами, за исключением случаев, предусмотренных законодательством в области транспорта.</w:t>
            </w:r>
          </w:p>
        </w:tc>
        <w:tc>
          <w:tcPr>
            <w:tcW w:w="4928" w:type="dxa"/>
          </w:tcPr>
          <w:p w:rsidR="00337BF5" w:rsidRPr="0029775E" w:rsidRDefault="00337BF5" w:rsidP="00337BF5">
            <w:pPr>
              <w:spacing w:after="0" w:line="240" w:lineRule="auto"/>
              <w:ind w:firstLine="459"/>
              <w:jc w:val="both"/>
              <w:rPr>
                <w:color w:val="FF0000"/>
                <w:sz w:val="24"/>
                <w:szCs w:val="24"/>
                <w:lang w:eastAsia="ru-RU"/>
              </w:rPr>
            </w:pPr>
            <w:r w:rsidRPr="0029775E">
              <w:rPr>
                <w:i/>
                <w:color w:val="FF0000"/>
                <w:sz w:val="24"/>
                <w:szCs w:val="24"/>
                <w:lang w:eastAsia="ru-RU"/>
              </w:rPr>
              <w:t>(часть первая)</w:t>
            </w:r>
            <w:r w:rsidRPr="0029775E">
              <w:rPr>
                <w:color w:val="FF0000"/>
                <w:sz w:val="24"/>
                <w:szCs w:val="24"/>
                <w:lang w:eastAsia="ru-RU"/>
              </w:rPr>
              <w:t xml:space="preserve">  Соглашения </w:t>
            </w:r>
            <w:r w:rsidRPr="0029775E">
              <w:rPr>
                <w:b/>
                <w:color w:val="FF0000"/>
                <w:sz w:val="24"/>
                <w:szCs w:val="24"/>
                <w:lang w:eastAsia="ru-RU"/>
              </w:rPr>
              <w:t>транспортных организаций с пассажирами и грузовладельцами</w:t>
            </w:r>
            <w:r w:rsidRPr="0029775E">
              <w:rPr>
                <w:i/>
                <w:color w:val="FF0000"/>
                <w:sz w:val="24"/>
                <w:szCs w:val="24"/>
                <w:lang w:eastAsia="ru-RU"/>
              </w:rPr>
              <w:t xml:space="preserve"> </w:t>
            </w:r>
            <w:r w:rsidRPr="0029775E">
              <w:rPr>
                <w:color w:val="FF0000"/>
                <w:sz w:val="24"/>
                <w:szCs w:val="24"/>
                <w:lang w:eastAsia="ru-RU"/>
              </w:rPr>
              <w:t>об ограничении или устранении установленной законом ответственности перевозчика признаются недействительными.</w:t>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Часть первая настоящей статьи приведена в соответствие со статьёй 718 Гражданского кодекса Республики Узбекистан и изложена в следующей редакции:</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 xml:space="preserve">«Соглашения </w:t>
            </w:r>
            <w:r w:rsidRPr="0029775E">
              <w:rPr>
                <w:b/>
                <w:color w:val="FF0000"/>
                <w:sz w:val="24"/>
                <w:szCs w:val="24"/>
                <w:lang w:eastAsia="ru-RU"/>
              </w:rPr>
              <w:t>транспортных организаций с пассажирами и грузовладельцами</w:t>
            </w:r>
            <w:r w:rsidRPr="0029775E">
              <w:rPr>
                <w:i/>
                <w:color w:val="FF0000"/>
                <w:sz w:val="24"/>
                <w:szCs w:val="24"/>
                <w:lang w:eastAsia="ru-RU"/>
              </w:rPr>
              <w:t xml:space="preserve"> </w:t>
            </w:r>
            <w:r w:rsidRPr="0029775E">
              <w:rPr>
                <w:color w:val="FF0000"/>
                <w:sz w:val="24"/>
                <w:szCs w:val="24"/>
                <w:lang w:eastAsia="ru-RU"/>
              </w:rPr>
              <w:t>об ограничении или устранении установленной законом ответственности перевозчика признаются недействительными».</w:t>
            </w: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rPr>
            </w:pPr>
            <w:r w:rsidRPr="0029775E">
              <w:rPr>
                <w:i/>
                <w:color w:val="FF0000"/>
                <w:sz w:val="24"/>
                <w:szCs w:val="24"/>
                <w:lang w:eastAsia="ru-RU"/>
              </w:rPr>
              <w:t>(часть вторая)</w:t>
            </w:r>
            <w:r w:rsidRPr="0029775E">
              <w:rPr>
                <w:color w:val="FF0000"/>
                <w:sz w:val="24"/>
                <w:szCs w:val="24"/>
                <w:lang w:eastAsia="ru-RU"/>
              </w:rPr>
              <w:t xml:space="preserve"> Перевозчик обеспечивает сохранность грузов</w:t>
            </w:r>
            <w:r w:rsidRPr="0029775E">
              <w:rPr>
                <w:b/>
                <w:color w:val="FF0000"/>
                <w:sz w:val="24"/>
                <w:szCs w:val="24"/>
                <w:lang w:eastAsia="ru-RU"/>
              </w:rPr>
              <w:t>,</w:t>
            </w:r>
            <w:r w:rsidRPr="0029775E">
              <w:rPr>
                <w:color w:val="FF0000"/>
                <w:sz w:val="24"/>
                <w:szCs w:val="24"/>
                <w:lang w:eastAsia="ru-RU"/>
              </w:rPr>
              <w:t xml:space="preserve"> багажа </w:t>
            </w:r>
            <w:r w:rsidRPr="0029775E">
              <w:rPr>
                <w:b/>
                <w:i/>
                <w:color w:val="FF0000"/>
                <w:sz w:val="24"/>
                <w:szCs w:val="24"/>
                <w:lang w:eastAsia="ru-RU"/>
              </w:rPr>
              <w:t>и почтовых отправлений</w:t>
            </w:r>
            <w:r w:rsidRPr="0029775E">
              <w:rPr>
                <w:color w:val="FF0000"/>
                <w:sz w:val="24"/>
                <w:szCs w:val="24"/>
                <w:lang w:eastAsia="ru-RU"/>
              </w:rPr>
              <w:t xml:space="preserve"> с момента принятия их к перевозке и до выдачи получателю.</w:t>
            </w:r>
          </w:p>
        </w:tc>
        <w:tc>
          <w:tcPr>
            <w:tcW w:w="4928" w:type="dxa"/>
          </w:tcPr>
          <w:p w:rsidR="00337BF5" w:rsidRPr="0029775E" w:rsidRDefault="00337BF5" w:rsidP="00337BF5">
            <w:pPr>
              <w:spacing w:after="0" w:line="240" w:lineRule="auto"/>
              <w:ind w:firstLine="459"/>
              <w:jc w:val="both"/>
              <w:rPr>
                <w:color w:val="FF0000"/>
                <w:sz w:val="24"/>
                <w:szCs w:val="24"/>
                <w:lang w:eastAsia="ru-RU"/>
              </w:rPr>
            </w:pPr>
            <w:r w:rsidRPr="0029775E">
              <w:rPr>
                <w:i/>
                <w:color w:val="FF0000"/>
                <w:sz w:val="24"/>
                <w:szCs w:val="24"/>
                <w:lang w:eastAsia="ru-RU"/>
              </w:rPr>
              <w:t>(часть вторая)</w:t>
            </w:r>
            <w:r w:rsidRPr="0029775E">
              <w:rPr>
                <w:color w:val="FF0000"/>
                <w:sz w:val="24"/>
                <w:szCs w:val="24"/>
                <w:lang w:eastAsia="ru-RU"/>
              </w:rPr>
              <w:t xml:space="preserve">  Перевозчик обеспечивает сохранность грузов </w:t>
            </w:r>
            <w:r w:rsidRPr="0029775E">
              <w:rPr>
                <w:b/>
                <w:color w:val="FF0000"/>
                <w:sz w:val="24"/>
                <w:szCs w:val="24"/>
                <w:lang w:eastAsia="ru-RU"/>
              </w:rPr>
              <w:t>и</w:t>
            </w:r>
            <w:r w:rsidRPr="0029775E">
              <w:rPr>
                <w:color w:val="FF0000"/>
                <w:sz w:val="24"/>
                <w:szCs w:val="24"/>
                <w:lang w:eastAsia="ru-RU"/>
              </w:rPr>
              <w:t xml:space="preserve"> багажа с момента принятия их к перевозке и до выдачи получателю </w:t>
            </w:r>
            <w:r w:rsidRPr="0029775E">
              <w:rPr>
                <w:b/>
                <w:color w:val="FF0000"/>
                <w:sz w:val="24"/>
                <w:szCs w:val="24"/>
                <w:lang w:eastAsia="ru-RU"/>
              </w:rPr>
              <w:t>или другому уполномоченному лицу</w:t>
            </w:r>
            <w:r w:rsidRPr="0029775E">
              <w:rPr>
                <w:color w:val="FF0000"/>
                <w:sz w:val="24"/>
                <w:szCs w:val="24"/>
                <w:lang w:eastAsia="ru-RU"/>
              </w:rPr>
              <w:t>.</w:t>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Согласно части первой статьи 114 Воздушного кодекса Республики Узбекистан багаж может быть выдан получателю или другому уполномоченному лицу. Однако,</w:t>
            </w:r>
            <w:r w:rsidRPr="0029775E">
              <w:rPr>
                <w:b/>
                <w:color w:val="FF0000"/>
                <w:sz w:val="24"/>
                <w:szCs w:val="24"/>
                <w:lang w:eastAsia="ru-RU"/>
              </w:rPr>
              <w:t xml:space="preserve"> </w:t>
            </w:r>
            <w:r w:rsidRPr="0029775E">
              <w:rPr>
                <w:color w:val="FF0000"/>
                <w:sz w:val="24"/>
                <w:szCs w:val="24"/>
                <w:lang w:eastAsia="ru-RU"/>
              </w:rPr>
              <w:t>часть вторая статьи 37 не предусматривает возможность выдачи багажа другому уполномоченному лицу. Таким образом, возникают противоречия.</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Часть вторая статьи 37 изложена в следующей редакции:</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 xml:space="preserve">«Перевозчик обеспечивает сохранность грузов </w:t>
            </w:r>
            <w:r w:rsidRPr="0029775E">
              <w:rPr>
                <w:b/>
                <w:color w:val="FF0000"/>
                <w:sz w:val="24"/>
                <w:szCs w:val="24"/>
                <w:lang w:eastAsia="ru-RU"/>
              </w:rPr>
              <w:t>и</w:t>
            </w:r>
            <w:r w:rsidRPr="0029775E">
              <w:rPr>
                <w:color w:val="FF0000"/>
                <w:sz w:val="24"/>
                <w:szCs w:val="24"/>
                <w:lang w:eastAsia="ru-RU"/>
              </w:rPr>
              <w:t xml:space="preserve"> багажа с момента принятия их к перевозке и до выдачи получателю </w:t>
            </w:r>
            <w:r w:rsidRPr="0029775E">
              <w:rPr>
                <w:b/>
                <w:color w:val="FF0000"/>
                <w:sz w:val="24"/>
                <w:szCs w:val="24"/>
                <w:lang w:eastAsia="ru-RU"/>
              </w:rPr>
              <w:t>или другому уполномоченному лицу</w:t>
            </w:r>
            <w:r w:rsidRPr="0029775E">
              <w:rPr>
                <w:color w:val="FF0000"/>
                <w:sz w:val="24"/>
                <w:szCs w:val="24"/>
                <w:lang w:eastAsia="ru-RU"/>
              </w:rPr>
              <w:t>».</w:t>
            </w:r>
            <w:r w:rsidRPr="0029775E">
              <w:rPr>
                <w:color w:val="FF0000"/>
                <w:sz w:val="24"/>
                <w:szCs w:val="24"/>
                <w:lang w:eastAsia="ru-RU"/>
              </w:rPr>
              <w:br/>
            </w: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rPr>
            </w:pPr>
            <w:r w:rsidRPr="0029775E">
              <w:rPr>
                <w:i/>
                <w:color w:val="FF0000"/>
                <w:sz w:val="24"/>
                <w:szCs w:val="24"/>
                <w:lang w:eastAsia="ru-RU"/>
              </w:rPr>
              <w:t>(часть третья)</w:t>
            </w:r>
            <w:r w:rsidRPr="0029775E">
              <w:rPr>
                <w:color w:val="FF0000"/>
                <w:sz w:val="24"/>
                <w:szCs w:val="24"/>
                <w:lang w:eastAsia="ru-RU"/>
              </w:rPr>
              <w:t xml:space="preserve"> Перевозчик </w:t>
            </w:r>
            <w:r w:rsidRPr="0029775E">
              <w:rPr>
                <w:b/>
                <w:color w:val="FF0000"/>
                <w:sz w:val="24"/>
                <w:szCs w:val="24"/>
                <w:lang w:eastAsia="ru-RU"/>
              </w:rPr>
              <w:t>отвечает</w:t>
            </w:r>
            <w:r w:rsidRPr="0029775E">
              <w:rPr>
                <w:color w:val="FF0000"/>
                <w:sz w:val="24"/>
                <w:szCs w:val="24"/>
                <w:lang w:eastAsia="ru-RU"/>
              </w:rPr>
              <w:t xml:space="preserve"> за утрату, недостачу или повреждение груза </w:t>
            </w:r>
            <w:r w:rsidRPr="0029775E">
              <w:rPr>
                <w:b/>
                <w:color w:val="FF0000"/>
                <w:sz w:val="24"/>
                <w:szCs w:val="24"/>
                <w:lang w:eastAsia="ru-RU"/>
              </w:rPr>
              <w:t>или</w:t>
            </w:r>
            <w:r w:rsidRPr="0029775E">
              <w:rPr>
                <w:color w:val="FF0000"/>
                <w:sz w:val="24"/>
                <w:szCs w:val="24"/>
                <w:lang w:eastAsia="ru-RU"/>
              </w:rPr>
              <w:t xml:space="preserve"> багажа, если не докажет, что утрата, недостача или повреждение груза или багажа произошли не по его вине.</w:t>
            </w:r>
          </w:p>
        </w:tc>
        <w:tc>
          <w:tcPr>
            <w:tcW w:w="4928" w:type="dxa"/>
          </w:tcPr>
          <w:p w:rsidR="00337BF5" w:rsidRPr="0029775E" w:rsidRDefault="00337BF5" w:rsidP="00337BF5">
            <w:pPr>
              <w:spacing w:after="0" w:line="240" w:lineRule="auto"/>
              <w:ind w:firstLine="459"/>
              <w:jc w:val="both"/>
              <w:rPr>
                <w:color w:val="FF0000"/>
                <w:sz w:val="24"/>
                <w:szCs w:val="24"/>
                <w:lang w:eastAsia="ru-RU"/>
              </w:rPr>
            </w:pPr>
            <w:r w:rsidRPr="0029775E">
              <w:rPr>
                <w:i/>
                <w:color w:val="FF0000"/>
                <w:sz w:val="24"/>
                <w:szCs w:val="24"/>
                <w:lang w:eastAsia="ru-RU"/>
              </w:rPr>
              <w:t>(часть третья)</w:t>
            </w:r>
            <w:r w:rsidRPr="0029775E">
              <w:rPr>
                <w:color w:val="FF0000"/>
                <w:sz w:val="24"/>
                <w:szCs w:val="24"/>
                <w:lang w:eastAsia="ru-RU"/>
              </w:rPr>
              <w:t xml:space="preserve"> Перевозчик </w:t>
            </w:r>
            <w:r w:rsidRPr="0029775E">
              <w:rPr>
                <w:b/>
                <w:color w:val="FF0000"/>
                <w:sz w:val="24"/>
                <w:szCs w:val="24"/>
                <w:lang w:eastAsia="ru-RU"/>
              </w:rPr>
              <w:t>несет ответственность</w:t>
            </w:r>
            <w:r w:rsidRPr="0029775E">
              <w:rPr>
                <w:color w:val="FF0000"/>
                <w:sz w:val="24"/>
                <w:szCs w:val="24"/>
                <w:lang w:eastAsia="ru-RU"/>
              </w:rPr>
              <w:t xml:space="preserve"> за утрату, недостачу или повреждение </w:t>
            </w:r>
            <w:r w:rsidRPr="0029775E">
              <w:rPr>
                <w:b/>
                <w:color w:val="FF0000"/>
                <w:sz w:val="24"/>
                <w:szCs w:val="24"/>
                <w:lang w:eastAsia="ru-RU"/>
              </w:rPr>
              <w:t>(порчу)</w:t>
            </w:r>
            <w:r w:rsidRPr="0029775E">
              <w:rPr>
                <w:color w:val="FF0000"/>
                <w:sz w:val="24"/>
                <w:szCs w:val="24"/>
                <w:lang w:eastAsia="ru-RU"/>
              </w:rPr>
              <w:t xml:space="preserve"> </w:t>
            </w:r>
            <w:r w:rsidRPr="0029775E">
              <w:rPr>
                <w:b/>
                <w:color w:val="FF0000"/>
                <w:sz w:val="24"/>
                <w:szCs w:val="24"/>
                <w:lang w:eastAsia="ru-RU"/>
              </w:rPr>
              <w:t>принятого к перевозке</w:t>
            </w:r>
            <w:r w:rsidRPr="0029775E">
              <w:rPr>
                <w:color w:val="FF0000"/>
                <w:sz w:val="24"/>
                <w:szCs w:val="24"/>
                <w:lang w:eastAsia="ru-RU"/>
              </w:rPr>
              <w:t xml:space="preserve"> груза </w:t>
            </w:r>
            <w:r w:rsidRPr="0029775E">
              <w:rPr>
                <w:b/>
                <w:color w:val="FF0000"/>
                <w:sz w:val="24"/>
                <w:szCs w:val="24"/>
                <w:lang w:eastAsia="ru-RU"/>
              </w:rPr>
              <w:t>и</w:t>
            </w:r>
            <w:r w:rsidRPr="0029775E">
              <w:rPr>
                <w:color w:val="FF0000"/>
                <w:sz w:val="24"/>
                <w:szCs w:val="24"/>
                <w:lang w:eastAsia="ru-RU"/>
              </w:rPr>
              <w:t xml:space="preserve"> багажа, если не докажет, что утрата, недостача или повреждение груза </w:t>
            </w:r>
            <w:r w:rsidRPr="0029775E">
              <w:rPr>
                <w:color w:val="FF0000"/>
                <w:sz w:val="24"/>
                <w:szCs w:val="24"/>
                <w:lang w:eastAsia="ru-RU"/>
              </w:rPr>
              <w:lastRenderedPageBreak/>
              <w:t>или багажа произошли не по его вине.</w:t>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lastRenderedPageBreak/>
              <w:t>В соответствии с частью первой статьи 721 Гражданского кодекса, часть третья настоящей статьи в доработанном законопроекте изложена в следующей редакции:</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 xml:space="preserve">«Перевозчик </w:t>
            </w:r>
            <w:r w:rsidRPr="0029775E">
              <w:rPr>
                <w:b/>
                <w:color w:val="FF0000"/>
                <w:sz w:val="24"/>
                <w:szCs w:val="24"/>
                <w:lang w:eastAsia="ru-RU"/>
              </w:rPr>
              <w:t>несет ответственность</w:t>
            </w:r>
            <w:r w:rsidRPr="0029775E">
              <w:rPr>
                <w:color w:val="FF0000"/>
                <w:sz w:val="24"/>
                <w:szCs w:val="24"/>
                <w:lang w:eastAsia="ru-RU"/>
              </w:rPr>
              <w:t xml:space="preserve"> за </w:t>
            </w:r>
            <w:r w:rsidRPr="0029775E">
              <w:rPr>
                <w:color w:val="FF0000"/>
                <w:sz w:val="24"/>
                <w:szCs w:val="24"/>
                <w:lang w:eastAsia="ru-RU"/>
              </w:rPr>
              <w:lastRenderedPageBreak/>
              <w:t xml:space="preserve">утрату, недостачу или повреждение </w:t>
            </w:r>
            <w:r w:rsidRPr="0029775E">
              <w:rPr>
                <w:b/>
                <w:color w:val="FF0000"/>
                <w:sz w:val="24"/>
                <w:szCs w:val="24"/>
                <w:lang w:eastAsia="ru-RU"/>
              </w:rPr>
              <w:t>(порчу)</w:t>
            </w:r>
            <w:r w:rsidRPr="0029775E">
              <w:rPr>
                <w:color w:val="FF0000"/>
                <w:sz w:val="24"/>
                <w:szCs w:val="24"/>
                <w:lang w:eastAsia="ru-RU"/>
              </w:rPr>
              <w:t xml:space="preserve"> </w:t>
            </w:r>
            <w:r w:rsidRPr="0029775E">
              <w:rPr>
                <w:b/>
                <w:color w:val="FF0000"/>
                <w:sz w:val="24"/>
                <w:szCs w:val="24"/>
                <w:lang w:eastAsia="ru-RU"/>
              </w:rPr>
              <w:t>принятого к перевозке</w:t>
            </w:r>
            <w:r w:rsidRPr="0029775E">
              <w:rPr>
                <w:color w:val="FF0000"/>
                <w:sz w:val="24"/>
                <w:szCs w:val="24"/>
                <w:lang w:eastAsia="ru-RU"/>
              </w:rPr>
              <w:t xml:space="preserve"> груза </w:t>
            </w:r>
            <w:r w:rsidRPr="0029775E">
              <w:rPr>
                <w:b/>
                <w:color w:val="FF0000"/>
                <w:sz w:val="24"/>
                <w:szCs w:val="24"/>
                <w:lang w:eastAsia="ru-RU"/>
              </w:rPr>
              <w:t>и</w:t>
            </w:r>
            <w:r w:rsidRPr="0029775E">
              <w:rPr>
                <w:color w:val="FF0000"/>
                <w:sz w:val="24"/>
                <w:szCs w:val="24"/>
                <w:lang w:eastAsia="ru-RU"/>
              </w:rPr>
              <w:t xml:space="preserve"> багажа, если не докажет, что утрата, недостача или повреждение груза или багажа произошли не по его вине.</w:t>
            </w: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rPr>
            </w:pPr>
            <w:r w:rsidRPr="0029775E">
              <w:rPr>
                <w:i/>
                <w:color w:val="FF0000"/>
                <w:sz w:val="24"/>
                <w:szCs w:val="24"/>
                <w:lang w:eastAsia="ru-RU"/>
              </w:rPr>
              <w:lastRenderedPageBreak/>
              <w:t>(часть четвертая)</w:t>
            </w:r>
            <w:r w:rsidRPr="0029775E">
              <w:rPr>
                <w:color w:val="FF0000"/>
                <w:sz w:val="24"/>
                <w:szCs w:val="24"/>
                <w:lang w:eastAsia="ru-RU"/>
              </w:rPr>
              <w:t xml:space="preserve"> </w:t>
            </w:r>
            <w:r w:rsidRPr="0029775E">
              <w:rPr>
                <w:b/>
                <w:i/>
                <w:color w:val="FF0000"/>
                <w:sz w:val="24"/>
                <w:szCs w:val="24"/>
                <w:lang w:eastAsia="ru-RU"/>
              </w:rPr>
              <w:t>При смешанных перевозках оператор смешанных перевозок несет ответственность перед клиентом за утрату, недостачу или повреждение груза, просрочку в доставке, если не докажет, что утрата, недостача или повреждение груза, а также просрочка доставки груза произошли не по его вине, а также за действия и упущения своих работников или третьих лиц, привлеченных к исполнению договора согласно законодательству.</w:t>
            </w:r>
          </w:p>
        </w:tc>
        <w:tc>
          <w:tcPr>
            <w:tcW w:w="4928" w:type="dxa"/>
          </w:tcPr>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r w:rsidRPr="0029775E">
              <w:rPr>
                <w:b/>
                <w:color w:val="FF0000"/>
                <w:sz w:val="24"/>
                <w:szCs w:val="24"/>
                <w:lang w:eastAsia="ru-RU"/>
              </w:rPr>
              <w:t>Исключается</w:t>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С учетом замечаний, часть четвертая из настоящей статьи исключена и перенесена в доработанном законопроекте в статью 20 главы 4 (Организация смешанных перевозок) с редакционными поправками в следующей редакции:</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w:t>
            </w:r>
            <w:r w:rsidRPr="0029775E">
              <w:rPr>
                <w:b/>
                <w:color w:val="FF0000"/>
                <w:sz w:val="24"/>
                <w:szCs w:val="24"/>
                <w:lang w:eastAsia="ru-RU"/>
              </w:rPr>
              <w:t>нести предусмотренную законодательством и договорами смешанных перевозок ответственность перед клиентом за утрату, недостачу или повреждение груза, просрочку в доставке, если не докажет, что утрата, недостача или повреждение груза, а также просрочка доставки груза произошли не по его вине, а также за действия своих работников или третьих лиц, привлеченных к исполнению договоров смешанной перевозки</w:t>
            </w:r>
            <w:r w:rsidRPr="0029775E">
              <w:rPr>
                <w:color w:val="FF0000"/>
                <w:sz w:val="24"/>
                <w:szCs w:val="24"/>
                <w:lang w:eastAsia="ru-RU"/>
              </w:rPr>
              <w:t>».</w:t>
            </w:r>
          </w:p>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rPr>
            </w:pPr>
            <w:r w:rsidRPr="0029775E">
              <w:rPr>
                <w:i/>
                <w:color w:val="FF0000"/>
                <w:sz w:val="24"/>
                <w:szCs w:val="24"/>
                <w:lang w:eastAsia="ru-RU"/>
              </w:rPr>
              <w:t>(часть пятая)</w:t>
            </w:r>
            <w:r w:rsidRPr="0029775E">
              <w:rPr>
                <w:color w:val="FF0000"/>
                <w:sz w:val="24"/>
                <w:szCs w:val="24"/>
                <w:lang w:eastAsia="ru-RU"/>
              </w:rPr>
              <w:t xml:space="preserve"> </w:t>
            </w:r>
            <w:r w:rsidRPr="0029775E">
              <w:rPr>
                <w:b/>
                <w:i/>
                <w:color w:val="FF0000"/>
                <w:sz w:val="24"/>
                <w:szCs w:val="24"/>
                <w:lang w:eastAsia="ru-RU"/>
              </w:rPr>
              <w:t>Перевозчик, участвующий в смешанной перевозке, несет ответственность перед оператором смешанных перевозок за утрату, недостачу или повреждение груза, просрочку в доставке, если не докажет, что утрата, недостача или повреждение груза, а также просрочка доставки груза произошли не по его вине, с момента приема груза к перевозке и до момента его передачи другому перевозчику или выдачи клиенту, экспедитору.</w:t>
            </w:r>
          </w:p>
        </w:tc>
        <w:tc>
          <w:tcPr>
            <w:tcW w:w="4928" w:type="dxa"/>
          </w:tcPr>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color w:val="FF0000"/>
                <w:sz w:val="24"/>
                <w:szCs w:val="24"/>
                <w:lang w:eastAsia="ru-RU"/>
              </w:rPr>
            </w:pPr>
            <w:r w:rsidRPr="0029775E">
              <w:rPr>
                <w:b/>
                <w:color w:val="FF0000"/>
                <w:sz w:val="24"/>
                <w:szCs w:val="24"/>
                <w:lang w:eastAsia="ru-RU"/>
              </w:rPr>
              <w:t>Исключается</w:t>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С учетом замечаний, часть пятая из настоящей статьи исключена и перенесена в доработанном законопроекте в часть вторую статьи 21 главы 4 (Организация смешанных перевозок) с редакционными поправками в следующей редакции:</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 xml:space="preserve">«Перевозчик, участвующий в смешанной перевозке, несет ответственность перед оператором смешанных перевозок за утрату, недостачу или повреждение груза, просрочку в доставке, если не докажет, что утрата, недостача или повреждение груза, а также просрочка доставки груза произошли не по его вине, с момента приема груза к перевозке и до момента его передачи другому перевозчику или выдачи </w:t>
            </w:r>
            <w:r w:rsidRPr="0029775E">
              <w:rPr>
                <w:color w:val="FF0000"/>
                <w:sz w:val="24"/>
                <w:szCs w:val="24"/>
                <w:lang w:eastAsia="ru-RU"/>
              </w:rPr>
              <w:lastRenderedPageBreak/>
              <w:t>клиенту, экспедитору</w:t>
            </w:r>
            <w:r w:rsidRPr="0029775E">
              <w:rPr>
                <w:b/>
                <w:color w:val="FF0000"/>
                <w:sz w:val="24"/>
                <w:szCs w:val="24"/>
                <w:lang w:eastAsia="ru-RU"/>
              </w:rPr>
              <w:t>, уполномоченному лицу</w:t>
            </w:r>
            <w:r w:rsidRPr="0029775E">
              <w:rPr>
                <w:color w:val="FF0000"/>
                <w:sz w:val="24"/>
                <w:szCs w:val="24"/>
                <w:lang w:eastAsia="ru-RU"/>
              </w:rPr>
              <w:t>».</w:t>
            </w:r>
          </w:p>
        </w:tc>
      </w:tr>
      <w:tr w:rsidR="00337BF5" w:rsidRPr="0029775E" w:rsidTr="008A7398">
        <w:trPr>
          <w:trHeight w:val="1131"/>
        </w:trPr>
        <w:tc>
          <w:tcPr>
            <w:tcW w:w="5211" w:type="dxa"/>
            <w:shd w:val="clear" w:color="auto" w:fill="auto"/>
          </w:tcPr>
          <w:p w:rsidR="00337BF5" w:rsidRPr="0029775E" w:rsidRDefault="00337BF5" w:rsidP="00337BF5">
            <w:pPr>
              <w:spacing w:after="0" w:line="240" w:lineRule="auto"/>
              <w:ind w:firstLine="602"/>
              <w:jc w:val="both"/>
              <w:rPr>
                <w:b/>
                <w:i/>
                <w:color w:val="FF0000"/>
                <w:sz w:val="24"/>
                <w:szCs w:val="24"/>
              </w:rPr>
            </w:pPr>
            <w:r w:rsidRPr="0029775E">
              <w:rPr>
                <w:i/>
                <w:color w:val="FF0000"/>
                <w:sz w:val="24"/>
                <w:szCs w:val="24"/>
                <w:highlight w:val="yellow"/>
                <w:lang w:eastAsia="ru-RU"/>
              </w:rPr>
              <w:lastRenderedPageBreak/>
              <w:t>(</w:t>
            </w:r>
            <w:r w:rsidRPr="0029775E">
              <w:rPr>
                <w:i/>
                <w:color w:val="FF0000"/>
                <w:sz w:val="24"/>
                <w:szCs w:val="24"/>
                <w:lang w:eastAsia="ru-RU"/>
              </w:rPr>
              <w:t>часть шестая)</w:t>
            </w:r>
            <w:r w:rsidRPr="0029775E">
              <w:rPr>
                <w:color w:val="FF0000"/>
                <w:sz w:val="24"/>
                <w:szCs w:val="24"/>
                <w:lang w:eastAsia="ru-RU"/>
              </w:rPr>
              <w:t xml:space="preserve"> </w:t>
            </w:r>
            <w:r w:rsidRPr="0029775E">
              <w:rPr>
                <w:b/>
                <w:i/>
                <w:color w:val="FF0000"/>
                <w:sz w:val="24"/>
                <w:szCs w:val="24"/>
                <w:lang w:eastAsia="ru-RU"/>
              </w:rPr>
              <w:t>Ущерб, причиненный при перевозке груза или багажа, возмещается:</w:t>
            </w:r>
          </w:p>
          <w:p w:rsidR="00337BF5" w:rsidRPr="0029775E" w:rsidRDefault="00337BF5" w:rsidP="00337BF5">
            <w:pPr>
              <w:spacing w:after="0" w:line="240" w:lineRule="auto"/>
              <w:ind w:firstLine="602"/>
              <w:jc w:val="both"/>
              <w:rPr>
                <w:b/>
                <w:i/>
                <w:color w:val="FF0000"/>
                <w:sz w:val="24"/>
                <w:szCs w:val="24"/>
              </w:rPr>
            </w:pPr>
            <w:r w:rsidRPr="0029775E">
              <w:rPr>
                <w:b/>
                <w:i/>
                <w:color w:val="FF0000"/>
                <w:sz w:val="24"/>
                <w:szCs w:val="24"/>
                <w:lang w:eastAsia="ru-RU"/>
              </w:rPr>
              <w:t>в случаях утраты или недостачи – в размере стоимости утраченного или недостающего груза или багажа;</w:t>
            </w:r>
          </w:p>
          <w:p w:rsidR="00337BF5" w:rsidRPr="0029775E" w:rsidRDefault="00337BF5" w:rsidP="00337BF5">
            <w:pPr>
              <w:spacing w:after="0" w:line="240" w:lineRule="auto"/>
              <w:ind w:firstLine="602"/>
              <w:jc w:val="both"/>
              <w:rPr>
                <w:b/>
                <w:i/>
                <w:color w:val="FF0000"/>
                <w:sz w:val="24"/>
                <w:szCs w:val="24"/>
              </w:rPr>
            </w:pPr>
            <w:r w:rsidRPr="0029775E">
              <w:rPr>
                <w:b/>
                <w:i/>
                <w:color w:val="FF0000"/>
                <w:sz w:val="24"/>
                <w:szCs w:val="24"/>
                <w:lang w:eastAsia="ru-RU"/>
              </w:rPr>
              <w:t>в случае повреждения (порчи) груза или багажа – в размере суммы, на которую понизилась их стоимость, а при невозможности восстановления поврежденного груза или багажа – в размере их стоимости;</w:t>
            </w:r>
          </w:p>
          <w:p w:rsidR="00337BF5" w:rsidRPr="0029775E" w:rsidRDefault="00337BF5" w:rsidP="00337BF5">
            <w:pPr>
              <w:spacing w:after="0" w:line="240" w:lineRule="auto"/>
              <w:ind w:firstLine="602"/>
              <w:jc w:val="both"/>
              <w:rPr>
                <w:color w:val="FF0000"/>
                <w:sz w:val="24"/>
                <w:szCs w:val="24"/>
                <w:highlight w:val="yellow"/>
              </w:rPr>
            </w:pPr>
            <w:r w:rsidRPr="0029775E">
              <w:rPr>
                <w:b/>
                <w:i/>
                <w:color w:val="FF0000"/>
                <w:sz w:val="24"/>
                <w:szCs w:val="24"/>
                <w:lang w:eastAsia="ru-RU"/>
              </w:rPr>
              <w:t>в случае утраты груза или багажа, сданного к перевозке с объявлением его ценности, – в размере объявленной стоимости груза или багажа.</w:t>
            </w:r>
          </w:p>
        </w:tc>
        <w:tc>
          <w:tcPr>
            <w:tcW w:w="4928" w:type="dxa"/>
          </w:tcPr>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b/>
                <w:color w:val="FF0000"/>
                <w:sz w:val="24"/>
                <w:szCs w:val="24"/>
                <w:lang w:eastAsia="ru-RU"/>
              </w:rPr>
            </w:pPr>
          </w:p>
          <w:p w:rsidR="00337BF5" w:rsidRPr="0029775E" w:rsidRDefault="00337BF5" w:rsidP="00337BF5">
            <w:pPr>
              <w:spacing w:after="0" w:line="240" w:lineRule="auto"/>
              <w:jc w:val="center"/>
              <w:rPr>
                <w:color w:val="FF0000"/>
                <w:sz w:val="24"/>
                <w:szCs w:val="24"/>
                <w:highlight w:val="yellow"/>
                <w:lang w:eastAsia="ru-RU"/>
              </w:rPr>
            </w:pPr>
            <w:r w:rsidRPr="0029775E">
              <w:rPr>
                <w:b/>
                <w:color w:val="FF0000"/>
                <w:sz w:val="24"/>
                <w:szCs w:val="24"/>
                <w:lang w:eastAsia="ru-RU"/>
              </w:rPr>
              <w:t>Исключается</w:t>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В целях устранения разночтений с частью 2 статьи 721 Гражданского кодекса Республики Узбекистан, а также ввиду того, что в отраслевых законах по видам транспорта (статьёй 22 Закона «Об автомобильном транспорте», статьёй 116 Воздушного кодекса, статьями 14 и 27 Закона «О железнодорожном транспорте») уже изложены нормы по возмещению ущерба исходя из их специфики, предлагается часть шестую настоящей статьи исключить.</w:t>
            </w:r>
          </w:p>
          <w:p w:rsidR="00337BF5" w:rsidRPr="0029775E" w:rsidRDefault="00337BF5" w:rsidP="00337BF5">
            <w:pPr>
              <w:spacing w:after="0" w:line="240" w:lineRule="auto"/>
              <w:ind w:firstLine="459"/>
              <w:jc w:val="both"/>
              <w:rPr>
                <w:color w:val="FF0000"/>
                <w:sz w:val="24"/>
                <w:szCs w:val="24"/>
                <w:highlight w:val="yellow"/>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highlight w:val="magenta"/>
                <w:lang w:eastAsia="ru-RU"/>
              </w:rPr>
            </w:pPr>
            <w:r w:rsidRPr="0029775E">
              <w:rPr>
                <w:color w:val="FF0000"/>
                <w:sz w:val="24"/>
                <w:szCs w:val="24"/>
                <w:lang w:eastAsia="ru-RU"/>
              </w:rPr>
              <w:t xml:space="preserve">Документы о причинах </w:t>
            </w:r>
            <w:r w:rsidRPr="0029775E">
              <w:rPr>
                <w:b/>
                <w:color w:val="FF0000"/>
                <w:sz w:val="24"/>
                <w:szCs w:val="24"/>
                <w:lang w:eastAsia="ru-RU"/>
              </w:rPr>
              <w:t>несохранности</w:t>
            </w:r>
            <w:r w:rsidRPr="0029775E">
              <w:rPr>
                <w:color w:val="FF0000"/>
                <w:sz w:val="24"/>
                <w:szCs w:val="24"/>
                <w:lang w:eastAsia="ru-RU"/>
              </w:rPr>
              <w:t xml:space="preserve"> груза или багажа (коммерческий акт, акт общей формы и иные документы), составленные перевозчиком, а при смешанных перевозках – оператором смешанных перевозок или перевозчиком, участвующим в смешанных перевозках, </w:t>
            </w:r>
            <w:r w:rsidRPr="0029775E">
              <w:rPr>
                <w:b/>
                <w:i/>
                <w:color w:val="FF0000"/>
                <w:sz w:val="24"/>
                <w:szCs w:val="24"/>
                <w:lang w:eastAsia="ru-RU"/>
              </w:rPr>
              <w:t>в одностороннем порядке</w:t>
            </w:r>
            <w:r w:rsidRPr="0029775E">
              <w:rPr>
                <w:color w:val="FF0000"/>
                <w:sz w:val="24"/>
                <w:szCs w:val="24"/>
                <w:lang w:eastAsia="ru-RU"/>
              </w:rPr>
              <w:t>, в случае спора, подлежат оценке судом наряду с другими документами, удостоверяющими обстоятельства, которые могут служить основанием для ответственности перевозчика, отправителя либо получателя груза или багажа.</w:t>
            </w:r>
            <w:r w:rsidRPr="0029775E">
              <w:rPr>
                <w:color w:val="FF0000"/>
                <w:sz w:val="24"/>
                <w:szCs w:val="24"/>
                <w:lang w:eastAsia="ru-RU"/>
              </w:rPr>
              <w:br/>
            </w:r>
          </w:p>
        </w:tc>
        <w:tc>
          <w:tcPr>
            <w:tcW w:w="4928" w:type="dxa"/>
          </w:tcPr>
          <w:p w:rsidR="00337BF5" w:rsidRPr="0029775E" w:rsidRDefault="00337BF5" w:rsidP="00331272">
            <w:pPr>
              <w:spacing w:after="0" w:line="240" w:lineRule="auto"/>
              <w:ind w:firstLine="459"/>
              <w:jc w:val="both"/>
              <w:rPr>
                <w:color w:val="FF0000"/>
                <w:sz w:val="24"/>
                <w:szCs w:val="24"/>
                <w:highlight w:val="magenta"/>
                <w:lang w:eastAsia="ru-RU"/>
              </w:rPr>
            </w:pPr>
            <w:r w:rsidRPr="0029775E">
              <w:rPr>
                <w:color w:val="FF0000"/>
                <w:sz w:val="24"/>
                <w:szCs w:val="24"/>
                <w:lang w:eastAsia="ru-RU"/>
              </w:rPr>
              <w:t xml:space="preserve">Документы о причинах </w:t>
            </w:r>
            <w:r w:rsidRPr="0029775E">
              <w:rPr>
                <w:b/>
                <w:color w:val="FF0000"/>
                <w:sz w:val="24"/>
                <w:szCs w:val="24"/>
                <w:lang w:eastAsia="ru-RU"/>
              </w:rPr>
              <w:t>утраты или об утрате свойств и качества</w:t>
            </w:r>
            <w:r w:rsidRPr="0029775E">
              <w:rPr>
                <w:color w:val="FF0000"/>
                <w:sz w:val="24"/>
                <w:szCs w:val="24"/>
                <w:lang w:eastAsia="ru-RU"/>
              </w:rPr>
              <w:t xml:space="preserve"> груза или багажа (коммерческий акт, акт общей формы и иные документы), составленные перевозчиком, а при смешанных перевозках – оператором смешанных перевозок или перевозчиком, участвующим в смешанных перевозках, </w:t>
            </w:r>
            <w:r w:rsidRPr="0029775E">
              <w:rPr>
                <w:b/>
                <w:i/>
                <w:color w:val="FF0000"/>
                <w:sz w:val="24"/>
                <w:szCs w:val="24"/>
                <w:lang w:eastAsia="ru-RU"/>
              </w:rPr>
              <w:t>в одностороннем порядке</w:t>
            </w:r>
            <w:r w:rsidRPr="0029775E">
              <w:rPr>
                <w:color w:val="FF0000"/>
                <w:sz w:val="24"/>
                <w:szCs w:val="24"/>
                <w:lang w:eastAsia="ru-RU"/>
              </w:rPr>
              <w:t>, в случае спора, подлежат оценке судом наряду с другими документами, удостоверяющими обстоятельства, которые могут служить основанием для ответственности перевозчика, отправителя либо получателя груза или багажа.</w:t>
            </w:r>
            <w:r w:rsidRPr="0029775E">
              <w:rPr>
                <w:color w:val="FF0000"/>
                <w:sz w:val="24"/>
                <w:szCs w:val="24"/>
                <w:lang w:eastAsia="ru-RU"/>
              </w:rPr>
              <w:br/>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Вносится редакционная поправка для уточнения данной нормы.</w:t>
            </w: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highlight w:val="magenta"/>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 xml:space="preserve">Если в результате повреждения, за которое отвечает перевозчик, а при смешанных перевозках – оператор смешанных перевозок и перевозчик, участвующий в смешанных перевозках, качество груза или багажа </w:t>
            </w:r>
            <w:r w:rsidRPr="0029775E">
              <w:rPr>
                <w:color w:val="FF0000"/>
                <w:sz w:val="24"/>
                <w:szCs w:val="24"/>
                <w:lang w:eastAsia="ru-RU"/>
              </w:rPr>
              <w:lastRenderedPageBreak/>
              <w:t>изменилось настолько, что он не может быть использован по прямому назначению, получатель груза или багажа вправе от него отказаться и потребовать возмещения за его утрату.</w:t>
            </w:r>
          </w:p>
        </w:tc>
        <w:tc>
          <w:tcPr>
            <w:tcW w:w="4928" w:type="dxa"/>
          </w:tcPr>
          <w:p w:rsidR="00337BF5" w:rsidRPr="0029775E" w:rsidRDefault="00337BF5" w:rsidP="00337BF5">
            <w:pPr>
              <w:spacing w:after="0" w:line="240" w:lineRule="auto"/>
              <w:ind w:firstLine="602"/>
              <w:jc w:val="both"/>
              <w:rPr>
                <w:color w:val="FF0000"/>
                <w:sz w:val="24"/>
                <w:szCs w:val="24"/>
                <w:lang w:val="uz-Cyrl-UZ" w:eastAsia="ru-RU"/>
              </w:rPr>
            </w:pPr>
            <w:r w:rsidRPr="0029775E">
              <w:rPr>
                <w:color w:val="FF0000"/>
                <w:sz w:val="24"/>
                <w:szCs w:val="24"/>
                <w:lang w:eastAsia="ru-RU"/>
              </w:rPr>
              <w:lastRenderedPageBreak/>
              <w:t xml:space="preserve">Если в результате повреждения, за которое отвечает перевозчик, а при смешанных перевозках – оператор смешанных перевозок и перевозчик, участвующий в смешанных перевозках, </w:t>
            </w:r>
            <w:r w:rsidRPr="0029775E">
              <w:rPr>
                <w:color w:val="FF0000"/>
                <w:sz w:val="24"/>
                <w:szCs w:val="24"/>
                <w:lang w:eastAsia="ru-RU"/>
              </w:rPr>
              <w:lastRenderedPageBreak/>
              <w:t>качество груза или багажа изменилось настолько, что он не может быть использован по прямому назначению, получатель груза или багажа вправе от него отказаться и потребовать возмещения за его утрату.</w:t>
            </w:r>
          </w:p>
        </w:tc>
        <w:tc>
          <w:tcPr>
            <w:tcW w:w="5278" w:type="dxa"/>
          </w:tcPr>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lastRenderedPageBreak/>
              <w:t>В случаях утраты или недостачи груза или багажа перевозчик, а при смешанных перевозках – оператор смешанных перевозок клиенту (грузоотправителю, грузополучателю, пассажиру, фрахтователю) и перевозчик, участвующий в смешанных перевозках, оператору смешанных перевозок вместе с выплатой возмещения возвращает плату за перевозку утраченного груза или багажа.</w:t>
            </w:r>
          </w:p>
        </w:tc>
        <w:tc>
          <w:tcPr>
            <w:tcW w:w="4928" w:type="dxa"/>
          </w:tcPr>
          <w:p w:rsidR="00337BF5" w:rsidRPr="0029775E" w:rsidRDefault="00337BF5" w:rsidP="00337BF5">
            <w:pPr>
              <w:spacing w:after="0" w:line="240" w:lineRule="auto"/>
              <w:ind w:firstLine="602"/>
              <w:jc w:val="both"/>
              <w:rPr>
                <w:color w:val="FF0000"/>
                <w:sz w:val="24"/>
                <w:szCs w:val="24"/>
                <w:lang w:val="uz-Cyrl-UZ" w:eastAsia="ru-RU"/>
              </w:rPr>
            </w:pPr>
            <w:r w:rsidRPr="0029775E">
              <w:rPr>
                <w:color w:val="FF0000"/>
                <w:sz w:val="24"/>
                <w:szCs w:val="24"/>
                <w:lang w:eastAsia="ru-RU"/>
              </w:rPr>
              <w:t>В случаях утраты или недостачи груза или багажа перевозчик, а при смешанных перевозках – оператор смешанных перевозок клиенту (грузоотправителю, грузополучателю, пассажиру, фрахтователю) и перевозчик, участвующий в смешанных перевозках, оператору смешанных перевозок вместе с выплатой возмещения возвращает плату за перевозку утраченного груза или багажа.</w:t>
            </w:r>
            <w:r w:rsidRPr="0029775E">
              <w:rPr>
                <w:color w:val="FF0000"/>
                <w:sz w:val="24"/>
                <w:szCs w:val="24"/>
                <w:lang w:val="uz-Cyrl-UZ" w:eastAsia="ru-RU"/>
              </w:rPr>
              <w:br/>
            </w:r>
          </w:p>
        </w:tc>
        <w:tc>
          <w:tcPr>
            <w:tcW w:w="5278" w:type="dxa"/>
          </w:tcPr>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b/>
                <w:i/>
                <w:color w:val="FF0000"/>
                <w:sz w:val="24"/>
                <w:szCs w:val="24"/>
                <w:lang w:eastAsia="ru-RU"/>
              </w:rPr>
            </w:pPr>
            <w:r w:rsidRPr="0029775E">
              <w:rPr>
                <w:color w:val="FF0000"/>
                <w:sz w:val="24"/>
                <w:szCs w:val="24"/>
                <w:lang w:eastAsia="ru-RU"/>
              </w:rPr>
              <w:t xml:space="preserve">Зарегистрированный багаж или груз считается утраченным, </w:t>
            </w:r>
            <w:r w:rsidRPr="0029775E">
              <w:rPr>
                <w:b/>
                <w:i/>
                <w:color w:val="FF0000"/>
                <w:sz w:val="24"/>
                <w:szCs w:val="24"/>
                <w:lang w:eastAsia="ru-RU"/>
              </w:rPr>
              <w:t>если это признано перевозчиком, а при смешанных перевозках оператором смешанных перевозок и перевозчиком, участвующим в смешанных перевозках, или</w:t>
            </w:r>
            <w:r w:rsidRPr="0029775E">
              <w:rPr>
                <w:color w:val="FF0000"/>
                <w:sz w:val="24"/>
                <w:szCs w:val="24"/>
                <w:lang w:eastAsia="ru-RU"/>
              </w:rPr>
              <w:t xml:space="preserve"> если этот багаж или груз не прибыл в пункт назначения перевозки в течение семи дней по истечении срока доставки. </w:t>
            </w:r>
            <w:r w:rsidRPr="0029775E">
              <w:rPr>
                <w:b/>
                <w:i/>
                <w:color w:val="FF0000"/>
                <w:sz w:val="24"/>
                <w:szCs w:val="24"/>
                <w:lang w:eastAsia="ru-RU"/>
              </w:rPr>
              <w:t>При этом если багаж или груз прибыл по истечении указанного срока, получатель вправе принять груз и возвратить уплаченную перевозчиком сумму за утрату багажа или груза, а при смешанных перевозках сумма за утрату багажа или груза может быть возвращена клиентом оператору смешанных перевозок, оператором смешанных перевозок – перевозчику.</w:t>
            </w:r>
          </w:p>
          <w:p w:rsidR="00337BF5" w:rsidRPr="0029775E" w:rsidRDefault="00337BF5" w:rsidP="00337BF5">
            <w:pPr>
              <w:spacing w:after="0" w:line="240" w:lineRule="auto"/>
              <w:ind w:firstLine="602"/>
              <w:jc w:val="both"/>
              <w:rPr>
                <w:color w:val="FF0000"/>
                <w:sz w:val="24"/>
                <w:szCs w:val="24"/>
                <w:highlight w:val="magenta"/>
                <w:lang w:eastAsia="ru-RU"/>
              </w:rPr>
            </w:pPr>
          </w:p>
        </w:tc>
        <w:tc>
          <w:tcPr>
            <w:tcW w:w="492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 xml:space="preserve">Зарегистрированный багаж или груз считается утраченным, если этот багаж или груз не прибыл в пункт назначения перевозки в течение семи дней по истечении срока доставки. </w:t>
            </w:r>
          </w:p>
          <w:p w:rsidR="00337BF5" w:rsidRPr="0029775E" w:rsidRDefault="00337BF5" w:rsidP="00337BF5">
            <w:pPr>
              <w:spacing w:after="0" w:line="240" w:lineRule="auto"/>
              <w:ind w:firstLine="459"/>
              <w:jc w:val="center"/>
              <w:rPr>
                <w:b/>
                <w:i/>
                <w:color w:val="FF0000"/>
                <w:sz w:val="24"/>
                <w:szCs w:val="24"/>
                <w:lang w:eastAsia="ru-RU"/>
              </w:rPr>
            </w:pPr>
          </w:p>
          <w:p w:rsidR="00337BF5" w:rsidRPr="0029775E" w:rsidRDefault="00337BF5" w:rsidP="00337BF5">
            <w:pPr>
              <w:spacing w:after="0" w:line="240" w:lineRule="auto"/>
              <w:ind w:firstLine="459"/>
              <w:jc w:val="center"/>
              <w:rPr>
                <w:b/>
                <w:i/>
                <w:color w:val="FF0000"/>
                <w:sz w:val="24"/>
                <w:szCs w:val="24"/>
                <w:highlight w:val="magenta"/>
                <w:lang w:eastAsia="ru-RU"/>
              </w:rPr>
            </w:pPr>
            <w:r w:rsidRPr="0029775E">
              <w:rPr>
                <w:b/>
                <w:i/>
                <w:color w:val="FF0000"/>
                <w:sz w:val="24"/>
                <w:szCs w:val="24"/>
                <w:lang w:eastAsia="ru-RU"/>
              </w:rPr>
              <w:t>Исключается</w:t>
            </w: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Вносятся редакционные поправки для исключения технических ошибок в данной норме в соответствии с замечания Юридического управления Олий Мажлиса Республики Узбекистан.</w:t>
            </w:r>
          </w:p>
          <w:p w:rsidR="00337BF5" w:rsidRPr="0029775E" w:rsidRDefault="00337BF5" w:rsidP="00337BF5">
            <w:pPr>
              <w:spacing w:after="0" w:line="240" w:lineRule="auto"/>
              <w:ind w:firstLine="459"/>
              <w:jc w:val="both"/>
              <w:rPr>
                <w:i/>
                <w:color w:val="FF0000"/>
                <w:sz w:val="20"/>
                <w:szCs w:val="20"/>
                <w:lang w:eastAsia="ru-RU"/>
              </w:rPr>
            </w:pPr>
            <w:r w:rsidRPr="0029775E">
              <w:rPr>
                <w:i/>
                <w:color w:val="FF0000"/>
                <w:sz w:val="20"/>
                <w:szCs w:val="20"/>
                <w:lang w:eastAsia="ru-RU"/>
              </w:rPr>
              <w:t xml:space="preserve">Справочно: Замечания: </w:t>
            </w:r>
          </w:p>
          <w:p w:rsidR="00337BF5" w:rsidRPr="0029775E" w:rsidRDefault="00337BF5" w:rsidP="00337BF5">
            <w:pPr>
              <w:spacing w:after="0" w:line="240" w:lineRule="auto"/>
              <w:ind w:firstLine="459"/>
              <w:jc w:val="both"/>
              <w:rPr>
                <w:i/>
                <w:color w:val="FF0000"/>
                <w:sz w:val="20"/>
                <w:szCs w:val="20"/>
                <w:lang w:eastAsia="ru-RU"/>
              </w:rPr>
            </w:pPr>
            <w:r w:rsidRPr="0029775E">
              <w:rPr>
                <w:i/>
                <w:color w:val="FF0000"/>
                <w:sz w:val="20"/>
                <w:szCs w:val="20"/>
                <w:lang w:eastAsia="ru-RU"/>
              </w:rPr>
              <w:t xml:space="preserve">1. Ч.10 ст.37 необходимо доработать. Например, слова «груз считается утраченным, если это признано перевозчиком» ущемляют права получателя груза (клиента). </w:t>
            </w:r>
          </w:p>
          <w:p w:rsidR="00337BF5" w:rsidRPr="0029775E" w:rsidRDefault="00337BF5" w:rsidP="00337BF5">
            <w:pPr>
              <w:spacing w:after="0" w:line="240" w:lineRule="auto"/>
              <w:ind w:firstLine="459"/>
              <w:jc w:val="both"/>
              <w:rPr>
                <w:color w:val="FF0000"/>
                <w:sz w:val="24"/>
                <w:szCs w:val="24"/>
                <w:highlight w:val="magenta"/>
                <w:lang w:eastAsia="ru-RU"/>
              </w:rPr>
            </w:pPr>
            <w:r w:rsidRPr="0029775E">
              <w:rPr>
                <w:i/>
                <w:color w:val="FF0000"/>
                <w:sz w:val="20"/>
                <w:szCs w:val="20"/>
                <w:lang w:eastAsia="ru-RU"/>
              </w:rPr>
              <w:t>2. Слова «получатель вправе принять груз и возвратить уплаченную перевозчиком сумму за утрату багажа или груза» вызывают вопросы. Не нарушает ли это права перевозчика, поскольку груз был доставлен получателю, при этом перевозчик несет убытки в размере стоимости груза.</w:t>
            </w: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 xml:space="preserve">Законами Республики Узбекистан могут предусматриваться и иные виды ответственности перевозчика и участников </w:t>
            </w:r>
            <w:r w:rsidRPr="0029775E">
              <w:rPr>
                <w:color w:val="FF0000"/>
                <w:sz w:val="24"/>
                <w:szCs w:val="24"/>
                <w:lang w:eastAsia="ru-RU"/>
              </w:rPr>
              <w:lastRenderedPageBreak/>
              <w:t>смешанных перевозок.</w:t>
            </w:r>
          </w:p>
        </w:tc>
        <w:tc>
          <w:tcPr>
            <w:tcW w:w="4928" w:type="dxa"/>
          </w:tcPr>
          <w:p w:rsidR="00337BF5" w:rsidRPr="0029775E" w:rsidRDefault="00337BF5" w:rsidP="00337BF5">
            <w:pPr>
              <w:spacing w:after="0" w:line="240" w:lineRule="auto"/>
              <w:ind w:firstLine="459"/>
              <w:jc w:val="both"/>
              <w:rPr>
                <w:color w:val="FF0000"/>
                <w:sz w:val="24"/>
                <w:szCs w:val="24"/>
                <w:lang w:val="uz-Cyrl-UZ" w:eastAsia="ru-RU"/>
              </w:rPr>
            </w:pPr>
            <w:r w:rsidRPr="0029775E">
              <w:rPr>
                <w:color w:val="FF0000"/>
                <w:sz w:val="24"/>
                <w:szCs w:val="24"/>
                <w:lang w:eastAsia="ru-RU"/>
              </w:rPr>
              <w:lastRenderedPageBreak/>
              <w:t xml:space="preserve">Законами Республики Узбекистан могут предусматриваться и иные виды ответственности перевозчика и участников </w:t>
            </w:r>
            <w:r w:rsidRPr="0029775E">
              <w:rPr>
                <w:color w:val="FF0000"/>
                <w:sz w:val="24"/>
                <w:szCs w:val="24"/>
                <w:lang w:eastAsia="ru-RU"/>
              </w:rPr>
              <w:lastRenderedPageBreak/>
              <w:t>смешанных перевозок.</w:t>
            </w:r>
            <w:r w:rsidRPr="0029775E">
              <w:rPr>
                <w:color w:val="FF0000"/>
                <w:sz w:val="24"/>
                <w:szCs w:val="24"/>
                <w:lang w:val="uz-Cyrl-UZ" w:eastAsia="ru-RU"/>
              </w:rPr>
              <w:br/>
            </w:r>
          </w:p>
        </w:tc>
        <w:tc>
          <w:tcPr>
            <w:tcW w:w="5278" w:type="dxa"/>
          </w:tcPr>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rPr>
          <w:trHeight w:val="2264"/>
        </w:trPr>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lastRenderedPageBreak/>
              <w:t xml:space="preserve">Статья 38. Ответственность за причинение смерти или повреждение здоровья пассажира </w:t>
            </w:r>
          </w:p>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 xml:space="preserve">Перевозчик несет гражданскую ответственность за вред, возникший вследствие причинения смерти или повреждения здоровья пассажиру при перевозке, если не докажет, что вред возник вследствие </w:t>
            </w:r>
            <w:r w:rsidRPr="0029775E">
              <w:rPr>
                <w:b/>
                <w:color w:val="FF0000"/>
                <w:sz w:val="24"/>
                <w:szCs w:val="24"/>
                <w:lang w:eastAsia="ru-RU"/>
              </w:rPr>
              <w:t>умысла</w:t>
            </w:r>
            <w:r w:rsidRPr="0029775E">
              <w:rPr>
                <w:color w:val="FF0000"/>
                <w:sz w:val="24"/>
                <w:szCs w:val="24"/>
                <w:lang w:eastAsia="ru-RU"/>
              </w:rPr>
              <w:t xml:space="preserve"> потерпевшего или обстоятельств непреодолимой силы.</w:t>
            </w: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 xml:space="preserve">Статья 38. Ответственность за причинение </w:t>
            </w:r>
            <w:r w:rsidRPr="0029775E">
              <w:rPr>
                <w:b/>
                <w:color w:val="FF0000"/>
                <w:sz w:val="24"/>
                <w:szCs w:val="24"/>
                <w:lang w:eastAsia="ru-RU"/>
              </w:rPr>
              <w:t xml:space="preserve">вреда жизни, </w:t>
            </w:r>
            <w:r w:rsidRPr="0029775E">
              <w:rPr>
                <w:color w:val="FF0000"/>
                <w:sz w:val="24"/>
                <w:szCs w:val="24"/>
                <w:lang w:eastAsia="ru-RU"/>
              </w:rPr>
              <w:t xml:space="preserve">смерти или повреждение здоровья пассажира </w:t>
            </w:r>
          </w:p>
          <w:p w:rsidR="00337BF5" w:rsidRPr="0029775E" w:rsidRDefault="00337BF5" w:rsidP="00337BF5">
            <w:pPr>
              <w:spacing w:after="0" w:line="240" w:lineRule="auto"/>
              <w:ind w:firstLine="459"/>
              <w:jc w:val="both"/>
              <w:rPr>
                <w:color w:val="FF0000"/>
                <w:sz w:val="24"/>
                <w:szCs w:val="24"/>
                <w:lang w:val="uz-Cyrl-UZ" w:eastAsia="ru-RU"/>
              </w:rPr>
            </w:pPr>
            <w:r w:rsidRPr="0029775E">
              <w:rPr>
                <w:color w:val="FF0000"/>
                <w:sz w:val="24"/>
                <w:szCs w:val="24"/>
                <w:lang w:eastAsia="ru-RU"/>
              </w:rPr>
              <w:t xml:space="preserve">Перевозчик несет гражданскую ответственность за вред, возникший вследствие причинения </w:t>
            </w:r>
            <w:r w:rsidRPr="0029775E">
              <w:rPr>
                <w:b/>
                <w:color w:val="FF0000"/>
                <w:sz w:val="24"/>
                <w:szCs w:val="24"/>
                <w:lang w:eastAsia="ru-RU"/>
              </w:rPr>
              <w:t>вреда жизни,</w:t>
            </w:r>
            <w:r w:rsidRPr="0029775E">
              <w:rPr>
                <w:color w:val="FF0000"/>
                <w:sz w:val="24"/>
                <w:szCs w:val="24"/>
                <w:lang w:eastAsia="ru-RU"/>
              </w:rPr>
              <w:t xml:space="preserve"> смерти или повреждения здоровья пассажиру при перевозке, если не докажет, что вред возник вследствие </w:t>
            </w:r>
            <w:r w:rsidRPr="0029775E">
              <w:rPr>
                <w:b/>
                <w:color w:val="FF0000"/>
                <w:sz w:val="24"/>
                <w:szCs w:val="24"/>
                <w:lang w:eastAsia="ru-RU"/>
              </w:rPr>
              <w:t>грубой неосторожности</w:t>
            </w:r>
            <w:r w:rsidRPr="0029775E">
              <w:rPr>
                <w:color w:val="FF0000"/>
                <w:sz w:val="24"/>
                <w:szCs w:val="24"/>
                <w:lang w:eastAsia="ru-RU"/>
              </w:rPr>
              <w:t xml:space="preserve"> </w:t>
            </w:r>
            <w:r w:rsidRPr="0029775E">
              <w:rPr>
                <w:b/>
                <w:color w:val="FF0000"/>
                <w:sz w:val="24"/>
                <w:szCs w:val="24"/>
                <w:lang w:eastAsia="ru-RU"/>
              </w:rPr>
              <w:t xml:space="preserve">самого </w:t>
            </w:r>
            <w:r w:rsidRPr="0029775E">
              <w:rPr>
                <w:color w:val="FF0000"/>
                <w:sz w:val="24"/>
                <w:szCs w:val="24"/>
                <w:lang w:eastAsia="ru-RU"/>
              </w:rPr>
              <w:t>потерпевшего или обстоятельств непреодолимой силы</w:t>
            </w:r>
            <w:r w:rsidRPr="0029775E">
              <w:rPr>
                <w:color w:val="FF0000"/>
                <w:sz w:val="24"/>
                <w:szCs w:val="24"/>
                <w:lang w:val="uz-Cyrl-UZ" w:eastAsia="ru-RU"/>
              </w:rPr>
              <w:t>.</w:t>
            </w: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p w:rsidR="00337BF5" w:rsidRPr="0029775E" w:rsidRDefault="00337BF5" w:rsidP="00337BF5">
            <w:pPr>
              <w:spacing w:after="0" w:line="240" w:lineRule="auto"/>
              <w:ind w:firstLine="459"/>
              <w:jc w:val="both"/>
              <w:rPr>
                <w:color w:val="FF0000"/>
                <w:sz w:val="24"/>
                <w:szCs w:val="24"/>
                <w:lang w:eastAsia="ru-RU"/>
              </w:rPr>
            </w:pPr>
          </w:p>
        </w:tc>
        <w:tc>
          <w:tcPr>
            <w:tcW w:w="5278" w:type="dxa"/>
          </w:tcPr>
          <w:p w:rsidR="00337BF5" w:rsidRPr="0029775E" w:rsidRDefault="00337BF5" w:rsidP="00337BF5">
            <w:pPr>
              <w:spacing w:after="0" w:line="240" w:lineRule="auto"/>
              <w:ind w:firstLine="459"/>
              <w:jc w:val="both"/>
              <w:rPr>
                <w:b/>
                <w:color w:val="FF0000"/>
                <w:sz w:val="24"/>
                <w:szCs w:val="24"/>
                <w:lang w:eastAsia="ru-RU"/>
              </w:rPr>
            </w:pPr>
            <w:r w:rsidRPr="0029775E">
              <w:rPr>
                <w:color w:val="FF0000"/>
                <w:sz w:val="24"/>
                <w:szCs w:val="24"/>
                <w:lang w:eastAsia="ru-RU"/>
              </w:rPr>
              <w:t>Данная статья доработана с учетом норм</w:t>
            </w:r>
            <w:r w:rsidRPr="0029775E">
              <w:rPr>
                <w:b/>
                <w:color w:val="FF0000"/>
                <w:sz w:val="24"/>
                <w:szCs w:val="24"/>
                <w:lang w:eastAsia="ru-RU"/>
              </w:rPr>
              <w:t xml:space="preserve">  </w:t>
            </w:r>
            <w:r w:rsidRPr="0029775E">
              <w:rPr>
                <w:color w:val="FF0000"/>
                <w:sz w:val="24"/>
                <w:szCs w:val="24"/>
                <w:highlight w:val="yellow"/>
                <w:lang w:eastAsia="ru-RU"/>
              </w:rPr>
              <w:t xml:space="preserve"> </w:t>
            </w:r>
            <w:r w:rsidRPr="0029775E">
              <w:rPr>
                <w:color w:val="FF0000"/>
                <w:sz w:val="24"/>
                <w:szCs w:val="24"/>
                <w:lang w:eastAsia="ru-RU"/>
              </w:rPr>
              <w:t xml:space="preserve">законов «О железнодорожном транспорте» (ст.26) и «Об автомобильном транспорте» (ст.26). Вместе с тем, в указанных нормах ответственность за причинение вреда жизни пассажира, а в ст.38 проекта закона – за причинение смерти пассажира. Таким образом, возникают несоответствия в терминологии, в том числе и применяемой в главе 57 Гражданского кодекса Республики Узбекистан. Вместе с тем, ст.113 Воздушного кодекса Республики Узбекистан предусмотрена ответственность перевозчика за причинение </w:t>
            </w:r>
            <w:r w:rsidRPr="0029775E">
              <w:rPr>
                <w:b/>
                <w:color w:val="FF0000"/>
                <w:sz w:val="24"/>
                <w:szCs w:val="24"/>
                <w:lang w:eastAsia="ru-RU"/>
              </w:rPr>
              <w:t>смерти</w:t>
            </w:r>
            <w:r w:rsidRPr="0029775E">
              <w:rPr>
                <w:color w:val="FF0000"/>
                <w:sz w:val="24"/>
                <w:szCs w:val="24"/>
                <w:lang w:eastAsia="ru-RU"/>
              </w:rPr>
              <w:t xml:space="preserve"> пассажира. При этом, в отличии от ст.38 проекта закона обстоятельством освобождения от ответственности перевозчика является не </w:t>
            </w:r>
            <w:r w:rsidRPr="0029775E">
              <w:rPr>
                <w:b/>
                <w:color w:val="FF0000"/>
                <w:sz w:val="24"/>
                <w:szCs w:val="24"/>
                <w:lang w:eastAsia="ru-RU"/>
              </w:rPr>
              <w:t>умысел</w:t>
            </w:r>
            <w:r w:rsidRPr="0029775E">
              <w:rPr>
                <w:color w:val="FF0000"/>
                <w:sz w:val="24"/>
                <w:szCs w:val="24"/>
                <w:lang w:eastAsia="ru-RU"/>
              </w:rPr>
              <w:t xml:space="preserve"> потерпевшего, а </w:t>
            </w:r>
            <w:r w:rsidRPr="0029775E">
              <w:rPr>
                <w:b/>
                <w:color w:val="FF0000"/>
                <w:sz w:val="24"/>
                <w:szCs w:val="24"/>
                <w:lang w:eastAsia="ru-RU"/>
              </w:rPr>
              <w:t>грубая неосторожность</w:t>
            </w:r>
            <w:r w:rsidRPr="0029775E">
              <w:rPr>
                <w:color w:val="FF0000"/>
                <w:sz w:val="24"/>
                <w:szCs w:val="24"/>
                <w:lang w:eastAsia="ru-RU"/>
              </w:rPr>
              <w:t xml:space="preserve"> </w:t>
            </w:r>
            <w:r w:rsidRPr="0029775E">
              <w:rPr>
                <w:b/>
                <w:color w:val="FF0000"/>
                <w:sz w:val="24"/>
                <w:szCs w:val="24"/>
                <w:lang w:eastAsia="ru-RU"/>
              </w:rPr>
              <w:t xml:space="preserve">самого потерпевшего. </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Наименование статьи и часть первая статьи 38 изложены в следующей редакции:</w:t>
            </w:r>
          </w:p>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 xml:space="preserve">«Статья 38. Ответственность за причинение </w:t>
            </w:r>
            <w:r w:rsidRPr="0029775E">
              <w:rPr>
                <w:b/>
                <w:color w:val="FF0000"/>
                <w:sz w:val="24"/>
                <w:szCs w:val="24"/>
                <w:lang w:eastAsia="ru-RU"/>
              </w:rPr>
              <w:t xml:space="preserve">вреда жизни, </w:t>
            </w:r>
            <w:r w:rsidRPr="0029775E">
              <w:rPr>
                <w:color w:val="FF0000"/>
                <w:sz w:val="24"/>
                <w:szCs w:val="24"/>
                <w:lang w:eastAsia="ru-RU"/>
              </w:rPr>
              <w:t xml:space="preserve">смерти или повреждение здоровья пассажира </w:t>
            </w:r>
          </w:p>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 xml:space="preserve">Перевозчик несет гражданскую ответственность за вред, возникший вследствие причинения </w:t>
            </w:r>
            <w:r w:rsidRPr="0029775E">
              <w:rPr>
                <w:b/>
                <w:color w:val="FF0000"/>
                <w:sz w:val="24"/>
                <w:szCs w:val="24"/>
                <w:lang w:eastAsia="ru-RU"/>
              </w:rPr>
              <w:t>вреда жизни,</w:t>
            </w:r>
            <w:r w:rsidRPr="0029775E">
              <w:rPr>
                <w:color w:val="FF0000"/>
                <w:sz w:val="24"/>
                <w:szCs w:val="24"/>
                <w:lang w:eastAsia="ru-RU"/>
              </w:rPr>
              <w:t xml:space="preserve"> смерти или повреждения здоровья пассажиру при перевозке, если не докажет, что вред возник вследствие </w:t>
            </w:r>
            <w:r w:rsidRPr="0029775E">
              <w:rPr>
                <w:b/>
                <w:color w:val="FF0000"/>
                <w:sz w:val="24"/>
                <w:szCs w:val="24"/>
                <w:lang w:eastAsia="ru-RU"/>
              </w:rPr>
              <w:t>грубой неосторожности</w:t>
            </w:r>
            <w:r w:rsidRPr="0029775E">
              <w:rPr>
                <w:color w:val="FF0000"/>
                <w:sz w:val="24"/>
                <w:szCs w:val="24"/>
                <w:lang w:eastAsia="ru-RU"/>
              </w:rPr>
              <w:t xml:space="preserve"> </w:t>
            </w:r>
            <w:r w:rsidRPr="0029775E">
              <w:rPr>
                <w:b/>
                <w:color w:val="FF0000"/>
                <w:sz w:val="24"/>
                <w:szCs w:val="24"/>
                <w:lang w:eastAsia="ru-RU"/>
              </w:rPr>
              <w:t xml:space="preserve">самого </w:t>
            </w:r>
            <w:r w:rsidRPr="0029775E">
              <w:rPr>
                <w:color w:val="FF0000"/>
                <w:sz w:val="24"/>
                <w:szCs w:val="24"/>
                <w:lang w:eastAsia="ru-RU"/>
              </w:rPr>
              <w:t>потерпевшего или обстоятельств непреодолимой силы».</w:t>
            </w:r>
          </w:p>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Глава 9. Заключительные положения</w:t>
            </w: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Глава 9. Заключительные положения</w:t>
            </w:r>
          </w:p>
        </w:tc>
        <w:tc>
          <w:tcPr>
            <w:tcW w:w="5278" w:type="dxa"/>
          </w:tcPr>
          <w:p w:rsidR="00337BF5" w:rsidRPr="0029775E" w:rsidRDefault="00337BF5" w:rsidP="00337BF5">
            <w:pPr>
              <w:spacing w:after="0" w:line="240" w:lineRule="auto"/>
              <w:ind w:firstLine="459"/>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Статья 39. Разрешение споров</w:t>
            </w:r>
          </w:p>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 xml:space="preserve">Споры, возникающие в области транспорта, разрешаются в порядке, </w:t>
            </w:r>
            <w:r w:rsidRPr="0029775E">
              <w:rPr>
                <w:color w:val="FF0000"/>
                <w:sz w:val="24"/>
                <w:szCs w:val="24"/>
                <w:lang w:eastAsia="ru-RU"/>
              </w:rPr>
              <w:lastRenderedPageBreak/>
              <w:t>установленном законодательством.</w:t>
            </w: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lastRenderedPageBreak/>
              <w:t>Статья 39. Разрешение споров</w:t>
            </w:r>
          </w:p>
          <w:p w:rsidR="00337BF5" w:rsidRPr="0029775E" w:rsidRDefault="00337BF5" w:rsidP="00337BF5">
            <w:pPr>
              <w:spacing w:after="0" w:line="240" w:lineRule="auto"/>
              <w:ind w:firstLine="602"/>
              <w:jc w:val="both"/>
              <w:rPr>
                <w:color w:val="FF0000"/>
                <w:sz w:val="24"/>
                <w:szCs w:val="24"/>
                <w:lang w:val="uz-Cyrl-UZ" w:eastAsia="ru-RU"/>
              </w:rPr>
            </w:pPr>
            <w:r w:rsidRPr="0029775E">
              <w:rPr>
                <w:color w:val="FF0000"/>
                <w:sz w:val="24"/>
                <w:szCs w:val="24"/>
                <w:lang w:eastAsia="ru-RU"/>
              </w:rPr>
              <w:t xml:space="preserve">Споры, возникающие в области транспорта, разрешаются в порядке, </w:t>
            </w:r>
            <w:r w:rsidRPr="0029775E">
              <w:rPr>
                <w:color w:val="FF0000"/>
                <w:sz w:val="24"/>
                <w:szCs w:val="24"/>
                <w:lang w:eastAsia="ru-RU"/>
              </w:rPr>
              <w:lastRenderedPageBreak/>
              <w:t>установленном законодательством.</w:t>
            </w:r>
            <w:r w:rsidRPr="0029775E">
              <w:rPr>
                <w:color w:val="FF0000"/>
                <w:sz w:val="24"/>
                <w:szCs w:val="24"/>
                <w:lang w:val="uz-Cyrl-UZ" w:eastAsia="ru-RU"/>
              </w:rPr>
              <w:br/>
            </w:r>
          </w:p>
        </w:tc>
        <w:tc>
          <w:tcPr>
            <w:tcW w:w="5278" w:type="dxa"/>
          </w:tcPr>
          <w:p w:rsidR="00337BF5" w:rsidRPr="0029775E" w:rsidRDefault="00337BF5" w:rsidP="00337BF5">
            <w:pPr>
              <w:spacing w:after="0" w:line="240" w:lineRule="auto"/>
              <w:ind w:firstLine="459"/>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lastRenderedPageBreak/>
              <w:t>Статья 40. Ответственность за нарушение законодательства о транспорте</w:t>
            </w:r>
          </w:p>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Лица, виновные в нарушении законодательства о транспорте, несут ответственность в установленном порядке.</w:t>
            </w:r>
          </w:p>
          <w:p w:rsidR="00337BF5" w:rsidRPr="0029775E" w:rsidRDefault="00337BF5" w:rsidP="00337BF5">
            <w:pPr>
              <w:spacing w:after="0" w:line="240" w:lineRule="auto"/>
              <w:ind w:firstLine="602"/>
              <w:jc w:val="both"/>
              <w:rPr>
                <w:color w:val="FF0000"/>
                <w:sz w:val="24"/>
                <w:szCs w:val="24"/>
                <w:lang w:eastAsia="ru-RU"/>
              </w:rPr>
            </w:pP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Статья 40. Ответственность за нарушение законодательства о транспорте</w:t>
            </w:r>
          </w:p>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Лица, виновные в нарушении законодательства о транспорте, несут ответственность в установленном порядке.</w:t>
            </w:r>
          </w:p>
          <w:p w:rsidR="00337BF5" w:rsidRPr="0029775E" w:rsidRDefault="00337BF5" w:rsidP="00337BF5">
            <w:pPr>
              <w:spacing w:after="0" w:line="240" w:lineRule="auto"/>
              <w:ind w:firstLine="602"/>
              <w:jc w:val="both"/>
              <w:rPr>
                <w:color w:val="FF0000"/>
                <w:sz w:val="24"/>
                <w:szCs w:val="24"/>
                <w:lang w:eastAsia="ru-RU"/>
              </w:rPr>
            </w:pPr>
          </w:p>
        </w:tc>
        <w:tc>
          <w:tcPr>
            <w:tcW w:w="5278" w:type="dxa"/>
          </w:tcPr>
          <w:p w:rsidR="00337BF5" w:rsidRPr="0029775E" w:rsidRDefault="00337BF5" w:rsidP="00337BF5">
            <w:pPr>
              <w:spacing w:after="0" w:line="240" w:lineRule="auto"/>
              <w:ind w:firstLine="459"/>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Статья 41. Обеспечение исполнения, доведения, разъяснения сути и значения настоящего Закона</w:t>
            </w:r>
          </w:p>
        </w:tc>
        <w:tc>
          <w:tcPr>
            <w:tcW w:w="4928" w:type="dxa"/>
          </w:tcPr>
          <w:p w:rsidR="00337BF5" w:rsidRPr="0029775E" w:rsidRDefault="00337BF5" w:rsidP="00337BF5">
            <w:pPr>
              <w:spacing w:after="0" w:line="240" w:lineRule="auto"/>
              <w:ind w:firstLine="602"/>
              <w:jc w:val="both"/>
              <w:rPr>
                <w:color w:val="FF0000"/>
                <w:sz w:val="24"/>
                <w:szCs w:val="24"/>
                <w:lang w:val="uz-Cyrl-UZ" w:eastAsia="ru-RU"/>
              </w:rPr>
            </w:pPr>
            <w:r w:rsidRPr="0029775E">
              <w:rPr>
                <w:color w:val="FF0000"/>
                <w:sz w:val="24"/>
                <w:szCs w:val="24"/>
                <w:lang w:eastAsia="ru-RU"/>
              </w:rPr>
              <w:t>Статья 41. Обеспечение исполнения, доведения, разъяснения сути и значения настоящего Закона</w:t>
            </w:r>
            <w:r w:rsidRPr="0029775E">
              <w:rPr>
                <w:color w:val="FF0000"/>
                <w:sz w:val="24"/>
                <w:szCs w:val="24"/>
                <w:lang w:val="uz-Cyrl-UZ" w:eastAsia="ru-RU"/>
              </w:rPr>
              <w:br/>
            </w:r>
            <w:r w:rsidRPr="0029775E">
              <w:rPr>
                <w:color w:val="FF0000"/>
                <w:sz w:val="24"/>
                <w:szCs w:val="24"/>
                <w:lang w:val="uz-Cyrl-UZ" w:eastAsia="ru-RU"/>
              </w:rPr>
              <w:br/>
            </w:r>
            <w:r w:rsidRPr="0029775E">
              <w:rPr>
                <w:color w:val="FF0000"/>
                <w:sz w:val="24"/>
                <w:szCs w:val="24"/>
                <w:lang w:val="uz-Cyrl-UZ" w:eastAsia="ru-RU"/>
              </w:rPr>
              <w:br/>
            </w:r>
          </w:p>
        </w:tc>
        <w:tc>
          <w:tcPr>
            <w:tcW w:w="5278" w:type="dxa"/>
          </w:tcPr>
          <w:p w:rsidR="00337BF5" w:rsidRPr="0029775E" w:rsidRDefault="00337BF5" w:rsidP="00337BF5">
            <w:pPr>
              <w:spacing w:after="0" w:line="240" w:lineRule="auto"/>
              <w:ind w:firstLine="459"/>
              <w:jc w:val="both"/>
              <w:rPr>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b/>
                <w:color w:val="FF0000"/>
                <w:sz w:val="24"/>
                <w:szCs w:val="24"/>
                <w:lang w:eastAsia="ru-RU"/>
              </w:rPr>
              <w:t>Специально уполномоченному государственному органу в области транспорта</w:t>
            </w:r>
            <w:r w:rsidRPr="0029775E">
              <w:rPr>
                <w:color w:val="FF0000"/>
                <w:sz w:val="24"/>
                <w:szCs w:val="24"/>
                <w:lang w:eastAsia="ru-RU"/>
              </w:rPr>
              <w:t xml:space="preserve"> и другим заинтересованным организациям обеспечить исполнение, доведение до исполнителей и разъяснение среди населения сути и значения настоящего Закона.</w:t>
            </w:r>
          </w:p>
          <w:p w:rsidR="00337BF5" w:rsidRPr="0029775E" w:rsidRDefault="00337BF5" w:rsidP="00337BF5">
            <w:pPr>
              <w:spacing w:after="0" w:line="240" w:lineRule="auto"/>
              <w:ind w:firstLine="602"/>
              <w:jc w:val="both"/>
              <w:rPr>
                <w:color w:val="FF0000"/>
                <w:sz w:val="24"/>
                <w:szCs w:val="24"/>
                <w:lang w:eastAsia="ru-RU"/>
              </w:rPr>
            </w:pP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b/>
                <w:color w:val="FF0000"/>
                <w:sz w:val="24"/>
                <w:szCs w:val="24"/>
                <w:lang w:val="uz-Cyrl-UZ" w:eastAsia="ru-RU"/>
              </w:rPr>
              <w:t>Министерству транспорта Республики Узбекистан</w:t>
            </w:r>
            <w:r w:rsidRPr="0029775E">
              <w:rPr>
                <w:color w:val="FF0000"/>
                <w:sz w:val="24"/>
                <w:szCs w:val="24"/>
                <w:lang w:eastAsia="ru-RU"/>
              </w:rPr>
              <w:t xml:space="preserve"> и другим заинтересованным организациям обеспечить исполнение, доведение до исполнителей и разъяснение среди населения сути и значения настоящего Закона.</w:t>
            </w:r>
          </w:p>
          <w:p w:rsidR="00337BF5" w:rsidRPr="0029775E" w:rsidRDefault="00337BF5" w:rsidP="00337BF5">
            <w:pPr>
              <w:spacing w:after="0" w:line="240" w:lineRule="auto"/>
              <w:ind w:firstLine="459"/>
              <w:jc w:val="both"/>
              <w:rPr>
                <w:color w:val="FF0000"/>
                <w:sz w:val="24"/>
                <w:szCs w:val="24"/>
                <w:lang w:eastAsia="ru-RU"/>
              </w:rPr>
            </w:pPr>
          </w:p>
        </w:tc>
        <w:tc>
          <w:tcPr>
            <w:tcW w:w="5278" w:type="dxa"/>
          </w:tcPr>
          <w:p w:rsidR="00337BF5" w:rsidRPr="0029775E" w:rsidRDefault="00337BF5" w:rsidP="00337BF5">
            <w:pPr>
              <w:spacing w:after="0" w:line="240" w:lineRule="auto"/>
              <w:ind w:firstLine="459"/>
              <w:jc w:val="both"/>
              <w:rPr>
                <w:color w:val="FF0000"/>
                <w:sz w:val="24"/>
                <w:szCs w:val="24"/>
                <w:lang w:eastAsia="ru-RU"/>
              </w:rPr>
            </w:pPr>
            <w:r w:rsidRPr="0029775E">
              <w:rPr>
                <w:color w:val="FF0000"/>
                <w:sz w:val="24"/>
                <w:szCs w:val="24"/>
                <w:lang w:eastAsia="ru-RU"/>
              </w:rPr>
              <w:t>В целях уточнения в части первой статьи 41 слова «Специально уполномоченному государственному органу в области транспорта» заменены словами «</w:t>
            </w:r>
            <w:r w:rsidRPr="0029775E">
              <w:rPr>
                <w:b/>
                <w:color w:val="FF0000"/>
                <w:sz w:val="24"/>
                <w:szCs w:val="24"/>
                <w:lang w:eastAsia="ru-RU"/>
              </w:rPr>
              <w:t>Министерству транспорта Республики Узбекистан</w:t>
            </w:r>
            <w:r w:rsidRPr="0029775E">
              <w:rPr>
                <w:color w:val="FF0000"/>
                <w:sz w:val="24"/>
                <w:szCs w:val="24"/>
                <w:lang w:eastAsia="ru-RU"/>
              </w:rPr>
              <w:t>».</w:t>
            </w: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Статья 42. Приведение законодательства в соответствие с настоящим Законом</w:t>
            </w: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Статья 42. Приведение законодательства в соответствие с настоящим Законом</w:t>
            </w:r>
          </w:p>
        </w:tc>
        <w:tc>
          <w:tcPr>
            <w:tcW w:w="5278" w:type="dxa"/>
          </w:tcPr>
          <w:p w:rsidR="00337BF5" w:rsidRPr="0029775E" w:rsidRDefault="00337BF5" w:rsidP="00337BF5">
            <w:pPr>
              <w:spacing w:after="0" w:line="240" w:lineRule="auto"/>
              <w:ind w:firstLine="459"/>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Кабинету Министров Республики Узбекистан:</w:t>
            </w:r>
          </w:p>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привести решения правительства в соответствие с настоящим Законом;</w:t>
            </w:r>
          </w:p>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обеспечить пересмотр и отмену органами государственного управления их нормативно-правовых актов, противоречащих настоящему Закону.</w:t>
            </w:r>
          </w:p>
          <w:p w:rsidR="00337BF5" w:rsidRPr="0029775E" w:rsidRDefault="00337BF5" w:rsidP="00337BF5">
            <w:pPr>
              <w:spacing w:after="0" w:line="240" w:lineRule="auto"/>
              <w:ind w:firstLine="602"/>
              <w:jc w:val="both"/>
              <w:rPr>
                <w:color w:val="FF0000"/>
                <w:sz w:val="24"/>
                <w:szCs w:val="24"/>
                <w:lang w:eastAsia="ru-RU"/>
              </w:rPr>
            </w:pP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Кабинету Министров Республики Узбекистан:</w:t>
            </w:r>
          </w:p>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привести решения правительства в соответствие с настоящим Законом;</w:t>
            </w:r>
          </w:p>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обеспечить пересмотр и отмену органами государственного управления их нормативно-правовых актов, противоречащих настоящему Закону.</w:t>
            </w:r>
          </w:p>
          <w:p w:rsidR="00337BF5" w:rsidRPr="0029775E" w:rsidRDefault="00337BF5" w:rsidP="00337BF5">
            <w:pPr>
              <w:spacing w:after="0" w:line="240" w:lineRule="auto"/>
              <w:ind w:firstLine="602"/>
              <w:jc w:val="both"/>
              <w:rPr>
                <w:color w:val="FF0000"/>
                <w:sz w:val="24"/>
                <w:szCs w:val="24"/>
                <w:lang w:eastAsia="ru-RU"/>
              </w:rPr>
            </w:pPr>
          </w:p>
        </w:tc>
        <w:tc>
          <w:tcPr>
            <w:tcW w:w="5278" w:type="dxa"/>
          </w:tcPr>
          <w:p w:rsidR="00337BF5" w:rsidRPr="0029775E" w:rsidRDefault="00337BF5" w:rsidP="00337BF5">
            <w:pPr>
              <w:spacing w:after="0" w:line="240" w:lineRule="auto"/>
              <w:ind w:firstLine="459"/>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Статья 43. Вступление в силу настоящего Закона</w:t>
            </w: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Статья 43. Вступление в силу настоящего Закона</w:t>
            </w:r>
          </w:p>
        </w:tc>
        <w:tc>
          <w:tcPr>
            <w:tcW w:w="5278" w:type="dxa"/>
          </w:tcPr>
          <w:p w:rsidR="00337BF5" w:rsidRPr="0029775E" w:rsidRDefault="00337BF5" w:rsidP="00337BF5">
            <w:pPr>
              <w:spacing w:after="0" w:line="240" w:lineRule="auto"/>
              <w:ind w:firstLine="459"/>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t xml:space="preserve">Настоящий Закон вступает в силу по истечении трех месяцев со дня его </w:t>
            </w:r>
            <w:r w:rsidRPr="0029775E">
              <w:rPr>
                <w:color w:val="FF0000"/>
                <w:sz w:val="24"/>
                <w:szCs w:val="24"/>
                <w:lang w:eastAsia="ru-RU"/>
              </w:rPr>
              <w:lastRenderedPageBreak/>
              <w:t>официального опубликования.</w:t>
            </w:r>
          </w:p>
        </w:tc>
        <w:tc>
          <w:tcPr>
            <w:tcW w:w="4928" w:type="dxa"/>
          </w:tcPr>
          <w:p w:rsidR="00337BF5" w:rsidRPr="0029775E" w:rsidRDefault="00337BF5" w:rsidP="00337BF5">
            <w:pPr>
              <w:spacing w:after="0" w:line="240" w:lineRule="auto"/>
              <w:ind w:firstLine="602"/>
              <w:jc w:val="both"/>
              <w:rPr>
                <w:color w:val="FF0000"/>
                <w:sz w:val="24"/>
                <w:szCs w:val="24"/>
                <w:lang w:eastAsia="ru-RU"/>
              </w:rPr>
            </w:pPr>
            <w:r w:rsidRPr="0029775E">
              <w:rPr>
                <w:color w:val="FF0000"/>
                <w:sz w:val="24"/>
                <w:szCs w:val="24"/>
                <w:lang w:eastAsia="ru-RU"/>
              </w:rPr>
              <w:lastRenderedPageBreak/>
              <w:t xml:space="preserve">Настоящий Закон вступает в силу по истечении трех месяцев со дня его </w:t>
            </w:r>
            <w:r w:rsidRPr="0029775E">
              <w:rPr>
                <w:color w:val="FF0000"/>
                <w:sz w:val="24"/>
                <w:szCs w:val="24"/>
                <w:lang w:eastAsia="ru-RU"/>
              </w:rPr>
              <w:lastRenderedPageBreak/>
              <w:t>официального опубликования.</w:t>
            </w:r>
          </w:p>
        </w:tc>
        <w:tc>
          <w:tcPr>
            <w:tcW w:w="5278" w:type="dxa"/>
          </w:tcPr>
          <w:p w:rsidR="00337BF5" w:rsidRPr="0029775E" w:rsidRDefault="00337BF5" w:rsidP="00337BF5">
            <w:pPr>
              <w:spacing w:after="0" w:line="240" w:lineRule="auto"/>
              <w:ind w:firstLine="459"/>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p>
        </w:tc>
        <w:tc>
          <w:tcPr>
            <w:tcW w:w="4928" w:type="dxa"/>
          </w:tcPr>
          <w:p w:rsidR="00337BF5" w:rsidRPr="0029775E" w:rsidRDefault="00337BF5" w:rsidP="00337BF5">
            <w:pPr>
              <w:spacing w:after="0" w:line="240" w:lineRule="auto"/>
              <w:ind w:firstLine="602"/>
              <w:jc w:val="both"/>
              <w:rPr>
                <w:color w:val="FF0000"/>
                <w:sz w:val="24"/>
                <w:szCs w:val="24"/>
                <w:lang w:eastAsia="ru-RU"/>
              </w:rPr>
            </w:pPr>
          </w:p>
        </w:tc>
        <w:tc>
          <w:tcPr>
            <w:tcW w:w="5278" w:type="dxa"/>
          </w:tcPr>
          <w:p w:rsidR="00337BF5" w:rsidRPr="0029775E" w:rsidRDefault="00337BF5" w:rsidP="00337BF5">
            <w:pPr>
              <w:spacing w:after="0" w:line="240" w:lineRule="auto"/>
              <w:ind w:firstLine="459"/>
              <w:jc w:val="both"/>
              <w:rPr>
                <w:b/>
                <w:color w:val="FF0000"/>
                <w:sz w:val="24"/>
                <w:szCs w:val="24"/>
                <w:lang w:eastAsia="ru-RU"/>
              </w:rPr>
            </w:pPr>
          </w:p>
        </w:tc>
      </w:tr>
      <w:tr w:rsidR="00337BF5" w:rsidRPr="0029775E" w:rsidTr="008A7398">
        <w:tc>
          <w:tcPr>
            <w:tcW w:w="5211" w:type="dxa"/>
            <w:shd w:val="clear" w:color="auto" w:fill="auto"/>
          </w:tcPr>
          <w:p w:rsidR="00337BF5" w:rsidRPr="0029775E" w:rsidRDefault="00337BF5" w:rsidP="00337BF5">
            <w:pPr>
              <w:spacing w:after="0" w:line="240" w:lineRule="auto"/>
              <w:ind w:firstLine="602"/>
              <w:jc w:val="both"/>
              <w:rPr>
                <w:color w:val="FF0000"/>
                <w:sz w:val="24"/>
                <w:szCs w:val="24"/>
                <w:lang w:eastAsia="ru-RU"/>
              </w:rPr>
            </w:pPr>
          </w:p>
        </w:tc>
        <w:tc>
          <w:tcPr>
            <w:tcW w:w="4928" w:type="dxa"/>
          </w:tcPr>
          <w:p w:rsidR="00337BF5" w:rsidRPr="0029775E" w:rsidRDefault="00337BF5" w:rsidP="00337BF5">
            <w:pPr>
              <w:spacing w:after="0" w:line="240" w:lineRule="auto"/>
              <w:ind w:firstLine="602"/>
              <w:jc w:val="both"/>
              <w:rPr>
                <w:color w:val="FF0000"/>
                <w:sz w:val="24"/>
                <w:szCs w:val="24"/>
                <w:lang w:eastAsia="ru-RU"/>
              </w:rPr>
            </w:pPr>
          </w:p>
        </w:tc>
        <w:tc>
          <w:tcPr>
            <w:tcW w:w="5278" w:type="dxa"/>
          </w:tcPr>
          <w:p w:rsidR="00337BF5" w:rsidRPr="0029775E" w:rsidRDefault="00337BF5" w:rsidP="00337BF5">
            <w:pPr>
              <w:spacing w:after="0" w:line="240" w:lineRule="auto"/>
              <w:ind w:firstLine="459"/>
              <w:jc w:val="both"/>
              <w:rPr>
                <w:b/>
                <w:color w:val="FF0000"/>
                <w:sz w:val="24"/>
                <w:szCs w:val="24"/>
                <w:lang w:eastAsia="ru-RU"/>
              </w:rPr>
            </w:pPr>
          </w:p>
        </w:tc>
      </w:tr>
    </w:tbl>
    <w:p w:rsidR="00A60DD5" w:rsidRPr="0029775E" w:rsidRDefault="00A60DD5" w:rsidP="00791CAD">
      <w:pPr>
        <w:spacing w:after="0" w:line="240" w:lineRule="auto"/>
        <w:rPr>
          <w:color w:val="FF0000"/>
        </w:rPr>
      </w:pPr>
    </w:p>
    <w:sectPr w:rsidR="00A60DD5" w:rsidRPr="0029775E" w:rsidSect="00A60DD5">
      <w:headerReference w:type="default" r:id="rId24"/>
      <w:pgSz w:w="16838" w:h="11906" w:orient="landscape"/>
      <w:pgMar w:top="1135" w:right="1134" w:bottom="28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ECF" w:rsidRDefault="00DE1ECF">
      <w:pPr>
        <w:spacing w:after="0" w:line="240" w:lineRule="auto"/>
      </w:pPr>
      <w:r>
        <w:separator/>
      </w:r>
    </w:p>
  </w:endnote>
  <w:endnote w:type="continuationSeparator" w:id="0">
    <w:p w:rsidR="00DE1ECF" w:rsidRDefault="00DE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ECF" w:rsidRDefault="00DE1ECF">
      <w:pPr>
        <w:spacing w:after="0" w:line="240" w:lineRule="auto"/>
      </w:pPr>
      <w:r>
        <w:separator/>
      </w:r>
    </w:p>
  </w:footnote>
  <w:footnote w:type="continuationSeparator" w:id="0">
    <w:p w:rsidR="00DE1ECF" w:rsidRDefault="00DE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ECF" w:rsidRDefault="00DE1ECF" w:rsidP="00A60DD5">
    <w:pPr>
      <w:pStyle w:val="a5"/>
      <w:ind w:firstLine="708"/>
      <w:jc w:val="center"/>
    </w:pPr>
    <w:r>
      <w:fldChar w:fldCharType="begin"/>
    </w:r>
    <w:r>
      <w:instrText>PAGE   \* MERGEFORMAT</w:instrText>
    </w:r>
    <w:r>
      <w:fldChar w:fldCharType="separate"/>
    </w:r>
    <w:r w:rsidR="004B4BF8">
      <w:rPr>
        <w:noProof/>
      </w:rPr>
      <w:t>72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376"/>
    <w:rsid w:val="000030CD"/>
    <w:rsid w:val="00023A02"/>
    <w:rsid w:val="00033BC1"/>
    <w:rsid w:val="00063123"/>
    <w:rsid w:val="0008332F"/>
    <w:rsid w:val="000B257D"/>
    <w:rsid w:val="000B78F4"/>
    <w:rsid w:val="000F1097"/>
    <w:rsid w:val="000F79C9"/>
    <w:rsid w:val="00103F38"/>
    <w:rsid w:val="00105F7D"/>
    <w:rsid w:val="00127EC8"/>
    <w:rsid w:val="00132CAC"/>
    <w:rsid w:val="00161A7B"/>
    <w:rsid w:val="001713B6"/>
    <w:rsid w:val="00172401"/>
    <w:rsid w:val="00175501"/>
    <w:rsid w:val="00194568"/>
    <w:rsid w:val="00197316"/>
    <w:rsid w:val="001B3473"/>
    <w:rsid w:val="001B5E1C"/>
    <w:rsid w:val="001C0E4E"/>
    <w:rsid w:val="001C76B5"/>
    <w:rsid w:val="001D6B13"/>
    <w:rsid w:val="001E291A"/>
    <w:rsid w:val="001F1336"/>
    <w:rsid w:val="001F2F6F"/>
    <w:rsid w:val="001F34AB"/>
    <w:rsid w:val="002161AC"/>
    <w:rsid w:val="00226B91"/>
    <w:rsid w:val="002445AA"/>
    <w:rsid w:val="00255376"/>
    <w:rsid w:val="002603D3"/>
    <w:rsid w:val="00274F3B"/>
    <w:rsid w:val="00283182"/>
    <w:rsid w:val="00294272"/>
    <w:rsid w:val="0029775E"/>
    <w:rsid w:val="002B1325"/>
    <w:rsid w:val="002C7027"/>
    <w:rsid w:val="00312372"/>
    <w:rsid w:val="00331272"/>
    <w:rsid w:val="00333D34"/>
    <w:rsid w:val="00337BF5"/>
    <w:rsid w:val="0034028A"/>
    <w:rsid w:val="00365FCC"/>
    <w:rsid w:val="00395B0D"/>
    <w:rsid w:val="003A397E"/>
    <w:rsid w:val="003C56F2"/>
    <w:rsid w:val="003E418C"/>
    <w:rsid w:val="003F17EE"/>
    <w:rsid w:val="00413BF4"/>
    <w:rsid w:val="004212E3"/>
    <w:rsid w:val="00431133"/>
    <w:rsid w:val="00431ADD"/>
    <w:rsid w:val="00433D35"/>
    <w:rsid w:val="00445A3E"/>
    <w:rsid w:val="0044612C"/>
    <w:rsid w:val="00450977"/>
    <w:rsid w:val="00450DF6"/>
    <w:rsid w:val="00453566"/>
    <w:rsid w:val="00460A65"/>
    <w:rsid w:val="00491B5D"/>
    <w:rsid w:val="004A2177"/>
    <w:rsid w:val="004A491C"/>
    <w:rsid w:val="004B3268"/>
    <w:rsid w:val="004B4BF8"/>
    <w:rsid w:val="004C3606"/>
    <w:rsid w:val="004D6AAF"/>
    <w:rsid w:val="00510F30"/>
    <w:rsid w:val="005129D7"/>
    <w:rsid w:val="00587CCC"/>
    <w:rsid w:val="005B492B"/>
    <w:rsid w:val="005D61E4"/>
    <w:rsid w:val="005F2605"/>
    <w:rsid w:val="005F4C09"/>
    <w:rsid w:val="0060047F"/>
    <w:rsid w:val="006032FE"/>
    <w:rsid w:val="00603C4E"/>
    <w:rsid w:val="006056F7"/>
    <w:rsid w:val="00631DC1"/>
    <w:rsid w:val="00632E9E"/>
    <w:rsid w:val="006401D5"/>
    <w:rsid w:val="00640BEB"/>
    <w:rsid w:val="006511C9"/>
    <w:rsid w:val="0068470B"/>
    <w:rsid w:val="0068635D"/>
    <w:rsid w:val="006A1684"/>
    <w:rsid w:val="006B78E8"/>
    <w:rsid w:val="006C5949"/>
    <w:rsid w:val="006D5293"/>
    <w:rsid w:val="00720ACF"/>
    <w:rsid w:val="00722D3F"/>
    <w:rsid w:val="0073700D"/>
    <w:rsid w:val="00740ACE"/>
    <w:rsid w:val="00755F81"/>
    <w:rsid w:val="00767C36"/>
    <w:rsid w:val="007847A4"/>
    <w:rsid w:val="00791CAD"/>
    <w:rsid w:val="007B0268"/>
    <w:rsid w:val="007B7889"/>
    <w:rsid w:val="007D4420"/>
    <w:rsid w:val="007D6715"/>
    <w:rsid w:val="007E3963"/>
    <w:rsid w:val="007E42E2"/>
    <w:rsid w:val="007F2920"/>
    <w:rsid w:val="007F4001"/>
    <w:rsid w:val="008155C0"/>
    <w:rsid w:val="008377C2"/>
    <w:rsid w:val="0085497D"/>
    <w:rsid w:val="00866226"/>
    <w:rsid w:val="0086661D"/>
    <w:rsid w:val="00877094"/>
    <w:rsid w:val="008A7398"/>
    <w:rsid w:val="008D7AE1"/>
    <w:rsid w:val="008E2592"/>
    <w:rsid w:val="00917FA1"/>
    <w:rsid w:val="00921F44"/>
    <w:rsid w:val="009260DB"/>
    <w:rsid w:val="00951494"/>
    <w:rsid w:val="009540A7"/>
    <w:rsid w:val="00985342"/>
    <w:rsid w:val="009E0699"/>
    <w:rsid w:val="009E394A"/>
    <w:rsid w:val="009F35C5"/>
    <w:rsid w:val="00A41437"/>
    <w:rsid w:val="00A45DB4"/>
    <w:rsid w:val="00A517B1"/>
    <w:rsid w:val="00A60DD5"/>
    <w:rsid w:val="00A90CEF"/>
    <w:rsid w:val="00AB0FD3"/>
    <w:rsid w:val="00AC7354"/>
    <w:rsid w:val="00AE41E5"/>
    <w:rsid w:val="00AE5370"/>
    <w:rsid w:val="00AF2609"/>
    <w:rsid w:val="00B0165F"/>
    <w:rsid w:val="00B2662D"/>
    <w:rsid w:val="00B32DB5"/>
    <w:rsid w:val="00B64AA6"/>
    <w:rsid w:val="00B82E52"/>
    <w:rsid w:val="00BA39D9"/>
    <w:rsid w:val="00BA66DD"/>
    <w:rsid w:val="00BB09AF"/>
    <w:rsid w:val="00BB32EE"/>
    <w:rsid w:val="00BE1915"/>
    <w:rsid w:val="00C05386"/>
    <w:rsid w:val="00C05775"/>
    <w:rsid w:val="00C23965"/>
    <w:rsid w:val="00C30342"/>
    <w:rsid w:val="00C5623C"/>
    <w:rsid w:val="00C62E33"/>
    <w:rsid w:val="00C754C0"/>
    <w:rsid w:val="00C8033A"/>
    <w:rsid w:val="00C9494B"/>
    <w:rsid w:val="00CC2FBC"/>
    <w:rsid w:val="00CC5580"/>
    <w:rsid w:val="00CD146D"/>
    <w:rsid w:val="00CF4347"/>
    <w:rsid w:val="00CF6ED0"/>
    <w:rsid w:val="00D03D38"/>
    <w:rsid w:val="00D1375F"/>
    <w:rsid w:val="00D13CDB"/>
    <w:rsid w:val="00D20DB2"/>
    <w:rsid w:val="00D30EDA"/>
    <w:rsid w:val="00D45086"/>
    <w:rsid w:val="00D7574F"/>
    <w:rsid w:val="00D76C0F"/>
    <w:rsid w:val="00D83D3B"/>
    <w:rsid w:val="00DA31EA"/>
    <w:rsid w:val="00DA46E1"/>
    <w:rsid w:val="00DC432E"/>
    <w:rsid w:val="00DD3238"/>
    <w:rsid w:val="00DD45B6"/>
    <w:rsid w:val="00DE1ECF"/>
    <w:rsid w:val="00DF3529"/>
    <w:rsid w:val="00E268D7"/>
    <w:rsid w:val="00E27BFF"/>
    <w:rsid w:val="00E3116C"/>
    <w:rsid w:val="00E41386"/>
    <w:rsid w:val="00E54AF8"/>
    <w:rsid w:val="00E55D99"/>
    <w:rsid w:val="00E608E6"/>
    <w:rsid w:val="00E63E1A"/>
    <w:rsid w:val="00EA0B8B"/>
    <w:rsid w:val="00EB4391"/>
    <w:rsid w:val="00ED0423"/>
    <w:rsid w:val="00ED2F49"/>
    <w:rsid w:val="00EE7CA6"/>
    <w:rsid w:val="00EF17A8"/>
    <w:rsid w:val="00EF6774"/>
    <w:rsid w:val="00F03311"/>
    <w:rsid w:val="00F033B7"/>
    <w:rsid w:val="00F0390B"/>
    <w:rsid w:val="00F17103"/>
    <w:rsid w:val="00F22E10"/>
    <w:rsid w:val="00F35D12"/>
    <w:rsid w:val="00F37F5E"/>
    <w:rsid w:val="00F50CAF"/>
    <w:rsid w:val="00F544AD"/>
    <w:rsid w:val="00F60890"/>
    <w:rsid w:val="00F80FCC"/>
    <w:rsid w:val="00FC7DA6"/>
    <w:rsid w:val="00FD7EB0"/>
    <w:rsid w:val="00FE7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F00F"/>
  <w15:docId w15:val="{66D7922E-545A-4016-A860-77B13B2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59" w:lineRule="auto"/>
        <w:ind w:firstLine="31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45AA"/>
    <w:pPr>
      <w:spacing w:after="200" w:line="276" w:lineRule="auto"/>
      <w:ind w:firstLine="0"/>
      <w:jc w:val="left"/>
    </w:pPr>
    <w:rPr>
      <w:rFonts w:ascii="Times New Roman" w:eastAsia="Times New Roman" w:hAnsi="Times New Roman" w:cs="Times New Roman"/>
      <w:sz w:val="28"/>
      <w:szCs w:val="28"/>
    </w:rPr>
  </w:style>
  <w:style w:type="paragraph" w:styleId="1">
    <w:name w:val="heading 1"/>
    <w:basedOn w:val="a"/>
    <w:link w:val="10"/>
    <w:uiPriority w:val="9"/>
    <w:qFormat/>
    <w:rsid w:val="0085497D"/>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497D"/>
    <w:rPr>
      <w:rFonts w:ascii="Times New Roman" w:eastAsia="Times New Roman" w:hAnsi="Times New Roman" w:cs="Times New Roman"/>
      <w:b/>
      <w:bCs/>
      <w:kern w:val="36"/>
      <w:sz w:val="48"/>
      <w:szCs w:val="48"/>
      <w:lang w:eastAsia="ru-RU"/>
    </w:rPr>
  </w:style>
  <w:style w:type="table" w:styleId="a3">
    <w:name w:val="Table Grid"/>
    <w:basedOn w:val="a1"/>
    <w:uiPriority w:val="59"/>
    <w:unhideWhenUsed/>
    <w:rsid w:val="0085497D"/>
    <w:pPr>
      <w:spacing w:line="240" w:lineRule="auto"/>
      <w:ind w:firstLine="0"/>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5497D"/>
    <w:pPr>
      <w:ind w:left="720"/>
      <w:contextualSpacing/>
    </w:pPr>
  </w:style>
  <w:style w:type="paragraph" w:styleId="a5">
    <w:name w:val="header"/>
    <w:basedOn w:val="a"/>
    <w:link w:val="a6"/>
    <w:uiPriority w:val="99"/>
    <w:unhideWhenUsed/>
    <w:rsid w:val="0085497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5497D"/>
    <w:rPr>
      <w:rFonts w:ascii="Times New Roman" w:eastAsia="Times New Roman" w:hAnsi="Times New Roman" w:cs="Times New Roman"/>
      <w:sz w:val="28"/>
      <w:szCs w:val="28"/>
    </w:rPr>
  </w:style>
  <w:style w:type="paragraph" w:styleId="a7">
    <w:name w:val="footer"/>
    <w:basedOn w:val="a"/>
    <w:link w:val="a8"/>
    <w:uiPriority w:val="99"/>
    <w:unhideWhenUsed/>
    <w:rsid w:val="0085497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5497D"/>
    <w:rPr>
      <w:rFonts w:ascii="Times New Roman" w:eastAsia="Times New Roman" w:hAnsi="Times New Roman" w:cs="Times New Roman"/>
      <w:sz w:val="28"/>
      <w:szCs w:val="28"/>
    </w:rPr>
  </w:style>
  <w:style w:type="paragraph" w:styleId="a9">
    <w:name w:val="Balloon Text"/>
    <w:basedOn w:val="a"/>
    <w:link w:val="aa"/>
    <w:uiPriority w:val="99"/>
    <w:semiHidden/>
    <w:unhideWhenUsed/>
    <w:rsid w:val="0085497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5497D"/>
    <w:rPr>
      <w:rFonts w:ascii="Tahoma" w:eastAsia="Times New Roman" w:hAnsi="Tahoma" w:cs="Tahoma"/>
      <w:sz w:val="16"/>
      <w:szCs w:val="16"/>
    </w:rPr>
  </w:style>
  <w:style w:type="character" w:styleId="ab">
    <w:name w:val="Hyperlink"/>
    <w:uiPriority w:val="99"/>
    <w:semiHidden/>
    <w:unhideWhenUsed/>
    <w:rsid w:val="0085497D"/>
    <w:rPr>
      <w:color w:val="0000FF"/>
      <w:u w:val="single"/>
    </w:rPr>
  </w:style>
  <w:style w:type="character" w:customStyle="1" w:styleId="clauseprfx">
    <w:name w:val="clauseprfx"/>
    <w:basedOn w:val="a0"/>
    <w:rsid w:val="0085497D"/>
  </w:style>
  <w:style w:type="character" w:customStyle="1" w:styleId="clausesuff">
    <w:name w:val="clausesuff"/>
    <w:basedOn w:val="a0"/>
    <w:rsid w:val="0085497D"/>
  </w:style>
  <w:style w:type="character" w:styleId="ac">
    <w:name w:val="Strong"/>
    <w:uiPriority w:val="22"/>
    <w:qFormat/>
    <w:rsid w:val="0085497D"/>
    <w:rPr>
      <w:b/>
      <w:bCs/>
    </w:rPr>
  </w:style>
  <w:style w:type="paragraph" w:customStyle="1" w:styleId="formattext">
    <w:name w:val="formattext"/>
    <w:basedOn w:val="a"/>
    <w:rsid w:val="0085497D"/>
    <w:pPr>
      <w:spacing w:before="100" w:beforeAutospacing="1" w:after="100" w:afterAutospacing="1" w:line="240" w:lineRule="auto"/>
    </w:pPr>
    <w:rPr>
      <w:sz w:val="24"/>
      <w:szCs w:val="24"/>
      <w:lang w:eastAsia="ru-RU"/>
    </w:rPr>
  </w:style>
  <w:style w:type="paragraph" w:customStyle="1" w:styleId="headertext">
    <w:name w:val="headertext"/>
    <w:basedOn w:val="a"/>
    <w:rsid w:val="0085497D"/>
    <w:pPr>
      <w:spacing w:before="100" w:beforeAutospacing="1" w:after="100" w:afterAutospacing="1" w:line="240" w:lineRule="auto"/>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77078">
      <w:bodyDiv w:val="1"/>
      <w:marLeft w:val="0"/>
      <w:marRight w:val="0"/>
      <w:marTop w:val="0"/>
      <w:marBottom w:val="0"/>
      <w:divBdr>
        <w:top w:val="none" w:sz="0" w:space="0" w:color="auto"/>
        <w:left w:val="none" w:sz="0" w:space="0" w:color="auto"/>
        <w:bottom w:val="none" w:sz="0" w:space="0" w:color="auto"/>
        <w:right w:val="none" w:sz="0" w:space="0" w:color="auto"/>
      </w:divBdr>
      <w:divsChild>
        <w:div w:id="2076469471">
          <w:marLeft w:val="0"/>
          <w:marRight w:val="0"/>
          <w:marTop w:val="120"/>
          <w:marBottom w:val="60"/>
          <w:divBdr>
            <w:top w:val="none" w:sz="0" w:space="0" w:color="auto"/>
            <w:left w:val="none" w:sz="0" w:space="0" w:color="auto"/>
            <w:bottom w:val="none" w:sz="0" w:space="0" w:color="auto"/>
            <w:right w:val="none" w:sz="0" w:space="0" w:color="auto"/>
          </w:divBdr>
        </w:div>
      </w:divsChild>
    </w:div>
    <w:div w:id="1750347063">
      <w:bodyDiv w:val="1"/>
      <w:marLeft w:val="0"/>
      <w:marRight w:val="0"/>
      <w:marTop w:val="0"/>
      <w:marBottom w:val="0"/>
      <w:divBdr>
        <w:top w:val="none" w:sz="0" w:space="0" w:color="auto"/>
        <w:left w:val="none" w:sz="0" w:space="0" w:color="auto"/>
        <w:bottom w:val="none" w:sz="0" w:space="0" w:color="auto"/>
        <w:right w:val="none" w:sz="0" w:space="0" w:color="auto"/>
      </w:divBdr>
      <w:divsChild>
        <w:div w:id="752238098">
          <w:marLeft w:val="-30"/>
          <w:marRight w:val="-30"/>
          <w:marTop w:val="120"/>
          <w:marBottom w:val="60"/>
          <w:divBdr>
            <w:top w:val="none" w:sz="0" w:space="0" w:color="auto"/>
            <w:left w:val="none" w:sz="0" w:space="0" w:color="auto"/>
            <w:bottom w:val="none" w:sz="0" w:space="0" w:color="auto"/>
            <w:right w:val="none" w:sz="0" w:space="0" w:color="auto"/>
          </w:divBdr>
        </w:div>
        <w:div w:id="1599869226">
          <w:marLeft w:val="-30"/>
          <w:marRight w:val="-30"/>
          <w:marTop w:val="60"/>
          <w:marBottom w:val="60"/>
          <w:divBdr>
            <w:top w:val="none" w:sz="0" w:space="0" w:color="auto"/>
            <w:left w:val="none" w:sz="0" w:space="0" w:color="auto"/>
            <w:bottom w:val="none" w:sz="0" w:space="0" w:color="auto"/>
            <w:right w:val="none" w:sz="0" w:space="0" w:color="auto"/>
          </w:divBdr>
        </w:div>
        <w:div w:id="2109884364">
          <w:marLeft w:val="-30"/>
          <w:marRight w:val="-30"/>
          <w:marTop w:val="0"/>
          <w:marBottom w:val="0"/>
          <w:divBdr>
            <w:top w:val="none" w:sz="0" w:space="0" w:color="auto"/>
            <w:left w:val="none" w:sz="0" w:space="0" w:color="auto"/>
            <w:bottom w:val="none" w:sz="0" w:space="0" w:color="auto"/>
            <w:right w:val="none" w:sz="0" w:space="0" w:color="auto"/>
          </w:divBdr>
        </w:div>
      </w:divsChild>
    </w:div>
    <w:div w:id="186767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D%D0%BD%D0%B5%D1%80%D0%B3%D0%B8%D1%8F" TargetMode="External"/><Relationship Id="rId13" Type="http://schemas.openxmlformats.org/officeDocument/2006/relationships/hyperlink" Target="http://lex.uz/ru/docs/1905570" TargetMode="External"/><Relationship Id="rId18" Type="http://schemas.openxmlformats.org/officeDocument/2006/relationships/hyperlink" Target="http://lex.uz/ru/docs/190557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ex.uz/ru/docs/1905570" TargetMode="External"/><Relationship Id="rId7" Type="http://schemas.openxmlformats.org/officeDocument/2006/relationships/hyperlink" Target="https://ru.wikipedia.org/wiki/%D0%A2%D1%80%D0%B0%D0%BD%D1%81%D0%BF%D0%BE%D1%80%D1%82" TargetMode="External"/><Relationship Id="rId12" Type="http://schemas.openxmlformats.org/officeDocument/2006/relationships/hyperlink" Target="http://lex.uz/ru/docs/1905570" TargetMode="External"/><Relationship Id="rId17" Type="http://schemas.openxmlformats.org/officeDocument/2006/relationships/hyperlink" Target="http://lex.uz/ru/docs/190557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ex.uz/ru/docs/1905570" TargetMode="External"/><Relationship Id="rId20" Type="http://schemas.openxmlformats.org/officeDocument/2006/relationships/hyperlink" Target="http://lex.uz/ru/docs/190557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ex.uz/acts/3334128"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ex.uz/ru/docs/1905570" TargetMode="External"/><Relationship Id="rId23" Type="http://schemas.openxmlformats.org/officeDocument/2006/relationships/hyperlink" Target="http://lex.uz/ru/docs/1905570" TargetMode="External"/><Relationship Id="rId10" Type="http://schemas.openxmlformats.org/officeDocument/2006/relationships/hyperlink" Target="https://ru.wikipedia.org/wiki/%D0%A2%D1%8F%D0%B3%D0%BE%D0%B2%D1%8B%D0%B9_%D1%8D%D0%BB%D0%B5%D0%BA%D1%82%D1%80%D0%BE%D0%B4%D0%B2%D0%B8%D0%B3%D0%B0%D1%82%D0%B5%D0%BB%D1%8C" TargetMode="External"/><Relationship Id="rId19" Type="http://schemas.openxmlformats.org/officeDocument/2006/relationships/hyperlink" Target="http://lex.uz/ru/docs/1905570" TargetMode="External"/><Relationship Id="rId4" Type="http://schemas.openxmlformats.org/officeDocument/2006/relationships/webSettings" Target="webSettings.xml"/><Relationship Id="rId9" Type="http://schemas.openxmlformats.org/officeDocument/2006/relationships/hyperlink" Target="https://ru.wikipedia.org/wiki/%D0%AD%D0%BB%D0%B5%D0%BA%D1%82%D1%80%D0%B8%D1%87%D0%B5%D1%81%D1%82%D0%B2%D0%BE" TargetMode="External"/><Relationship Id="rId14" Type="http://schemas.openxmlformats.org/officeDocument/2006/relationships/hyperlink" Target="http://lex.uz/ru/docs/1905570" TargetMode="External"/><Relationship Id="rId22" Type="http://schemas.openxmlformats.org/officeDocument/2006/relationships/hyperlink" Target="http://lex.uz/ru/docs/19055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F9B3F-35AB-454C-96C7-9881AB2F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72</Pages>
  <Words>23199</Words>
  <Characters>132237</Characters>
  <Application>Microsoft Office Word</Application>
  <DocSecurity>0</DocSecurity>
  <Lines>1101</Lines>
  <Paragraphs>310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cp:lastModifiedBy>
  <cp:revision>7</cp:revision>
  <dcterms:created xsi:type="dcterms:W3CDTF">2020-09-09T05:44:00Z</dcterms:created>
  <dcterms:modified xsi:type="dcterms:W3CDTF">2020-09-15T11:49:00Z</dcterms:modified>
</cp:coreProperties>
</file>