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7E" w:rsidRDefault="00B5307E" w:rsidP="00205414">
      <w:pPr>
        <w:spacing w:line="233" w:lineRule="auto"/>
        <w:ind w:left="9498"/>
        <w:jc w:val="right"/>
        <w:textAlignment w:val="top"/>
        <w:rPr>
          <w:rFonts w:ascii="Times New Roman" w:hAnsi="Times New Roman" w:cs="Times New Roman"/>
          <w:b/>
          <w:noProof/>
          <w:sz w:val="24"/>
          <w:lang w:val="uz-Cyrl-UZ"/>
        </w:rPr>
      </w:pPr>
    </w:p>
    <w:p w:rsidR="002F4C47" w:rsidRPr="001107ED" w:rsidRDefault="002F4C47" w:rsidP="00205414">
      <w:pPr>
        <w:spacing w:line="233" w:lineRule="auto"/>
        <w:ind w:left="9498"/>
        <w:jc w:val="right"/>
        <w:textAlignment w:val="top"/>
        <w:rPr>
          <w:rFonts w:ascii="Times New Roman" w:hAnsi="Times New Roman" w:cs="Times New Roman"/>
          <w:b/>
          <w:noProof/>
          <w:sz w:val="24"/>
          <w:lang w:val="uz-Cyrl-UZ"/>
        </w:rPr>
      </w:pPr>
      <w:r w:rsidRPr="001107ED">
        <w:rPr>
          <w:rFonts w:ascii="Times New Roman" w:hAnsi="Times New Roman" w:cs="Times New Roman"/>
          <w:b/>
          <w:noProof/>
          <w:sz w:val="24"/>
          <w:lang w:val="uz-Cyrl-UZ"/>
        </w:rPr>
        <w:t>2-илова</w:t>
      </w:r>
    </w:p>
    <w:p w:rsidR="002F4C47" w:rsidRDefault="002F4C47" w:rsidP="00181E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467DDC" w:rsidRPr="001107ED" w:rsidRDefault="00467DDC" w:rsidP="00181E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:rsidR="00467DDC" w:rsidRDefault="00467DDC" w:rsidP="00467DD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“Илм, маърифат ва рақамли иқтисодиётни ривожлантириш йили”да амалга оширишга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br/>
        <w:t xml:space="preserve">оид давлат дастурининг </w:t>
      </w:r>
      <w:r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2020 йилнинг март-сентябрь ойлари ижроси тўлиқ таъминланмаган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бандлар юзасидан </w:t>
      </w:r>
    </w:p>
    <w:p w:rsidR="00D72267" w:rsidRPr="001107ED" w:rsidRDefault="00467DDC" w:rsidP="00467DDC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>М А Ъ Л У М О Т</w:t>
      </w:r>
    </w:p>
    <w:p w:rsidR="00467DDC" w:rsidRDefault="00467DDC" w:rsidP="00181E80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  <w:lang w:val="uz-Cyrl-UZ"/>
        </w:rPr>
      </w:pPr>
    </w:p>
    <w:p w:rsidR="00CE507B" w:rsidRPr="001107ED" w:rsidRDefault="00181E80" w:rsidP="00181E80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1107ED">
        <w:rPr>
          <w:rFonts w:ascii="Times New Roman" w:hAnsi="Times New Roman" w:cs="Times New Roman"/>
          <w:i/>
          <w:sz w:val="24"/>
          <w:szCs w:val="24"/>
          <w:lang w:val="uz-Cyrl-UZ"/>
        </w:rPr>
        <w:t>(</w:t>
      </w:r>
      <w:r w:rsidR="00205414" w:rsidRPr="001107ED">
        <w:rPr>
          <w:rFonts w:ascii="Times New Roman" w:hAnsi="Times New Roman" w:cs="Times New Roman"/>
          <w:i/>
          <w:sz w:val="24"/>
          <w:szCs w:val="24"/>
          <w:lang w:val="uz-Cyrl-UZ"/>
        </w:rPr>
        <w:t>йўналишлар</w:t>
      </w:r>
      <w:r w:rsidRPr="001107ED">
        <w:rPr>
          <w:rFonts w:ascii="Times New Roman" w:hAnsi="Times New Roman" w:cs="Times New Roman"/>
          <w:i/>
          <w:sz w:val="24"/>
          <w:szCs w:val="24"/>
          <w:lang w:val="uz-Cyrl-UZ"/>
        </w:rPr>
        <w:t xml:space="preserve"> кесимида)</w:t>
      </w:r>
    </w:p>
    <w:tbl>
      <w:tblPr>
        <w:tblStyle w:val="a3"/>
        <w:tblW w:w="15488" w:type="dxa"/>
        <w:jc w:val="center"/>
        <w:tblLook w:val="04A0" w:firstRow="1" w:lastRow="0" w:firstColumn="1" w:lastColumn="0" w:noHBand="0" w:noVBand="1"/>
      </w:tblPr>
      <w:tblGrid>
        <w:gridCol w:w="6374"/>
        <w:gridCol w:w="1186"/>
        <w:gridCol w:w="1933"/>
        <w:gridCol w:w="2126"/>
        <w:gridCol w:w="2126"/>
        <w:gridCol w:w="1743"/>
      </w:tblGrid>
      <w:tr w:rsidR="00820582" w:rsidRPr="001107ED" w:rsidTr="00FC7390">
        <w:trPr>
          <w:trHeight w:val="459"/>
          <w:tblHeader/>
          <w:jc w:val="center"/>
        </w:trPr>
        <w:tc>
          <w:tcPr>
            <w:tcW w:w="6374" w:type="dxa"/>
            <w:vMerge w:val="restart"/>
            <w:vAlign w:val="center"/>
          </w:tcPr>
          <w:p w:rsidR="00FB0CFE" w:rsidRPr="001107ED" w:rsidRDefault="00421030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21030">
              <w:rPr>
                <w:rFonts w:ascii="Times New Roman" w:hAnsi="Times New Roman" w:cs="Times New Roman"/>
                <w:b/>
                <w:szCs w:val="24"/>
                <w:lang w:val="uz-Cyrl-UZ"/>
              </w:rPr>
              <w:t>Дастур йўналишлари номи</w:t>
            </w:r>
          </w:p>
        </w:tc>
        <w:tc>
          <w:tcPr>
            <w:tcW w:w="1186" w:type="dxa"/>
            <w:vMerge w:val="restart"/>
            <w:vAlign w:val="center"/>
          </w:tcPr>
          <w:p w:rsidR="00FB0CFE" w:rsidRPr="001107ED" w:rsidRDefault="00FB0CFE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zCs w:val="24"/>
                <w:lang w:val="uz-Cyrl-UZ"/>
              </w:rPr>
              <w:t>Дастур бандлари сони</w:t>
            </w:r>
          </w:p>
        </w:tc>
        <w:tc>
          <w:tcPr>
            <w:tcW w:w="7928" w:type="dxa"/>
            <w:gridSpan w:val="4"/>
            <w:vAlign w:val="center"/>
          </w:tcPr>
          <w:p w:rsidR="00FB0CFE" w:rsidRPr="001107ED" w:rsidRDefault="00406455" w:rsidP="00CC285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zCs w:val="24"/>
                <w:lang w:val="uz-Cyrl-UZ"/>
              </w:rPr>
              <w:t>шундан: ҳужжатлар ҳолати</w:t>
            </w:r>
          </w:p>
        </w:tc>
      </w:tr>
      <w:tr w:rsidR="00820582" w:rsidRPr="001107ED" w:rsidTr="00FC7390">
        <w:trPr>
          <w:trHeight w:val="459"/>
          <w:tblHeader/>
          <w:jc w:val="center"/>
        </w:trPr>
        <w:tc>
          <w:tcPr>
            <w:tcW w:w="6374" w:type="dxa"/>
            <w:vMerge/>
            <w:vAlign w:val="center"/>
          </w:tcPr>
          <w:p w:rsidR="00406455" w:rsidRPr="001107ED" w:rsidRDefault="00406455" w:rsidP="0040645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186" w:type="dxa"/>
            <w:vMerge/>
            <w:vAlign w:val="center"/>
          </w:tcPr>
          <w:p w:rsidR="00406455" w:rsidRPr="001107ED" w:rsidRDefault="00406455" w:rsidP="0040645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</w:p>
        </w:tc>
        <w:tc>
          <w:tcPr>
            <w:tcW w:w="1933" w:type="dxa"/>
            <w:vAlign w:val="center"/>
          </w:tcPr>
          <w:p w:rsidR="00406455" w:rsidRPr="001107ED" w:rsidRDefault="00406455" w:rsidP="00406455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zCs w:val="24"/>
                <w:lang w:val="uz-Cyrl-UZ"/>
              </w:rPr>
              <w:t>Вазирлик ва идоралардаги ҳужжат</w:t>
            </w:r>
          </w:p>
        </w:tc>
        <w:tc>
          <w:tcPr>
            <w:tcW w:w="2126" w:type="dxa"/>
            <w:vAlign w:val="center"/>
          </w:tcPr>
          <w:p w:rsidR="00406455" w:rsidRPr="001107ED" w:rsidRDefault="00406455" w:rsidP="00406455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zCs w:val="24"/>
                <w:lang w:val="uz-Cyrl-UZ"/>
              </w:rPr>
              <w:t>Вазирлар Маҳкамасидаги ҳужжат</w:t>
            </w:r>
          </w:p>
        </w:tc>
        <w:tc>
          <w:tcPr>
            <w:tcW w:w="2126" w:type="dxa"/>
            <w:vAlign w:val="center"/>
          </w:tcPr>
          <w:p w:rsidR="00406455" w:rsidRPr="001107ED" w:rsidRDefault="00406455" w:rsidP="00A547E3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zCs w:val="24"/>
                <w:lang w:val="uz-Cyrl-UZ"/>
              </w:rPr>
              <w:t>Президент Администрацияси</w:t>
            </w:r>
            <w:r w:rsidR="00A547E3" w:rsidRPr="001107ED">
              <w:rPr>
                <w:rFonts w:ascii="Times New Roman" w:hAnsi="Times New Roman" w:cs="Times New Roman"/>
                <w:b/>
                <w:szCs w:val="24"/>
                <w:lang w:val="uz-Cyrl-UZ"/>
              </w:rPr>
              <w:t>-</w:t>
            </w:r>
            <w:r w:rsidRPr="001107ED">
              <w:rPr>
                <w:rFonts w:ascii="Times New Roman" w:hAnsi="Times New Roman" w:cs="Times New Roman"/>
                <w:b/>
                <w:szCs w:val="24"/>
                <w:lang w:val="uz-Cyrl-UZ"/>
              </w:rPr>
              <w:t>даги ҳужжат</w:t>
            </w:r>
          </w:p>
        </w:tc>
        <w:tc>
          <w:tcPr>
            <w:tcW w:w="1743" w:type="dxa"/>
            <w:vAlign w:val="center"/>
          </w:tcPr>
          <w:p w:rsidR="00406455" w:rsidRPr="001107ED" w:rsidRDefault="00406455" w:rsidP="00406455">
            <w:pPr>
              <w:spacing w:line="235" w:lineRule="auto"/>
              <w:jc w:val="center"/>
              <w:rPr>
                <w:rFonts w:ascii="Times New Roman" w:hAnsi="Times New Roman" w:cs="Times New Roman"/>
                <w:b/>
                <w:szCs w:val="24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zCs w:val="24"/>
                <w:lang w:val="uz-Cyrl-UZ"/>
              </w:rPr>
              <w:t>Олий Мажлисдаги ҳужжат</w:t>
            </w:r>
          </w:p>
        </w:tc>
      </w:tr>
      <w:tr w:rsidR="00820582" w:rsidRPr="001107ED" w:rsidTr="00FC7390">
        <w:trPr>
          <w:trHeight w:val="742"/>
          <w:jc w:val="center"/>
        </w:trPr>
        <w:tc>
          <w:tcPr>
            <w:tcW w:w="6374" w:type="dxa"/>
            <w:vAlign w:val="center"/>
          </w:tcPr>
          <w:p w:rsidR="00FB0CFE" w:rsidRPr="001107ED" w:rsidRDefault="00FB0CFE" w:rsidP="00FB0CF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107ED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ЖАМИ</w:t>
            </w:r>
          </w:p>
        </w:tc>
        <w:tc>
          <w:tcPr>
            <w:tcW w:w="1186" w:type="dxa"/>
            <w:vAlign w:val="center"/>
          </w:tcPr>
          <w:p w:rsidR="00FB0CFE" w:rsidRPr="001107ED" w:rsidRDefault="002A70B0" w:rsidP="00E95841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59</w:t>
            </w:r>
          </w:p>
        </w:tc>
        <w:tc>
          <w:tcPr>
            <w:tcW w:w="1933" w:type="dxa"/>
            <w:vAlign w:val="center"/>
          </w:tcPr>
          <w:p w:rsidR="00FB0CFE" w:rsidRPr="001107ED" w:rsidRDefault="009544E5" w:rsidP="00BF6EAD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126" w:type="dxa"/>
            <w:vAlign w:val="center"/>
          </w:tcPr>
          <w:p w:rsidR="00FB0CFE" w:rsidRPr="001107ED" w:rsidRDefault="002B6302" w:rsidP="00C32E3C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4</w:t>
            </w:r>
          </w:p>
        </w:tc>
        <w:tc>
          <w:tcPr>
            <w:tcW w:w="2126" w:type="dxa"/>
            <w:vAlign w:val="center"/>
          </w:tcPr>
          <w:p w:rsidR="00FB0CFE" w:rsidRPr="001107ED" w:rsidRDefault="002B6302" w:rsidP="001301C2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4</w:t>
            </w:r>
            <w:r w:rsidR="001301C2"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7</w:t>
            </w:r>
            <w:bookmarkStart w:id="0" w:name="_GoBack"/>
            <w:bookmarkEnd w:id="0"/>
          </w:p>
        </w:tc>
        <w:tc>
          <w:tcPr>
            <w:tcW w:w="1743" w:type="dxa"/>
            <w:vAlign w:val="center"/>
          </w:tcPr>
          <w:p w:rsidR="00FB0CFE" w:rsidRPr="001107ED" w:rsidRDefault="007C79E2" w:rsidP="00FB0CF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uz-Cyrl-UZ"/>
              </w:rPr>
              <w:t>6</w:t>
            </w:r>
          </w:p>
        </w:tc>
      </w:tr>
      <w:tr w:rsidR="00C8568A" w:rsidRPr="001107ED" w:rsidTr="00FC7390">
        <w:trPr>
          <w:trHeight w:val="552"/>
          <w:jc w:val="center"/>
        </w:trPr>
        <w:tc>
          <w:tcPr>
            <w:tcW w:w="6374" w:type="dxa"/>
            <w:vAlign w:val="center"/>
          </w:tcPr>
          <w:p w:rsidR="00C8568A" w:rsidRPr="001107ED" w:rsidRDefault="00C8568A" w:rsidP="00C8568A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107ED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I.</w:t>
            </w:r>
            <w:r w:rsidRPr="001107ED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Давлат ва жамият қурилиши тизимини такомиллаштиришнинг устувор йўналишлари</w:t>
            </w:r>
          </w:p>
        </w:tc>
        <w:tc>
          <w:tcPr>
            <w:tcW w:w="1186" w:type="dxa"/>
            <w:vAlign w:val="center"/>
          </w:tcPr>
          <w:p w:rsidR="00C8568A" w:rsidRPr="001107ED" w:rsidRDefault="00C8568A" w:rsidP="00C8568A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17</w:t>
            </w:r>
          </w:p>
        </w:tc>
        <w:tc>
          <w:tcPr>
            <w:tcW w:w="1933" w:type="dxa"/>
            <w:vAlign w:val="center"/>
          </w:tcPr>
          <w:p w:rsidR="00C8568A" w:rsidRPr="001107ED" w:rsidRDefault="00C8568A" w:rsidP="00C8568A">
            <w:pPr>
              <w:ind w:left="-57" w:right="25"/>
              <w:jc w:val="center"/>
              <w:rPr>
                <w:rFonts w:ascii="Times New Roman" w:hAnsi="Times New Roman" w:cs="Times New Roman"/>
                <w:spacing w:val="-6"/>
                <w:sz w:val="24"/>
                <w:szCs w:val="26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–</w:t>
            </w:r>
          </w:p>
        </w:tc>
        <w:tc>
          <w:tcPr>
            <w:tcW w:w="2126" w:type="dxa"/>
            <w:vAlign w:val="center"/>
          </w:tcPr>
          <w:p w:rsidR="00C8568A" w:rsidRPr="00137875" w:rsidRDefault="00C8568A" w:rsidP="00C8568A">
            <w:pPr>
              <w:ind w:left="-57" w:right="-57"/>
              <w:jc w:val="center"/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lang w:val="uz-Cyrl-UZ"/>
              </w:rPr>
              <w:t>–</w:t>
            </w:r>
          </w:p>
        </w:tc>
        <w:tc>
          <w:tcPr>
            <w:tcW w:w="2126" w:type="dxa"/>
            <w:vAlign w:val="center"/>
          </w:tcPr>
          <w:p w:rsidR="00C8568A" w:rsidRPr="00137875" w:rsidRDefault="00C8568A" w:rsidP="007C79E2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="007C79E2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2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(1, 15, 17, 22, 23, 24, 25, 27, 28, 31, 36, 37)</w:t>
            </w:r>
          </w:p>
        </w:tc>
        <w:tc>
          <w:tcPr>
            <w:tcW w:w="1743" w:type="dxa"/>
            <w:vAlign w:val="center"/>
          </w:tcPr>
          <w:p w:rsidR="00C8568A" w:rsidRPr="001107ED" w:rsidRDefault="007C79E2" w:rsidP="007C79E2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5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10, 11, 14, 19, 20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</w:tr>
      <w:tr w:rsidR="00C8568A" w:rsidRPr="00643242" w:rsidTr="00FC7390">
        <w:trPr>
          <w:trHeight w:val="552"/>
          <w:jc w:val="center"/>
        </w:trPr>
        <w:tc>
          <w:tcPr>
            <w:tcW w:w="6374" w:type="dxa"/>
            <w:vAlign w:val="center"/>
          </w:tcPr>
          <w:p w:rsidR="00C8568A" w:rsidRPr="001107ED" w:rsidRDefault="00C8568A" w:rsidP="00C8568A">
            <w:pPr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107ED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II.</w:t>
            </w:r>
            <w:r w:rsidRPr="001107ED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Қонун устуворлигини таъминлаш ва суд-ҳуқуқ тизимини янада ислоҳ қилишнинг устувор йўналишлари</w:t>
            </w:r>
          </w:p>
        </w:tc>
        <w:tc>
          <w:tcPr>
            <w:tcW w:w="1186" w:type="dxa"/>
            <w:vAlign w:val="center"/>
          </w:tcPr>
          <w:p w:rsidR="00C8568A" w:rsidRPr="001107ED" w:rsidRDefault="007C79E2" w:rsidP="00C8568A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6</w:t>
            </w:r>
          </w:p>
        </w:tc>
        <w:tc>
          <w:tcPr>
            <w:tcW w:w="1933" w:type="dxa"/>
            <w:vAlign w:val="center"/>
          </w:tcPr>
          <w:p w:rsidR="00C8568A" w:rsidRPr="001107ED" w:rsidRDefault="00C8568A" w:rsidP="00C8568A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u w:val="single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–</w:t>
            </w:r>
          </w:p>
        </w:tc>
        <w:tc>
          <w:tcPr>
            <w:tcW w:w="2126" w:type="dxa"/>
            <w:vAlign w:val="center"/>
          </w:tcPr>
          <w:p w:rsidR="00C8568A" w:rsidRPr="00137875" w:rsidRDefault="00C8568A" w:rsidP="00C8568A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lang w:val="uz-Cyrl-UZ"/>
              </w:rPr>
              <w:t>–</w:t>
            </w:r>
          </w:p>
        </w:tc>
        <w:tc>
          <w:tcPr>
            <w:tcW w:w="2126" w:type="dxa"/>
            <w:vAlign w:val="center"/>
          </w:tcPr>
          <w:p w:rsidR="00C8568A" w:rsidRPr="00137875" w:rsidRDefault="007C79E2" w:rsidP="007C79E2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5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 xml:space="preserve">(42, 48, 49, </w:t>
            </w:r>
            <w:r w:rsidR="00643242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52, 54)</w:t>
            </w:r>
          </w:p>
        </w:tc>
        <w:tc>
          <w:tcPr>
            <w:tcW w:w="1743" w:type="dxa"/>
            <w:vAlign w:val="center"/>
          </w:tcPr>
          <w:p w:rsidR="00C8568A" w:rsidRPr="001107ED" w:rsidRDefault="007C79E2" w:rsidP="007C79E2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58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</w:tr>
      <w:tr w:rsidR="00C8568A" w:rsidRPr="001107ED" w:rsidTr="00FC7390">
        <w:trPr>
          <w:trHeight w:val="552"/>
          <w:jc w:val="center"/>
        </w:trPr>
        <w:tc>
          <w:tcPr>
            <w:tcW w:w="6374" w:type="dxa"/>
            <w:vAlign w:val="center"/>
          </w:tcPr>
          <w:p w:rsidR="00C8568A" w:rsidRPr="001107ED" w:rsidRDefault="00C8568A" w:rsidP="00C8568A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107ED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III.</w:t>
            </w:r>
            <w:r w:rsidRPr="001107ED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</w:t>
            </w:r>
            <w:r w:rsidRPr="001107ED">
              <w:rPr>
                <w:rFonts w:ascii="Times New Roman" w:eastAsia="Times New Roman" w:hAnsi="Times New Roman" w:cs="Times New Roman"/>
                <w:bCs/>
                <w:spacing w:val="-4"/>
                <w:sz w:val="24"/>
                <w:szCs w:val="20"/>
                <w:lang w:val="uz-Cyrl-UZ"/>
              </w:rPr>
              <w:t>Иқтисодиётни ривожлантириш ва либераллаштиришнинг усту</w:t>
            </w:r>
            <w:r w:rsidRPr="001107ED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вор йўналишлари</w:t>
            </w:r>
          </w:p>
        </w:tc>
        <w:tc>
          <w:tcPr>
            <w:tcW w:w="1186" w:type="dxa"/>
            <w:vAlign w:val="center"/>
          </w:tcPr>
          <w:p w:rsidR="00C8568A" w:rsidRPr="001107ED" w:rsidRDefault="00E229DE" w:rsidP="00E95841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19</w:t>
            </w:r>
          </w:p>
        </w:tc>
        <w:tc>
          <w:tcPr>
            <w:tcW w:w="1933" w:type="dxa"/>
            <w:vAlign w:val="center"/>
          </w:tcPr>
          <w:p w:rsidR="00C8568A" w:rsidRPr="001107ED" w:rsidRDefault="009544E5" w:rsidP="009544E5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="00C8568A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="00E95841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78</w:t>
            </w:r>
            <w:r w:rsidR="00C8568A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2126" w:type="dxa"/>
            <w:vAlign w:val="center"/>
          </w:tcPr>
          <w:p w:rsidR="00C8568A" w:rsidRPr="00137875" w:rsidRDefault="00A62F29" w:rsidP="00A62F2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2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(79, 97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2126" w:type="dxa"/>
            <w:vAlign w:val="center"/>
          </w:tcPr>
          <w:p w:rsidR="00C8568A" w:rsidRPr="00137875" w:rsidRDefault="00C8568A" w:rsidP="00A62F2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="00A62F29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6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 xml:space="preserve">(68, 72, </w:t>
            </w:r>
            <w:r w:rsidR="009544E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73,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81, 88, 90, 96, 111, </w:t>
            </w:r>
            <w:r w:rsidR="009544E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112,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115, 116, </w:t>
            </w:r>
            <w:r w:rsidR="00A62F29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124,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145,</w:t>
            </w:r>
            <w:r w:rsidR="009544E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150,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152, 155)</w:t>
            </w:r>
          </w:p>
        </w:tc>
        <w:tc>
          <w:tcPr>
            <w:tcW w:w="1743" w:type="dxa"/>
            <w:vAlign w:val="center"/>
          </w:tcPr>
          <w:p w:rsidR="00C8568A" w:rsidRPr="001107ED" w:rsidRDefault="00C8568A" w:rsidP="00C8568A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u w:val="single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–</w:t>
            </w:r>
          </w:p>
        </w:tc>
      </w:tr>
      <w:tr w:rsidR="00C8568A" w:rsidRPr="00C8568A" w:rsidTr="00FC7390">
        <w:trPr>
          <w:trHeight w:val="552"/>
          <w:jc w:val="center"/>
        </w:trPr>
        <w:tc>
          <w:tcPr>
            <w:tcW w:w="6374" w:type="dxa"/>
            <w:vAlign w:val="center"/>
          </w:tcPr>
          <w:p w:rsidR="00C8568A" w:rsidRPr="001107ED" w:rsidRDefault="00C8568A" w:rsidP="00C8568A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107ED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IV.</w:t>
            </w:r>
            <w:r w:rsidRPr="001107ED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Ижтимоий соҳани ривожлантиришнинг устувор йўналишлари</w:t>
            </w:r>
          </w:p>
        </w:tc>
        <w:tc>
          <w:tcPr>
            <w:tcW w:w="1186" w:type="dxa"/>
            <w:vAlign w:val="center"/>
          </w:tcPr>
          <w:p w:rsidR="00C8568A" w:rsidRPr="001107ED" w:rsidRDefault="007C79E2" w:rsidP="00C8568A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11</w:t>
            </w:r>
          </w:p>
        </w:tc>
        <w:tc>
          <w:tcPr>
            <w:tcW w:w="1933" w:type="dxa"/>
            <w:vAlign w:val="center"/>
          </w:tcPr>
          <w:p w:rsidR="00C8568A" w:rsidRPr="001107ED" w:rsidRDefault="009544E5" w:rsidP="009544E5">
            <w:pPr>
              <w:ind w:left="-57" w:right="25"/>
              <w:jc w:val="center"/>
              <w:rPr>
                <w:rFonts w:ascii="Times New Roman" w:hAnsi="Times New Roman" w:cs="Times New Roman"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(165)</w:t>
            </w:r>
          </w:p>
        </w:tc>
        <w:tc>
          <w:tcPr>
            <w:tcW w:w="2126" w:type="dxa"/>
            <w:vAlign w:val="center"/>
          </w:tcPr>
          <w:p w:rsidR="00C8568A" w:rsidRPr="00137875" w:rsidRDefault="002B6302" w:rsidP="002B6302">
            <w:pPr>
              <w:ind w:left="-57" w:right="-57"/>
              <w:jc w:val="center"/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u w:val="single"/>
                <w:lang w:val="uz-Cyrl-UZ"/>
              </w:rPr>
              <w:t>1</w:t>
            </w:r>
            <w:r w:rsidR="00C8568A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br/>
              <w:t>(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166</w:t>
            </w:r>
            <w:r w:rsidR="00C8568A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2126" w:type="dxa"/>
            <w:vAlign w:val="center"/>
          </w:tcPr>
          <w:p w:rsidR="00C8568A" w:rsidRPr="00137875" w:rsidRDefault="002B6302" w:rsidP="002B6302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9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127, 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176, 178, 183, 190, </w:t>
            </w:r>
            <w:r w:rsidR="00C22913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196, </w:t>
            </w:r>
            <w:r w:rsidR="009544E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217, 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227, 232)</w:t>
            </w:r>
          </w:p>
        </w:tc>
        <w:tc>
          <w:tcPr>
            <w:tcW w:w="1743" w:type="dxa"/>
            <w:vAlign w:val="center"/>
          </w:tcPr>
          <w:p w:rsidR="00C8568A" w:rsidRPr="001107ED" w:rsidRDefault="00C8568A" w:rsidP="00C8568A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–</w:t>
            </w:r>
          </w:p>
        </w:tc>
      </w:tr>
      <w:tr w:rsidR="00C8568A" w:rsidRPr="002F4C47" w:rsidTr="00FC7390">
        <w:trPr>
          <w:trHeight w:val="552"/>
          <w:jc w:val="center"/>
        </w:trPr>
        <w:tc>
          <w:tcPr>
            <w:tcW w:w="6374" w:type="dxa"/>
            <w:vAlign w:val="center"/>
          </w:tcPr>
          <w:p w:rsidR="00C8568A" w:rsidRPr="001107ED" w:rsidRDefault="00C8568A" w:rsidP="00C8568A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107ED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V.</w:t>
            </w:r>
            <w:r w:rsidRPr="001107ED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Хавфсизлик, миллатлараро тотувлик ва диний бағрикенгликни таъминлаш ҳамда чуқур ўйланган, ўзаро манфаатли ва амалий ташқи сиёсат соҳасидаги устувор йўналишлар</w:t>
            </w:r>
          </w:p>
        </w:tc>
        <w:tc>
          <w:tcPr>
            <w:tcW w:w="1186" w:type="dxa"/>
            <w:vAlign w:val="center"/>
          </w:tcPr>
          <w:p w:rsidR="00C8568A" w:rsidRPr="001107ED" w:rsidRDefault="002A70B0" w:rsidP="00C8568A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6</w:t>
            </w:r>
          </w:p>
        </w:tc>
        <w:tc>
          <w:tcPr>
            <w:tcW w:w="1933" w:type="dxa"/>
            <w:vAlign w:val="center"/>
          </w:tcPr>
          <w:p w:rsidR="00C8568A" w:rsidRPr="001107ED" w:rsidRDefault="00C8568A" w:rsidP="00C8568A">
            <w:pPr>
              <w:ind w:left="-57" w:right="25"/>
              <w:jc w:val="center"/>
              <w:rPr>
                <w:rFonts w:ascii="Times New Roman" w:hAnsi="Times New Roman" w:cs="Times New Roman"/>
                <w:spacing w:val="-6"/>
                <w:sz w:val="24"/>
                <w:szCs w:val="26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–</w:t>
            </w:r>
          </w:p>
        </w:tc>
        <w:tc>
          <w:tcPr>
            <w:tcW w:w="2126" w:type="dxa"/>
            <w:vAlign w:val="center"/>
          </w:tcPr>
          <w:p w:rsidR="00C8568A" w:rsidRPr="00137875" w:rsidRDefault="00C8568A" w:rsidP="00C8568A">
            <w:pPr>
              <w:ind w:left="-57" w:right="-57"/>
              <w:jc w:val="center"/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(242)</w:t>
            </w:r>
          </w:p>
        </w:tc>
        <w:tc>
          <w:tcPr>
            <w:tcW w:w="2126" w:type="dxa"/>
            <w:vAlign w:val="center"/>
          </w:tcPr>
          <w:p w:rsidR="00C8568A" w:rsidRPr="00137875" w:rsidRDefault="002A70B0" w:rsidP="002A70B0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5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 xml:space="preserve">(244, 245, </w:t>
            </w:r>
            <w:r w:rsidR="00C8568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248, 255, 256)</w:t>
            </w:r>
          </w:p>
        </w:tc>
        <w:tc>
          <w:tcPr>
            <w:tcW w:w="1743" w:type="dxa"/>
            <w:vAlign w:val="center"/>
          </w:tcPr>
          <w:p w:rsidR="00C8568A" w:rsidRPr="00D72267" w:rsidRDefault="00C8568A" w:rsidP="00C8568A">
            <w:pPr>
              <w:ind w:left="-57" w:right="25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</w:pPr>
            <w:r w:rsidRPr="001107ED">
              <w:rPr>
                <w:rFonts w:ascii="Times New Roman" w:hAnsi="Times New Roman" w:cs="Times New Roman"/>
                <w:b/>
                <w:spacing w:val="-6"/>
                <w:sz w:val="24"/>
                <w:szCs w:val="26"/>
                <w:lang w:val="uz-Cyrl-UZ"/>
              </w:rPr>
              <w:t>–</w:t>
            </w:r>
          </w:p>
        </w:tc>
      </w:tr>
    </w:tbl>
    <w:p w:rsidR="001028D5" w:rsidRPr="00820582" w:rsidRDefault="001028D5" w:rsidP="008469D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sectPr w:rsidR="001028D5" w:rsidRPr="00820582" w:rsidSect="002F4C47">
      <w:headerReference w:type="default" r:id="rId7"/>
      <w:pgSz w:w="16838" w:h="11906" w:orient="landscape" w:code="9"/>
      <w:pgMar w:top="426" w:right="851" w:bottom="709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C55" w:rsidRDefault="009F5C55" w:rsidP="00F257F0">
      <w:pPr>
        <w:spacing w:after="0" w:line="240" w:lineRule="auto"/>
      </w:pPr>
      <w:r>
        <w:separator/>
      </w:r>
    </w:p>
  </w:endnote>
  <w:endnote w:type="continuationSeparator" w:id="0">
    <w:p w:rsidR="009F5C55" w:rsidRDefault="009F5C55" w:rsidP="00F2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C55" w:rsidRDefault="009F5C55" w:rsidP="00F257F0">
      <w:pPr>
        <w:spacing w:after="0" w:line="240" w:lineRule="auto"/>
      </w:pPr>
      <w:r>
        <w:separator/>
      </w:r>
    </w:p>
  </w:footnote>
  <w:footnote w:type="continuationSeparator" w:id="0">
    <w:p w:rsidR="009F5C55" w:rsidRDefault="009F5C55" w:rsidP="00F2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42727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F257F0" w:rsidRPr="00F257F0" w:rsidRDefault="00F257F0">
        <w:pPr>
          <w:pStyle w:val="a6"/>
          <w:jc w:val="center"/>
          <w:rPr>
            <w:rFonts w:ascii="Times New Roman" w:hAnsi="Times New Roman" w:cs="Times New Roman"/>
          </w:rPr>
        </w:pPr>
        <w:r w:rsidRPr="00F257F0">
          <w:rPr>
            <w:rFonts w:ascii="Times New Roman" w:hAnsi="Times New Roman" w:cs="Times New Roman"/>
          </w:rPr>
          <w:fldChar w:fldCharType="begin"/>
        </w:r>
        <w:r w:rsidRPr="00F257F0">
          <w:rPr>
            <w:rFonts w:ascii="Times New Roman" w:hAnsi="Times New Roman" w:cs="Times New Roman"/>
          </w:rPr>
          <w:instrText>PAGE   \* MERGEFORMAT</w:instrText>
        </w:r>
        <w:r w:rsidRPr="00F257F0">
          <w:rPr>
            <w:rFonts w:ascii="Times New Roman" w:hAnsi="Times New Roman" w:cs="Times New Roman"/>
          </w:rPr>
          <w:fldChar w:fldCharType="separate"/>
        </w:r>
        <w:r w:rsidR="00F22E8F">
          <w:rPr>
            <w:rFonts w:ascii="Times New Roman" w:hAnsi="Times New Roman" w:cs="Times New Roman"/>
            <w:noProof/>
          </w:rPr>
          <w:t>2</w:t>
        </w:r>
        <w:r w:rsidRPr="00F257F0">
          <w:rPr>
            <w:rFonts w:ascii="Times New Roman" w:hAnsi="Times New Roman" w:cs="Times New Roman"/>
          </w:rPr>
          <w:fldChar w:fldCharType="end"/>
        </w:r>
      </w:p>
    </w:sdtContent>
  </w:sdt>
  <w:p w:rsidR="00F257F0" w:rsidRDefault="00F257F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8E"/>
    <w:rsid w:val="00000C40"/>
    <w:rsid w:val="000057E7"/>
    <w:rsid w:val="000148C4"/>
    <w:rsid w:val="000149DD"/>
    <w:rsid w:val="00031FDF"/>
    <w:rsid w:val="000321A3"/>
    <w:rsid w:val="00034D5B"/>
    <w:rsid w:val="00035456"/>
    <w:rsid w:val="00044DB9"/>
    <w:rsid w:val="00046D81"/>
    <w:rsid w:val="00047DB2"/>
    <w:rsid w:val="000615C9"/>
    <w:rsid w:val="000657A6"/>
    <w:rsid w:val="0007169B"/>
    <w:rsid w:val="00073117"/>
    <w:rsid w:val="00082C53"/>
    <w:rsid w:val="00092F1E"/>
    <w:rsid w:val="000A1896"/>
    <w:rsid w:val="000B169B"/>
    <w:rsid w:val="000D1B41"/>
    <w:rsid w:val="000D1B50"/>
    <w:rsid w:val="000D686C"/>
    <w:rsid w:val="000D7E71"/>
    <w:rsid w:val="000E5193"/>
    <w:rsid w:val="001028D5"/>
    <w:rsid w:val="00104886"/>
    <w:rsid w:val="001107ED"/>
    <w:rsid w:val="0011564D"/>
    <w:rsid w:val="00121630"/>
    <w:rsid w:val="001301C2"/>
    <w:rsid w:val="00135164"/>
    <w:rsid w:val="0015720E"/>
    <w:rsid w:val="00175E57"/>
    <w:rsid w:val="00181E80"/>
    <w:rsid w:val="00187814"/>
    <w:rsid w:val="00192347"/>
    <w:rsid w:val="00194237"/>
    <w:rsid w:val="001A1FBB"/>
    <w:rsid w:val="001A276E"/>
    <w:rsid w:val="001A7492"/>
    <w:rsid w:val="001B0891"/>
    <w:rsid w:val="001B18FB"/>
    <w:rsid w:val="001C6F31"/>
    <w:rsid w:val="001D78A3"/>
    <w:rsid w:val="001F0852"/>
    <w:rsid w:val="001F3FAC"/>
    <w:rsid w:val="00205414"/>
    <w:rsid w:val="002231DD"/>
    <w:rsid w:val="00226091"/>
    <w:rsid w:val="00226FB3"/>
    <w:rsid w:val="00234C73"/>
    <w:rsid w:val="00241651"/>
    <w:rsid w:val="0024221B"/>
    <w:rsid w:val="00254DA2"/>
    <w:rsid w:val="00255C19"/>
    <w:rsid w:val="00257F6D"/>
    <w:rsid w:val="00263C4E"/>
    <w:rsid w:val="002660AC"/>
    <w:rsid w:val="002711BF"/>
    <w:rsid w:val="002A70B0"/>
    <w:rsid w:val="002A77E4"/>
    <w:rsid w:val="002B6302"/>
    <w:rsid w:val="002B7CA2"/>
    <w:rsid w:val="002C0CEA"/>
    <w:rsid w:val="002E0DCB"/>
    <w:rsid w:val="002E4206"/>
    <w:rsid w:val="002E67E1"/>
    <w:rsid w:val="002F4C47"/>
    <w:rsid w:val="00300EA8"/>
    <w:rsid w:val="00313D6A"/>
    <w:rsid w:val="0032038B"/>
    <w:rsid w:val="00325CD0"/>
    <w:rsid w:val="00333DF1"/>
    <w:rsid w:val="00336E01"/>
    <w:rsid w:val="00346CBF"/>
    <w:rsid w:val="0035755C"/>
    <w:rsid w:val="00365DA9"/>
    <w:rsid w:val="0036620C"/>
    <w:rsid w:val="00366EF4"/>
    <w:rsid w:val="0039128E"/>
    <w:rsid w:val="003C0BBD"/>
    <w:rsid w:val="003C3065"/>
    <w:rsid w:val="003C6D3D"/>
    <w:rsid w:val="003D3E88"/>
    <w:rsid w:val="003E203F"/>
    <w:rsid w:val="003F7F8F"/>
    <w:rsid w:val="0040523D"/>
    <w:rsid w:val="00406455"/>
    <w:rsid w:val="0041704E"/>
    <w:rsid w:val="00421030"/>
    <w:rsid w:val="0042765D"/>
    <w:rsid w:val="0045403D"/>
    <w:rsid w:val="004657B8"/>
    <w:rsid w:val="00467DDC"/>
    <w:rsid w:val="00471D0A"/>
    <w:rsid w:val="00480994"/>
    <w:rsid w:val="00487CBD"/>
    <w:rsid w:val="004A4522"/>
    <w:rsid w:val="004B24BD"/>
    <w:rsid w:val="004D1A04"/>
    <w:rsid w:val="004E4D07"/>
    <w:rsid w:val="004E697D"/>
    <w:rsid w:val="004F25CC"/>
    <w:rsid w:val="00502AB6"/>
    <w:rsid w:val="005054CF"/>
    <w:rsid w:val="0050752A"/>
    <w:rsid w:val="005141B0"/>
    <w:rsid w:val="00522887"/>
    <w:rsid w:val="00522D8E"/>
    <w:rsid w:val="0054230B"/>
    <w:rsid w:val="00545F68"/>
    <w:rsid w:val="005513BE"/>
    <w:rsid w:val="005523F5"/>
    <w:rsid w:val="0055512E"/>
    <w:rsid w:val="00573DA6"/>
    <w:rsid w:val="00576951"/>
    <w:rsid w:val="005834E6"/>
    <w:rsid w:val="00584BEC"/>
    <w:rsid w:val="005951FF"/>
    <w:rsid w:val="00596EB9"/>
    <w:rsid w:val="005A2CC7"/>
    <w:rsid w:val="005A4BED"/>
    <w:rsid w:val="005A54B2"/>
    <w:rsid w:val="005B698D"/>
    <w:rsid w:val="005C6C14"/>
    <w:rsid w:val="005D7B16"/>
    <w:rsid w:val="005E2D86"/>
    <w:rsid w:val="005E3972"/>
    <w:rsid w:val="005E5FEA"/>
    <w:rsid w:val="00605572"/>
    <w:rsid w:val="00607F31"/>
    <w:rsid w:val="00614FFD"/>
    <w:rsid w:val="006150B5"/>
    <w:rsid w:val="006263D4"/>
    <w:rsid w:val="0063619E"/>
    <w:rsid w:val="00643242"/>
    <w:rsid w:val="0066250B"/>
    <w:rsid w:val="006747D6"/>
    <w:rsid w:val="00683407"/>
    <w:rsid w:val="0068443E"/>
    <w:rsid w:val="00684E42"/>
    <w:rsid w:val="00687E6C"/>
    <w:rsid w:val="006968D1"/>
    <w:rsid w:val="006A2E77"/>
    <w:rsid w:val="006B1F4E"/>
    <w:rsid w:val="006B3BA1"/>
    <w:rsid w:val="006B54C1"/>
    <w:rsid w:val="006B56B8"/>
    <w:rsid w:val="006B6F33"/>
    <w:rsid w:val="006C66EA"/>
    <w:rsid w:val="006C7B06"/>
    <w:rsid w:val="006E4927"/>
    <w:rsid w:val="0072249A"/>
    <w:rsid w:val="0073162C"/>
    <w:rsid w:val="00736333"/>
    <w:rsid w:val="00752FB7"/>
    <w:rsid w:val="0078027E"/>
    <w:rsid w:val="0078581F"/>
    <w:rsid w:val="00790A11"/>
    <w:rsid w:val="007B5C1B"/>
    <w:rsid w:val="007C79E2"/>
    <w:rsid w:val="00802953"/>
    <w:rsid w:val="00802ECD"/>
    <w:rsid w:val="00802F6A"/>
    <w:rsid w:val="008120C1"/>
    <w:rsid w:val="00820582"/>
    <w:rsid w:val="00825F96"/>
    <w:rsid w:val="008469D8"/>
    <w:rsid w:val="00862128"/>
    <w:rsid w:val="008634F0"/>
    <w:rsid w:val="00863909"/>
    <w:rsid w:val="008729D3"/>
    <w:rsid w:val="00877B8E"/>
    <w:rsid w:val="0088286B"/>
    <w:rsid w:val="008A0067"/>
    <w:rsid w:val="008A2F9B"/>
    <w:rsid w:val="008A5AC6"/>
    <w:rsid w:val="008A676B"/>
    <w:rsid w:val="008B5847"/>
    <w:rsid w:val="008C205A"/>
    <w:rsid w:val="008C6FF1"/>
    <w:rsid w:val="008D7BE8"/>
    <w:rsid w:val="008F1BEF"/>
    <w:rsid w:val="009108A0"/>
    <w:rsid w:val="009111C7"/>
    <w:rsid w:val="00911FD2"/>
    <w:rsid w:val="00917CD7"/>
    <w:rsid w:val="00921756"/>
    <w:rsid w:val="00925D40"/>
    <w:rsid w:val="00933238"/>
    <w:rsid w:val="00941D41"/>
    <w:rsid w:val="00944F65"/>
    <w:rsid w:val="009544E5"/>
    <w:rsid w:val="009619AA"/>
    <w:rsid w:val="00966217"/>
    <w:rsid w:val="00967CA4"/>
    <w:rsid w:val="00976DA3"/>
    <w:rsid w:val="009B2104"/>
    <w:rsid w:val="009C276A"/>
    <w:rsid w:val="009C3AC5"/>
    <w:rsid w:val="009E1A5F"/>
    <w:rsid w:val="009F591A"/>
    <w:rsid w:val="009F5C55"/>
    <w:rsid w:val="00A30600"/>
    <w:rsid w:val="00A34073"/>
    <w:rsid w:val="00A4250A"/>
    <w:rsid w:val="00A547E3"/>
    <w:rsid w:val="00A56CB5"/>
    <w:rsid w:val="00A56DA5"/>
    <w:rsid w:val="00A62F29"/>
    <w:rsid w:val="00A760A6"/>
    <w:rsid w:val="00A77E1A"/>
    <w:rsid w:val="00A845AF"/>
    <w:rsid w:val="00A8643B"/>
    <w:rsid w:val="00AA56CF"/>
    <w:rsid w:val="00B14DA1"/>
    <w:rsid w:val="00B240CC"/>
    <w:rsid w:val="00B3247B"/>
    <w:rsid w:val="00B45F32"/>
    <w:rsid w:val="00B5307E"/>
    <w:rsid w:val="00B56CCB"/>
    <w:rsid w:val="00B6565E"/>
    <w:rsid w:val="00B66394"/>
    <w:rsid w:val="00B6694C"/>
    <w:rsid w:val="00B732BF"/>
    <w:rsid w:val="00B93D62"/>
    <w:rsid w:val="00BA3B1D"/>
    <w:rsid w:val="00BC4C55"/>
    <w:rsid w:val="00BC5F18"/>
    <w:rsid w:val="00BC70CC"/>
    <w:rsid w:val="00BC7AB6"/>
    <w:rsid w:val="00BF671D"/>
    <w:rsid w:val="00BF6EAD"/>
    <w:rsid w:val="00C10146"/>
    <w:rsid w:val="00C13671"/>
    <w:rsid w:val="00C22913"/>
    <w:rsid w:val="00C22967"/>
    <w:rsid w:val="00C318C6"/>
    <w:rsid w:val="00C32E3C"/>
    <w:rsid w:val="00C4344A"/>
    <w:rsid w:val="00C446C6"/>
    <w:rsid w:val="00C55D30"/>
    <w:rsid w:val="00C65717"/>
    <w:rsid w:val="00C66682"/>
    <w:rsid w:val="00C715D5"/>
    <w:rsid w:val="00C76D80"/>
    <w:rsid w:val="00C810A9"/>
    <w:rsid w:val="00C83661"/>
    <w:rsid w:val="00C84000"/>
    <w:rsid w:val="00C8568A"/>
    <w:rsid w:val="00CA1B0D"/>
    <w:rsid w:val="00CC2621"/>
    <w:rsid w:val="00CC285E"/>
    <w:rsid w:val="00CD1D97"/>
    <w:rsid w:val="00CE119D"/>
    <w:rsid w:val="00CE2949"/>
    <w:rsid w:val="00CE4B92"/>
    <w:rsid w:val="00CE507B"/>
    <w:rsid w:val="00CE776B"/>
    <w:rsid w:val="00CF0E6C"/>
    <w:rsid w:val="00CF2B19"/>
    <w:rsid w:val="00D1063F"/>
    <w:rsid w:val="00D2734E"/>
    <w:rsid w:val="00D471A0"/>
    <w:rsid w:val="00D4728B"/>
    <w:rsid w:val="00D565D9"/>
    <w:rsid w:val="00D72267"/>
    <w:rsid w:val="00D76705"/>
    <w:rsid w:val="00D84F8A"/>
    <w:rsid w:val="00DB1B33"/>
    <w:rsid w:val="00DB7E97"/>
    <w:rsid w:val="00DC1E5E"/>
    <w:rsid w:val="00DD2533"/>
    <w:rsid w:val="00DD3710"/>
    <w:rsid w:val="00E0056B"/>
    <w:rsid w:val="00E04406"/>
    <w:rsid w:val="00E166FE"/>
    <w:rsid w:val="00E2255D"/>
    <w:rsid w:val="00E229DE"/>
    <w:rsid w:val="00E51388"/>
    <w:rsid w:val="00E53356"/>
    <w:rsid w:val="00E87042"/>
    <w:rsid w:val="00E95841"/>
    <w:rsid w:val="00E96E6F"/>
    <w:rsid w:val="00EA1769"/>
    <w:rsid w:val="00EA3CCB"/>
    <w:rsid w:val="00EA5643"/>
    <w:rsid w:val="00EB6FDE"/>
    <w:rsid w:val="00EC0A24"/>
    <w:rsid w:val="00EC31B4"/>
    <w:rsid w:val="00ED2237"/>
    <w:rsid w:val="00EE73DD"/>
    <w:rsid w:val="00F0478C"/>
    <w:rsid w:val="00F104FC"/>
    <w:rsid w:val="00F11051"/>
    <w:rsid w:val="00F111E0"/>
    <w:rsid w:val="00F22E8F"/>
    <w:rsid w:val="00F2397A"/>
    <w:rsid w:val="00F257F0"/>
    <w:rsid w:val="00F27462"/>
    <w:rsid w:val="00F3414D"/>
    <w:rsid w:val="00F466B5"/>
    <w:rsid w:val="00F46A4F"/>
    <w:rsid w:val="00F728DA"/>
    <w:rsid w:val="00F72CC9"/>
    <w:rsid w:val="00F81809"/>
    <w:rsid w:val="00F84471"/>
    <w:rsid w:val="00F9478E"/>
    <w:rsid w:val="00F947F4"/>
    <w:rsid w:val="00F96A12"/>
    <w:rsid w:val="00F97706"/>
    <w:rsid w:val="00FB0CFE"/>
    <w:rsid w:val="00FB398C"/>
    <w:rsid w:val="00FB6D69"/>
    <w:rsid w:val="00FC6954"/>
    <w:rsid w:val="00FC7390"/>
    <w:rsid w:val="00FD48BA"/>
    <w:rsid w:val="00FD73A0"/>
    <w:rsid w:val="00FE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9E020-EE0D-4D8A-923E-55987FD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C0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0BB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2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7F0"/>
  </w:style>
  <w:style w:type="paragraph" w:styleId="a8">
    <w:name w:val="footer"/>
    <w:basedOn w:val="a"/>
    <w:link w:val="a9"/>
    <w:uiPriority w:val="99"/>
    <w:unhideWhenUsed/>
    <w:rsid w:val="00F2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44BC-7BA1-45C6-B3E0-86A46ABB8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Шералиев Уткир Исманович</dc:creator>
  <cp:keywords/>
  <dc:description/>
  <cp:lastModifiedBy>Акрамов Бекзод Бахтиерович</cp:lastModifiedBy>
  <cp:revision>100</cp:revision>
  <cp:lastPrinted>2020-10-09T09:29:00Z</cp:lastPrinted>
  <dcterms:created xsi:type="dcterms:W3CDTF">2020-06-05T16:14:00Z</dcterms:created>
  <dcterms:modified xsi:type="dcterms:W3CDTF">2020-10-12T15:06:00Z</dcterms:modified>
</cp:coreProperties>
</file>