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D4C" w:rsidRPr="001B0F0B" w:rsidRDefault="007D1D4C" w:rsidP="001B0F0B">
      <w:pPr>
        <w:jc w:val="center"/>
        <w:rPr>
          <w:b/>
          <w:sz w:val="28"/>
          <w:szCs w:val="28"/>
        </w:rPr>
      </w:pPr>
      <w:bookmarkStart w:id="0" w:name="_GoBack"/>
      <w:bookmarkEnd w:id="0"/>
      <w:r w:rsidRPr="001B0F0B">
        <w:rPr>
          <w:b/>
          <w:sz w:val="28"/>
          <w:szCs w:val="28"/>
        </w:rPr>
        <w:t>202</w:t>
      </w:r>
      <w:r w:rsidR="00D36074">
        <w:rPr>
          <w:b/>
          <w:sz w:val="28"/>
          <w:szCs w:val="28"/>
        </w:rPr>
        <w:t>1</w:t>
      </w:r>
      <w:r w:rsidRPr="001B0F0B">
        <w:rPr>
          <w:b/>
          <w:sz w:val="28"/>
          <w:szCs w:val="28"/>
        </w:rPr>
        <w:t xml:space="preserve"> йил </w:t>
      </w:r>
      <w:r w:rsidR="00D36074">
        <w:rPr>
          <w:b/>
          <w:sz w:val="28"/>
          <w:szCs w:val="28"/>
        </w:rPr>
        <w:t>29-январдан  3</w:t>
      </w:r>
      <w:r w:rsidRPr="001B0F0B">
        <w:rPr>
          <w:b/>
          <w:sz w:val="28"/>
          <w:szCs w:val="28"/>
        </w:rPr>
        <w:t xml:space="preserve"> февраль кунлари Ўзбекистон Республикаси Олий Мажлис Қонунчилик палатаси депутати Мирзамова Барнохон Қосимбаевнанинг хизмат сафари бўйича</w:t>
      </w:r>
    </w:p>
    <w:p w:rsidR="007D1D4C" w:rsidRDefault="007D1D4C" w:rsidP="001B0F0B">
      <w:pPr>
        <w:jc w:val="center"/>
        <w:rPr>
          <w:b/>
          <w:sz w:val="32"/>
          <w:szCs w:val="32"/>
        </w:rPr>
      </w:pPr>
      <w:r w:rsidRPr="001B0F0B">
        <w:rPr>
          <w:b/>
          <w:sz w:val="32"/>
          <w:szCs w:val="32"/>
        </w:rPr>
        <w:t>ХИСОБОТ</w:t>
      </w:r>
    </w:p>
    <w:p w:rsidR="007D1D4C" w:rsidRDefault="007D1D4C" w:rsidP="001B0F0B">
      <w:pPr>
        <w:jc w:val="center"/>
        <w:rPr>
          <w:b/>
          <w:sz w:val="32"/>
          <w:szCs w:val="32"/>
        </w:rPr>
      </w:pPr>
    </w:p>
    <w:p w:rsidR="006963C6" w:rsidRPr="00D161DE" w:rsidRDefault="00D36074" w:rsidP="00265D9B">
      <w:pPr>
        <w:spacing w:line="360" w:lineRule="auto"/>
        <w:jc w:val="both"/>
        <w:rPr>
          <w:color w:val="000000"/>
          <w:sz w:val="28"/>
          <w:szCs w:val="26"/>
        </w:rPr>
      </w:pPr>
      <w:r>
        <w:rPr>
          <w:sz w:val="28"/>
          <w:szCs w:val="28"/>
        </w:rPr>
        <w:t xml:space="preserve">   </w:t>
      </w:r>
      <w:r w:rsidRPr="006963C6">
        <w:rPr>
          <w:color w:val="000000"/>
          <w:sz w:val="28"/>
          <w:szCs w:val="26"/>
        </w:rPr>
        <w:t xml:space="preserve">29-январьдан 3-февраль </w:t>
      </w:r>
      <w:r w:rsidR="007D1D4C" w:rsidRPr="006963C6">
        <w:rPr>
          <w:color w:val="000000"/>
          <w:sz w:val="28"/>
          <w:szCs w:val="26"/>
        </w:rPr>
        <w:t xml:space="preserve">кунлари Ўзбекистон Республикаси Олий Мажлис Қонунчилик палатаси депутати Мирзамова Барнохон Қосимбаевна </w:t>
      </w:r>
      <w:r w:rsidRPr="006963C6">
        <w:rPr>
          <w:color w:val="000000"/>
          <w:sz w:val="28"/>
          <w:szCs w:val="26"/>
        </w:rPr>
        <w:t>Ўзбекситон Республикаси Президенти Ш.М.Мирзиёевнинг 2020 йил 29 декабрда Олий Мажлисга Мурожатномасида белгиланган вазифаларнинг бажарилиши юзасидан ўз худудида хизмат сафарида бўлди. Хизмат сафари давомида бунда Ўзбекситон Республикаси Президенти Ш.М.Мирзиёевнинг 2020 йил 29 декабрда Олий Мажлисга Мурожатномасини аҳоли орасида кенг тарғиб этиш ва тушунтириш ишларини олиб бориш  бўйича, туман ахолиси билан учрашиб уларнинг таклиф ва мурожаатлари юзасидан худуддаги ташкилотлар билан хамкорликда  иш ташкил этилди</w:t>
      </w:r>
      <w:r w:rsidR="007D1D4C" w:rsidRPr="006963C6">
        <w:rPr>
          <w:color w:val="000000"/>
          <w:sz w:val="28"/>
          <w:szCs w:val="26"/>
        </w:rPr>
        <w:t>.</w:t>
      </w:r>
      <w:r w:rsidR="006963C6" w:rsidRPr="006963C6">
        <w:rPr>
          <w:color w:val="000000"/>
          <w:sz w:val="28"/>
          <w:szCs w:val="26"/>
        </w:rPr>
        <w:t xml:space="preserve"> </w:t>
      </w:r>
      <w:r w:rsidR="006963C6" w:rsidRPr="00D161DE">
        <w:rPr>
          <w:color w:val="000000"/>
          <w:sz w:val="28"/>
          <w:szCs w:val="26"/>
        </w:rPr>
        <w:t>Жорий йил 27 январь куни Ўзбекистон Республикаси Президенти Шавкат Мирзиёев раислигида ёшлар бандлигини таъминлаш ва бўш вақтларини мазмунли ташкил этиш чора-тадбирлари муҳокамаси юзасидан видеоселектор йиғилиши ўтказилди.</w:t>
      </w:r>
      <w:r w:rsidR="006963C6">
        <w:rPr>
          <w:color w:val="000000"/>
          <w:sz w:val="28"/>
          <w:szCs w:val="26"/>
        </w:rPr>
        <w:t xml:space="preserve"> </w:t>
      </w:r>
      <w:r w:rsidR="006963C6" w:rsidRPr="00D161DE">
        <w:rPr>
          <w:color w:val="000000"/>
          <w:sz w:val="28"/>
          <w:szCs w:val="26"/>
        </w:rPr>
        <w:t>Ушбу йиғилишда 2 та асосий устувор йўналиш</w:t>
      </w:r>
      <w:r w:rsidR="006963C6">
        <w:rPr>
          <w:color w:val="000000"/>
          <w:sz w:val="28"/>
          <w:szCs w:val="26"/>
        </w:rPr>
        <w:t xml:space="preserve">, </w:t>
      </w:r>
      <w:r w:rsidR="006963C6" w:rsidRPr="006963C6">
        <w:rPr>
          <w:color w:val="000000"/>
          <w:sz w:val="28"/>
          <w:szCs w:val="26"/>
        </w:rPr>
        <w:t xml:space="preserve"> ёшларни тадбиркорлик ва касб-ҳунарга ўқитиш орқали бандлигини таъминлаш ҳамда уларнинг бўш вақтини мазмунли ташкил этиш </w:t>
      </w:r>
      <w:r w:rsidR="006963C6" w:rsidRPr="00D161DE">
        <w:rPr>
          <w:color w:val="000000"/>
          <w:sz w:val="28"/>
          <w:szCs w:val="26"/>
        </w:rPr>
        <w:t xml:space="preserve">ҳақида сўз юритилди. Мазкур йўналишлардан келиб чиқиб, </w:t>
      </w:r>
      <w:r w:rsidR="006963C6" w:rsidRPr="006963C6">
        <w:rPr>
          <w:color w:val="000000"/>
          <w:sz w:val="28"/>
          <w:szCs w:val="26"/>
        </w:rPr>
        <w:t>9 та</w:t>
      </w:r>
      <w:r w:rsidR="006963C6" w:rsidRPr="00D161DE">
        <w:rPr>
          <w:color w:val="000000"/>
          <w:sz w:val="28"/>
          <w:szCs w:val="26"/>
        </w:rPr>
        <w:t xml:space="preserve"> </w:t>
      </w:r>
      <w:r w:rsidR="006963C6" w:rsidRPr="006963C6">
        <w:rPr>
          <w:color w:val="000000"/>
          <w:sz w:val="28"/>
          <w:szCs w:val="26"/>
        </w:rPr>
        <w:t>муҳим вазифа</w:t>
      </w:r>
      <w:r w:rsidR="006963C6" w:rsidRPr="00D161DE">
        <w:rPr>
          <w:color w:val="000000"/>
          <w:sz w:val="28"/>
          <w:szCs w:val="26"/>
        </w:rPr>
        <w:t xml:space="preserve"> белгилаб берилди. Булар:</w:t>
      </w:r>
      <w:r w:rsidR="006963C6">
        <w:rPr>
          <w:color w:val="000000"/>
          <w:sz w:val="28"/>
          <w:szCs w:val="26"/>
        </w:rPr>
        <w:t xml:space="preserve"> </w:t>
      </w:r>
      <w:r w:rsidR="006963C6" w:rsidRPr="00D161DE">
        <w:rPr>
          <w:color w:val="000000"/>
          <w:sz w:val="28"/>
          <w:szCs w:val="26"/>
        </w:rPr>
        <w:t>ёшларни тадбиркорлик, касб-ҳунар ва малакани баҳолаш бўйича ўқитиш</w:t>
      </w:r>
      <w:r w:rsidR="006963C6">
        <w:rPr>
          <w:color w:val="000000"/>
          <w:sz w:val="28"/>
          <w:szCs w:val="26"/>
        </w:rPr>
        <w:t>,</w:t>
      </w:r>
      <w:r w:rsidR="006963C6" w:rsidRPr="00D161DE">
        <w:rPr>
          <w:color w:val="000000"/>
          <w:sz w:val="28"/>
          <w:szCs w:val="26"/>
        </w:rPr>
        <w:t xml:space="preserve">  деҳқончилик учун ер ажратиш</w:t>
      </w:r>
      <w:r w:rsidR="006963C6">
        <w:rPr>
          <w:color w:val="000000"/>
          <w:sz w:val="28"/>
          <w:szCs w:val="26"/>
        </w:rPr>
        <w:t>,</w:t>
      </w:r>
      <w:r w:rsidR="006963C6" w:rsidRPr="00D161DE">
        <w:rPr>
          <w:color w:val="000000"/>
          <w:sz w:val="28"/>
          <w:szCs w:val="26"/>
        </w:rPr>
        <w:t xml:space="preserve"> уларнинг бўш вақтини мазмунли ташкил этиш</w:t>
      </w:r>
      <w:r w:rsidR="006963C6">
        <w:rPr>
          <w:color w:val="000000"/>
          <w:sz w:val="28"/>
          <w:szCs w:val="26"/>
        </w:rPr>
        <w:t xml:space="preserve">, </w:t>
      </w:r>
      <w:r w:rsidR="006963C6" w:rsidRPr="00D161DE">
        <w:rPr>
          <w:color w:val="000000"/>
          <w:sz w:val="28"/>
          <w:szCs w:val="26"/>
        </w:rPr>
        <w:t>соғлом турмуш тарзини янада ошириш</w:t>
      </w:r>
      <w:r w:rsidR="006963C6">
        <w:rPr>
          <w:color w:val="000000"/>
          <w:sz w:val="28"/>
          <w:szCs w:val="26"/>
        </w:rPr>
        <w:t xml:space="preserve">, </w:t>
      </w:r>
      <w:r w:rsidR="006963C6" w:rsidRPr="00D161DE">
        <w:rPr>
          <w:color w:val="000000"/>
          <w:sz w:val="28"/>
          <w:szCs w:val="26"/>
        </w:rPr>
        <w:t>ахборот технологияларига қизиқтириш</w:t>
      </w:r>
      <w:r w:rsidR="006963C6">
        <w:rPr>
          <w:color w:val="000000"/>
          <w:sz w:val="28"/>
          <w:szCs w:val="26"/>
        </w:rPr>
        <w:t xml:space="preserve">, </w:t>
      </w:r>
      <w:r w:rsidR="006963C6" w:rsidRPr="00D161DE">
        <w:rPr>
          <w:color w:val="000000"/>
          <w:sz w:val="28"/>
          <w:szCs w:val="26"/>
        </w:rPr>
        <w:t>ёшларнинг ижтимоий муаммоларини ҳал этиш</w:t>
      </w:r>
      <w:r w:rsidR="006963C6">
        <w:rPr>
          <w:color w:val="000000"/>
          <w:sz w:val="28"/>
          <w:szCs w:val="26"/>
        </w:rPr>
        <w:t xml:space="preserve">, </w:t>
      </w:r>
      <w:r w:rsidR="006963C6" w:rsidRPr="00D161DE">
        <w:rPr>
          <w:color w:val="000000"/>
          <w:sz w:val="28"/>
          <w:szCs w:val="26"/>
        </w:rPr>
        <w:t xml:space="preserve"> янги иқтидорларни кашф этиш</w:t>
      </w:r>
      <w:r w:rsidR="006963C6">
        <w:rPr>
          <w:color w:val="000000"/>
          <w:sz w:val="28"/>
          <w:szCs w:val="26"/>
        </w:rPr>
        <w:t xml:space="preserve">, </w:t>
      </w:r>
      <w:r w:rsidR="006963C6" w:rsidRPr="00D161DE">
        <w:rPr>
          <w:color w:val="000000"/>
          <w:sz w:val="28"/>
          <w:szCs w:val="26"/>
        </w:rPr>
        <w:t>ташаббусларини қўллаб-қувватлаш</w:t>
      </w:r>
      <w:r w:rsidR="006963C6">
        <w:rPr>
          <w:color w:val="000000"/>
          <w:sz w:val="28"/>
          <w:szCs w:val="26"/>
        </w:rPr>
        <w:t>,</w:t>
      </w:r>
      <w:r w:rsidR="006963C6" w:rsidRPr="00D161DE">
        <w:rPr>
          <w:color w:val="000000"/>
          <w:sz w:val="28"/>
          <w:szCs w:val="26"/>
        </w:rPr>
        <w:t xml:space="preserve"> </w:t>
      </w:r>
    </w:p>
    <w:p w:rsidR="006963C6" w:rsidRPr="00D161DE" w:rsidRDefault="006963C6" w:rsidP="00265D9B">
      <w:pPr>
        <w:spacing w:line="360" w:lineRule="auto"/>
        <w:jc w:val="both"/>
        <w:rPr>
          <w:color w:val="000000"/>
          <w:sz w:val="28"/>
          <w:szCs w:val="26"/>
        </w:rPr>
      </w:pPr>
      <w:r w:rsidRPr="00D161DE">
        <w:rPr>
          <w:color w:val="000000"/>
          <w:sz w:val="28"/>
          <w:szCs w:val="26"/>
        </w:rPr>
        <w:t>сектор раҳбарлари ОАВ орқали ёшларнинг муаммо ва масалалари юзасидан қилган ишлари тўғрисида аҳолига ҳисобот бериб бориш</w:t>
      </w:r>
      <w:r>
        <w:rPr>
          <w:color w:val="000000"/>
          <w:sz w:val="28"/>
          <w:szCs w:val="26"/>
        </w:rPr>
        <w:t xml:space="preserve"> каби масалалар кўтарилган эди Ушбу бўйича кўплаб ўқув муассаларига ташриф буюрилди шулардан Наманган шахар 76-умумий ўрта таълим мактабига ташриф бўюрилди хамда ўқиш жараёни, яратилган шарт шароитлар, муаммолар ўрганиб чиқилди. </w:t>
      </w:r>
      <w:r w:rsidR="00701317">
        <w:rPr>
          <w:color w:val="000000"/>
          <w:sz w:val="28"/>
          <w:szCs w:val="26"/>
        </w:rPr>
        <w:t>Ёшлар билан учрашув ташкил этилди. 2021</w:t>
      </w:r>
      <w:r>
        <w:rPr>
          <w:color w:val="000000"/>
          <w:sz w:val="28"/>
          <w:szCs w:val="26"/>
        </w:rPr>
        <w:t xml:space="preserve"> йилда б</w:t>
      </w:r>
      <w:r w:rsidRPr="00D161DE">
        <w:rPr>
          <w:color w:val="000000"/>
          <w:sz w:val="28"/>
          <w:szCs w:val="26"/>
        </w:rPr>
        <w:t xml:space="preserve">андлик ва меҳнат муносабатлари вазирлигига “Ишга марҳамат” мономарказларида, шунингдек, </w:t>
      </w:r>
      <w:r w:rsidRPr="00D161DE">
        <w:rPr>
          <w:color w:val="000000"/>
          <w:sz w:val="28"/>
          <w:szCs w:val="26"/>
        </w:rPr>
        <w:lastRenderedPageBreak/>
        <w:t xml:space="preserve">қатор олий таълим муассасалари ва йирик санот тармоқларида малакани баҳолаш марказлари ташкил этиш вазифаси қўйилди. </w:t>
      </w:r>
      <w:r w:rsidRPr="006963C6">
        <w:rPr>
          <w:color w:val="000000"/>
          <w:sz w:val="28"/>
          <w:szCs w:val="26"/>
        </w:rPr>
        <w:t>Бу орқали жорий йилнинг ўзида 30 минг йигит-қизга малака сертификатини бериб, уларнинг бандлигини таъминлаш</w:t>
      </w:r>
      <w:r>
        <w:rPr>
          <w:color w:val="000000"/>
          <w:sz w:val="28"/>
          <w:szCs w:val="26"/>
        </w:rPr>
        <w:t xml:space="preserve"> белгилаб қўйилгани айтиб ўтилди</w:t>
      </w:r>
      <w:r w:rsidRPr="006963C6">
        <w:rPr>
          <w:color w:val="000000"/>
          <w:sz w:val="28"/>
          <w:szCs w:val="26"/>
        </w:rPr>
        <w:t>.</w:t>
      </w:r>
      <w:r w:rsidR="00CF38EB">
        <w:rPr>
          <w:color w:val="000000"/>
          <w:sz w:val="28"/>
          <w:szCs w:val="26"/>
        </w:rPr>
        <w:t xml:space="preserve"> Бундан ташқари т</w:t>
      </w:r>
      <w:r w:rsidRPr="006963C6">
        <w:rPr>
          <w:color w:val="000000"/>
          <w:sz w:val="28"/>
          <w:szCs w:val="26"/>
        </w:rPr>
        <w:t>адбиркорлигини бошламоқчи бўлган ёшларнинг мини-технология ва ускуналар харид қилиши учун субсидия ажратиш</w:t>
      </w:r>
      <w:r w:rsidRPr="00D161DE">
        <w:rPr>
          <w:color w:val="000000"/>
          <w:sz w:val="28"/>
          <w:szCs w:val="26"/>
        </w:rPr>
        <w:t>, кредит олишда суғурта тўлови бўйича кўмаклашиш</w:t>
      </w:r>
      <w:r w:rsidR="00CF38EB">
        <w:rPr>
          <w:color w:val="000000"/>
          <w:sz w:val="28"/>
          <w:szCs w:val="26"/>
        </w:rPr>
        <w:t>,б</w:t>
      </w:r>
      <w:r w:rsidRPr="006963C6">
        <w:rPr>
          <w:color w:val="000000"/>
          <w:sz w:val="28"/>
          <w:szCs w:val="26"/>
        </w:rPr>
        <w:t>андликни таъминлашда энг катта захиралардан бири деҳқончилик қилиш учун ер ажратиш</w:t>
      </w:r>
      <w:r w:rsidR="00CF38EB">
        <w:rPr>
          <w:color w:val="000000"/>
          <w:sz w:val="28"/>
          <w:szCs w:val="26"/>
        </w:rPr>
        <w:t>,</w:t>
      </w:r>
      <w:r w:rsidRPr="00D161DE">
        <w:rPr>
          <w:color w:val="000000"/>
          <w:sz w:val="28"/>
          <w:szCs w:val="26"/>
        </w:rPr>
        <w:t xml:space="preserve"> </w:t>
      </w:r>
      <w:r w:rsidR="00CF38EB">
        <w:rPr>
          <w:color w:val="000000"/>
          <w:sz w:val="28"/>
          <w:szCs w:val="26"/>
        </w:rPr>
        <w:t>ж</w:t>
      </w:r>
      <w:r w:rsidRPr="00D161DE">
        <w:rPr>
          <w:color w:val="000000"/>
          <w:sz w:val="28"/>
          <w:szCs w:val="26"/>
        </w:rPr>
        <w:t xml:space="preserve">ойларда </w:t>
      </w:r>
      <w:r w:rsidRPr="006963C6">
        <w:rPr>
          <w:color w:val="000000"/>
          <w:sz w:val="28"/>
          <w:szCs w:val="26"/>
        </w:rPr>
        <w:t>ҳар 10 гектар экин еридан 1 гектарини</w:t>
      </w:r>
      <w:r w:rsidRPr="00D161DE">
        <w:rPr>
          <w:color w:val="000000"/>
          <w:sz w:val="28"/>
          <w:szCs w:val="26"/>
        </w:rPr>
        <w:t xml:space="preserve"> ёшларга деҳқончилик учун ажратиш тартибини жорий этиш</w:t>
      </w:r>
      <w:r w:rsidR="00CF38EB">
        <w:rPr>
          <w:color w:val="000000"/>
          <w:sz w:val="28"/>
          <w:szCs w:val="26"/>
        </w:rPr>
        <w:t>, ш</w:t>
      </w:r>
      <w:r w:rsidRPr="00D161DE">
        <w:rPr>
          <w:color w:val="000000"/>
          <w:sz w:val="28"/>
          <w:szCs w:val="26"/>
        </w:rPr>
        <w:t xml:space="preserve">унингдек, қудуқлар қазиб, захира ерларни ёшларга фойдаланиш учун бериш, томорқада </w:t>
      </w:r>
      <w:r w:rsidRPr="006963C6">
        <w:rPr>
          <w:color w:val="000000"/>
          <w:sz w:val="28"/>
          <w:szCs w:val="26"/>
        </w:rPr>
        <w:t>лимончилик, паррандачилик, қуёнчилик, асаларичилик</w:t>
      </w:r>
      <w:r w:rsidRPr="00D161DE">
        <w:rPr>
          <w:color w:val="000000"/>
          <w:sz w:val="28"/>
          <w:szCs w:val="26"/>
        </w:rPr>
        <w:t xml:space="preserve"> қилишлари учун кредитлар ажратиш</w:t>
      </w:r>
      <w:r w:rsidR="00CF38EB">
        <w:rPr>
          <w:color w:val="000000"/>
          <w:sz w:val="28"/>
          <w:szCs w:val="26"/>
        </w:rPr>
        <w:t>, м</w:t>
      </w:r>
      <w:r w:rsidRPr="00D161DE">
        <w:rPr>
          <w:color w:val="000000"/>
          <w:sz w:val="28"/>
          <w:szCs w:val="26"/>
        </w:rPr>
        <w:t xml:space="preserve">усиқа ва санъат мактаблари, маданият марказлари,  музейлар қуриш ҳамда таъмирлаш орқали уларда </w:t>
      </w:r>
      <w:r w:rsidRPr="006963C6">
        <w:rPr>
          <w:color w:val="000000"/>
          <w:sz w:val="28"/>
          <w:szCs w:val="26"/>
        </w:rPr>
        <w:t>ёшлар қамровини 30 фоиз</w:t>
      </w:r>
      <w:r w:rsidRPr="00D161DE">
        <w:rPr>
          <w:color w:val="000000"/>
          <w:sz w:val="28"/>
          <w:szCs w:val="26"/>
        </w:rPr>
        <w:t>га етказиш</w:t>
      </w:r>
      <w:r w:rsidR="00CF38EB">
        <w:rPr>
          <w:color w:val="000000"/>
          <w:sz w:val="28"/>
          <w:szCs w:val="26"/>
        </w:rPr>
        <w:t>,</w:t>
      </w:r>
      <w:r w:rsidRPr="00D161DE">
        <w:rPr>
          <w:color w:val="000000"/>
          <w:sz w:val="28"/>
          <w:szCs w:val="26"/>
        </w:rPr>
        <w:t xml:space="preserve"> </w:t>
      </w:r>
      <w:r w:rsidR="00CF38EB">
        <w:rPr>
          <w:color w:val="000000"/>
          <w:sz w:val="28"/>
          <w:szCs w:val="26"/>
        </w:rPr>
        <w:t>ч</w:t>
      </w:r>
      <w:r w:rsidRPr="00D161DE">
        <w:rPr>
          <w:color w:val="000000"/>
          <w:sz w:val="28"/>
          <w:szCs w:val="26"/>
        </w:rPr>
        <w:t>екка ҳудудлардаги мактабларда намунавий тўгараклар ташкил этиш, ёшларни аждодларимизнинг бой маданий мероси билан яқиндан таништириш, улар ўртасида ички туризмни ривожлантириш</w:t>
      </w:r>
      <w:r w:rsidR="00CF38EB">
        <w:rPr>
          <w:color w:val="000000"/>
          <w:sz w:val="28"/>
          <w:szCs w:val="26"/>
        </w:rPr>
        <w:t>,б</w:t>
      </w:r>
      <w:r w:rsidRPr="00D161DE">
        <w:rPr>
          <w:color w:val="000000"/>
          <w:sz w:val="28"/>
          <w:szCs w:val="26"/>
        </w:rPr>
        <w:t xml:space="preserve">олалар боғчаси ва мактабларни спорт анжомлари билан жиҳозлаш учун бюджетдан </w:t>
      </w:r>
      <w:r w:rsidRPr="006963C6">
        <w:rPr>
          <w:color w:val="000000"/>
          <w:sz w:val="28"/>
          <w:szCs w:val="26"/>
        </w:rPr>
        <w:t>100 миллиард сўм ажратил</w:t>
      </w:r>
      <w:r w:rsidR="00CF38EB">
        <w:rPr>
          <w:color w:val="000000"/>
          <w:sz w:val="28"/>
          <w:szCs w:val="26"/>
        </w:rPr>
        <w:t>иши, м</w:t>
      </w:r>
      <w:r w:rsidRPr="00D161DE">
        <w:rPr>
          <w:color w:val="000000"/>
          <w:sz w:val="28"/>
          <w:szCs w:val="26"/>
        </w:rPr>
        <w:t xml:space="preserve">утасадди вазирликларга мактабларда </w:t>
      </w:r>
      <w:r w:rsidRPr="006963C6">
        <w:rPr>
          <w:color w:val="000000"/>
          <w:sz w:val="28"/>
          <w:szCs w:val="26"/>
        </w:rPr>
        <w:t>20 мингта спорт тўгарагини ташкил этиш</w:t>
      </w:r>
      <w:r w:rsidRPr="00D161DE">
        <w:rPr>
          <w:color w:val="000000"/>
          <w:sz w:val="28"/>
          <w:szCs w:val="26"/>
        </w:rPr>
        <w:t xml:space="preserve">, </w:t>
      </w:r>
      <w:r w:rsidRPr="006963C6">
        <w:rPr>
          <w:color w:val="000000"/>
          <w:sz w:val="28"/>
          <w:szCs w:val="26"/>
        </w:rPr>
        <w:t>спорт федерацияларини, халқаро мусобақалар ғолибларини мактабларга бириктириб,</w:t>
      </w:r>
      <w:r w:rsidRPr="00D161DE">
        <w:rPr>
          <w:color w:val="000000"/>
          <w:sz w:val="28"/>
          <w:szCs w:val="26"/>
        </w:rPr>
        <w:t xml:space="preserve"> ёшларни профессионал спортга жалб қилиш юзасидан вазифалар қўйил</w:t>
      </w:r>
      <w:r w:rsidR="00CF38EB">
        <w:rPr>
          <w:color w:val="000000"/>
          <w:sz w:val="28"/>
          <w:szCs w:val="26"/>
        </w:rPr>
        <w:t>гани айтиб ўтилди.</w:t>
      </w:r>
      <w:r w:rsidRPr="00D161DE">
        <w:rPr>
          <w:color w:val="000000"/>
          <w:sz w:val="28"/>
          <w:szCs w:val="26"/>
        </w:rPr>
        <w:t> </w:t>
      </w:r>
    </w:p>
    <w:p w:rsidR="00AC5BB9" w:rsidRDefault="00AC5BB9" w:rsidP="00265D9B">
      <w:pPr>
        <w:spacing w:line="360" w:lineRule="auto"/>
        <w:jc w:val="both"/>
        <w:rPr>
          <w:sz w:val="28"/>
          <w:szCs w:val="28"/>
        </w:rPr>
      </w:pPr>
      <w:r>
        <w:rPr>
          <w:sz w:val="28"/>
          <w:szCs w:val="28"/>
        </w:rPr>
        <w:t xml:space="preserve"> 1 февраль куни Олий Мжлис Қонунчилик палатаси депутати Б.Мирзамова ва Халқ депутатлари Наманган шаҳар Кенгаши депутати Б.Ориповлар ўзлари сайланган худудда сайёр қабул ўтказдилар. Ташкиллаштирилган сайёр қабулдан кўзланган мақсад аҳоли ўртасидаги муаммоларни ўрганиш ва бартараф этишдан иборат бўлди. </w:t>
      </w:r>
    </w:p>
    <w:p w:rsidR="00AC5BB9" w:rsidRDefault="00AC5BB9" w:rsidP="00265D9B">
      <w:pPr>
        <w:spacing w:line="360" w:lineRule="auto"/>
        <w:jc w:val="both"/>
        <w:rPr>
          <w:sz w:val="28"/>
          <w:szCs w:val="28"/>
        </w:rPr>
      </w:pPr>
      <w:r>
        <w:rPr>
          <w:sz w:val="28"/>
          <w:szCs w:val="28"/>
        </w:rPr>
        <w:t xml:space="preserve">   Сайёр қабул жараёнида  Ўзбекситон Республикаси Президенти Ш.М.Мирзиёевнинг 2020 йил 29 декабрда Олий Мажлисга Мурожатномасида белгиланган вазифаларнинг бажарилиши ва бунда аҳолининг ўрни тўғрисида таъкидлаб ўтилди. Шундан сўнг сайлов худудидаги бир қатор камчиликлар аниқланди ва улар қуйидагилар этиб белгиланди. </w:t>
      </w:r>
    </w:p>
    <w:p w:rsidR="00AC5BB9" w:rsidRDefault="00AC5BB9" w:rsidP="00265D9B">
      <w:pPr>
        <w:spacing w:line="360" w:lineRule="auto"/>
        <w:jc w:val="both"/>
        <w:rPr>
          <w:sz w:val="28"/>
          <w:szCs w:val="28"/>
        </w:rPr>
      </w:pPr>
      <w:r>
        <w:rPr>
          <w:sz w:val="28"/>
          <w:szCs w:val="28"/>
        </w:rPr>
        <w:lastRenderedPageBreak/>
        <w:t xml:space="preserve">  Олтитош МФЙда Янгиариқ ва Обод кўчалар Гузар МФЙ худудида Саодат, Жомъе ва Иқбол кўчаларда аҳолининг кўпайиб бораётганлиги сабабли мавжуд электротрансформаторни катта кучланишли қўшимча трансформатор ўрнатиш масаласи</w:t>
      </w:r>
    </w:p>
    <w:p w:rsidR="00AC5BB9" w:rsidRDefault="00AC5BB9" w:rsidP="00265D9B">
      <w:pPr>
        <w:spacing w:line="360" w:lineRule="auto"/>
        <w:jc w:val="both"/>
        <w:rPr>
          <w:sz w:val="28"/>
          <w:szCs w:val="28"/>
        </w:rPr>
      </w:pPr>
      <w:r>
        <w:rPr>
          <w:sz w:val="28"/>
          <w:szCs w:val="28"/>
        </w:rPr>
        <w:t xml:space="preserve">  Мавжуд ёғоч столбаларнинг янги замонавий бетон столбаларга алмаштириш</w:t>
      </w:r>
    </w:p>
    <w:p w:rsidR="00AC5BB9" w:rsidRDefault="00AC5BB9" w:rsidP="00265D9B">
      <w:pPr>
        <w:spacing w:line="360" w:lineRule="auto"/>
        <w:jc w:val="both"/>
        <w:rPr>
          <w:sz w:val="28"/>
          <w:szCs w:val="28"/>
        </w:rPr>
      </w:pPr>
      <w:r>
        <w:rPr>
          <w:sz w:val="28"/>
          <w:szCs w:val="28"/>
        </w:rPr>
        <w:t xml:space="preserve">  Худуддаги айрим ички кўчаларни таъмирлаш</w:t>
      </w:r>
    </w:p>
    <w:p w:rsidR="00AC5BB9" w:rsidRDefault="00AC5BB9" w:rsidP="00265D9B">
      <w:pPr>
        <w:spacing w:line="360" w:lineRule="auto"/>
        <w:jc w:val="both"/>
        <w:rPr>
          <w:sz w:val="28"/>
          <w:szCs w:val="28"/>
        </w:rPr>
      </w:pPr>
      <w:r>
        <w:rPr>
          <w:sz w:val="28"/>
          <w:szCs w:val="28"/>
        </w:rPr>
        <w:t xml:space="preserve">  Гузар МФЙ худудида жойлашган 10-оила поликлиникасининг Машад филиалини бугунги кунда таъмирталаблиги муаммолари кўтарилди</w:t>
      </w:r>
    </w:p>
    <w:p w:rsidR="00AC5BB9" w:rsidRDefault="00AC5BB9" w:rsidP="00265D9B">
      <w:pPr>
        <w:spacing w:line="360" w:lineRule="auto"/>
        <w:jc w:val="both"/>
        <w:rPr>
          <w:sz w:val="28"/>
          <w:szCs w:val="28"/>
        </w:rPr>
      </w:pPr>
      <w:r>
        <w:rPr>
          <w:sz w:val="28"/>
          <w:szCs w:val="28"/>
        </w:rPr>
        <w:t xml:space="preserve">  Худуддаги 76-умумтаълим мактабида аҳолининг кўпайганлиги сабабли ўқувчилар 2 коэффицентда ўқимоқдалар. Шу сабабли 76-умумтаълим мактабига қўшимча 310 ўринли қўшимча ёндош бино ва фаолллар зали қуриш масаласи каби муаммолар кутарилди хамда мурожаатлар юзасидан тегишли ишлар олиб бориш айтиб ўтилди.</w:t>
      </w:r>
    </w:p>
    <w:p w:rsidR="000F790E" w:rsidRDefault="000F790E" w:rsidP="00265D9B">
      <w:pPr>
        <w:spacing w:line="360" w:lineRule="auto"/>
        <w:jc w:val="both"/>
        <w:rPr>
          <w:sz w:val="28"/>
          <w:szCs w:val="28"/>
        </w:rPr>
      </w:pPr>
      <w:r>
        <w:rPr>
          <w:sz w:val="28"/>
          <w:szCs w:val="28"/>
        </w:rPr>
        <w:t xml:space="preserve">  2-феврал куни Гузар МФЙ худудида жойлашган 10-оила поликлиникасининг Машад филиалини бугунги кунда таъмирталаблиги юзасидан кутарилган муаммо бўйича ўрганиш олиб борилди. </w:t>
      </w:r>
    </w:p>
    <w:p w:rsidR="000F790E" w:rsidRDefault="000F790E" w:rsidP="00265D9B">
      <w:pPr>
        <w:spacing w:line="360" w:lineRule="auto"/>
        <w:jc w:val="both"/>
        <w:rPr>
          <w:sz w:val="28"/>
          <w:szCs w:val="28"/>
        </w:rPr>
      </w:pPr>
      <w:r>
        <w:rPr>
          <w:sz w:val="28"/>
          <w:szCs w:val="28"/>
        </w:rPr>
        <w:t xml:space="preserve">   Жумладан: Машад филиали 2016 йил июндан Наманган шахар </w:t>
      </w:r>
      <w:r w:rsidR="00E82FA9">
        <w:rPr>
          <w:sz w:val="28"/>
          <w:szCs w:val="28"/>
        </w:rPr>
        <w:t xml:space="preserve">худудига ўтган. Ушбу бино 1986 йилда қурилган бўлиб Машад қишлоқ участка шифохонаси сифатида фалият юритган. Хозирда 10-оилавий поликлиника сифатида ишлаб келмоқда. Ушбу худудда Гузар МФЙ, Саноат МФЙ, Олтитош МФЙ, Обжувоз МФЙ </w:t>
      </w:r>
      <w:r w:rsidR="00F369EF">
        <w:rPr>
          <w:sz w:val="28"/>
          <w:szCs w:val="28"/>
        </w:rPr>
        <w:t>худудларида 15 мингдан зиёд ахоли истиқомат қилади. Оилавий поликлиникага 60млн сўмлик лабаратория физиотерапия ускуналари олиб берилган бўлиб Бино 2017 йилда Вазирлар Махкамасининг 685 сонли қарори билан 2019 йилга 200ўринли қилиб қуриш бўйича қарор чиққан аммо маблағ етмай тўхтаб қолган, 2020йил пандемия сабабли қурилиши реконструкция жараёнлари тўхтаб қолган</w:t>
      </w:r>
      <w:r w:rsidR="00EF7549">
        <w:rPr>
          <w:sz w:val="28"/>
          <w:szCs w:val="28"/>
        </w:rPr>
        <w:t>лиги ўрганиб чиқилди хамда бу буйича тегишли иш ташкил этиш айтиб ўтилди.</w:t>
      </w:r>
      <w:r>
        <w:rPr>
          <w:sz w:val="28"/>
          <w:szCs w:val="28"/>
        </w:rPr>
        <w:t xml:space="preserve"> </w:t>
      </w:r>
    </w:p>
    <w:p w:rsidR="007D1D4C" w:rsidRPr="00274FB9" w:rsidRDefault="007D1D4C" w:rsidP="00FA0924">
      <w:pPr>
        <w:pStyle w:val="a5"/>
        <w:shd w:val="clear" w:color="auto" w:fill="FFFFFF"/>
        <w:spacing w:before="0" w:beforeAutospacing="0" w:after="0" w:afterAutospacing="0" w:line="276" w:lineRule="auto"/>
        <w:jc w:val="both"/>
        <w:rPr>
          <w:lang w:val="uz-Cyrl-UZ"/>
        </w:rPr>
      </w:pPr>
      <w:r w:rsidRPr="00274FB9">
        <w:rPr>
          <w:lang w:val="uz-Cyrl-UZ"/>
        </w:rPr>
        <w:t xml:space="preserve">         </w:t>
      </w:r>
    </w:p>
    <w:p w:rsidR="007D1D4C" w:rsidRDefault="007D1D4C" w:rsidP="00D21D07">
      <w:pPr>
        <w:rPr>
          <w:b/>
          <w:sz w:val="28"/>
          <w:szCs w:val="28"/>
        </w:rPr>
      </w:pPr>
      <w:r>
        <w:rPr>
          <w:b/>
          <w:sz w:val="28"/>
          <w:szCs w:val="28"/>
        </w:rPr>
        <w:t xml:space="preserve">    </w:t>
      </w:r>
      <w:r w:rsidRPr="001B0F0B">
        <w:rPr>
          <w:b/>
          <w:sz w:val="28"/>
          <w:szCs w:val="28"/>
        </w:rPr>
        <w:t xml:space="preserve">Ўзбекистон Республикаси </w:t>
      </w:r>
    </w:p>
    <w:p w:rsidR="007D1D4C" w:rsidRDefault="007D1D4C">
      <w:pPr>
        <w:ind w:left="-720"/>
        <w:rPr>
          <w:b/>
          <w:sz w:val="28"/>
          <w:szCs w:val="28"/>
        </w:rPr>
      </w:pPr>
      <w:r>
        <w:rPr>
          <w:b/>
          <w:sz w:val="28"/>
          <w:szCs w:val="28"/>
        </w:rPr>
        <w:t xml:space="preserve">              </w:t>
      </w:r>
      <w:r w:rsidRPr="001B0F0B">
        <w:rPr>
          <w:b/>
          <w:sz w:val="28"/>
          <w:szCs w:val="28"/>
        </w:rPr>
        <w:t xml:space="preserve">Олий Мажлис Қонунчилик </w:t>
      </w:r>
    </w:p>
    <w:p w:rsidR="007D1D4C" w:rsidRPr="001B0F0B" w:rsidRDefault="007D1D4C">
      <w:pPr>
        <w:ind w:left="-720"/>
        <w:rPr>
          <w:b/>
        </w:rPr>
      </w:pPr>
      <w:r>
        <w:rPr>
          <w:b/>
          <w:sz w:val="28"/>
          <w:szCs w:val="28"/>
        </w:rPr>
        <w:t xml:space="preserve">               </w:t>
      </w:r>
      <w:r w:rsidRPr="001B0F0B">
        <w:rPr>
          <w:b/>
          <w:sz w:val="28"/>
          <w:szCs w:val="28"/>
        </w:rPr>
        <w:t>палатаси депутати</w:t>
      </w:r>
      <w:r>
        <w:rPr>
          <w:b/>
          <w:sz w:val="28"/>
          <w:szCs w:val="28"/>
        </w:rPr>
        <w:t xml:space="preserve">:                                                                Б.Мирзамова      </w:t>
      </w:r>
      <w:r w:rsidRPr="001B0F0B">
        <w:rPr>
          <w:b/>
        </w:rPr>
        <w:t xml:space="preserve">                                                                                                                    </w:t>
      </w:r>
    </w:p>
    <w:sectPr w:rsidR="007D1D4C" w:rsidRPr="001B0F0B" w:rsidSect="00EF7549">
      <w:pgSz w:w="11906" w:h="16838"/>
      <w:pgMar w:top="426" w:right="746" w:bottom="899"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40CE6"/>
    <w:multiLevelType w:val="hybridMultilevel"/>
    <w:tmpl w:val="29BA3F8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4D2A"/>
    <w:rsid w:val="00004D2A"/>
    <w:rsid w:val="000661E5"/>
    <w:rsid w:val="00082F38"/>
    <w:rsid w:val="000F790E"/>
    <w:rsid w:val="00125C2C"/>
    <w:rsid w:val="00142E9A"/>
    <w:rsid w:val="001564DE"/>
    <w:rsid w:val="0019110D"/>
    <w:rsid w:val="0019295A"/>
    <w:rsid w:val="001B0F0B"/>
    <w:rsid w:val="001F3834"/>
    <w:rsid w:val="002033BA"/>
    <w:rsid w:val="00210E66"/>
    <w:rsid w:val="002170D0"/>
    <w:rsid w:val="0023105C"/>
    <w:rsid w:val="00265D9B"/>
    <w:rsid w:val="0027321A"/>
    <w:rsid w:val="00274DF7"/>
    <w:rsid w:val="00274FB9"/>
    <w:rsid w:val="002817A2"/>
    <w:rsid w:val="002B0FFA"/>
    <w:rsid w:val="002F6F58"/>
    <w:rsid w:val="00341DBC"/>
    <w:rsid w:val="003B5AC3"/>
    <w:rsid w:val="003B5EBA"/>
    <w:rsid w:val="00441599"/>
    <w:rsid w:val="00474DDF"/>
    <w:rsid w:val="00495F6E"/>
    <w:rsid w:val="00496A44"/>
    <w:rsid w:val="004B74D4"/>
    <w:rsid w:val="004D1BD5"/>
    <w:rsid w:val="004D36B3"/>
    <w:rsid w:val="005120FC"/>
    <w:rsid w:val="00541126"/>
    <w:rsid w:val="0055192E"/>
    <w:rsid w:val="00562C5E"/>
    <w:rsid w:val="00584040"/>
    <w:rsid w:val="0058492D"/>
    <w:rsid w:val="005A1455"/>
    <w:rsid w:val="005A4AB5"/>
    <w:rsid w:val="005B7D7C"/>
    <w:rsid w:val="005C2B68"/>
    <w:rsid w:val="005E01FC"/>
    <w:rsid w:val="005F1501"/>
    <w:rsid w:val="00647B68"/>
    <w:rsid w:val="006963C6"/>
    <w:rsid w:val="006B0012"/>
    <w:rsid w:val="006C5889"/>
    <w:rsid w:val="006D3C03"/>
    <w:rsid w:val="00701317"/>
    <w:rsid w:val="00714357"/>
    <w:rsid w:val="00763C82"/>
    <w:rsid w:val="00776A7E"/>
    <w:rsid w:val="007C7F37"/>
    <w:rsid w:val="007D0CA0"/>
    <w:rsid w:val="007D1D4C"/>
    <w:rsid w:val="007D50DA"/>
    <w:rsid w:val="007E3626"/>
    <w:rsid w:val="00874D05"/>
    <w:rsid w:val="00886D57"/>
    <w:rsid w:val="00891F53"/>
    <w:rsid w:val="008C0109"/>
    <w:rsid w:val="00913697"/>
    <w:rsid w:val="00965679"/>
    <w:rsid w:val="009B674F"/>
    <w:rsid w:val="009D4031"/>
    <w:rsid w:val="00A4615D"/>
    <w:rsid w:val="00AA0582"/>
    <w:rsid w:val="00AC3805"/>
    <w:rsid w:val="00AC5BB9"/>
    <w:rsid w:val="00AF2E29"/>
    <w:rsid w:val="00AF2E33"/>
    <w:rsid w:val="00B243B7"/>
    <w:rsid w:val="00B646B5"/>
    <w:rsid w:val="00B84267"/>
    <w:rsid w:val="00B94EBD"/>
    <w:rsid w:val="00BF309E"/>
    <w:rsid w:val="00C173D5"/>
    <w:rsid w:val="00C72EB8"/>
    <w:rsid w:val="00CA2D2F"/>
    <w:rsid w:val="00CA745B"/>
    <w:rsid w:val="00CC4206"/>
    <w:rsid w:val="00CD0374"/>
    <w:rsid w:val="00CF306F"/>
    <w:rsid w:val="00CF38EB"/>
    <w:rsid w:val="00D11B1E"/>
    <w:rsid w:val="00D21D07"/>
    <w:rsid w:val="00D329A0"/>
    <w:rsid w:val="00D35245"/>
    <w:rsid w:val="00D36074"/>
    <w:rsid w:val="00D36FC4"/>
    <w:rsid w:val="00D620E9"/>
    <w:rsid w:val="00D9319D"/>
    <w:rsid w:val="00DA66FB"/>
    <w:rsid w:val="00DC6EB0"/>
    <w:rsid w:val="00DF3906"/>
    <w:rsid w:val="00E20C62"/>
    <w:rsid w:val="00E26D15"/>
    <w:rsid w:val="00E61EA3"/>
    <w:rsid w:val="00E727F0"/>
    <w:rsid w:val="00E82FA9"/>
    <w:rsid w:val="00EA1289"/>
    <w:rsid w:val="00EC2451"/>
    <w:rsid w:val="00ED6989"/>
    <w:rsid w:val="00EF7549"/>
    <w:rsid w:val="00F369EF"/>
    <w:rsid w:val="00F64FF7"/>
    <w:rsid w:val="00F9502A"/>
    <w:rsid w:val="00FA0924"/>
    <w:rsid w:val="00FD2B0F"/>
    <w:rsid w:val="00FF43EE"/>
    <w:rsid w:val="09AB2D46"/>
    <w:rsid w:val="48503C4C"/>
    <w:rsid w:val="4EAF4F4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2033BA"/>
    <w:rPr>
      <w:sz w:val="24"/>
      <w:szCs w:val="24"/>
      <w:lang w:val="uz-Cyrl-U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2033BA"/>
    <w:rPr>
      <w:rFonts w:cs="Times New Roman"/>
      <w:color w:val="0000FF"/>
      <w:u w:val="single"/>
    </w:rPr>
  </w:style>
  <w:style w:type="table" w:styleId="a4">
    <w:name w:val="Table Grid"/>
    <w:basedOn w:val="a1"/>
    <w:uiPriority w:val="99"/>
    <w:rsid w:val="00203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t">
    <w:name w:val="ft"/>
    <w:basedOn w:val="a0"/>
    <w:uiPriority w:val="99"/>
    <w:rsid w:val="002033BA"/>
    <w:rPr>
      <w:rFonts w:cs="Times New Roman"/>
    </w:rPr>
  </w:style>
  <w:style w:type="paragraph" w:styleId="a5">
    <w:name w:val="Normal (Web)"/>
    <w:basedOn w:val="a"/>
    <w:uiPriority w:val="99"/>
    <w:semiHidden/>
    <w:locked/>
    <w:rsid w:val="00714357"/>
    <w:pPr>
      <w:spacing w:before="100" w:beforeAutospacing="1" w:after="100" w:afterAutospacing="1"/>
    </w:pPr>
    <w:rPr>
      <w:lang w:val="ru-RU"/>
    </w:rPr>
  </w:style>
</w:styles>
</file>

<file path=word/webSettings.xml><?xml version="1.0" encoding="utf-8"?>
<w:webSettings xmlns:r="http://schemas.openxmlformats.org/officeDocument/2006/relationships" xmlns:w="http://schemas.openxmlformats.org/wordprocessingml/2006/main">
  <w:divs>
    <w:div w:id="1255624792">
      <w:marLeft w:val="0"/>
      <w:marRight w:val="0"/>
      <w:marTop w:val="0"/>
      <w:marBottom w:val="0"/>
      <w:divBdr>
        <w:top w:val="none" w:sz="0" w:space="0" w:color="auto"/>
        <w:left w:val="none" w:sz="0" w:space="0" w:color="auto"/>
        <w:bottom w:val="none" w:sz="0" w:space="0" w:color="auto"/>
        <w:right w:val="none" w:sz="0" w:space="0" w:color="auto"/>
      </w:divBdr>
    </w:div>
    <w:div w:id="12556247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A8178-238A-481F-A94E-43BCD6EAC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914</Words>
  <Characters>5215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cp:lastModifiedBy>
  <cp:revision>55</cp:revision>
  <cp:lastPrinted>2020-01-22T11:39:00Z</cp:lastPrinted>
  <dcterms:created xsi:type="dcterms:W3CDTF">2019-04-24T12:15:00Z</dcterms:created>
  <dcterms:modified xsi:type="dcterms:W3CDTF">2021-02-04T09:11:00Z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1049-10.2.0.5871</vt:lpwstr>
  </property>
</Properties>
</file>