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02180" w14:textId="11E06E2F" w:rsidR="00780CDC" w:rsidRDefault="00B37D49" w:rsidP="00B37D49">
      <w:pPr>
        <w:ind w:firstLine="426"/>
        <w:jc w:val="center"/>
        <w:rPr>
          <w:rFonts w:asciiTheme="majorBidi" w:hAnsiTheme="majorBidi" w:cstheme="majorBidi"/>
          <w:b/>
          <w:bCs/>
          <w:sz w:val="24"/>
          <w:szCs w:val="24"/>
          <w:lang w:val="uz-Cyrl-UZ"/>
        </w:rPr>
      </w:pPr>
      <w:r w:rsidRPr="003D365E">
        <w:rPr>
          <w:rFonts w:asciiTheme="majorBidi" w:hAnsiTheme="majorBidi" w:cstheme="majorBidi"/>
          <w:b/>
          <w:bCs/>
          <w:sz w:val="24"/>
          <w:szCs w:val="24"/>
          <w:lang w:val="uz-Cyrl-UZ"/>
        </w:rPr>
        <w:t>“</w:t>
      </w:r>
      <w:r w:rsidR="00D80439" w:rsidRPr="00D80439">
        <w:rPr>
          <w:rFonts w:asciiTheme="majorBidi" w:hAnsiTheme="majorBidi" w:cstheme="majorBidi"/>
          <w:b/>
          <w:bCs/>
          <w:sz w:val="24"/>
          <w:szCs w:val="24"/>
          <w:lang w:val="uz-Cyrl-UZ"/>
        </w:rPr>
        <w:t>Ўзбекистон Республикасининг Жиноят, Жиноят-процессуал кодексларига ҳамда Ўзбекистон Республикасининг</w:t>
      </w:r>
      <w:r w:rsidR="001618E6">
        <w:rPr>
          <w:rFonts w:asciiTheme="majorBidi" w:hAnsiTheme="majorBidi" w:cstheme="majorBidi"/>
          <w:b/>
          <w:bCs/>
          <w:sz w:val="24"/>
          <w:szCs w:val="24"/>
          <w:lang w:val="uz-Cyrl-UZ"/>
        </w:rPr>
        <w:br/>
      </w:r>
      <w:r w:rsidR="00D80439" w:rsidRPr="00D80439">
        <w:rPr>
          <w:rFonts w:asciiTheme="majorBidi" w:hAnsiTheme="majorBidi" w:cstheme="majorBidi"/>
          <w:b/>
          <w:bCs/>
          <w:sz w:val="24"/>
          <w:szCs w:val="24"/>
          <w:lang w:val="uz-Cyrl-UZ"/>
        </w:rPr>
        <w:t>Маъмурий жавобгарлик тўғрисидаги кодексига ўзгартиш ва қўшимчалар киритиш ҳақида</w:t>
      </w:r>
      <w:r w:rsidRPr="003D365E">
        <w:rPr>
          <w:rFonts w:asciiTheme="majorBidi" w:hAnsiTheme="majorBidi" w:cstheme="majorBidi"/>
          <w:b/>
          <w:bCs/>
          <w:sz w:val="24"/>
          <w:szCs w:val="24"/>
          <w:lang w:val="uz-Cyrl-UZ"/>
        </w:rPr>
        <w:t>”ги</w:t>
      </w:r>
      <w:bookmarkStart w:id="0" w:name="_GoBack"/>
      <w:bookmarkEnd w:id="0"/>
    </w:p>
    <w:p w14:paraId="736E7F2D" w14:textId="5B2C1D62" w:rsidR="00097E05" w:rsidRPr="003D365E" w:rsidRDefault="00B37D49" w:rsidP="00B37D49">
      <w:pPr>
        <w:ind w:firstLine="426"/>
        <w:jc w:val="center"/>
        <w:rPr>
          <w:rFonts w:asciiTheme="majorBidi" w:hAnsiTheme="majorBidi" w:cstheme="majorBidi"/>
          <w:b/>
          <w:bCs/>
          <w:sz w:val="24"/>
          <w:szCs w:val="24"/>
          <w:lang w:val="uz-Cyrl-UZ"/>
        </w:rPr>
      </w:pPr>
      <w:r w:rsidRPr="003D365E">
        <w:rPr>
          <w:rFonts w:asciiTheme="majorBidi" w:hAnsiTheme="majorBidi" w:cstheme="majorBidi"/>
          <w:b/>
          <w:bCs/>
          <w:sz w:val="24"/>
          <w:szCs w:val="24"/>
          <w:lang w:val="uz-Cyrl-UZ"/>
        </w:rPr>
        <w:t>Ўзбекистон Республикаси Қонуни лойиҳаси юзасидан</w:t>
      </w:r>
    </w:p>
    <w:p w14:paraId="7111E957" w14:textId="77777777" w:rsidR="00B37D49" w:rsidRPr="003D365E" w:rsidRDefault="00B37D49" w:rsidP="00B37D49">
      <w:pPr>
        <w:ind w:firstLine="426"/>
        <w:jc w:val="center"/>
        <w:rPr>
          <w:rFonts w:ascii="Times New Roman" w:hAnsi="Times New Roman" w:cs="Times New Roman"/>
          <w:b/>
          <w:bCs/>
          <w:sz w:val="24"/>
          <w:szCs w:val="24"/>
          <w:lang w:val="uz-Cyrl-UZ"/>
        </w:rPr>
      </w:pPr>
      <w:r w:rsidRPr="003D365E">
        <w:rPr>
          <w:rFonts w:ascii="Times New Roman" w:hAnsi="Times New Roman" w:cs="Times New Roman"/>
          <w:b/>
          <w:bCs/>
          <w:sz w:val="24"/>
          <w:szCs w:val="24"/>
          <w:lang w:val="uz-Cyrl-UZ"/>
        </w:rPr>
        <w:t>ТАҚҚОСЛАШ ЖАДВАЛИ</w:t>
      </w:r>
    </w:p>
    <w:p w14:paraId="5731A285" w14:textId="77777777" w:rsidR="00B37D49" w:rsidRPr="003D365E" w:rsidRDefault="00B37D49" w:rsidP="00B37D49">
      <w:pPr>
        <w:ind w:firstLine="426"/>
        <w:jc w:val="center"/>
        <w:rPr>
          <w:rFonts w:asciiTheme="majorBidi" w:hAnsiTheme="majorBidi" w:cstheme="majorBidi"/>
          <w:b/>
          <w:bCs/>
          <w:sz w:val="32"/>
          <w:szCs w:val="32"/>
          <w:lang w:val="uz-Cyrl-UZ"/>
        </w:rPr>
      </w:pPr>
    </w:p>
    <w:tbl>
      <w:tblPr>
        <w:tblStyle w:val="a3"/>
        <w:tblpPr w:leftFromText="180" w:rightFromText="180" w:vertAnchor="text" w:tblpXSpec="right" w:tblpY="1"/>
        <w:tblOverlap w:val="never"/>
        <w:tblW w:w="15352" w:type="dxa"/>
        <w:tblLayout w:type="fixed"/>
        <w:tblLook w:val="04A0" w:firstRow="1" w:lastRow="0" w:firstColumn="1" w:lastColumn="0" w:noHBand="0" w:noVBand="1"/>
      </w:tblPr>
      <w:tblGrid>
        <w:gridCol w:w="5211"/>
        <w:gridCol w:w="5210"/>
        <w:gridCol w:w="4931"/>
      </w:tblGrid>
      <w:tr w:rsidR="003D365E" w:rsidRPr="003D365E" w14:paraId="3ADBA662" w14:textId="77777777" w:rsidTr="006A0142">
        <w:trPr>
          <w:trHeight w:val="497"/>
        </w:trPr>
        <w:tc>
          <w:tcPr>
            <w:tcW w:w="5211" w:type="dxa"/>
            <w:shd w:val="clear" w:color="auto" w:fill="auto"/>
            <w:vAlign w:val="center"/>
          </w:tcPr>
          <w:p w14:paraId="2634A228" w14:textId="77777777" w:rsidR="00E72C27" w:rsidRPr="003D365E" w:rsidRDefault="00E72C27" w:rsidP="006A0142">
            <w:pPr>
              <w:ind w:firstLine="426"/>
              <w:jc w:val="center"/>
              <w:rPr>
                <w:rFonts w:asciiTheme="majorBidi" w:hAnsiTheme="majorBidi" w:cstheme="majorBidi"/>
                <w:b/>
                <w:bCs/>
                <w:spacing w:val="-8"/>
                <w:sz w:val="24"/>
                <w:szCs w:val="24"/>
              </w:rPr>
            </w:pPr>
            <w:proofErr w:type="spellStart"/>
            <w:r w:rsidRPr="003D365E">
              <w:rPr>
                <w:rFonts w:asciiTheme="majorBidi" w:hAnsiTheme="majorBidi" w:cstheme="majorBidi"/>
                <w:b/>
                <w:bCs/>
                <w:spacing w:val="-8"/>
                <w:sz w:val="24"/>
                <w:szCs w:val="24"/>
              </w:rPr>
              <w:t>Амалдаги</w:t>
            </w:r>
            <w:proofErr w:type="spellEnd"/>
            <w:r w:rsidRPr="003D365E">
              <w:rPr>
                <w:rFonts w:asciiTheme="majorBidi" w:hAnsiTheme="majorBidi" w:cstheme="majorBidi"/>
                <w:b/>
                <w:bCs/>
                <w:spacing w:val="-8"/>
                <w:sz w:val="24"/>
                <w:szCs w:val="24"/>
              </w:rPr>
              <w:t xml:space="preserve"> </w:t>
            </w:r>
            <w:proofErr w:type="spellStart"/>
            <w:r w:rsidRPr="003D365E">
              <w:rPr>
                <w:rFonts w:asciiTheme="majorBidi" w:hAnsiTheme="majorBidi" w:cstheme="majorBidi"/>
                <w:b/>
                <w:bCs/>
                <w:spacing w:val="-8"/>
                <w:sz w:val="24"/>
                <w:szCs w:val="24"/>
              </w:rPr>
              <w:t>таҳрир</w:t>
            </w:r>
            <w:proofErr w:type="spellEnd"/>
          </w:p>
        </w:tc>
        <w:tc>
          <w:tcPr>
            <w:tcW w:w="5210" w:type="dxa"/>
            <w:shd w:val="clear" w:color="auto" w:fill="auto"/>
            <w:vAlign w:val="center"/>
          </w:tcPr>
          <w:p w14:paraId="4C3DAA34" w14:textId="77777777" w:rsidR="00E72C27" w:rsidRPr="003D365E" w:rsidRDefault="00E72C27" w:rsidP="006A0142">
            <w:pPr>
              <w:ind w:firstLine="426"/>
              <w:jc w:val="center"/>
              <w:rPr>
                <w:rFonts w:asciiTheme="majorBidi" w:hAnsiTheme="majorBidi" w:cstheme="majorBidi"/>
                <w:b/>
                <w:bCs/>
                <w:spacing w:val="-8"/>
                <w:sz w:val="24"/>
                <w:szCs w:val="24"/>
              </w:rPr>
            </w:pPr>
            <w:proofErr w:type="spellStart"/>
            <w:r w:rsidRPr="003D365E">
              <w:rPr>
                <w:rFonts w:asciiTheme="majorBidi" w:hAnsiTheme="majorBidi" w:cstheme="majorBidi"/>
                <w:b/>
                <w:bCs/>
                <w:spacing w:val="-8"/>
                <w:sz w:val="24"/>
                <w:szCs w:val="24"/>
              </w:rPr>
              <w:t>Таклиф</w:t>
            </w:r>
            <w:proofErr w:type="spellEnd"/>
            <w:r w:rsidRPr="003D365E">
              <w:rPr>
                <w:rFonts w:asciiTheme="majorBidi" w:hAnsiTheme="majorBidi" w:cstheme="majorBidi"/>
                <w:b/>
                <w:bCs/>
                <w:spacing w:val="-8"/>
                <w:sz w:val="24"/>
                <w:szCs w:val="24"/>
              </w:rPr>
              <w:t xml:space="preserve"> </w:t>
            </w:r>
            <w:proofErr w:type="spellStart"/>
            <w:r w:rsidRPr="003D365E">
              <w:rPr>
                <w:rFonts w:asciiTheme="majorBidi" w:hAnsiTheme="majorBidi" w:cstheme="majorBidi"/>
                <w:b/>
                <w:bCs/>
                <w:spacing w:val="-8"/>
                <w:sz w:val="24"/>
                <w:szCs w:val="24"/>
              </w:rPr>
              <w:t>этилаётган</w:t>
            </w:r>
            <w:proofErr w:type="spellEnd"/>
            <w:r w:rsidRPr="003D365E">
              <w:rPr>
                <w:rFonts w:asciiTheme="majorBidi" w:hAnsiTheme="majorBidi" w:cstheme="majorBidi"/>
                <w:b/>
                <w:bCs/>
                <w:spacing w:val="-8"/>
                <w:sz w:val="24"/>
                <w:szCs w:val="24"/>
              </w:rPr>
              <w:t xml:space="preserve"> </w:t>
            </w:r>
            <w:proofErr w:type="spellStart"/>
            <w:r w:rsidRPr="003D365E">
              <w:rPr>
                <w:rFonts w:asciiTheme="majorBidi" w:hAnsiTheme="majorBidi" w:cstheme="majorBidi"/>
                <w:b/>
                <w:bCs/>
                <w:spacing w:val="-8"/>
                <w:sz w:val="24"/>
                <w:szCs w:val="24"/>
              </w:rPr>
              <w:t>таҳрир</w:t>
            </w:r>
            <w:proofErr w:type="spellEnd"/>
          </w:p>
        </w:tc>
        <w:tc>
          <w:tcPr>
            <w:tcW w:w="4931" w:type="dxa"/>
            <w:shd w:val="clear" w:color="auto" w:fill="auto"/>
            <w:vAlign w:val="center"/>
          </w:tcPr>
          <w:p w14:paraId="74B76647" w14:textId="77777777" w:rsidR="00E72C27" w:rsidRPr="003D365E" w:rsidRDefault="00E72C27" w:rsidP="006A0142">
            <w:pPr>
              <w:ind w:firstLine="426"/>
              <w:jc w:val="center"/>
              <w:rPr>
                <w:rFonts w:asciiTheme="majorBidi" w:hAnsiTheme="majorBidi" w:cstheme="majorBidi"/>
                <w:b/>
                <w:bCs/>
                <w:spacing w:val="-8"/>
                <w:sz w:val="24"/>
                <w:szCs w:val="24"/>
              </w:rPr>
            </w:pPr>
            <w:proofErr w:type="spellStart"/>
            <w:r w:rsidRPr="003D365E">
              <w:rPr>
                <w:rFonts w:asciiTheme="majorBidi" w:hAnsiTheme="majorBidi" w:cstheme="majorBidi"/>
                <w:b/>
                <w:bCs/>
                <w:spacing w:val="-8"/>
                <w:sz w:val="24"/>
                <w:szCs w:val="24"/>
              </w:rPr>
              <w:t>Асос</w:t>
            </w:r>
            <w:proofErr w:type="spellEnd"/>
          </w:p>
        </w:tc>
      </w:tr>
      <w:tr w:rsidR="003D365E" w:rsidRPr="003D365E" w14:paraId="497F5E27" w14:textId="77777777" w:rsidTr="006A0142">
        <w:trPr>
          <w:trHeight w:val="703"/>
        </w:trPr>
        <w:tc>
          <w:tcPr>
            <w:tcW w:w="15352" w:type="dxa"/>
            <w:gridSpan w:val="3"/>
            <w:shd w:val="clear" w:color="auto" w:fill="auto"/>
            <w:vAlign w:val="center"/>
          </w:tcPr>
          <w:p w14:paraId="178AC95B" w14:textId="77777777" w:rsidR="00D05442" w:rsidRPr="003D365E" w:rsidRDefault="00CE6AEF" w:rsidP="006A0142">
            <w:pPr>
              <w:ind w:firstLine="426"/>
              <w:jc w:val="center"/>
              <w:rPr>
                <w:rFonts w:ascii="Times New Roman" w:hAnsi="Times New Roman" w:cs="Times New Roman"/>
                <w:b/>
                <w:sz w:val="24"/>
                <w:szCs w:val="24"/>
                <w:lang w:val="uz-Cyrl-UZ"/>
              </w:rPr>
            </w:pPr>
            <w:r w:rsidRPr="003D365E">
              <w:rPr>
                <w:rFonts w:asciiTheme="majorBidi" w:hAnsiTheme="majorBidi" w:cstheme="majorBidi"/>
                <w:b/>
                <w:spacing w:val="-8"/>
                <w:sz w:val="24"/>
                <w:szCs w:val="24"/>
              </w:rPr>
              <w:t>1. </w:t>
            </w:r>
            <w:r w:rsidRPr="003D365E">
              <w:rPr>
                <w:rFonts w:ascii="Times New Roman" w:hAnsi="Times New Roman" w:cs="Times New Roman"/>
                <w:b/>
                <w:sz w:val="24"/>
                <w:szCs w:val="24"/>
                <w:lang w:val="uz-Cyrl-UZ"/>
              </w:rPr>
              <w:t xml:space="preserve">Ўзбекистон Республикасининг 1994 йил 22 сентябрдаги </w:t>
            </w:r>
            <w:r w:rsidRPr="003D365E">
              <w:rPr>
                <w:rFonts w:ascii="Times New Roman" w:hAnsi="Times New Roman" w:cs="Times New Roman"/>
                <w:b/>
                <w:sz w:val="24"/>
                <w:szCs w:val="24"/>
              </w:rPr>
              <w:t>201</w:t>
            </w:r>
            <w:r w:rsidRPr="003D365E">
              <w:rPr>
                <w:rFonts w:ascii="Times New Roman" w:hAnsi="Times New Roman" w:cs="Times New Roman"/>
                <w:b/>
                <w:sz w:val="24"/>
                <w:szCs w:val="24"/>
                <w:lang w:val="uz-Cyrl-UZ"/>
              </w:rPr>
              <w:t>2</w:t>
            </w:r>
            <w:r w:rsidRPr="003D365E">
              <w:rPr>
                <w:rFonts w:ascii="Times New Roman" w:hAnsi="Times New Roman" w:cs="Times New Roman"/>
                <w:b/>
                <w:sz w:val="24"/>
                <w:szCs w:val="24"/>
              </w:rPr>
              <w:t>-XII</w:t>
            </w:r>
            <w:r w:rsidRPr="003D365E">
              <w:rPr>
                <w:rFonts w:ascii="Times New Roman" w:hAnsi="Times New Roman" w:cs="Times New Roman"/>
                <w:b/>
                <w:sz w:val="24"/>
                <w:szCs w:val="24"/>
                <w:lang w:val="uz-Cyrl-UZ"/>
              </w:rPr>
              <w:t>-сон Қонуни билан тасдиқланган</w:t>
            </w:r>
          </w:p>
          <w:p w14:paraId="425B7409" w14:textId="77777777" w:rsidR="00CE6AEF" w:rsidRPr="003D365E" w:rsidRDefault="00CE6AEF" w:rsidP="006A0142">
            <w:pPr>
              <w:ind w:firstLine="426"/>
              <w:jc w:val="center"/>
              <w:rPr>
                <w:rFonts w:asciiTheme="majorBidi" w:hAnsiTheme="majorBidi" w:cstheme="majorBidi"/>
                <w:b/>
                <w:bCs/>
                <w:spacing w:val="-8"/>
                <w:sz w:val="24"/>
                <w:szCs w:val="24"/>
              </w:rPr>
            </w:pPr>
            <w:r w:rsidRPr="003D365E">
              <w:rPr>
                <w:rFonts w:ascii="Times New Roman" w:hAnsi="Times New Roman" w:cs="Times New Roman"/>
                <w:b/>
                <w:sz w:val="24"/>
                <w:szCs w:val="24"/>
                <w:lang w:val="uz-Cyrl-UZ"/>
              </w:rPr>
              <w:t>Ўзбекистон Республикасининг Жиноят кодекси</w:t>
            </w:r>
          </w:p>
        </w:tc>
      </w:tr>
      <w:tr w:rsidR="00C70B53" w:rsidRPr="005409A4" w14:paraId="6B7CE236" w14:textId="77777777" w:rsidTr="00C70B53">
        <w:trPr>
          <w:trHeight w:val="841"/>
        </w:trPr>
        <w:tc>
          <w:tcPr>
            <w:tcW w:w="5211" w:type="dxa"/>
            <w:shd w:val="clear" w:color="auto" w:fill="auto"/>
          </w:tcPr>
          <w:p w14:paraId="463273C7" w14:textId="77777777" w:rsidR="00C70B53" w:rsidRPr="00BB439A" w:rsidRDefault="00C70B53" w:rsidP="00C70B53">
            <w:pPr>
              <w:ind w:left="1309" w:hanging="991"/>
              <w:jc w:val="both"/>
              <w:rPr>
                <w:rStyle w:val="clausesuff1"/>
                <w:rFonts w:ascii="Times New Roman" w:eastAsia="Times New Roman" w:hAnsi="Times New Roman" w:cs="Times New Roman"/>
                <w:sz w:val="24"/>
                <w:szCs w:val="24"/>
                <w:lang w:eastAsia="ru-RU"/>
              </w:rPr>
            </w:pPr>
            <w:r w:rsidRPr="00BB439A">
              <w:rPr>
                <w:rStyle w:val="clausesuff1"/>
                <w:rFonts w:ascii="Times New Roman" w:eastAsia="Times New Roman" w:hAnsi="Times New Roman" w:cs="Times New Roman"/>
                <w:sz w:val="24"/>
                <w:szCs w:val="24"/>
                <w:lang w:eastAsia="ru-RU"/>
                <w:specVanish w:val="0"/>
              </w:rPr>
              <w:t>17-модда.</w:t>
            </w:r>
            <w:r>
              <w:rPr>
                <w:rStyle w:val="clausesuff1"/>
                <w:rFonts w:ascii="Times New Roman" w:eastAsia="Times New Roman" w:hAnsi="Times New Roman" w:cs="Times New Roman"/>
                <w:sz w:val="24"/>
                <w:szCs w:val="24"/>
                <w:lang w:eastAsia="ru-RU"/>
                <w:specVanish w:val="0"/>
              </w:rPr>
              <w:t> </w:t>
            </w:r>
            <w:proofErr w:type="spellStart"/>
            <w:r w:rsidRPr="00BB439A">
              <w:rPr>
                <w:rStyle w:val="clausesuff1"/>
                <w:rFonts w:ascii="Times New Roman" w:eastAsia="Times New Roman" w:hAnsi="Times New Roman" w:cs="Times New Roman"/>
                <w:sz w:val="24"/>
                <w:szCs w:val="24"/>
                <w:lang w:eastAsia="ru-RU"/>
                <w:specVanish w:val="0"/>
              </w:rPr>
              <w:t>Жисмоний</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шахсларнинг</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жавобгарлиги</w:t>
            </w:r>
            <w:proofErr w:type="spellEnd"/>
          </w:p>
          <w:p w14:paraId="189067AC" w14:textId="77777777" w:rsidR="00C70B53" w:rsidRDefault="00C70B53" w:rsidP="00C70B53">
            <w:pPr>
              <w:ind w:firstLine="318"/>
              <w:jc w:val="both"/>
              <w:rPr>
                <w:rStyle w:val="clausesuff1"/>
                <w:rFonts w:ascii="Times New Roman" w:eastAsia="Times New Roman" w:hAnsi="Times New Roman" w:cs="Times New Roman"/>
                <w:sz w:val="24"/>
                <w:szCs w:val="24"/>
                <w:lang w:eastAsia="ru-RU"/>
              </w:rPr>
            </w:pPr>
          </w:p>
          <w:p w14:paraId="76E5E4CF" w14:textId="77777777" w:rsidR="00C70B53" w:rsidRPr="00BB439A" w:rsidRDefault="00C70B53" w:rsidP="00C70B53">
            <w:pPr>
              <w:ind w:firstLine="318"/>
              <w:jc w:val="both"/>
              <w:rPr>
                <w:rStyle w:val="clausesuff1"/>
                <w:rFonts w:ascii="Times New Roman" w:eastAsia="Times New Roman" w:hAnsi="Times New Roman" w:cs="Times New Roman"/>
                <w:sz w:val="24"/>
                <w:szCs w:val="24"/>
                <w:lang w:eastAsia="ru-RU"/>
              </w:rPr>
            </w:pPr>
            <w:proofErr w:type="spellStart"/>
            <w:r w:rsidRPr="00BB439A">
              <w:rPr>
                <w:rStyle w:val="clausesuff1"/>
                <w:rFonts w:ascii="Times New Roman" w:eastAsia="Times New Roman" w:hAnsi="Times New Roman" w:cs="Times New Roman"/>
                <w:sz w:val="24"/>
                <w:szCs w:val="24"/>
                <w:lang w:eastAsia="ru-RU"/>
                <w:specVanish w:val="0"/>
              </w:rPr>
              <w:t>Жиноят</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содир</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этгунга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қадар</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ўн</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олти</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ёшга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тўлган</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ақли</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расо</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жисмоний</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шахслар</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жавобгарликка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тортиладилар</w:t>
            </w:r>
            <w:proofErr w:type="spellEnd"/>
            <w:r w:rsidRPr="00BB439A">
              <w:rPr>
                <w:rStyle w:val="clausesuff1"/>
                <w:rFonts w:ascii="Times New Roman" w:eastAsia="Times New Roman" w:hAnsi="Times New Roman" w:cs="Times New Roman"/>
                <w:sz w:val="24"/>
                <w:szCs w:val="24"/>
                <w:lang w:eastAsia="ru-RU"/>
                <w:specVanish w:val="0"/>
              </w:rPr>
              <w:t>.</w:t>
            </w:r>
          </w:p>
          <w:p w14:paraId="6C87C34C" w14:textId="77777777" w:rsidR="00C70B53" w:rsidRPr="00BB439A" w:rsidRDefault="00C70B53" w:rsidP="00C70B53">
            <w:pPr>
              <w:ind w:firstLine="318"/>
              <w:jc w:val="both"/>
              <w:rPr>
                <w:rStyle w:val="clausesuff1"/>
                <w:rFonts w:ascii="Times New Roman" w:eastAsia="Times New Roman" w:hAnsi="Times New Roman" w:cs="Times New Roman"/>
                <w:sz w:val="24"/>
                <w:szCs w:val="24"/>
                <w:lang w:eastAsia="ru-RU"/>
              </w:rPr>
            </w:pPr>
            <w:proofErr w:type="spellStart"/>
            <w:r w:rsidRPr="00BB439A">
              <w:rPr>
                <w:rStyle w:val="clausesuff1"/>
                <w:rFonts w:ascii="Times New Roman" w:eastAsia="Times New Roman" w:hAnsi="Times New Roman" w:cs="Times New Roman"/>
                <w:sz w:val="24"/>
                <w:szCs w:val="24"/>
                <w:lang w:eastAsia="ru-RU"/>
                <w:specVanish w:val="0"/>
              </w:rPr>
              <w:t>Жиноят</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содир</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этгунга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қадар</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ўн</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уч</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ёшга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тўлган</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шахслар</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жавобгарликни</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оғирлаштирадиган</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ҳолатларда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қасддан</w:t>
            </w:r>
            <w:proofErr w:type="spellEnd"/>
            <w:r w:rsidRPr="00BB439A">
              <w:rPr>
                <w:rStyle w:val="clausesuff1"/>
                <w:rFonts w:ascii="Times New Roman" w:eastAsia="Times New Roman" w:hAnsi="Times New Roman" w:cs="Times New Roman"/>
                <w:sz w:val="24"/>
                <w:szCs w:val="24"/>
                <w:lang w:eastAsia="ru-RU"/>
                <w:specVanish w:val="0"/>
              </w:rPr>
              <w:t xml:space="preserve"> одам </w:t>
            </w:r>
            <w:proofErr w:type="spellStart"/>
            <w:r w:rsidRPr="00BB439A">
              <w:rPr>
                <w:rStyle w:val="clausesuff1"/>
                <w:rFonts w:ascii="Times New Roman" w:eastAsia="Times New Roman" w:hAnsi="Times New Roman" w:cs="Times New Roman"/>
                <w:sz w:val="24"/>
                <w:szCs w:val="24"/>
                <w:lang w:eastAsia="ru-RU"/>
                <w:specVanish w:val="0"/>
              </w:rPr>
              <w:t>ўлдирганликлари</w:t>
            </w:r>
            <w:proofErr w:type="spellEnd"/>
            <w:r w:rsidRPr="00BB439A">
              <w:rPr>
                <w:rStyle w:val="clausesuff1"/>
                <w:rFonts w:ascii="Times New Roman" w:eastAsia="Times New Roman" w:hAnsi="Times New Roman" w:cs="Times New Roman"/>
                <w:sz w:val="24"/>
                <w:szCs w:val="24"/>
                <w:lang w:eastAsia="ru-RU"/>
                <w:specVanish w:val="0"/>
              </w:rPr>
              <w:t xml:space="preserve"> (97-модданинг </w:t>
            </w:r>
            <w:proofErr w:type="spellStart"/>
            <w:r w:rsidRPr="00BB439A">
              <w:rPr>
                <w:rStyle w:val="clausesuff1"/>
                <w:rFonts w:ascii="Times New Roman" w:eastAsia="Times New Roman" w:hAnsi="Times New Roman" w:cs="Times New Roman"/>
                <w:sz w:val="24"/>
                <w:szCs w:val="24"/>
                <w:lang w:eastAsia="ru-RU"/>
                <w:specVanish w:val="0"/>
              </w:rPr>
              <w:t>иккинчи</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қисми</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учунгина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жавобгарликка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тортиладилар</w:t>
            </w:r>
            <w:proofErr w:type="spellEnd"/>
            <w:r w:rsidRPr="00BB439A">
              <w:rPr>
                <w:rStyle w:val="clausesuff1"/>
                <w:rFonts w:ascii="Times New Roman" w:eastAsia="Times New Roman" w:hAnsi="Times New Roman" w:cs="Times New Roman"/>
                <w:sz w:val="24"/>
                <w:szCs w:val="24"/>
                <w:lang w:eastAsia="ru-RU"/>
                <w:specVanish w:val="0"/>
              </w:rPr>
              <w:t>.</w:t>
            </w:r>
          </w:p>
          <w:p w14:paraId="2F5C1C3E" w14:textId="77777777" w:rsidR="00C70B53" w:rsidRPr="00BB439A" w:rsidRDefault="00C70B53" w:rsidP="00C70B53">
            <w:pPr>
              <w:ind w:firstLine="318"/>
              <w:jc w:val="both"/>
              <w:rPr>
                <w:rStyle w:val="clausesuff1"/>
                <w:rFonts w:ascii="Times New Roman" w:eastAsia="Times New Roman" w:hAnsi="Times New Roman" w:cs="Times New Roman"/>
                <w:sz w:val="24"/>
                <w:szCs w:val="24"/>
                <w:lang w:eastAsia="ru-RU"/>
              </w:rPr>
            </w:pPr>
            <w:proofErr w:type="spellStart"/>
            <w:r w:rsidRPr="00BB439A">
              <w:rPr>
                <w:rStyle w:val="clausesuff1"/>
                <w:rFonts w:ascii="Times New Roman" w:eastAsia="Times New Roman" w:hAnsi="Times New Roman" w:cs="Times New Roman"/>
                <w:sz w:val="24"/>
                <w:szCs w:val="24"/>
                <w:lang w:eastAsia="ru-RU"/>
                <w:specVanish w:val="0"/>
              </w:rPr>
              <w:t>Жиноят</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содир</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этгунга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қадар</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ўн</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тўрт</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ёшга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тўлган</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шахслар</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ушбу</w:t>
            </w:r>
            <w:proofErr w:type="spellEnd"/>
            <w:r w:rsidRPr="00BB439A">
              <w:rPr>
                <w:rStyle w:val="clausesuff1"/>
                <w:rFonts w:ascii="Times New Roman" w:eastAsia="Times New Roman" w:hAnsi="Times New Roman" w:cs="Times New Roman"/>
                <w:sz w:val="24"/>
                <w:szCs w:val="24"/>
                <w:lang w:eastAsia="ru-RU"/>
                <w:specVanish w:val="0"/>
              </w:rPr>
              <w:t xml:space="preserve"> Кодекс 97-моддасининг </w:t>
            </w:r>
            <w:proofErr w:type="spellStart"/>
            <w:r w:rsidRPr="00BB439A">
              <w:rPr>
                <w:rStyle w:val="clausesuff1"/>
                <w:rFonts w:ascii="Times New Roman" w:eastAsia="Times New Roman" w:hAnsi="Times New Roman" w:cs="Times New Roman"/>
                <w:sz w:val="24"/>
                <w:szCs w:val="24"/>
                <w:lang w:eastAsia="ru-RU"/>
                <w:specVanish w:val="0"/>
              </w:rPr>
              <w:t>биринчи</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қисми</w:t>
            </w:r>
            <w:proofErr w:type="spellEnd"/>
            <w:r w:rsidRPr="00BB439A">
              <w:rPr>
                <w:rStyle w:val="clausesuff1"/>
                <w:rFonts w:ascii="Times New Roman" w:eastAsia="Times New Roman" w:hAnsi="Times New Roman" w:cs="Times New Roman"/>
                <w:sz w:val="24"/>
                <w:szCs w:val="24"/>
                <w:lang w:eastAsia="ru-RU"/>
                <w:specVanish w:val="0"/>
              </w:rPr>
              <w:t xml:space="preserve">, 98, 104 </w:t>
            </w:r>
            <w:r>
              <w:rPr>
                <w:rStyle w:val="clausesuff1"/>
                <w:rFonts w:ascii="Times New Roman" w:eastAsia="Times New Roman" w:hAnsi="Times New Roman" w:cs="Times New Roman"/>
                <w:sz w:val="24"/>
                <w:szCs w:val="24"/>
                <w:lang w:eastAsia="ru-RU"/>
                <w:specVanish w:val="0"/>
              </w:rPr>
              <w:t>-</w:t>
            </w:r>
            <w:r w:rsidRPr="00BB439A">
              <w:rPr>
                <w:rStyle w:val="clausesuff1"/>
                <w:rFonts w:ascii="Times New Roman" w:eastAsia="Times New Roman" w:hAnsi="Times New Roman" w:cs="Times New Roman"/>
                <w:sz w:val="24"/>
                <w:szCs w:val="24"/>
                <w:lang w:eastAsia="ru-RU"/>
                <w:specVanish w:val="0"/>
              </w:rPr>
              <w:t xml:space="preserve"> 106, 118, 119, 137, 164 </w:t>
            </w:r>
            <w:r>
              <w:rPr>
                <w:rStyle w:val="clausesuff1"/>
                <w:rFonts w:ascii="Times New Roman" w:eastAsia="Times New Roman" w:hAnsi="Times New Roman" w:cs="Times New Roman"/>
                <w:sz w:val="24"/>
                <w:szCs w:val="24"/>
                <w:lang w:eastAsia="ru-RU"/>
                <w:specVanish w:val="0"/>
              </w:rPr>
              <w:t>-</w:t>
            </w:r>
            <w:r w:rsidRPr="00BB439A">
              <w:rPr>
                <w:rStyle w:val="clausesuff1"/>
                <w:rFonts w:ascii="Times New Roman" w:eastAsia="Times New Roman" w:hAnsi="Times New Roman" w:cs="Times New Roman"/>
                <w:sz w:val="24"/>
                <w:szCs w:val="24"/>
                <w:lang w:eastAsia="ru-RU"/>
                <w:specVanish w:val="0"/>
              </w:rPr>
              <w:t xml:space="preserve"> 166, 169-моддалари, 173-моддасининг </w:t>
            </w:r>
            <w:proofErr w:type="spellStart"/>
            <w:r w:rsidRPr="00BB439A">
              <w:rPr>
                <w:rStyle w:val="clausesuff1"/>
                <w:rFonts w:ascii="Times New Roman" w:eastAsia="Times New Roman" w:hAnsi="Times New Roman" w:cs="Times New Roman"/>
                <w:sz w:val="24"/>
                <w:szCs w:val="24"/>
                <w:lang w:eastAsia="ru-RU"/>
                <w:specVanish w:val="0"/>
              </w:rPr>
              <w:t>иккинчи</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ва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учинчи</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қисмлари</w:t>
            </w:r>
            <w:proofErr w:type="spellEnd"/>
            <w:r w:rsidRPr="00BB439A">
              <w:rPr>
                <w:rStyle w:val="clausesuff1"/>
                <w:rFonts w:ascii="Times New Roman" w:eastAsia="Times New Roman" w:hAnsi="Times New Roman" w:cs="Times New Roman"/>
                <w:sz w:val="24"/>
                <w:szCs w:val="24"/>
                <w:lang w:eastAsia="ru-RU"/>
                <w:specVanish w:val="0"/>
              </w:rPr>
              <w:t xml:space="preserve">, 220, 222, 247, 252, 263, 267, 271-моддалари, 277-моддасининг </w:t>
            </w:r>
            <w:proofErr w:type="spellStart"/>
            <w:r w:rsidRPr="00BB439A">
              <w:rPr>
                <w:rStyle w:val="clausesuff1"/>
                <w:rFonts w:ascii="Times New Roman" w:eastAsia="Times New Roman" w:hAnsi="Times New Roman" w:cs="Times New Roman"/>
                <w:sz w:val="24"/>
                <w:szCs w:val="24"/>
                <w:lang w:eastAsia="ru-RU"/>
                <w:specVanish w:val="0"/>
              </w:rPr>
              <w:t>иккинчи</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ва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учинчи</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қисмларида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назарда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тутилган</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жиноятлар</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учун</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жавобгарликка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тортиладилар</w:t>
            </w:r>
            <w:proofErr w:type="spellEnd"/>
            <w:r w:rsidRPr="00BB439A">
              <w:rPr>
                <w:rStyle w:val="clausesuff1"/>
                <w:rFonts w:ascii="Times New Roman" w:eastAsia="Times New Roman" w:hAnsi="Times New Roman" w:cs="Times New Roman"/>
                <w:sz w:val="24"/>
                <w:szCs w:val="24"/>
                <w:lang w:eastAsia="ru-RU"/>
                <w:specVanish w:val="0"/>
              </w:rPr>
              <w:t>.</w:t>
            </w:r>
          </w:p>
          <w:p w14:paraId="7BB44412" w14:textId="77777777" w:rsidR="00C70B53" w:rsidRPr="00BB439A" w:rsidRDefault="00C70B53" w:rsidP="00C70B53">
            <w:pPr>
              <w:ind w:firstLine="318"/>
              <w:jc w:val="both"/>
              <w:rPr>
                <w:rStyle w:val="clausesuff1"/>
                <w:rFonts w:ascii="Times New Roman" w:eastAsia="Times New Roman" w:hAnsi="Times New Roman" w:cs="Times New Roman"/>
                <w:sz w:val="24"/>
                <w:szCs w:val="24"/>
                <w:lang w:eastAsia="ru-RU"/>
              </w:rPr>
            </w:pPr>
            <w:r w:rsidRPr="00BB439A">
              <w:rPr>
                <w:rStyle w:val="clausesuff1"/>
                <w:rFonts w:ascii="Times New Roman" w:eastAsia="Times New Roman" w:hAnsi="Times New Roman" w:cs="Times New Roman"/>
                <w:sz w:val="24"/>
                <w:szCs w:val="24"/>
                <w:lang w:eastAsia="ru-RU"/>
                <w:specVanish w:val="0"/>
              </w:rPr>
              <w:t xml:space="preserve">Ушбу </w:t>
            </w:r>
            <w:proofErr w:type="spellStart"/>
            <w:r w:rsidRPr="00BB439A">
              <w:rPr>
                <w:rStyle w:val="clausesuff1"/>
                <w:rFonts w:ascii="Times New Roman" w:eastAsia="Times New Roman" w:hAnsi="Times New Roman" w:cs="Times New Roman"/>
                <w:sz w:val="24"/>
                <w:szCs w:val="24"/>
                <w:lang w:eastAsia="ru-RU"/>
                <w:specVanish w:val="0"/>
              </w:rPr>
              <w:t>Кодекснинг</w:t>
            </w:r>
            <w:proofErr w:type="spellEnd"/>
            <w:r w:rsidRPr="00BB439A">
              <w:rPr>
                <w:rStyle w:val="clausesuff1"/>
                <w:rFonts w:ascii="Times New Roman" w:eastAsia="Times New Roman" w:hAnsi="Times New Roman" w:cs="Times New Roman"/>
                <w:sz w:val="24"/>
                <w:szCs w:val="24"/>
                <w:lang w:eastAsia="ru-RU"/>
                <w:specVanish w:val="0"/>
              </w:rPr>
              <w:t xml:space="preserve"> 122, 123, 125</w:t>
            </w:r>
            <w:r w:rsidRPr="00BB439A">
              <w:rPr>
                <w:rStyle w:val="clausesuff1"/>
                <w:rFonts w:ascii="Times New Roman" w:eastAsia="Times New Roman" w:hAnsi="Times New Roman" w:cs="Times New Roman"/>
                <w:sz w:val="24"/>
                <w:szCs w:val="24"/>
                <w:vertAlign w:val="superscript"/>
                <w:lang w:eastAsia="ru-RU"/>
                <w:specVanish w:val="0"/>
              </w:rPr>
              <w:t>1</w:t>
            </w:r>
            <w:r w:rsidRPr="00BB439A">
              <w:rPr>
                <w:rStyle w:val="clausesuff1"/>
                <w:rFonts w:ascii="Times New Roman" w:eastAsia="Times New Roman" w:hAnsi="Times New Roman" w:cs="Times New Roman"/>
                <w:sz w:val="24"/>
                <w:szCs w:val="24"/>
                <w:lang w:eastAsia="ru-RU"/>
                <w:specVanish w:val="0"/>
              </w:rPr>
              <w:t>, 127, 127</w:t>
            </w:r>
            <w:r w:rsidRPr="00BB439A">
              <w:rPr>
                <w:rStyle w:val="clausesuff1"/>
                <w:rFonts w:ascii="Times New Roman" w:eastAsia="Times New Roman" w:hAnsi="Times New Roman" w:cs="Times New Roman"/>
                <w:sz w:val="24"/>
                <w:szCs w:val="24"/>
                <w:vertAlign w:val="superscript"/>
                <w:lang w:eastAsia="ru-RU"/>
                <w:specVanish w:val="0"/>
              </w:rPr>
              <w:t>1</w:t>
            </w:r>
            <w:r w:rsidRPr="00BB439A">
              <w:rPr>
                <w:rStyle w:val="clausesuff1"/>
                <w:rFonts w:ascii="Times New Roman" w:eastAsia="Times New Roman" w:hAnsi="Times New Roman" w:cs="Times New Roman"/>
                <w:sz w:val="24"/>
                <w:szCs w:val="24"/>
                <w:lang w:eastAsia="ru-RU"/>
                <w:specVanish w:val="0"/>
              </w:rPr>
              <w:t xml:space="preserve">, 144, 146, 193 </w:t>
            </w:r>
            <w:r>
              <w:rPr>
                <w:rStyle w:val="clausesuff1"/>
                <w:rFonts w:ascii="Times New Roman" w:eastAsia="Times New Roman" w:hAnsi="Times New Roman" w:cs="Times New Roman"/>
                <w:sz w:val="24"/>
                <w:szCs w:val="24"/>
                <w:lang w:eastAsia="ru-RU"/>
                <w:specVanish w:val="0"/>
              </w:rPr>
              <w:t>-</w:t>
            </w:r>
            <w:r w:rsidRPr="00BB439A">
              <w:rPr>
                <w:rStyle w:val="clausesuff1"/>
                <w:rFonts w:ascii="Times New Roman" w:eastAsia="Times New Roman" w:hAnsi="Times New Roman" w:cs="Times New Roman"/>
                <w:sz w:val="24"/>
                <w:szCs w:val="24"/>
                <w:lang w:eastAsia="ru-RU"/>
                <w:specVanish w:val="0"/>
              </w:rPr>
              <w:t xml:space="preserve"> 195, 205 </w:t>
            </w:r>
            <w:r>
              <w:rPr>
                <w:rStyle w:val="clausesuff1"/>
                <w:rFonts w:ascii="Times New Roman" w:eastAsia="Times New Roman" w:hAnsi="Times New Roman" w:cs="Times New Roman"/>
                <w:sz w:val="24"/>
                <w:szCs w:val="24"/>
                <w:lang w:eastAsia="ru-RU"/>
                <w:specVanish w:val="0"/>
              </w:rPr>
              <w:t>-</w:t>
            </w:r>
            <w:r w:rsidRPr="00BB439A">
              <w:rPr>
                <w:rStyle w:val="clausesuff1"/>
                <w:rFonts w:ascii="Times New Roman" w:eastAsia="Times New Roman" w:hAnsi="Times New Roman" w:cs="Times New Roman"/>
                <w:sz w:val="24"/>
                <w:szCs w:val="24"/>
                <w:lang w:eastAsia="ru-RU"/>
                <w:specVanish w:val="0"/>
              </w:rPr>
              <w:t xml:space="preserve"> 210, 225, 226, 230 </w:t>
            </w:r>
            <w:r>
              <w:rPr>
                <w:rStyle w:val="clausesuff1"/>
                <w:rFonts w:ascii="Times New Roman" w:eastAsia="Times New Roman" w:hAnsi="Times New Roman" w:cs="Times New Roman"/>
                <w:sz w:val="24"/>
                <w:szCs w:val="24"/>
                <w:lang w:eastAsia="ru-RU"/>
                <w:specVanish w:val="0"/>
              </w:rPr>
              <w:t>-</w:t>
            </w:r>
            <w:r w:rsidRPr="00BB439A">
              <w:rPr>
                <w:rStyle w:val="clausesuff1"/>
                <w:rFonts w:ascii="Times New Roman" w:eastAsia="Times New Roman" w:hAnsi="Times New Roman" w:cs="Times New Roman"/>
                <w:sz w:val="24"/>
                <w:szCs w:val="24"/>
                <w:lang w:eastAsia="ru-RU"/>
                <w:specVanish w:val="0"/>
              </w:rPr>
              <w:t xml:space="preserve"> 232, 234, 235, 279 </w:t>
            </w:r>
            <w:r>
              <w:rPr>
                <w:rStyle w:val="clausesuff1"/>
                <w:rFonts w:ascii="Times New Roman" w:eastAsia="Times New Roman" w:hAnsi="Times New Roman" w:cs="Times New Roman"/>
                <w:sz w:val="24"/>
                <w:szCs w:val="24"/>
                <w:lang w:eastAsia="ru-RU"/>
                <w:specVanish w:val="0"/>
              </w:rPr>
              <w:t>-</w:t>
            </w:r>
            <w:r w:rsidRPr="00BB439A">
              <w:rPr>
                <w:rStyle w:val="clausesuff1"/>
                <w:rFonts w:ascii="Times New Roman" w:eastAsia="Times New Roman" w:hAnsi="Times New Roman" w:cs="Times New Roman"/>
                <w:sz w:val="24"/>
                <w:szCs w:val="24"/>
                <w:lang w:eastAsia="ru-RU"/>
                <w:specVanish w:val="0"/>
              </w:rPr>
              <w:t xml:space="preserve"> 302-моддаларида </w:t>
            </w:r>
            <w:proofErr w:type="spellStart"/>
            <w:r w:rsidRPr="00BB439A">
              <w:rPr>
                <w:rStyle w:val="clausesuff1"/>
                <w:rFonts w:ascii="Times New Roman" w:eastAsia="Times New Roman" w:hAnsi="Times New Roman" w:cs="Times New Roman"/>
                <w:sz w:val="24"/>
                <w:szCs w:val="24"/>
                <w:lang w:eastAsia="ru-RU"/>
                <w:specVanish w:val="0"/>
              </w:rPr>
              <w:t>назарда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тутилган</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жиноятлар</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учун</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жиноят</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содир</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этгунга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қадар</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ўн</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саккиз</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ёшга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тўлган</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шахслар</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жавобгарликка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тортиладилар</w:t>
            </w:r>
            <w:proofErr w:type="spellEnd"/>
            <w:r w:rsidRPr="00BB439A">
              <w:rPr>
                <w:rStyle w:val="clausesuff1"/>
                <w:rFonts w:ascii="Times New Roman" w:eastAsia="Times New Roman" w:hAnsi="Times New Roman" w:cs="Times New Roman"/>
                <w:sz w:val="24"/>
                <w:szCs w:val="24"/>
                <w:lang w:eastAsia="ru-RU"/>
                <w:specVanish w:val="0"/>
              </w:rPr>
              <w:t>.</w:t>
            </w:r>
          </w:p>
          <w:p w14:paraId="2E74EDF2" w14:textId="4DA466AA" w:rsidR="00C70B53" w:rsidRDefault="00C70B53" w:rsidP="00C70B53">
            <w:pPr>
              <w:ind w:firstLine="318"/>
              <w:jc w:val="both"/>
              <w:rPr>
                <w:rStyle w:val="clausesuff1"/>
                <w:rFonts w:ascii="Times New Roman" w:eastAsia="Times New Roman" w:hAnsi="Times New Roman" w:cs="Times New Roman"/>
                <w:bCs/>
                <w:sz w:val="24"/>
                <w:szCs w:val="24"/>
                <w:lang w:val="uz-Cyrl-UZ" w:eastAsia="ru-RU"/>
              </w:rPr>
            </w:pPr>
            <w:proofErr w:type="spellStart"/>
            <w:r w:rsidRPr="00BB439A">
              <w:rPr>
                <w:rStyle w:val="clausesuff1"/>
                <w:rFonts w:ascii="Times New Roman" w:eastAsia="Times New Roman" w:hAnsi="Times New Roman" w:cs="Times New Roman"/>
                <w:sz w:val="24"/>
                <w:szCs w:val="24"/>
                <w:lang w:eastAsia="ru-RU"/>
                <w:specVanish w:val="0"/>
              </w:rPr>
              <w:t>Ўн</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саккиз</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ёшга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тўлгунга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қадар</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жиноят</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содир</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этган</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шахслар</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умумий</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қоидаларга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мувофиқ</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ва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lastRenderedPageBreak/>
              <w:t>ушбу</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Кодекснинг</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Умумий</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қисми</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олтинчи</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бўлимида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назарда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тутилган</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хусусиятлар</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ҳисобга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олинган</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ҳолда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жавобгарликка</w:t>
            </w:r>
            <w:proofErr w:type="spellEnd"/>
            <w:r w:rsidRPr="00BB439A">
              <w:rPr>
                <w:rStyle w:val="clausesuff1"/>
                <w:rFonts w:ascii="Times New Roman" w:eastAsia="Times New Roman" w:hAnsi="Times New Roman" w:cs="Times New Roman"/>
                <w:sz w:val="24"/>
                <w:szCs w:val="24"/>
                <w:lang w:eastAsia="ru-RU"/>
                <w:specVanish w:val="0"/>
              </w:rPr>
              <w:t xml:space="preserve"> </w:t>
            </w:r>
            <w:proofErr w:type="spellStart"/>
            <w:r w:rsidRPr="00BB439A">
              <w:rPr>
                <w:rStyle w:val="clausesuff1"/>
                <w:rFonts w:ascii="Times New Roman" w:eastAsia="Times New Roman" w:hAnsi="Times New Roman" w:cs="Times New Roman"/>
                <w:sz w:val="24"/>
                <w:szCs w:val="24"/>
                <w:lang w:eastAsia="ru-RU"/>
                <w:specVanish w:val="0"/>
              </w:rPr>
              <w:t>тортиладилар</w:t>
            </w:r>
            <w:proofErr w:type="spellEnd"/>
            <w:r w:rsidRPr="00BB439A">
              <w:rPr>
                <w:rStyle w:val="clausesuff1"/>
                <w:rFonts w:ascii="Times New Roman" w:eastAsia="Times New Roman" w:hAnsi="Times New Roman" w:cs="Times New Roman"/>
                <w:sz w:val="24"/>
                <w:szCs w:val="24"/>
                <w:lang w:eastAsia="ru-RU"/>
                <w:specVanish w:val="0"/>
              </w:rPr>
              <w:t>.</w:t>
            </w:r>
          </w:p>
        </w:tc>
        <w:tc>
          <w:tcPr>
            <w:tcW w:w="5210" w:type="dxa"/>
            <w:shd w:val="clear" w:color="auto" w:fill="auto"/>
          </w:tcPr>
          <w:p w14:paraId="370378FA" w14:textId="77777777" w:rsidR="00C70B53" w:rsidRPr="00C70B53" w:rsidRDefault="00C70B53" w:rsidP="007163AB">
            <w:pPr>
              <w:ind w:left="1342" w:hanging="1024"/>
              <w:jc w:val="both"/>
              <w:rPr>
                <w:rStyle w:val="clausesuff1"/>
                <w:rFonts w:ascii="Times New Roman" w:eastAsia="Times New Roman" w:hAnsi="Times New Roman" w:cs="Times New Roman"/>
                <w:sz w:val="24"/>
                <w:szCs w:val="24"/>
                <w:lang w:val="uz-Cyrl-UZ" w:eastAsia="ru-RU"/>
              </w:rPr>
            </w:pPr>
            <w:r w:rsidRPr="00C70B53">
              <w:rPr>
                <w:rStyle w:val="clausesuff1"/>
                <w:rFonts w:ascii="Times New Roman" w:eastAsia="Times New Roman" w:hAnsi="Times New Roman" w:cs="Times New Roman"/>
                <w:sz w:val="24"/>
                <w:szCs w:val="24"/>
                <w:lang w:val="uz-Cyrl-UZ" w:eastAsia="ru-RU"/>
                <w:specVanish w:val="0"/>
              </w:rPr>
              <w:lastRenderedPageBreak/>
              <w:t>17-модда. Жисмоний шахсларнинг жавобгарлиги</w:t>
            </w:r>
          </w:p>
          <w:p w14:paraId="1B44D3E8" w14:textId="77777777" w:rsidR="00C70B53" w:rsidRPr="00C70B53" w:rsidRDefault="00C70B53" w:rsidP="00C70B53">
            <w:pPr>
              <w:ind w:firstLine="318"/>
              <w:jc w:val="both"/>
              <w:rPr>
                <w:rStyle w:val="clausesuff1"/>
                <w:rFonts w:ascii="Times New Roman" w:eastAsia="Times New Roman" w:hAnsi="Times New Roman" w:cs="Times New Roman"/>
                <w:sz w:val="24"/>
                <w:szCs w:val="24"/>
                <w:lang w:val="uz-Cyrl-UZ" w:eastAsia="ru-RU"/>
              </w:rPr>
            </w:pPr>
          </w:p>
          <w:p w14:paraId="3A8230E4" w14:textId="77777777" w:rsidR="00C70B53" w:rsidRPr="00C70B53" w:rsidRDefault="00C70B53" w:rsidP="00C70B53">
            <w:pPr>
              <w:ind w:firstLine="318"/>
              <w:jc w:val="both"/>
              <w:rPr>
                <w:rStyle w:val="clausesuff1"/>
                <w:rFonts w:ascii="Times New Roman" w:eastAsia="Times New Roman" w:hAnsi="Times New Roman" w:cs="Times New Roman"/>
                <w:sz w:val="24"/>
                <w:szCs w:val="24"/>
                <w:lang w:val="uz-Cyrl-UZ" w:eastAsia="ru-RU"/>
              </w:rPr>
            </w:pPr>
            <w:r w:rsidRPr="00C70B53">
              <w:rPr>
                <w:rStyle w:val="clausesuff1"/>
                <w:rFonts w:ascii="Times New Roman" w:eastAsia="Times New Roman" w:hAnsi="Times New Roman" w:cs="Times New Roman"/>
                <w:sz w:val="24"/>
                <w:szCs w:val="24"/>
                <w:lang w:val="uz-Cyrl-UZ" w:eastAsia="ru-RU"/>
                <w:specVanish w:val="0"/>
              </w:rPr>
              <w:t>Жиноят содир этгунга қадар ўн олти ёшга тўлган, ақли расо жисмоний шахслар жавобгарликка тортиладилар.</w:t>
            </w:r>
          </w:p>
          <w:p w14:paraId="2F9A6ADA" w14:textId="77777777" w:rsidR="00C70B53" w:rsidRPr="00C70B53" w:rsidRDefault="00C70B53" w:rsidP="00C70B53">
            <w:pPr>
              <w:ind w:firstLine="318"/>
              <w:jc w:val="both"/>
              <w:rPr>
                <w:rStyle w:val="clausesuff1"/>
                <w:rFonts w:ascii="Times New Roman" w:eastAsia="Times New Roman" w:hAnsi="Times New Roman" w:cs="Times New Roman"/>
                <w:sz w:val="24"/>
                <w:szCs w:val="24"/>
                <w:lang w:val="uz-Cyrl-UZ" w:eastAsia="ru-RU"/>
              </w:rPr>
            </w:pPr>
            <w:r w:rsidRPr="00C70B53">
              <w:rPr>
                <w:rStyle w:val="clausesuff1"/>
                <w:rFonts w:ascii="Times New Roman" w:eastAsia="Times New Roman" w:hAnsi="Times New Roman" w:cs="Times New Roman"/>
                <w:sz w:val="24"/>
                <w:szCs w:val="24"/>
                <w:lang w:val="uz-Cyrl-UZ" w:eastAsia="ru-RU"/>
                <w:specVanish w:val="0"/>
              </w:rPr>
              <w:t>Жиноят содир этгунга қадар ўн уч ёшга тўлган шахслар жавобгарликни оғирлаштирадиган ҳолатларда қасддан одам ўлдирганликлари (97-модданинг иккинчи қисми) учунгина жавобгарликка тортиладилар.</w:t>
            </w:r>
          </w:p>
          <w:p w14:paraId="520206BC" w14:textId="77777777" w:rsidR="00C70B53" w:rsidRPr="00C70B53" w:rsidRDefault="00C70B53" w:rsidP="00C70B53">
            <w:pPr>
              <w:ind w:firstLine="318"/>
              <w:jc w:val="both"/>
              <w:rPr>
                <w:rStyle w:val="clausesuff1"/>
                <w:rFonts w:ascii="Times New Roman" w:eastAsia="Times New Roman" w:hAnsi="Times New Roman" w:cs="Times New Roman"/>
                <w:sz w:val="24"/>
                <w:szCs w:val="24"/>
                <w:lang w:val="uz-Cyrl-UZ" w:eastAsia="ru-RU"/>
              </w:rPr>
            </w:pPr>
            <w:r w:rsidRPr="00C70B53">
              <w:rPr>
                <w:rStyle w:val="clausesuff1"/>
                <w:rFonts w:ascii="Times New Roman" w:eastAsia="Times New Roman" w:hAnsi="Times New Roman" w:cs="Times New Roman"/>
                <w:sz w:val="24"/>
                <w:szCs w:val="24"/>
                <w:lang w:val="uz-Cyrl-UZ" w:eastAsia="ru-RU"/>
                <w:specVanish w:val="0"/>
              </w:rPr>
              <w:t>Жиноят содир этгунга қадар ўн тўрт ёшга тўлган шахслар ушбу Кодекс 97-моддасининг биринчи қисми, 98, 104 - 106, 118, 119, 137, 164 - 166, 169-моддалари, 173-моддасининг иккинчи ва учинчи қисмлари, 220, 222, 247, 252, 263, 267, 271-моддалари, 277-моддасининг иккинчи ва учинчи қисмларида назарда тутилган жиноятлар учун жавобгарликка тортиладилар.</w:t>
            </w:r>
          </w:p>
          <w:p w14:paraId="32C93676" w14:textId="49ACBCD2" w:rsidR="00C70B53" w:rsidRPr="00C70B53" w:rsidRDefault="00C70B53" w:rsidP="00C70B53">
            <w:pPr>
              <w:ind w:firstLine="318"/>
              <w:jc w:val="both"/>
              <w:rPr>
                <w:rStyle w:val="clausesuff1"/>
                <w:rFonts w:ascii="Times New Roman" w:eastAsia="Times New Roman" w:hAnsi="Times New Roman" w:cs="Times New Roman"/>
                <w:sz w:val="24"/>
                <w:szCs w:val="24"/>
                <w:lang w:val="uz-Cyrl-UZ" w:eastAsia="ru-RU"/>
              </w:rPr>
            </w:pPr>
            <w:r w:rsidRPr="00C70B53">
              <w:rPr>
                <w:rStyle w:val="clausesuff1"/>
                <w:rFonts w:ascii="Times New Roman" w:eastAsia="Times New Roman" w:hAnsi="Times New Roman" w:cs="Times New Roman"/>
                <w:sz w:val="24"/>
                <w:szCs w:val="24"/>
                <w:lang w:val="uz-Cyrl-UZ" w:eastAsia="ru-RU"/>
                <w:specVanish w:val="0"/>
              </w:rPr>
              <w:t>Ушбу Кодекснинг 122, 123, 125</w:t>
            </w:r>
            <w:r w:rsidRPr="00C70B53">
              <w:rPr>
                <w:rStyle w:val="clausesuff1"/>
                <w:rFonts w:ascii="Times New Roman" w:eastAsia="Times New Roman" w:hAnsi="Times New Roman" w:cs="Times New Roman"/>
                <w:sz w:val="24"/>
                <w:szCs w:val="24"/>
                <w:vertAlign w:val="superscript"/>
                <w:lang w:val="uz-Cyrl-UZ" w:eastAsia="ru-RU"/>
                <w:specVanish w:val="0"/>
              </w:rPr>
              <w:t>1</w:t>
            </w:r>
            <w:r w:rsidRPr="00C70B53">
              <w:rPr>
                <w:rStyle w:val="clausesuff1"/>
                <w:rFonts w:ascii="Times New Roman" w:eastAsia="Times New Roman" w:hAnsi="Times New Roman" w:cs="Times New Roman"/>
                <w:sz w:val="24"/>
                <w:szCs w:val="24"/>
                <w:lang w:val="uz-Cyrl-UZ" w:eastAsia="ru-RU"/>
                <w:specVanish w:val="0"/>
              </w:rPr>
              <w:t>, 127, 127</w:t>
            </w:r>
            <w:r w:rsidRPr="00C70B53">
              <w:rPr>
                <w:rStyle w:val="clausesuff1"/>
                <w:rFonts w:ascii="Times New Roman" w:eastAsia="Times New Roman" w:hAnsi="Times New Roman" w:cs="Times New Roman"/>
                <w:sz w:val="24"/>
                <w:szCs w:val="24"/>
                <w:vertAlign w:val="superscript"/>
                <w:lang w:val="uz-Cyrl-UZ" w:eastAsia="ru-RU"/>
                <w:specVanish w:val="0"/>
              </w:rPr>
              <w:t>1</w:t>
            </w:r>
            <w:r w:rsidRPr="00C70B53">
              <w:rPr>
                <w:rStyle w:val="clausesuff1"/>
                <w:rFonts w:ascii="Times New Roman" w:eastAsia="Times New Roman" w:hAnsi="Times New Roman" w:cs="Times New Roman"/>
                <w:sz w:val="24"/>
                <w:szCs w:val="24"/>
                <w:lang w:val="uz-Cyrl-UZ" w:eastAsia="ru-RU"/>
                <w:specVanish w:val="0"/>
              </w:rPr>
              <w:t xml:space="preserve">, </w:t>
            </w:r>
            <w:r w:rsidRPr="00C70B53">
              <w:rPr>
                <w:rStyle w:val="clausesuff1"/>
                <w:rFonts w:ascii="Times New Roman" w:eastAsia="Times New Roman" w:hAnsi="Times New Roman" w:cs="Times New Roman"/>
                <w:b/>
                <w:sz w:val="24"/>
                <w:szCs w:val="24"/>
                <w:lang w:val="uz-Cyrl-UZ" w:eastAsia="ru-RU"/>
                <w:specVanish w:val="0"/>
              </w:rPr>
              <w:t>128</w:t>
            </w:r>
            <w:r>
              <w:rPr>
                <w:rStyle w:val="clausesuff1"/>
                <w:rFonts w:ascii="Times New Roman" w:eastAsia="Times New Roman" w:hAnsi="Times New Roman" w:cs="Times New Roman"/>
                <w:b/>
                <w:sz w:val="24"/>
                <w:szCs w:val="24"/>
                <w:vertAlign w:val="superscript"/>
                <w:lang w:val="uz-Cyrl-UZ" w:eastAsia="ru-RU"/>
              </w:rPr>
              <w:t>1</w:t>
            </w:r>
            <w:r w:rsidRPr="00C70B53">
              <w:rPr>
                <w:rStyle w:val="clausesuff1"/>
                <w:rFonts w:ascii="Times New Roman" w:eastAsia="Times New Roman" w:hAnsi="Times New Roman" w:cs="Times New Roman"/>
                <w:b/>
                <w:sz w:val="24"/>
                <w:szCs w:val="24"/>
                <w:lang w:val="uz-Cyrl-UZ" w:eastAsia="ru-RU"/>
                <w:specVanish w:val="0"/>
              </w:rPr>
              <w:t>,</w:t>
            </w:r>
            <w:r w:rsidRPr="00C70B53">
              <w:rPr>
                <w:rStyle w:val="clausesuff1"/>
                <w:rFonts w:ascii="Times New Roman" w:eastAsia="Times New Roman" w:hAnsi="Times New Roman" w:cs="Times New Roman"/>
                <w:sz w:val="24"/>
                <w:szCs w:val="24"/>
                <w:lang w:val="uz-Cyrl-UZ" w:eastAsia="ru-RU"/>
                <w:specVanish w:val="0"/>
              </w:rPr>
              <w:t xml:space="preserve"> 144, 146, 193 - 195, 205 - 210, 225, 226, 230 - 232, 234, 235, 279 - 302-моддаларида назарда тутилган жиноятлар учун жиноят содир этгунга қадар ўн саккиз ёшга тўлган шахслар жавобгарликка тортиладилар.</w:t>
            </w:r>
          </w:p>
          <w:p w14:paraId="56D929DD" w14:textId="6C3B1060" w:rsidR="00C70B53" w:rsidRPr="00325D00" w:rsidRDefault="00C70B53" w:rsidP="00C70B53">
            <w:pPr>
              <w:ind w:firstLine="318"/>
              <w:jc w:val="both"/>
              <w:rPr>
                <w:rStyle w:val="clausesuff1"/>
                <w:rFonts w:ascii="Times New Roman" w:eastAsia="Times New Roman" w:hAnsi="Times New Roman" w:cs="Times New Roman"/>
                <w:b/>
                <w:sz w:val="24"/>
                <w:szCs w:val="24"/>
                <w:lang w:val="uz-Cyrl-UZ" w:eastAsia="ru-RU"/>
              </w:rPr>
            </w:pPr>
            <w:r w:rsidRPr="00C70B53">
              <w:rPr>
                <w:rStyle w:val="clausesuff1"/>
                <w:rFonts w:ascii="Times New Roman" w:eastAsia="Times New Roman" w:hAnsi="Times New Roman" w:cs="Times New Roman"/>
                <w:sz w:val="24"/>
                <w:szCs w:val="24"/>
                <w:lang w:val="uz-Cyrl-UZ" w:eastAsia="ru-RU"/>
                <w:specVanish w:val="0"/>
              </w:rPr>
              <w:t xml:space="preserve">Ўн саккиз ёшга тўлгунга қадар жиноят содир этган шахслар умумий қоидаларга мувофиқ ва </w:t>
            </w:r>
            <w:r w:rsidRPr="00C70B53">
              <w:rPr>
                <w:rStyle w:val="clausesuff1"/>
                <w:rFonts w:ascii="Times New Roman" w:eastAsia="Times New Roman" w:hAnsi="Times New Roman" w:cs="Times New Roman"/>
                <w:sz w:val="24"/>
                <w:szCs w:val="24"/>
                <w:lang w:val="uz-Cyrl-UZ" w:eastAsia="ru-RU"/>
                <w:specVanish w:val="0"/>
              </w:rPr>
              <w:lastRenderedPageBreak/>
              <w:t>ушбу Кодекснинг Умумий қисми олтинчи бўлимида назарда тутилган хусусиятлар ҳисобга олинган ҳолда жавобгарликка тортиладилар.</w:t>
            </w:r>
          </w:p>
        </w:tc>
        <w:tc>
          <w:tcPr>
            <w:tcW w:w="4931" w:type="dxa"/>
            <w:shd w:val="clear" w:color="auto" w:fill="auto"/>
          </w:tcPr>
          <w:p w14:paraId="033BB0DF" w14:textId="77777777" w:rsidR="00C70B53" w:rsidRDefault="00C70B53" w:rsidP="00C70B53">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lastRenderedPageBreak/>
              <w:t>Жиноят кодексининг 128</w:t>
            </w:r>
            <w:r>
              <w:rPr>
                <w:rFonts w:ascii="Times New Roman" w:eastAsia="Times New Roman" w:hAnsi="Times New Roman" w:cs="Times New Roman"/>
                <w:sz w:val="24"/>
                <w:szCs w:val="24"/>
                <w:vertAlign w:val="superscript"/>
                <w:lang w:val="uz-Cyrl-UZ" w:eastAsia="ru-RU"/>
              </w:rPr>
              <w:t>1</w:t>
            </w:r>
            <w:r>
              <w:rPr>
                <w:rFonts w:ascii="Times New Roman" w:eastAsia="Times New Roman" w:hAnsi="Times New Roman" w:cs="Times New Roman"/>
                <w:sz w:val="24"/>
                <w:szCs w:val="24"/>
                <w:lang w:val="uz-Cyrl-UZ" w:eastAsia="ru-RU"/>
              </w:rPr>
              <w:t>-модда билан тўлдирилаётгани муносабати билан ўзгартириш киритилмоқда.</w:t>
            </w:r>
          </w:p>
          <w:p w14:paraId="3ABBE3F8" w14:textId="77777777" w:rsidR="00A34655" w:rsidRDefault="00A34655" w:rsidP="00C70B53">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 xml:space="preserve">Ўн олти ёшдан ўн саккиз ёшгача бўлган шахс билан </w:t>
            </w:r>
            <w:r w:rsidRPr="00A34655">
              <w:rPr>
                <w:lang w:val="uz-Cyrl-UZ"/>
              </w:rPr>
              <w:t xml:space="preserve"> </w:t>
            </w:r>
            <w:r w:rsidRPr="00A34655">
              <w:rPr>
                <w:rFonts w:ascii="Times New Roman" w:eastAsia="Times New Roman" w:hAnsi="Times New Roman" w:cs="Times New Roman"/>
                <w:sz w:val="24"/>
                <w:szCs w:val="24"/>
                <w:lang w:val="uz-Cyrl-UZ" w:eastAsia="ru-RU"/>
              </w:rPr>
              <w:t>моддий қимматликлар бериш ёки уни мулкий манфаатдор этиш эв</w:t>
            </w:r>
            <w:r>
              <w:rPr>
                <w:rFonts w:ascii="Times New Roman" w:eastAsia="Times New Roman" w:hAnsi="Times New Roman" w:cs="Times New Roman"/>
                <w:sz w:val="24"/>
                <w:szCs w:val="24"/>
                <w:lang w:val="uz-Cyrl-UZ" w:eastAsia="ru-RU"/>
              </w:rPr>
              <w:t>азига у билан жинсий алоқа қилганлик учун ўн саккизга тўлмаган шахсни жавобгарликка тортиш мантиқан нотўғри бўлади.</w:t>
            </w:r>
          </w:p>
          <w:p w14:paraId="77E53A19" w14:textId="6FE1F1E0" w:rsidR="007163AB" w:rsidRDefault="00A34655" w:rsidP="007163AB">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 xml:space="preserve">Зеро, </w:t>
            </w:r>
            <w:r w:rsidR="00153712">
              <w:rPr>
                <w:rFonts w:ascii="Times New Roman" w:eastAsia="Times New Roman" w:hAnsi="Times New Roman" w:cs="Times New Roman"/>
                <w:sz w:val="24"/>
                <w:szCs w:val="24"/>
                <w:lang w:val="uz-Cyrl-UZ" w:eastAsia="ru-RU"/>
              </w:rPr>
              <w:t>жиноят объекти сифатида ўн саккиз ёшга тўлмаган шахснинг одоб-ахлоқи</w:t>
            </w:r>
            <w:r w:rsidR="007163AB">
              <w:rPr>
                <w:rFonts w:ascii="Times New Roman" w:eastAsia="Times New Roman" w:hAnsi="Times New Roman" w:cs="Times New Roman"/>
                <w:sz w:val="24"/>
                <w:szCs w:val="24"/>
                <w:lang w:val="uz-Cyrl-UZ" w:eastAsia="ru-RU"/>
              </w:rPr>
              <w:t>, унинг нормал ва ахлоқий ривожланиши белгилан</w:t>
            </w:r>
            <w:r w:rsidR="00A30A71">
              <w:rPr>
                <w:rFonts w:ascii="Times New Roman" w:eastAsia="Times New Roman" w:hAnsi="Times New Roman" w:cs="Times New Roman"/>
                <w:sz w:val="24"/>
                <w:szCs w:val="24"/>
                <w:lang w:val="uz-Cyrl-UZ" w:eastAsia="ru-RU"/>
              </w:rPr>
              <w:t>моқда</w:t>
            </w:r>
            <w:r w:rsidR="007163AB">
              <w:rPr>
                <w:rFonts w:ascii="Times New Roman" w:eastAsia="Times New Roman" w:hAnsi="Times New Roman" w:cs="Times New Roman"/>
                <w:sz w:val="24"/>
                <w:szCs w:val="24"/>
                <w:lang w:val="uz-Cyrl-UZ" w:eastAsia="ru-RU"/>
              </w:rPr>
              <w:t>.</w:t>
            </w:r>
          </w:p>
          <w:p w14:paraId="0BE167AB" w14:textId="47B9EF86" w:rsidR="00A30A71" w:rsidRDefault="00A30A71" w:rsidP="007163AB">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Шу жиҳатдан, ушбу жиноят субъекти ёшини 18 ёшдан белгилаш мақсадга мувофиқ ҳисобланади.</w:t>
            </w:r>
          </w:p>
          <w:p w14:paraId="6427F207" w14:textId="1929E93B" w:rsidR="00A34655" w:rsidRDefault="007163AB" w:rsidP="007163AB">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 xml:space="preserve"> </w:t>
            </w:r>
          </w:p>
        </w:tc>
      </w:tr>
      <w:tr w:rsidR="00C70B53" w:rsidRPr="005409A4" w14:paraId="297B6CE8" w14:textId="77777777" w:rsidTr="00BB439A">
        <w:trPr>
          <w:trHeight w:val="2265"/>
        </w:trPr>
        <w:tc>
          <w:tcPr>
            <w:tcW w:w="5211" w:type="dxa"/>
            <w:shd w:val="clear" w:color="auto" w:fill="auto"/>
          </w:tcPr>
          <w:p w14:paraId="166F2C64" w14:textId="33194AA1" w:rsidR="00C70B53" w:rsidRDefault="00C70B53" w:rsidP="00C70B53">
            <w:pPr>
              <w:ind w:firstLine="318"/>
              <w:jc w:val="both"/>
              <w:rPr>
                <w:rStyle w:val="clausesuff1"/>
                <w:rFonts w:ascii="Times New Roman" w:eastAsia="Times New Roman" w:hAnsi="Times New Roman" w:cs="Times New Roman"/>
                <w:bCs/>
                <w:sz w:val="24"/>
                <w:szCs w:val="24"/>
                <w:lang w:val="uz-Cyrl-UZ" w:eastAsia="ru-RU"/>
              </w:rPr>
            </w:pPr>
          </w:p>
          <w:p w14:paraId="6C50D103" w14:textId="371EBA92" w:rsidR="00C70B53" w:rsidRDefault="00C70B53" w:rsidP="00C70B53">
            <w:pPr>
              <w:ind w:firstLine="318"/>
              <w:jc w:val="both"/>
              <w:rPr>
                <w:rStyle w:val="clausesuff1"/>
                <w:rFonts w:ascii="Times New Roman" w:eastAsia="Times New Roman" w:hAnsi="Times New Roman" w:cs="Times New Roman"/>
                <w:bCs/>
                <w:sz w:val="24"/>
                <w:szCs w:val="24"/>
                <w:lang w:val="uz-Cyrl-UZ" w:eastAsia="ru-RU"/>
              </w:rPr>
            </w:pPr>
          </w:p>
          <w:p w14:paraId="30E83C52" w14:textId="5758472F" w:rsidR="00C70B53" w:rsidRDefault="00C70B53" w:rsidP="00C70B53">
            <w:pPr>
              <w:ind w:firstLine="318"/>
              <w:jc w:val="both"/>
              <w:rPr>
                <w:rStyle w:val="clausesuff1"/>
                <w:rFonts w:ascii="Times New Roman" w:eastAsia="Times New Roman" w:hAnsi="Times New Roman" w:cs="Times New Roman"/>
                <w:bCs/>
                <w:sz w:val="24"/>
                <w:szCs w:val="24"/>
                <w:lang w:val="uz-Cyrl-UZ" w:eastAsia="ru-RU"/>
              </w:rPr>
            </w:pPr>
          </w:p>
          <w:p w14:paraId="7506A9D9" w14:textId="77777777" w:rsidR="00C70B53" w:rsidRDefault="00C70B53" w:rsidP="00C70B53">
            <w:pPr>
              <w:ind w:firstLine="318"/>
              <w:jc w:val="both"/>
              <w:rPr>
                <w:rStyle w:val="clausesuff1"/>
                <w:rFonts w:ascii="Times New Roman" w:eastAsia="Times New Roman" w:hAnsi="Times New Roman" w:cs="Times New Roman"/>
                <w:b/>
                <w:bCs/>
                <w:sz w:val="24"/>
                <w:szCs w:val="24"/>
                <w:lang w:val="uz-Cyrl-UZ" w:eastAsia="ru-RU"/>
              </w:rPr>
            </w:pPr>
          </w:p>
          <w:p w14:paraId="39EEFEDB" w14:textId="77777777" w:rsidR="00C70B53" w:rsidRDefault="00C70B53" w:rsidP="00C70B53">
            <w:pPr>
              <w:ind w:firstLine="318"/>
              <w:jc w:val="both"/>
              <w:rPr>
                <w:rStyle w:val="clausesuff1"/>
                <w:rFonts w:ascii="Times New Roman" w:eastAsia="Times New Roman" w:hAnsi="Times New Roman" w:cs="Times New Roman"/>
                <w:b/>
                <w:bCs/>
                <w:sz w:val="24"/>
                <w:szCs w:val="24"/>
                <w:lang w:val="uz-Cyrl-UZ" w:eastAsia="ru-RU"/>
              </w:rPr>
            </w:pPr>
          </w:p>
          <w:p w14:paraId="324F0715" w14:textId="37D42C0B" w:rsidR="00C70B53" w:rsidRDefault="00C70B53" w:rsidP="00C70B53">
            <w:pPr>
              <w:ind w:firstLine="318"/>
              <w:jc w:val="center"/>
              <w:rPr>
                <w:rStyle w:val="clausesuff1"/>
                <w:rFonts w:ascii="Times New Roman" w:eastAsia="Times New Roman" w:hAnsi="Times New Roman" w:cs="Times New Roman"/>
                <w:b/>
                <w:bCs/>
                <w:sz w:val="24"/>
                <w:szCs w:val="24"/>
                <w:lang w:val="uz-Cyrl-UZ" w:eastAsia="ru-RU"/>
              </w:rPr>
            </w:pPr>
          </w:p>
          <w:p w14:paraId="61AA67FA" w14:textId="0ABA7FEB" w:rsidR="00C70B53" w:rsidRDefault="00C70B53" w:rsidP="00C70B53">
            <w:pPr>
              <w:ind w:firstLine="318"/>
              <w:jc w:val="center"/>
              <w:rPr>
                <w:rStyle w:val="clausesuff1"/>
                <w:rFonts w:ascii="Times New Roman" w:eastAsia="Times New Roman" w:hAnsi="Times New Roman" w:cs="Times New Roman"/>
                <w:b/>
                <w:bCs/>
                <w:sz w:val="24"/>
                <w:szCs w:val="24"/>
                <w:lang w:val="uz-Cyrl-UZ" w:eastAsia="ru-RU"/>
              </w:rPr>
            </w:pPr>
          </w:p>
          <w:p w14:paraId="2FCA1737" w14:textId="369281DB" w:rsidR="00C70B53" w:rsidRDefault="00C70B53" w:rsidP="00C70B53">
            <w:pPr>
              <w:ind w:firstLine="318"/>
              <w:jc w:val="center"/>
              <w:rPr>
                <w:rStyle w:val="clausesuff1"/>
                <w:rFonts w:ascii="Times New Roman" w:eastAsia="Times New Roman" w:hAnsi="Times New Roman" w:cs="Times New Roman"/>
                <w:b/>
                <w:bCs/>
                <w:sz w:val="24"/>
                <w:szCs w:val="24"/>
                <w:lang w:val="uz-Cyrl-UZ" w:eastAsia="ru-RU"/>
              </w:rPr>
            </w:pPr>
          </w:p>
          <w:p w14:paraId="2D8C900B" w14:textId="77777777" w:rsidR="00C70B53" w:rsidRDefault="00C70B53" w:rsidP="00C70B53">
            <w:pPr>
              <w:ind w:firstLine="318"/>
              <w:jc w:val="center"/>
              <w:rPr>
                <w:rStyle w:val="clausesuff1"/>
                <w:rFonts w:ascii="Times New Roman" w:eastAsia="Times New Roman" w:hAnsi="Times New Roman" w:cs="Times New Roman"/>
                <w:b/>
                <w:bCs/>
                <w:sz w:val="24"/>
                <w:szCs w:val="24"/>
                <w:lang w:val="uz-Cyrl-UZ" w:eastAsia="ru-RU"/>
              </w:rPr>
            </w:pPr>
          </w:p>
          <w:p w14:paraId="70AFACD7" w14:textId="56CE475C" w:rsidR="00C70B53" w:rsidRPr="008D5778" w:rsidRDefault="00C70B53" w:rsidP="00C70B53">
            <w:pPr>
              <w:ind w:firstLine="318"/>
              <w:jc w:val="center"/>
              <w:rPr>
                <w:rStyle w:val="clausesuff1"/>
                <w:rFonts w:ascii="Times New Roman" w:eastAsia="Times New Roman" w:hAnsi="Times New Roman" w:cs="Times New Roman"/>
                <w:b/>
                <w:bCs/>
                <w:sz w:val="24"/>
                <w:szCs w:val="24"/>
                <w:lang w:val="uz-Cyrl-UZ" w:eastAsia="ru-RU"/>
              </w:rPr>
            </w:pPr>
            <w:r>
              <w:rPr>
                <w:rStyle w:val="clausesuff1"/>
                <w:rFonts w:ascii="Times New Roman" w:eastAsia="Times New Roman" w:hAnsi="Times New Roman" w:cs="Times New Roman"/>
                <w:b/>
                <w:bCs/>
                <w:sz w:val="24"/>
                <w:szCs w:val="24"/>
                <w:lang w:val="uz-Cyrl-UZ" w:eastAsia="ru-RU"/>
                <w:specVanish w:val="0"/>
              </w:rPr>
              <w:t>т</w:t>
            </w:r>
            <w:r w:rsidRPr="008D5778">
              <w:rPr>
                <w:rStyle w:val="clausesuff1"/>
                <w:rFonts w:ascii="Times New Roman" w:eastAsia="Times New Roman" w:hAnsi="Times New Roman" w:cs="Times New Roman"/>
                <w:b/>
                <w:bCs/>
                <w:sz w:val="24"/>
                <w:szCs w:val="24"/>
                <w:lang w:val="uz-Cyrl-UZ" w:eastAsia="ru-RU"/>
                <w:specVanish w:val="0"/>
              </w:rPr>
              <w:t>ўлдирилмоқда</w:t>
            </w:r>
          </w:p>
          <w:p w14:paraId="104DFE81" w14:textId="018662AA" w:rsidR="00C70B53" w:rsidRPr="008D5778" w:rsidRDefault="00C70B53" w:rsidP="00C70B53">
            <w:pPr>
              <w:ind w:firstLine="318"/>
              <w:jc w:val="both"/>
              <w:rPr>
                <w:rStyle w:val="clausesuff1"/>
                <w:rFonts w:ascii="Times New Roman" w:eastAsia="Times New Roman" w:hAnsi="Times New Roman" w:cs="Times New Roman"/>
                <w:b/>
                <w:bCs/>
                <w:sz w:val="24"/>
                <w:szCs w:val="24"/>
                <w:lang w:val="uz-Cyrl-UZ" w:eastAsia="ru-RU"/>
              </w:rPr>
            </w:pPr>
          </w:p>
          <w:p w14:paraId="1B83C909" w14:textId="77777777" w:rsidR="00C70B53" w:rsidRDefault="00C70B53" w:rsidP="00C70B53">
            <w:pPr>
              <w:ind w:firstLine="318"/>
              <w:jc w:val="both"/>
              <w:rPr>
                <w:rStyle w:val="clausesuff1"/>
                <w:rFonts w:ascii="Times New Roman" w:eastAsia="Times New Roman" w:hAnsi="Times New Roman" w:cs="Times New Roman"/>
                <w:bCs/>
                <w:sz w:val="24"/>
                <w:szCs w:val="24"/>
                <w:lang w:val="uz-Cyrl-UZ" w:eastAsia="ru-RU"/>
              </w:rPr>
            </w:pPr>
          </w:p>
          <w:p w14:paraId="59F45AC2" w14:textId="77777777" w:rsidR="00C70B53" w:rsidRDefault="00C70B53" w:rsidP="00C70B53">
            <w:pPr>
              <w:ind w:firstLine="318"/>
              <w:jc w:val="both"/>
              <w:rPr>
                <w:rStyle w:val="clausesuff1"/>
                <w:rFonts w:ascii="Times New Roman" w:eastAsia="Times New Roman" w:hAnsi="Times New Roman" w:cs="Times New Roman"/>
                <w:bCs/>
                <w:sz w:val="24"/>
                <w:szCs w:val="24"/>
                <w:lang w:val="uz-Cyrl-UZ" w:eastAsia="ru-RU"/>
              </w:rPr>
            </w:pPr>
          </w:p>
          <w:p w14:paraId="0DC17E1A" w14:textId="77777777" w:rsidR="00C70B53" w:rsidRDefault="00C70B53" w:rsidP="00C70B53">
            <w:pPr>
              <w:ind w:firstLine="318"/>
              <w:jc w:val="both"/>
              <w:rPr>
                <w:rStyle w:val="clausesuff1"/>
                <w:rFonts w:ascii="Times New Roman" w:eastAsia="Times New Roman" w:hAnsi="Times New Roman" w:cs="Times New Roman"/>
                <w:bCs/>
                <w:sz w:val="24"/>
                <w:szCs w:val="24"/>
                <w:lang w:val="uz-Cyrl-UZ" w:eastAsia="ru-RU"/>
              </w:rPr>
            </w:pPr>
          </w:p>
          <w:p w14:paraId="1EFA9C4B" w14:textId="7DC6FA8E" w:rsidR="00C70B53" w:rsidRPr="003D365E" w:rsidRDefault="00C70B53" w:rsidP="00C70B53">
            <w:pPr>
              <w:spacing w:after="60"/>
              <w:ind w:firstLine="284"/>
              <w:jc w:val="both"/>
              <w:rPr>
                <w:rFonts w:ascii="Times New Roman" w:eastAsia="Times New Roman" w:hAnsi="Times New Roman" w:cs="Times New Roman"/>
                <w:b/>
                <w:bCs/>
                <w:sz w:val="24"/>
                <w:szCs w:val="24"/>
                <w:lang w:val="uz-Cyrl-UZ" w:eastAsia="ru-RU"/>
              </w:rPr>
            </w:pPr>
          </w:p>
        </w:tc>
        <w:tc>
          <w:tcPr>
            <w:tcW w:w="5210" w:type="dxa"/>
            <w:shd w:val="clear" w:color="auto" w:fill="auto"/>
          </w:tcPr>
          <w:p w14:paraId="43CF3D52" w14:textId="2057BC13" w:rsidR="00C70B53" w:rsidRPr="00325D00" w:rsidRDefault="00C70B53" w:rsidP="00C70B53">
            <w:pPr>
              <w:ind w:firstLine="318"/>
              <w:jc w:val="both"/>
              <w:rPr>
                <w:rStyle w:val="clausesuff1"/>
                <w:rFonts w:ascii="Times New Roman" w:eastAsia="Times New Roman" w:hAnsi="Times New Roman" w:cs="Times New Roman"/>
                <w:b/>
                <w:sz w:val="24"/>
                <w:szCs w:val="24"/>
                <w:lang w:val="uz-Cyrl-UZ" w:eastAsia="ru-RU"/>
              </w:rPr>
            </w:pPr>
            <w:r w:rsidRPr="00325D00">
              <w:rPr>
                <w:rStyle w:val="clausesuff1"/>
                <w:rFonts w:ascii="Times New Roman" w:eastAsia="Times New Roman" w:hAnsi="Times New Roman" w:cs="Times New Roman"/>
                <w:b/>
                <w:sz w:val="24"/>
                <w:szCs w:val="24"/>
                <w:lang w:val="uz-Cyrl-UZ" w:eastAsia="ru-RU"/>
                <w:specVanish w:val="0"/>
              </w:rPr>
              <w:t>128</w:t>
            </w:r>
            <w:r w:rsidRPr="00325D00">
              <w:rPr>
                <w:rStyle w:val="clausesuff1"/>
                <w:rFonts w:ascii="Times New Roman" w:eastAsia="Times New Roman" w:hAnsi="Times New Roman" w:cs="Times New Roman"/>
                <w:b/>
                <w:sz w:val="24"/>
                <w:szCs w:val="24"/>
                <w:vertAlign w:val="superscript"/>
                <w:lang w:val="uz-Cyrl-UZ" w:eastAsia="ru-RU"/>
                <w:specVanish w:val="0"/>
              </w:rPr>
              <w:t>1</w:t>
            </w:r>
            <w:r w:rsidRPr="00325D00">
              <w:rPr>
                <w:rStyle w:val="clausesuff1"/>
                <w:rFonts w:ascii="Times New Roman" w:eastAsia="Times New Roman" w:hAnsi="Times New Roman" w:cs="Times New Roman"/>
                <w:b/>
                <w:sz w:val="24"/>
                <w:szCs w:val="24"/>
                <w:lang w:val="uz-Cyrl-UZ" w:eastAsia="ru-RU"/>
                <w:specVanish w:val="0"/>
              </w:rPr>
              <w:t>-модда.</w:t>
            </w:r>
            <w:r>
              <w:rPr>
                <w:rStyle w:val="clausesuff1"/>
                <w:rFonts w:ascii="Times New Roman" w:eastAsia="Times New Roman" w:hAnsi="Times New Roman" w:cs="Times New Roman"/>
                <w:sz w:val="24"/>
                <w:szCs w:val="24"/>
                <w:lang w:val="uz-Cyrl-UZ" w:eastAsia="ru-RU"/>
                <w:specVanish w:val="0"/>
              </w:rPr>
              <w:t> </w:t>
            </w:r>
            <w:r>
              <w:rPr>
                <w:rFonts w:ascii="Times New Roman" w:hAnsi="Times New Roman" w:cs="Times New Roman"/>
                <w:b/>
                <w:sz w:val="24"/>
                <w:szCs w:val="28"/>
                <w:lang w:val="uz-Cyrl-UZ"/>
              </w:rPr>
              <w:t>Ўн олти ёшдан ўн саккиз ёшгача бўлган шахс</w:t>
            </w:r>
            <w:r w:rsidRPr="00325D00">
              <w:rPr>
                <w:rStyle w:val="clausesuff1"/>
                <w:rFonts w:ascii="Times New Roman" w:eastAsia="Times New Roman" w:hAnsi="Times New Roman" w:cs="Times New Roman"/>
                <w:b/>
                <w:sz w:val="24"/>
                <w:szCs w:val="24"/>
                <w:lang w:val="uz-Cyrl-UZ" w:eastAsia="ru-RU"/>
                <w:specVanish w:val="0"/>
              </w:rPr>
              <w:t xml:space="preserve">га </w:t>
            </w:r>
            <w:r w:rsidRPr="00325D00">
              <w:rPr>
                <w:rFonts w:ascii="Times New Roman" w:hAnsi="Times New Roman" w:cs="Times New Roman"/>
                <w:b/>
                <w:sz w:val="24"/>
                <w:szCs w:val="24"/>
                <w:lang w:val="uz-Cyrl-UZ"/>
              </w:rPr>
              <w:t>моддий қимматликлар бериш ёки уни мулкий манфаатдор этиш</w:t>
            </w:r>
            <w:r w:rsidRPr="00325D00">
              <w:rPr>
                <w:rStyle w:val="clausesuff1"/>
                <w:rFonts w:ascii="Times New Roman" w:eastAsia="Times New Roman" w:hAnsi="Times New Roman" w:cs="Times New Roman"/>
                <w:b/>
                <w:sz w:val="24"/>
                <w:szCs w:val="24"/>
                <w:lang w:val="uz-Cyrl-UZ" w:eastAsia="ru-RU"/>
                <w:specVanish w:val="0"/>
              </w:rPr>
              <w:t xml:space="preserve"> эвазига у билан жинсий алоқа қилиш</w:t>
            </w:r>
          </w:p>
          <w:p w14:paraId="1CB10FF4" w14:textId="4261FA61" w:rsidR="00C70B53" w:rsidRDefault="00C70B53" w:rsidP="00C70B53">
            <w:pPr>
              <w:ind w:firstLine="318"/>
              <w:jc w:val="both"/>
              <w:rPr>
                <w:rStyle w:val="clausesuff1"/>
                <w:rFonts w:ascii="Times New Roman" w:eastAsia="Times New Roman" w:hAnsi="Times New Roman" w:cs="Times New Roman"/>
                <w:bCs/>
                <w:sz w:val="24"/>
                <w:szCs w:val="24"/>
                <w:lang w:val="uz-Cyrl-UZ" w:eastAsia="ru-RU"/>
              </w:rPr>
            </w:pPr>
          </w:p>
          <w:p w14:paraId="437A20DF" w14:textId="61A56F77" w:rsidR="00C70B53" w:rsidRPr="00325D00" w:rsidRDefault="00C70B53" w:rsidP="00C70B53">
            <w:pPr>
              <w:ind w:firstLine="318"/>
              <w:jc w:val="both"/>
              <w:rPr>
                <w:b/>
                <w:lang w:val="uz-Cyrl-UZ"/>
                <w:specVanish/>
              </w:rPr>
            </w:pPr>
            <w:r>
              <w:rPr>
                <w:rFonts w:ascii="Times New Roman" w:hAnsi="Times New Roman" w:cs="Times New Roman"/>
                <w:b/>
                <w:sz w:val="24"/>
                <w:szCs w:val="28"/>
                <w:lang w:val="uz-Cyrl-UZ"/>
              </w:rPr>
              <w:t>Ўн олти ёшдан ўн саккиз ёшгача бўлган шахс</w:t>
            </w:r>
            <w:r>
              <w:rPr>
                <w:rFonts w:ascii="Times New Roman" w:hAnsi="Times New Roman" w:cs="Times New Roman"/>
                <w:b/>
                <w:sz w:val="24"/>
                <w:szCs w:val="28"/>
                <w:lang w:val="uz-Cyrl-UZ"/>
              </w:rPr>
              <w:t xml:space="preserve">нинг ўн саккиз ёшга тўлмаганлиги </w:t>
            </w:r>
            <w:r w:rsidRPr="00CC536D">
              <w:rPr>
                <w:rStyle w:val="clausesuff1"/>
                <w:rFonts w:ascii="Times New Roman" w:eastAsia="Times New Roman" w:hAnsi="Times New Roman" w:cs="Times New Roman"/>
                <w:b/>
                <w:bCs/>
                <w:sz w:val="24"/>
                <w:szCs w:val="24"/>
                <w:lang w:val="uz-Cyrl-UZ" w:eastAsia="ru-RU"/>
                <w:specVanish w:val="0"/>
              </w:rPr>
              <w:t xml:space="preserve">айбдорга аён бўлган ҳолда </w:t>
            </w:r>
            <w:r>
              <w:rPr>
                <w:rFonts w:ascii="Times New Roman" w:hAnsi="Times New Roman" w:cs="Times New Roman"/>
                <w:b/>
                <w:sz w:val="24"/>
                <w:szCs w:val="24"/>
                <w:lang w:val="uz-Cyrl-UZ"/>
              </w:rPr>
              <w:t xml:space="preserve">унга </w:t>
            </w:r>
            <w:r w:rsidRPr="00325D00">
              <w:rPr>
                <w:rFonts w:ascii="Times New Roman" w:hAnsi="Times New Roman" w:cs="Times New Roman"/>
                <w:b/>
                <w:sz w:val="24"/>
                <w:szCs w:val="24"/>
                <w:lang w:val="uz-Cyrl-UZ"/>
              </w:rPr>
              <w:t>моддий қимматликлар бериш ёки уни мулкий манфаатдор этиш</w:t>
            </w:r>
            <w:r w:rsidRPr="00325D00">
              <w:rPr>
                <w:rStyle w:val="clausesuff1"/>
                <w:rFonts w:ascii="Times New Roman" w:eastAsia="Times New Roman" w:hAnsi="Times New Roman" w:cs="Times New Roman"/>
                <w:b/>
                <w:sz w:val="24"/>
                <w:szCs w:val="24"/>
                <w:lang w:val="uz-Cyrl-UZ" w:eastAsia="ru-RU"/>
                <w:specVanish w:val="0"/>
              </w:rPr>
              <w:t xml:space="preserve"> эвазига</w:t>
            </w:r>
            <w:r>
              <w:rPr>
                <w:rStyle w:val="clausesuff1"/>
                <w:rFonts w:ascii="Times New Roman" w:eastAsia="Times New Roman" w:hAnsi="Times New Roman" w:cs="Times New Roman"/>
                <w:b/>
                <w:bCs/>
                <w:sz w:val="24"/>
                <w:szCs w:val="24"/>
                <w:lang w:val="uz-Cyrl-UZ" w:eastAsia="ru-RU"/>
                <w:specVanish w:val="0"/>
              </w:rPr>
              <w:t xml:space="preserve"> </w:t>
            </w:r>
            <w:r w:rsidRPr="00CC536D">
              <w:rPr>
                <w:rStyle w:val="clausesuff1"/>
                <w:rFonts w:ascii="Times New Roman" w:eastAsia="Times New Roman" w:hAnsi="Times New Roman" w:cs="Times New Roman"/>
                <w:b/>
                <w:bCs/>
                <w:sz w:val="24"/>
                <w:szCs w:val="24"/>
                <w:lang w:val="uz-Cyrl-UZ" w:eastAsia="ru-RU"/>
                <w:specVanish w:val="0"/>
              </w:rPr>
              <w:t>у билан жинсий алоқа қилиш ёки жинсий эҳтиёжни ғайритабиий усулда қондириш</w:t>
            </w:r>
            <w:r>
              <w:rPr>
                <w:rStyle w:val="clausesuff1"/>
                <w:rFonts w:ascii="Times New Roman" w:eastAsia="Times New Roman" w:hAnsi="Times New Roman" w:cs="Times New Roman"/>
                <w:b/>
                <w:bCs/>
                <w:sz w:val="24"/>
                <w:szCs w:val="24"/>
                <w:lang w:val="uz-Cyrl-UZ" w:eastAsia="ru-RU"/>
                <w:specVanish w:val="0"/>
              </w:rPr>
              <w:t>,</w:t>
            </w:r>
            <w:r w:rsidRPr="00325D00">
              <w:rPr>
                <w:lang w:val="uz-Cyrl-UZ"/>
              </w:rPr>
              <w:t xml:space="preserve"> </w:t>
            </w:r>
            <w:r w:rsidRPr="00325D00">
              <w:rPr>
                <w:rFonts w:ascii="Times New Roman" w:hAnsi="Times New Roman" w:cs="Times New Roman"/>
                <w:b/>
                <w:sz w:val="24"/>
                <w:szCs w:val="24"/>
                <w:lang w:val="uz-Cyrl-UZ"/>
              </w:rPr>
              <w:t>шундай ҳаракатлар учун маъмурий жазо қўлланилганидан кейин содир этилган бўлса</w:t>
            </w:r>
            <w:r w:rsidRPr="00325D00">
              <w:rPr>
                <w:lang w:val="uz-Cyrl-UZ"/>
              </w:rPr>
              <w:t>, —</w:t>
            </w:r>
          </w:p>
          <w:p w14:paraId="3F4BE779" w14:textId="0B37522C" w:rsidR="00C70B53" w:rsidRPr="00192695" w:rsidRDefault="00C70B53" w:rsidP="00C70B53">
            <w:pPr>
              <w:ind w:firstLine="318"/>
              <w:jc w:val="both"/>
              <w:rPr>
                <w:rStyle w:val="clausesuff1"/>
                <w:rFonts w:ascii="Times New Roman" w:eastAsia="Times New Roman" w:hAnsi="Times New Roman" w:cs="Times New Roman"/>
                <w:b/>
                <w:bCs/>
                <w:sz w:val="24"/>
                <w:szCs w:val="24"/>
                <w:lang w:val="uz-Cyrl-UZ" w:eastAsia="ru-RU"/>
              </w:rPr>
            </w:pPr>
            <w:r w:rsidRPr="00192695">
              <w:rPr>
                <w:rStyle w:val="clausesuff1"/>
                <w:rFonts w:ascii="Times New Roman" w:eastAsia="Times New Roman" w:hAnsi="Times New Roman" w:cs="Times New Roman"/>
                <w:b/>
                <w:bCs/>
                <w:sz w:val="24"/>
                <w:szCs w:val="24"/>
                <w:lang w:val="uz-Cyrl-UZ" w:eastAsia="ru-RU"/>
                <w:specVanish w:val="0"/>
              </w:rPr>
              <w:t xml:space="preserve">уч юз соатгача мажбурий жамоат ишлари ёхуд икки йилгача ахлоқ тузатиш ишлари билан </w:t>
            </w:r>
            <w:r>
              <w:rPr>
                <w:rStyle w:val="clausesuff1"/>
                <w:rFonts w:ascii="Times New Roman" w:eastAsia="Times New Roman" w:hAnsi="Times New Roman" w:cs="Times New Roman"/>
                <w:b/>
                <w:bCs/>
                <w:sz w:val="24"/>
                <w:szCs w:val="24"/>
                <w:lang w:val="uz-Cyrl-UZ" w:eastAsia="ru-RU"/>
                <w:specVanish w:val="0"/>
              </w:rPr>
              <w:t xml:space="preserve">ёки </w:t>
            </w:r>
            <w:r w:rsidRPr="00011AF1">
              <w:rPr>
                <w:rStyle w:val="clausesuff1"/>
                <w:rFonts w:ascii="Times New Roman" w:eastAsia="Times New Roman" w:hAnsi="Times New Roman" w:cs="Times New Roman"/>
                <w:b/>
                <w:bCs/>
                <w:sz w:val="24"/>
                <w:szCs w:val="24"/>
                <w:lang w:val="uz-Cyrl-UZ" w:eastAsia="ru-RU"/>
                <w:specVanish w:val="0"/>
              </w:rPr>
              <w:t xml:space="preserve">бир йилгача озодликни чеклаш ёхуд </w:t>
            </w:r>
            <w:r>
              <w:rPr>
                <w:rStyle w:val="clausesuff1"/>
                <w:rFonts w:ascii="Times New Roman" w:eastAsia="Times New Roman" w:hAnsi="Times New Roman" w:cs="Times New Roman"/>
                <w:b/>
                <w:bCs/>
                <w:sz w:val="24"/>
                <w:szCs w:val="24"/>
                <w:lang w:val="uz-Cyrl-UZ" w:eastAsia="ru-RU"/>
                <w:specVanish w:val="0"/>
              </w:rPr>
              <w:t>бир йилга</w:t>
            </w:r>
            <w:r w:rsidRPr="00011AF1">
              <w:rPr>
                <w:rStyle w:val="clausesuff1"/>
                <w:rFonts w:ascii="Times New Roman" w:eastAsia="Times New Roman" w:hAnsi="Times New Roman" w:cs="Times New Roman"/>
                <w:b/>
                <w:bCs/>
                <w:sz w:val="24"/>
                <w:szCs w:val="24"/>
                <w:lang w:val="uz-Cyrl-UZ" w:eastAsia="ru-RU"/>
                <w:specVanish w:val="0"/>
              </w:rPr>
              <w:t xml:space="preserve">ча озодликдан маҳрум қилиш </w:t>
            </w:r>
            <w:r w:rsidR="00A30A71">
              <w:rPr>
                <w:rStyle w:val="clausesuff1"/>
                <w:rFonts w:ascii="Times New Roman" w:eastAsia="Times New Roman" w:hAnsi="Times New Roman" w:cs="Times New Roman"/>
                <w:b/>
                <w:bCs/>
                <w:sz w:val="24"/>
                <w:szCs w:val="24"/>
                <w:lang w:val="uz-Cyrl-UZ" w:eastAsia="ru-RU"/>
              </w:rPr>
              <w:t xml:space="preserve">билан </w:t>
            </w:r>
            <w:r w:rsidRPr="00192695">
              <w:rPr>
                <w:rStyle w:val="clausesuff1"/>
                <w:rFonts w:ascii="Times New Roman" w:eastAsia="Times New Roman" w:hAnsi="Times New Roman" w:cs="Times New Roman"/>
                <w:b/>
                <w:bCs/>
                <w:sz w:val="24"/>
                <w:szCs w:val="24"/>
                <w:lang w:val="uz-Cyrl-UZ" w:eastAsia="ru-RU"/>
                <w:specVanish w:val="0"/>
              </w:rPr>
              <w:t>жазоланади.</w:t>
            </w:r>
          </w:p>
          <w:p w14:paraId="3AB2395F" w14:textId="5D9F6B52" w:rsidR="00C70B53" w:rsidRPr="003D365E" w:rsidRDefault="00C70B53" w:rsidP="00C70B53">
            <w:pPr>
              <w:spacing w:after="60"/>
              <w:ind w:firstLine="284"/>
              <w:jc w:val="both"/>
              <w:rPr>
                <w:rFonts w:ascii="Times New Roman" w:eastAsia="Times New Roman" w:hAnsi="Times New Roman" w:cs="Times New Roman"/>
                <w:b/>
                <w:bCs/>
                <w:sz w:val="24"/>
                <w:szCs w:val="24"/>
                <w:lang w:val="uz-Cyrl-UZ" w:eastAsia="ru-RU"/>
              </w:rPr>
            </w:pPr>
          </w:p>
        </w:tc>
        <w:tc>
          <w:tcPr>
            <w:tcW w:w="4931" w:type="dxa"/>
            <w:shd w:val="clear" w:color="auto" w:fill="auto"/>
          </w:tcPr>
          <w:p w14:paraId="6B431F99" w14:textId="27BE0100" w:rsidR="00C70B53" w:rsidRDefault="00C70B53" w:rsidP="00C70B53">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 xml:space="preserve">Вояга етмаган шахсларнинг жинсий эркинлиги ва уларнинг дахлсизлигини таъминлаш чораларини янада кучайтириш, хусусан вояга етмаган шахсларни моддий ва мулкий манфаатдор этиш йўли билан улар билан жинсий алоқа қилиш ёки жинсий эҳтиёжни ғайритабиий усулда қондириш ҳолатларига чек қўйиш орқали мамлакатимизда вояга етмаган шахсларнинг ҳуқуқ ва эркинликларини давлат томонидан ҳимоясини таъминлашнинг қўшимча чоралари белгиланмоқда. </w:t>
            </w:r>
          </w:p>
          <w:p w14:paraId="0D17ADAB" w14:textId="6A5A5E90" w:rsidR="00C70B53" w:rsidRDefault="00C70B53" w:rsidP="00C70B53">
            <w:pPr>
              <w:ind w:firstLine="352"/>
              <w:jc w:val="both"/>
              <w:rPr>
                <w:rStyle w:val="clausesuff1"/>
                <w:rFonts w:ascii="Times New Roman" w:eastAsia="Times New Roman" w:hAnsi="Times New Roman" w:cs="Times New Roman"/>
                <w:bCs/>
                <w:sz w:val="24"/>
                <w:szCs w:val="24"/>
                <w:lang w:val="uz-Cyrl-UZ" w:eastAsia="ru-RU"/>
              </w:rPr>
            </w:pPr>
            <w:r>
              <w:rPr>
                <w:rFonts w:ascii="Times New Roman" w:eastAsia="Times New Roman" w:hAnsi="Times New Roman" w:cs="Times New Roman"/>
                <w:sz w:val="24"/>
                <w:szCs w:val="24"/>
                <w:lang w:val="uz-Cyrl-UZ" w:eastAsia="ru-RU"/>
              </w:rPr>
              <w:t xml:space="preserve">Жумладан, ушбу модда 16 ёшга тўлганлиги </w:t>
            </w:r>
            <w:r w:rsidRPr="003D365E">
              <w:rPr>
                <w:rStyle w:val="clausesuff1"/>
                <w:rFonts w:ascii="Times New Roman" w:eastAsia="Times New Roman" w:hAnsi="Times New Roman" w:cs="Times New Roman"/>
                <w:bCs/>
                <w:sz w:val="24"/>
                <w:szCs w:val="24"/>
                <w:lang w:val="uz-Cyrl-UZ" w:eastAsia="ru-RU"/>
                <w:specVanish w:val="0"/>
              </w:rPr>
              <w:t xml:space="preserve">айбдорга аён бўлган ҳолда </w:t>
            </w:r>
            <w:r w:rsidRPr="00325D00">
              <w:rPr>
                <w:lang w:val="uz-Cyrl-UZ"/>
              </w:rPr>
              <w:t xml:space="preserve"> </w:t>
            </w:r>
            <w:r w:rsidRPr="00325D00">
              <w:rPr>
                <w:rStyle w:val="clausesuff1"/>
                <w:rFonts w:ascii="Times New Roman" w:eastAsia="Times New Roman" w:hAnsi="Times New Roman" w:cs="Times New Roman"/>
                <w:bCs/>
                <w:sz w:val="24"/>
                <w:szCs w:val="24"/>
                <w:lang w:val="uz-Cyrl-UZ" w:eastAsia="ru-RU"/>
                <w:specVanish w:val="0"/>
              </w:rPr>
              <w:t>унга моддий қимматликлар бериш ёки уни мулкий манфаатдор этиш эвазига у билан жинсий алоқа қилиш ёки жинсий эҳтиёжни ғайритабиий усулда қондир</w:t>
            </w:r>
            <w:r>
              <w:rPr>
                <w:rStyle w:val="clausesuff1"/>
                <w:rFonts w:ascii="Times New Roman" w:eastAsia="Times New Roman" w:hAnsi="Times New Roman" w:cs="Times New Roman"/>
                <w:bCs/>
                <w:sz w:val="24"/>
                <w:szCs w:val="24"/>
                <w:lang w:val="uz-Cyrl-UZ" w:eastAsia="ru-RU"/>
                <w:specVanish w:val="0"/>
              </w:rPr>
              <w:t xml:space="preserve">ганлик учун маъмурий ва жиноий жавобгарликни назарда тутувчи модда билан тўлдирилмоқда. </w:t>
            </w:r>
          </w:p>
          <w:p w14:paraId="0909B187" w14:textId="1C2DBB02" w:rsidR="00C70B53" w:rsidRDefault="00C70B53" w:rsidP="00C70B53">
            <w:pPr>
              <w:ind w:firstLine="352"/>
              <w:jc w:val="both"/>
              <w:rPr>
                <w:rStyle w:val="clausesuff1"/>
                <w:rFonts w:ascii="Times New Roman" w:eastAsia="Times New Roman" w:hAnsi="Times New Roman" w:cs="Times New Roman"/>
                <w:bCs/>
                <w:sz w:val="24"/>
                <w:szCs w:val="24"/>
                <w:lang w:val="uz-Cyrl-UZ" w:eastAsia="ru-RU"/>
              </w:rPr>
            </w:pPr>
            <w:r>
              <w:rPr>
                <w:rStyle w:val="clausesuff1"/>
                <w:rFonts w:ascii="Times New Roman" w:eastAsia="Times New Roman" w:hAnsi="Times New Roman" w:cs="Times New Roman"/>
                <w:bCs/>
                <w:sz w:val="24"/>
                <w:szCs w:val="24"/>
                <w:lang w:val="uz-Cyrl-UZ" w:eastAsia="ru-RU"/>
                <w:specVanish w:val="0"/>
              </w:rPr>
              <w:t>Бу билан “Бола ҳуқуқлари кафолатлари тўғрисида”ги қонунидаги бола ҳуқуқлари ҳимоясини таъминловчи нормаларни Жиноят ва Маъмурйи жавобгарлик тўғрисидаги кодексларда янада мустаҳкамлаш мақсадида 16 ёшдан 18 ёшгача бўлган вояга етмаганларнинг “фоҳишалик хизмати”дан фойдаланиш мақсадида унга моддий қимматликлар бериш ёки мулкий манфаатдор этиш эвазига жинсий алоқа қилиш ёки жинсий эҳтиёжни ғайритабиий усулда қондирганлик учун маъмурий ва жиноий жавобгарлик ўрнатилмоқда.</w:t>
            </w:r>
          </w:p>
          <w:p w14:paraId="3EEF1345" w14:textId="3ED398DE" w:rsidR="00C70B53" w:rsidRDefault="00C70B53" w:rsidP="00C70B53">
            <w:pPr>
              <w:ind w:firstLine="352"/>
              <w:jc w:val="both"/>
              <w:rPr>
                <w:rFonts w:ascii="Times New Roman" w:eastAsia="Times New Roman" w:hAnsi="Times New Roman" w:cs="Times New Roman"/>
                <w:sz w:val="24"/>
                <w:szCs w:val="24"/>
                <w:lang w:val="uz-Cyrl-UZ" w:eastAsia="ru-RU"/>
              </w:rPr>
            </w:pPr>
            <w:r>
              <w:rPr>
                <w:rStyle w:val="clausesuff1"/>
                <w:rFonts w:ascii="Times New Roman" w:eastAsia="Times New Roman" w:hAnsi="Times New Roman" w:cs="Times New Roman"/>
                <w:bCs/>
                <w:sz w:val="24"/>
                <w:szCs w:val="24"/>
                <w:lang w:val="uz-Cyrl-UZ" w:eastAsia="ru-RU"/>
                <w:specVanish w:val="0"/>
              </w:rPr>
              <w:lastRenderedPageBreak/>
              <w:t xml:space="preserve">Таъкидлаш жоизки, </w:t>
            </w:r>
            <w:r>
              <w:rPr>
                <w:rFonts w:ascii="Times New Roman" w:eastAsia="Times New Roman" w:hAnsi="Times New Roman" w:cs="Times New Roman"/>
                <w:sz w:val="24"/>
                <w:szCs w:val="24"/>
                <w:lang w:val="uz-Cyrl-UZ" w:eastAsia="ru-RU"/>
              </w:rPr>
              <w:t>2020 йилнинг 30 сентябрь куни эълон қилинган АҚШ Меҳнат департаментининг 2019 йил якунлари бўйича “Болалар меҳнатининг энг ёмон шакллари”бўйича (</w:t>
            </w:r>
            <w:r w:rsidRPr="00726A8C">
              <w:rPr>
                <w:rFonts w:ascii="Times New Roman" w:eastAsia="Times New Roman" w:hAnsi="Times New Roman" w:cs="Times New Roman"/>
                <w:sz w:val="24"/>
                <w:szCs w:val="24"/>
                <w:lang w:val="uz-Cyrl-UZ" w:eastAsia="ru-RU"/>
              </w:rPr>
              <w:t>TDA</w:t>
            </w:r>
            <w:r>
              <w:rPr>
                <w:rFonts w:ascii="Times New Roman" w:eastAsia="Times New Roman" w:hAnsi="Times New Roman" w:cs="Times New Roman"/>
                <w:sz w:val="24"/>
                <w:szCs w:val="24"/>
                <w:lang w:val="uz-Cyrl-UZ" w:eastAsia="ru-RU"/>
              </w:rPr>
              <w:t>)</w:t>
            </w:r>
            <w:r w:rsidRPr="00726A8C">
              <w:rPr>
                <w:rFonts w:ascii="Times New Roman" w:eastAsia="Times New Roman" w:hAnsi="Times New Roman" w:cs="Times New Roman"/>
                <w:sz w:val="24"/>
                <w:szCs w:val="24"/>
                <w:lang w:val="uz-Cyrl-UZ" w:eastAsia="ru-RU"/>
              </w:rPr>
              <w:t xml:space="preserve"> </w:t>
            </w:r>
            <w:r>
              <w:rPr>
                <w:rFonts w:ascii="Times New Roman" w:eastAsia="Times New Roman" w:hAnsi="Times New Roman" w:cs="Times New Roman"/>
                <w:sz w:val="24"/>
                <w:szCs w:val="24"/>
                <w:lang w:val="uz-Cyrl-UZ" w:eastAsia="ru-RU"/>
              </w:rPr>
              <w:t>ҳисоботида вояга етмаган шахслардан ўзининг шаҳвоний мақсадларидан келиб чиқиб, жинсий алоқа қилиш учун фойдаланган шахсларнинг жиноий жавобгарлигини белгилаш ҳамда бу жиноятлар учун жазони кучайтириш тавсия этилган.</w:t>
            </w:r>
          </w:p>
          <w:p w14:paraId="624FC668" w14:textId="39BA79A1" w:rsidR="00C70B53" w:rsidRPr="003D365E" w:rsidRDefault="00C70B53" w:rsidP="00C70B53">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 xml:space="preserve">Қонунчиликка мазкур ўзгартиришнинг киритилиши АҚШ Меҳнат Департаментининг “Болалар меҳнатининг энг ёмон шакллари” ҳисоботи бўйича Ўзбекистоннинг позициясини яхшилаш имконини беради. </w:t>
            </w:r>
          </w:p>
        </w:tc>
      </w:tr>
      <w:tr w:rsidR="00C70B53" w:rsidRPr="005409A4" w14:paraId="2A78023F" w14:textId="77777777" w:rsidTr="006A0142">
        <w:trPr>
          <w:trHeight w:val="157"/>
        </w:trPr>
        <w:tc>
          <w:tcPr>
            <w:tcW w:w="5211" w:type="dxa"/>
            <w:shd w:val="clear" w:color="auto" w:fill="auto"/>
          </w:tcPr>
          <w:p w14:paraId="454CB60C" w14:textId="51808B35" w:rsidR="00C70B53" w:rsidRPr="00C57AB2" w:rsidRDefault="00C70B53" w:rsidP="00C70B53">
            <w:pPr>
              <w:ind w:firstLine="284"/>
              <w:jc w:val="both"/>
              <w:rPr>
                <w:rStyle w:val="clausesuff1"/>
                <w:rFonts w:ascii="Times New Roman" w:eastAsia="Times New Roman" w:hAnsi="Times New Roman" w:cs="Times New Roman"/>
                <w:sz w:val="24"/>
                <w:szCs w:val="24"/>
                <w:lang w:val="uz-Cyrl-UZ" w:eastAsia="ru-RU"/>
              </w:rPr>
            </w:pPr>
            <w:r w:rsidRPr="00C57AB2">
              <w:rPr>
                <w:rStyle w:val="clausesuff1"/>
                <w:rFonts w:ascii="Times New Roman" w:eastAsia="Times New Roman" w:hAnsi="Times New Roman" w:cs="Times New Roman"/>
                <w:sz w:val="24"/>
                <w:szCs w:val="24"/>
                <w:lang w:val="uz-Cyrl-UZ" w:eastAsia="ru-RU"/>
                <w:specVanish w:val="0"/>
              </w:rPr>
              <w:lastRenderedPageBreak/>
              <w:t>148</w:t>
            </w:r>
            <w:r w:rsidRPr="00C57AB2">
              <w:rPr>
                <w:rStyle w:val="clausesuff1"/>
                <w:rFonts w:ascii="Times New Roman" w:eastAsia="Times New Roman" w:hAnsi="Times New Roman" w:cs="Times New Roman"/>
                <w:sz w:val="24"/>
                <w:szCs w:val="24"/>
                <w:vertAlign w:val="superscript"/>
                <w:lang w:val="uz-Cyrl-UZ" w:eastAsia="ru-RU"/>
                <w:specVanish w:val="0"/>
              </w:rPr>
              <w:t>2</w:t>
            </w:r>
            <w:r w:rsidR="001F3841">
              <w:rPr>
                <w:rStyle w:val="clausesuff1"/>
                <w:rFonts w:ascii="Times New Roman" w:eastAsia="Times New Roman" w:hAnsi="Times New Roman" w:cs="Times New Roman"/>
                <w:sz w:val="24"/>
                <w:szCs w:val="24"/>
                <w:lang w:val="uz-Cyrl-UZ" w:eastAsia="ru-RU"/>
              </w:rPr>
              <w:t>-модда. </w:t>
            </w:r>
            <w:r w:rsidRPr="00C57AB2">
              <w:rPr>
                <w:rStyle w:val="clausesuff1"/>
                <w:rFonts w:ascii="Times New Roman" w:eastAsia="Times New Roman" w:hAnsi="Times New Roman" w:cs="Times New Roman"/>
                <w:sz w:val="24"/>
                <w:szCs w:val="24"/>
                <w:lang w:val="uz-Cyrl-UZ" w:eastAsia="ru-RU"/>
                <w:specVanish w:val="0"/>
              </w:rPr>
              <w:t>Меҳнатга маъмурий тарзда мажбурлаш</w:t>
            </w:r>
          </w:p>
          <w:p w14:paraId="78BE6803" w14:textId="77777777" w:rsidR="00C70B53" w:rsidRDefault="00C70B53" w:rsidP="00C70B53">
            <w:pPr>
              <w:ind w:firstLine="284"/>
              <w:jc w:val="both"/>
              <w:rPr>
                <w:rStyle w:val="clausesuff1"/>
                <w:rFonts w:ascii="Times New Roman" w:eastAsia="Times New Roman" w:hAnsi="Times New Roman" w:cs="Times New Roman"/>
                <w:sz w:val="24"/>
                <w:szCs w:val="24"/>
                <w:lang w:val="uz-Cyrl-UZ" w:eastAsia="ru-RU"/>
              </w:rPr>
            </w:pPr>
          </w:p>
          <w:p w14:paraId="2AF0D668" w14:textId="021B9F64" w:rsidR="00C70B53" w:rsidRPr="00C57AB2" w:rsidRDefault="00C70B53" w:rsidP="00C70B53">
            <w:pPr>
              <w:ind w:firstLine="284"/>
              <w:jc w:val="both"/>
              <w:rPr>
                <w:rStyle w:val="clausesuff1"/>
                <w:rFonts w:ascii="Times New Roman" w:eastAsia="Times New Roman" w:hAnsi="Times New Roman" w:cs="Times New Roman"/>
                <w:sz w:val="24"/>
                <w:szCs w:val="24"/>
                <w:lang w:val="uz-Cyrl-UZ" w:eastAsia="ru-RU"/>
              </w:rPr>
            </w:pPr>
            <w:r w:rsidRPr="00C57AB2">
              <w:rPr>
                <w:rStyle w:val="clausesuff1"/>
                <w:rFonts w:ascii="Times New Roman" w:eastAsia="Times New Roman" w:hAnsi="Times New Roman" w:cs="Times New Roman"/>
                <w:sz w:val="24"/>
                <w:szCs w:val="24"/>
                <w:lang w:val="uz-Cyrl-UZ" w:eastAsia="ru-RU"/>
                <w:specVanish w:val="0"/>
              </w:rPr>
              <w:t>Меҳнатга бирон-бир шаклда маъмурий тарзда мажбурлаш, бундан қонунда назарда тутилган ҳоллар мустасно, худди шундай қилмиш учун маъмурий жазо қўлланилганидан кейин содир этилган бўлса, —</w:t>
            </w:r>
          </w:p>
          <w:p w14:paraId="745E2AC5" w14:textId="77777777" w:rsidR="00C70B53" w:rsidRPr="00C57AB2" w:rsidRDefault="00C70B53" w:rsidP="00C70B53">
            <w:pPr>
              <w:ind w:firstLine="284"/>
              <w:jc w:val="both"/>
              <w:rPr>
                <w:rStyle w:val="clausesuff1"/>
                <w:rFonts w:ascii="Times New Roman" w:eastAsia="Times New Roman" w:hAnsi="Times New Roman" w:cs="Times New Roman"/>
                <w:sz w:val="24"/>
                <w:szCs w:val="24"/>
                <w:lang w:val="uz-Cyrl-UZ" w:eastAsia="ru-RU"/>
              </w:rPr>
            </w:pPr>
            <w:r w:rsidRPr="00C57AB2">
              <w:rPr>
                <w:rStyle w:val="clausesuff1"/>
                <w:rFonts w:ascii="Times New Roman" w:eastAsia="Times New Roman" w:hAnsi="Times New Roman" w:cs="Times New Roman"/>
                <w:sz w:val="24"/>
                <w:szCs w:val="24"/>
                <w:lang w:val="uz-Cyrl-UZ" w:eastAsia="ru-RU"/>
                <w:specVanish w:val="0"/>
              </w:rPr>
              <w:t>базавий ҳисоблаш миқдорининг юз бараваридан бир юз эллик бараваригача миқдорда жарима ёки икки йилгача муайян ҳуқуқдан маҳрум қилиш ёхуд икки йилгача ахлоқ тузатиш ишлари билан жазоланади.</w:t>
            </w:r>
          </w:p>
          <w:p w14:paraId="5B9BC359" w14:textId="77777777" w:rsidR="00C70B53" w:rsidRPr="00C57AB2" w:rsidRDefault="00C70B53" w:rsidP="00C70B53">
            <w:pPr>
              <w:ind w:firstLine="284"/>
              <w:jc w:val="both"/>
              <w:rPr>
                <w:rStyle w:val="clausesuff1"/>
                <w:rFonts w:ascii="Times New Roman" w:eastAsia="Times New Roman" w:hAnsi="Times New Roman" w:cs="Times New Roman"/>
                <w:sz w:val="24"/>
                <w:szCs w:val="24"/>
                <w:lang w:val="uz-Cyrl-UZ" w:eastAsia="ru-RU"/>
              </w:rPr>
            </w:pPr>
            <w:r w:rsidRPr="00C57AB2">
              <w:rPr>
                <w:rStyle w:val="clausesuff1"/>
                <w:rFonts w:ascii="Times New Roman" w:eastAsia="Times New Roman" w:hAnsi="Times New Roman" w:cs="Times New Roman"/>
                <w:sz w:val="24"/>
                <w:szCs w:val="24"/>
                <w:lang w:val="uz-Cyrl-UZ" w:eastAsia="ru-RU"/>
                <w:specVanish w:val="0"/>
              </w:rPr>
              <w:t xml:space="preserve">Худди шундай ҳаракат вояга етмаган шахсга нисбатан </w:t>
            </w:r>
            <w:r w:rsidRPr="00C57AB2">
              <w:rPr>
                <w:rStyle w:val="clausesuff1"/>
                <w:rFonts w:ascii="Times New Roman" w:eastAsia="Times New Roman" w:hAnsi="Times New Roman" w:cs="Times New Roman"/>
                <w:b/>
                <w:i/>
                <w:sz w:val="24"/>
                <w:szCs w:val="24"/>
                <w:lang w:val="uz-Cyrl-UZ" w:eastAsia="ru-RU"/>
                <w:specVanish w:val="0"/>
              </w:rPr>
              <w:t>худди шундай қилмиш учун маъмурий жазо қўлланилганидан кейин</w:t>
            </w:r>
            <w:r w:rsidRPr="00C57AB2">
              <w:rPr>
                <w:rStyle w:val="clausesuff1"/>
                <w:rFonts w:ascii="Times New Roman" w:eastAsia="Times New Roman" w:hAnsi="Times New Roman" w:cs="Times New Roman"/>
                <w:sz w:val="24"/>
                <w:szCs w:val="24"/>
                <w:lang w:val="uz-Cyrl-UZ" w:eastAsia="ru-RU"/>
                <w:specVanish w:val="0"/>
              </w:rPr>
              <w:t xml:space="preserve"> содир этилган бўлса, —</w:t>
            </w:r>
          </w:p>
          <w:p w14:paraId="1D284B27" w14:textId="40617000" w:rsidR="00C70B53" w:rsidRPr="00C57AB2" w:rsidRDefault="00C70B53" w:rsidP="00C70B53">
            <w:pPr>
              <w:ind w:firstLine="284"/>
              <w:jc w:val="both"/>
              <w:rPr>
                <w:rStyle w:val="clausesuff1"/>
                <w:rFonts w:ascii="Times New Roman" w:eastAsia="Times New Roman" w:hAnsi="Times New Roman" w:cs="Times New Roman"/>
                <w:sz w:val="24"/>
                <w:szCs w:val="24"/>
                <w:lang w:val="uz-Cyrl-UZ" w:eastAsia="ru-RU"/>
              </w:rPr>
            </w:pPr>
            <w:r w:rsidRPr="00C57AB2">
              <w:rPr>
                <w:rStyle w:val="clausesuff1"/>
                <w:rFonts w:ascii="Times New Roman" w:eastAsia="Times New Roman" w:hAnsi="Times New Roman" w:cs="Times New Roman"/>
                <w:sz w:val="24"/>
                <w:szCs w:val="24"/>
                <w:lang w:val="uz-Cyrl-UZ" w:eastAsia="ru-RU"/>
                <w:specVanish w:val="0"/>
              </w:rPr>
              <w:t xml:space="preserve">базавий ҳисоблаш миқдорининг бир юз эллик бараваридан икки юз бараваригача миқдорда жарима ёки уч йилгача муайян ҳуқуқдан маҳрум </w:t>
            </w:r>
            <w:r w:rsidRPr="00C57AB2">
              <w:rPr>
                <w:rStyle w:val="clausesuff1"/>
                <w:rFonts w:ascii="Times New Roman" w:eastAsia="Times New Roman" w:hAnsi="Times New Roman" w:cs="Times New Roman"/>
                <w:sz w:val="24"/>
                <w:szCs w:val="24"/>
                <w:lang w:val="uz-Cyrl-UZ" w:eastAsia="ru-RU"/>
                <w:specVanish w:val="0"/>
              </w:rPr>
              <w:lastRenderedPageBreak/>
              <w:t xml:space="preserve">қилиш ёки уч йилгача ахлоқ тузатиш ишлари билан жазоланади. </w:t>
            </w:r>
          </w:p>
          <w:p w14:paraId="18ED2118" w14:textId="77777777" w:rsidR="00C70B53" w:rsidRDefault="00C70B53" w:rsidP="00C70B53">
            <w:pPr>
              <w:ind w:firstLine="284"/>
              <w:jc w:val="both"/>
              <w:rPr>
                <w:rStyle w:val="clausesuff1"/>
                <w:rFonts w:ascii="Times New Roman" w:eastAsia="Times New Roman" w:hAnsi="Times New Roman" w:cs="Times New Roman"/>
                <w:b/>
                <w:sz w:val="24"/>
                <w:szCs w:val="24"/>
                <w:lang w:val="uz-Cyrl-UZ" w:eastAsia="ru-RU"/>
              </w:rPr>
            </w:pPr>
          </w:p>
          <w:p w14:paraId="2B688E91" w14:textId="77777777" w:rsidR="00C70B53" w:rsidRDefault="00C70B53" w:rsidP="00C70B53">
            <w:pPr>
              <w:ind w:firstLine="284"/>
              <w:jc w:val="both"/>
              <w:rPr>
                <w:rStyle w:val="clausesuff1"/>
                <w:rFonts w:ascii="Times New Roman" w:eastAsia="Times New Roman" w:hAnsi="Times New Roman" w:cs="Times New Roman"/>
                <w:b/>
                <w:sz w:val="24"/>
                <w:szCs w:val="24"/>
                <w:lang w:val="uz-Cyrl-UZ" w:eastAsia="ru-RU"/>
              </w:rPr>
            </w:pPr>
          </w:p>
          <w:p w14:paraId="2EBE8A88" w14:textId="77777777" w:rsidR="00C70B53" w:rsidRDefault="00C70B53" w:rsidP="00C70B53">
            <w:pPr>
              <w:ind w:firstLine="284"/>
              <w:jc w:val="both"/>
              <w:rPr>
                <w:rStyle w:val="clausesuff1"/>
                <w:rFonts w:ascii="Times New Roman" w:eastAsia="Times New Roman" w:hAnsi="Times New Roman" w:cs="Times New Roman"/>
                <w:b/>
                <w:sz w:val="24"/>
                <w:szCs w:val="24"/>
                <w:lang w:val="uz-Cyrl-UZ" w:eastAsia="ru-RU"/>
              </w:rPr>
            </w:pPr>
          </w:p>
          <w:p w14:paraId="4808C960" w14:textId="77777777" w:rsidR="00C70B53" w:rsidRDefault="00C70B53" w:rsidP="00C70B53">
            <w:pPr>
              <w:ind w:firstLine="284"/>
              <w:jc w:val="both"/>
              <w:rPr>
                <w:rStyle w:val="clausesuff1"/>
                <w:rFonts w:ascii="Times New Roman" w:eastAsia="Times New Roman" w:hAnsi="Times New Roman" w:cs="Times New Roman"/>
                <w:b/>
                <w:sz w:val="24"/>
                <w:szCs w:val="24"/>
                <w:lang w:val="uz-Cyrl-UZ" w:eastAsia="ru-RU"/>
              </w:rPr>
            </w:pPr>
          </w:p>
          <w:p w14:paraId="0F694709" w14:textId="77777777" w:rsidR="00C70B53" w:rsidRDefault="00C70B53" w:rsidP="00C70B53">
            <w:pPr>
              <w:ind w:firstLine="284"/>
              <w:jc w:val="both"/>
              <w:rPr>
                <w:rStyle w:val="clausesuff1"/>
                <w:rFonts w:ascii="Times New Roman" w:eastAsia="Times New Roman" w:hAnsi="Times New Roman" w:cs="Times New Roman"/>
                <w:b/>
                <w:sz w:val="24"/>
                <w:szCs w:val="24"/>
                <w:lang w:val="uz-Cyrl-UZ" w:eastAsia="ru-RU"/>
              </w:rPr>
            </w:pPr>
          </w:p>
          <w:p w14:paraId="5132C106" w14:textId="77777777" w:rsidR="00C70B53" w:rsidRDefault="00C70B53" w:rsidP="00C70B53">
            <w:pPr>
              <w:ind w:firstLine="284"/>
              <w:jc w:val="both"/>
              <w:rPr>
                <w:rStyle w:val="clausesuff1"/>
                <w:rFonts w:ascii="Times New Roman" w:eastAsia="Times New Roman" w:hAnsi="Times New Roman" w:cs="Times New Roman"/>
                <w:b/>
                <w:sz w:val="24"/>
                <w:szCs w:val="24"/>
                <w:lang w:val="uz-Cyrl-UZ" w:eastAsia="ru-RU"/>
              </w:rPr>
            </w:pPr>
          </w:p>
          <w:p w14:paraId="2215C4CE" w14:textId="77777777" w:rsidR="00C70B53" w:rsidRDefault="00C70B53" w:rsidP="00C70B53">
            <w:pPr>
              <w:ind w:firstLine="284"/>
              <w:jc w:val="both"/>
              <w:rPr>
                <w:rStyle w:val="clausesuff1"/>
                <w:rFonts w:ascii="Times New Roman" w:eastAsia="Times New Roman" w:hAnsi="Times New Roman" w:cs="Times New Roman"/>
                <w:b/>
                <w:sz w:val="24"/>
                <w:szCs w:val="24"/>
                <w:lang w:val="uz-Cyrl-UZ" w:eastAsia="ru-RU"/>
              </w:rPr>
            </w:pPr>
          </w:p>
          <w:p w14:paraId="091E1CD7" w14:textId="77777777" w:rsidR="00C70B53" w:rsidRDefault="00C70B53" w:rsidP="00C70B53">
            <w:pPr>
              <w:ind w:firstLine="284"/>
              <w:jc w:val="both"/>
              <w:rPr>
                <w:rStyle w:val="clausesuff1"/>
                <w:rFonts w:ascii="Times New Roman" w:eastAsia="Times New Roman" w:hAnsi="Times New Roman" w:cs="Times New Roman"/>
                <w:b/>
                <w:sz w:val="24"/>
                <w:szCs w:val="24"/>
                <w:lang w:val="uz-Cyrl-UZ" w:eastAsia="ru-RU"/>
              </w:rPr>
            </w:pPr>
          </w:p>
          <w:p w14:paraId="6B592D44" w14:textId="384976E5" w:rsidR="00C70B53" w:rsidRPr="004809D9" w:rsidRDefault="00C70B53" w:rsidP="00C70B53">
            <w:pPr>
              <w:ind w:firstLine="284"/>
              <w:jc w:val="center"/>
              <w:rPr>
                <w:rStyle w:val="clausesuff1"/>
                <w:rFonts w:ascii="Times New Roman" w:eastAsia="Times New Roman" w:hAnsi="Times New Roman" w:cs="Times New Roman"/>
                <w:b/>
                <w:sz w:val="24"/>
                <w:szCs w:val="24"/>
                <w:lang w:val="uz-Cyrl-UZ" w:eastAsia="ru-RU"/>
              </w:rPr>
            </w:pPr>
          </w:p>
        </w:tc>
        <w:tc>
          <w:tcPr>
            <w:tcW w:w="5210" w:type="dxa"/>
            <w:shd w:val="clear" w:color="auto" w:fill="auto"/>
          </w:tcPr>
          <w:p w14:paraId="03CFD1C8" w14:textId="77FC40E7" w:rsidR="00C70B53" w:rsidRPr="00C57AB2" w:rsidRDefault="00C70B53" w:rsidP="00C70B53">
            <w:pPr>
              <w:ind w:firstLine="284"/>
              <w:jc w:val="both"/>
              <w:rPr>
                <w:rStyle w:val="clausesuff1"/>
                <w:rFonts w:ascii="Times New Roman" w:eastAsia="Times New Roman" w:hAnsi="Times New Roman" w:cs="Times New Roman"/>
                <w:sz w:val="24"/>
                <w:szCs w:val="24"/>
                <w:lang w:val="uz-Cyrl-UZ" w:eastAsia="ru-RU"/>
              </w:rPr>
            </w:pPr>
            <w:r w:rsidRPr="00C57AB2">
              <w:rPr>
                <w:rStyle w:val="clausesuff1"/>
                <w:rFonts w:ascii="Times New Roman" w:eastAsia="Times New Roman" w:hAnsi="Times New Roman" w:cs="Times New Roman"/>
                <w:sz w:val="24"/>
                <w:szCs w:val="24"/>
                <w:lang w:val="uz-Cyrl-UZ" w:eastAsia="ru-RU"/>
                <w:specVanish w:val="0"/>
              </w:rPr>
              <w:lastRenderedPageBreak/>
              <w:t>148</w:t>
            </w:r>
            <w:r w:rsidRPr="00C57AB2">
              <w:rPr>
                <w:rStyle w:val="clausesuff1"/>
                <w:rFonts w:ascii="Times New Roman" w:eastAsia="Times New Roman" w:hAnsi="Times New Roman" w:cs="Times New Roman"/>
                <w:sz w:val="24"/>
                <w:szCs w:val="24"/>
                <w:vertAlign w:val="superscript"/>
                <w:lang w:val="uz-Cyrl-UZ" w:eastAsia="ru-RU"/>
                <w:specVanish w:val="0"/>
              </w:rPr>
              <w:t>2</w:t>
            </w:r>
            <w:r w:rsidR="001F3841">
              <w:rPr>
                <w:rStyle w:val="clausesuff1"/>
                <w:rFonts w:ascii="Times New Roman" w:eastAsia="Times New Roman" w:hAnsi="Times New Roman" w:cs="Times New Roman"/>
                <w:sz w:val="24"/>
                <w:szCs w:val="24"/>
                <w:lang w:val="uz-Cyrl-UZ" w:eastAsia="ru-RU"/>
              </w:rPr>
              <w:t>-модда. </w:t>
            </w:r>
            <w:r w:rsidRPr="00C57AB2">
              <w:rPr>
                <w:rStyle w:val="clausesuff1"/>
                <w:rFonts w:ascii="Times New Roman" w:eastAsia="Times New Roman" w:hAnsi="Times New Roman" w:cs="Times New Roman"/>
                <w:sz w:val="24"/>
                <w:szCs w:val="24"/>
                <w:lang w:val="uz-Cyrl-UZ" w:eastAsia="ru-RU"/>
                <w:specVanish w:val="0"/>
              </w:rPr>
              <w:t>Меҳнатга маъмурий тарзда мажбурлаш</w:t>
            </w:r>
          </w:p>
          <w:p w14:paraId="571113B6" w14:textId="77777777" w:rsidR="00C70B53" w:rsidRDefault="00C70B53" w:rsidP="00C70B53">
            <w:pPr>
              <w:ind w:firstLine="284"/>
              <w:jc w:val="both"/>
              <w:rPr>
                <w:rStyle w:val="clausesuff1"/>
                <w:rFonts w:ascii="Times New Roman" w:eastAsia="Times New Roman" w:hAnsi="Times New Roman" w:cs="Times New Roman"/>
                <w:sz w:val="24"/>
                <w:szCs w:val="24"/>
                <w:lang w:val="uz-Cyrl-UZ" w:eastAsia="ru-RU"/>
              </w:rPr>
            </w:pPr>
          </w:p>
          <w:p w14:paraId="56AFA20C" w14:textId="7F2F5D09" w:rsidR="00C70B53" w:rsidRPr="00C57AB2" w:rsidRDefault="00C70B53" w:rsidP="00C70B53">
            <w:pPr>
              <w:ind w:firstLine="284"/>
              <w:jc w:val="both"/>
              <w:rPr>
                <w:rStyle w:val="clausesuff1"/>
                <w:rFonts w:ascii="Times New Roman" w:eastAsia="Times New Roman" w:hAnsi="Times New Roman" w:cs="Times New Roman"/>
                <w:sz w:val="24"/>
                <w:szCs w:val="24"/>
                <w:lang w:val="uz-Cyrl-UZ" w:eastAsia="ru-RU"/>
              </w:rPr>
            </w:pPr>
            <w:r w:rsidRPr="00C57AB2">
              <w:rPr>
                <w:rStyle w:val="clausesuff1"/>
                <w:rFonts w:ascii="Times New Roman" w:eastAsia="Times New Roman" w:hAnsi="Times New Roman" w:cs="Times New Roman"/>
                <w:sz w:val="24"/>
                <w:szCs w:val="24"/>
                <w:lang w:val="uz-Cyrl-UZ" w:eastAsia="ru-RU"/>
                <w:specVanish w:val="0"/>
              </w:rPr>
              <w:t>Меҳнатга бирон-бир шаклда маъмурий тарзда мажбурлаш, бундан қонунда назарда тутилган ҳоллар мустасно, худди шундай қилмиш учун маъмурий жазо қўлланилганидан кейин содир этилган бўлса, —</w:t>
            </w:r>
          </w:p>
          <w:p w14:paraId="2AE88FA3" w14:textId="77777777" w:rsidR="00C70B53" w:rsidRPr="00C57AB2" w:rsidRDefault="00C70B53" w:rsidP="00C70B53">
            <w:pPr>
              <w:ind w:firstLine="284"/>
              <w:jc w:val="both"/>
              <w:rPr>
                <w:rStyle w:val="clausesuff1"/>
                <w:rFonts w:ascii="Times New Roman" w:eastAsia="Times New Roman" w:hAnsi="Times New Roman" w:cs="Times New Roman"/>
                <w:sz w:val="24"/>
                <w:szCs w:val="24"/>
                <w:lang w:val="uz-Cyrl-UZ" w:eastAsia="ru-RU"/>
              </w:rPr>
            </w:pPr>
            <w:r w:rsidRPr="00C57AB2">
              <w:rPr>
                <w:rStyle w:val="clausesuff1"/>
                <w:rFonts w:ascii="Times New Roman" w:eastAsia="Times New Roman" w:hAnsi="Times New Roman" w:cs="Times New Roman"/>
                <w:sz w:val="24"/>
                <w:szCs w:val="24"/>
                <w:lang w:val="uz-Cyrl-UZ" w:eastAsia="ru-RU"/>
                <w:specVanish w:val="0"/>
              </w:rPr>
              <w:t>базавий ҳисоблаш миқдорининг юз бараваридан бир юз эллик бараваригача миқдорда жарима ёки икки йилгача муайян ҳуқуқдан маҳрум қилиш ёхуд икки йилгача ахлоқ тузатиш ишлари билан жазоланади.</w:t>
            </w:r>
          </w:p>
          <w:p w14:paraId="36DB1B8F" w14:textId="4AEB3283" w:rsidR="00C70B53" w:rsidRPr="00C57AB2" w:rsidRDefault="00C70B53" w:rsidP="00C70B53">
            <w:pPr>
              <w:ind w:firstLine="284"/>
              <w:jc w:val="both"/>
              <w:rPr>
                <w:rStyle w:val="clausesuff1"/>
                <w:rFonts w:ascii="Times New Roman" w:eastAsia="Times New Roman" w:hAnsi="Times New Roman" w:cs="Times New Roman"/>
                <w:sz w:val="24"/>
                <w:szCs w:val="24"/>
                <w:lang w:val="uz-Cyrl-UZ" w:eastAsia="ru-RU"/>
              </w:rPr>
            </w:pPr>
            <w:r w:rsidRPr="00C57AB2">
              <w:rPr>
                <w:rStyle w:val="clausesuff1"/>
                <w:rFonts w:ascii="Times New Roman" w:eastAsia="Times New Roman" w:hAnsi="Times New Roman" w:cs="Times New Roman"/>
                <w:sz w:val="24"/>
                <w:szCs w:val="24"/>
                <w:lang w:val="uz-Cyrl-UZ" w:eastAsia="ru-RU"/>
                <w:specVanish w:val="0"/>
              </w:rPr>
              <w:t>Худди шундай ҳаракат вояга етмаган шахсга нисбатан содир этилган бўлса, —</w:t>
            </w:r>
          </w:p>
          <w:p w14:paraId="081E9ED4" w14:textId="014AF20A" w:rsidR="00C70B53" w:rsidRDefault="00C70B53" w:rsidP="00C70B53">
            <w:pPr>
              <w:ind w:firstLine="318"/>
              <w:jc w:val="both"/>
              <w:rPr>
                <w:rStyle w:val="clausesuff1"/>
                <w:rFonts w:ascii="Times New Roman" w:eastAsia="Times New Roman" w:hAnsi="Times New Roman" w:cs="Times New Roman"/>
                <w:sz w:val="24"/>
                <w:szCs w:val="24"/>
                <w:lang w:val="uz-Cyrl-UZ" w:eastAsia="ru-RU"/>
              </w:rPr>
            </w:pPr>
          </w:p>
          <w:p w14:paraId="6F2695F5" w14:textId="77777777" w:rsidR="00C70B53" w:rsidRDefault="00C70B53" w:rsidP="00C70B53">
            <w:pPr>
              <w:ind w:firstLine="318"/>
              <w:jc w:val="both"/>
              <w:rPr>
                <w:rStyle w:val="clausesuff1"/>
                <w:rFonts w:ascii="Times New Roman" w:eastAsia="Times New Roman" w:hAnsi="Times New Roman" w:cs="Times New Roman"/>
                <w:sz w:val="24"/>
                <w:szCs w:val="24"/>
                <w:lang w:val="uz-Cyrl-UZ" w:eastAsia="ru-RU"/>
              </w:rPr>
            </w:pPr>
          </w:p>
          <w:p w14:paraId="572A73A7" w14:textId="1887E81B" w:rsidR="00C70B53" w:rsidRPr="00950720" w:rsidRDefault="00C70B53" w:rsidP="00C70B53">
            <w:pPr>
              <w:ind w:firstLine="318"/>
              <w:jc w:val="both"/>
              <w:rPr>
                <w:rStyle w:val="clausesuff1"/>
                <w:rFonts w:ascii="Times New Roman" w:eastAsia="Times New Roman" w:hAnsi="Times New Roman" w:cs="Times New Roman"/>
                <w:b/>
                <w:sz w:val="24"/>
                <w:szCs w:val="24"/>
                <w:lang w:val="uz-Cyrl-UZ" w:eastAsia="ru-RU"/>
              </w:rPr>
            </w:pPr>
            <w:r w:rsidRPr="00C57AB2">
              <w:rPr>
                <w:rStyle w:val="clausesuff1"/>
                <w:rFonts w:ascii="Times New Roman" w:eastAsia="Times New Roman" w:hAnsi="Times New Roman" w:cs="Times New Roman"/>
                <w:sz w:val="24"/>
                <w:szCs w:val="24"/>
                <w:lang w:val="uz-Cyrl-UZ" w:eastAsia="ru-RU"/>
                <w:specVanish w:val="0"/>
              </w:rPr>
              <w:t xml:space="preserve">базавий ҳисоблаш миқдорининг бир юз эллик бараваридан икки юз бараваригача миқдорда жарима ёки уч йилгача муайян ҳуқуқдан маҳрум </w:t>
            </w:r>
            <w:r w:rsidRPr="00C57AB2">
              <w:rPr>
                <w:rStyle w:val="clausesuff1"/>
                <w:rFonts w:ascii="Times New Roman" w:eastAsia="Times New Roman" w:hAnsi="Times New Roman" w:cs="Times New Roman"/>
                <w:sz w:val="24"/>
                <w:szCs w:val="24"/>
                <w:lang w:val="uz-Cyrl-UZ" w:eastAsia="ru-RU"/>
                <w:specVanish w:val="0"/>
              </w:rPr>
              <w:lastRenderedPageBreak/>
              <w:t>қилиш ёки уч йилгача ахлоқ тузатиш ишлари билан жазоланади.</w:t>
            </w:r>
          </w:p>
        </w:tc>
        <w:tc>
          <w:tcPr>
            <w:tcW w:w="4931" w:type="dxa"/>
            <w:shd w:val="clear" w:color="auto" w:fill="auto"/>
          </w:tcPr>
          <w:p w14:paraId="05F4FC93" w14:textId="39CC22D9" w:rsidR="00C70B53" w:rsidRDefault="00C70B53" w:rsidP="00C70B53">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lastRenderedPageBreak/>
              <w:t xml:space="preserve">Мамлакатимизда вояга етмаган шахслар манфаатларини ҳимоя қилиш кафолатларини янада кучайтириш, уларни мажбурий меҳнатга жалб қилиш ҳолатларига чек қўйиш ва бундай ҳаракатларни содир этган шахсларга муросасиз чора кўриш борасида олиб борилаётган ислоҳотларнинг мантиқий давоми сифатида </w:t>
            </w:r>
            <w:r w:rsidRPr="00C57AB2">
              <w:rPr>
                <w:rStyle w:val="clausesuff1"/>
                <w:rFonts w:ascii="Times New Roman" w:eastAsia="Times New Roman" w:hAnsi="Times New Roman" w:cs="Times New Roman"/>
                <w:sz w:val="24"/>
                <w:szCs w:val="24"/>
                <w:lang w:val="uz-Cyrl-UZ" w:eastAsia="ru-RU"/>
                <w:specVanish w:val="0"/>
              </w:rPr>
              <w:t>148</w:t>
            </w:r>
            <w:r w:rsidRPr="00C57AB2">
              <w:rPr>
                <w:rStyle w:val="clausesuff1"/>
                <w:rFonts w:ascii="Times New Roman" w:eastAsia="Times New Roman" w:hAnsi="Times New Roman" w:cs="Times New Roman"/>
                <w:sz w:val="24"/>
                <w:szCs w:val="24"/>
                <w:vertAlign w:val="superscript"/>
                <w:lang w:val="uz-Cyrl-UZ" w:eastAsia="ru-RU"/>
                <w:specVanish w:val="0"/>
              </w:rPr>
              <w:t>2</w:t>
            </w:r>
            <w:r w:rsidRPr="00C57AB2">
              <w:rPr>
                <w:rStyle w:val="clausesuff1"/>
                <w:rFonts w:ascii="Times New Roman" w:eastAsia="Times New Roman" w:hAnsi="Times New Roman" w:cs="Times New Roman"/>
                <w:sz w:val="24"/>
                <w:szCs w:val="24"/>
                <w:lang w:val="uz-Cyrl-UZ" w:eastAsia="ru-RU"/>
                <w:specVanish w:val="0"/>
              </w:rPr>
              <w:t>-модда</w:t>
            </w:r>
            <w:r>
              <w:rPr>
                <w:rStyle w:val="clausesuff1"/>
                <w:rFonts w:ascii="Times New Roman" w:eastAsia="Times New Roman" w:hAnsi="Times New Roman" w:cs="Times New Roman"/>
                <w:sz w:val="24"/>
                <w:szCs w:val="24"/>
                <w:lang w:val="uz-Cyrl-UZ" w:eastAsia="ru-RU"/>
                <w:specVanish w:val="0"/>
              </w:rPr>
              <w:t xml:space="preserve">нинг иккинчи қисмига вояга етмаган шахсни </w:t>
            </w:r>
            <w:r w:rsidRPr="00C57AB2">
              <w:rPr>
                <w:rStyle w:val="clausesuff1"/>
                <w:rFonts w:ascii="Times New Roman" w:eastAsia="Times New Roman" w:hAnsi="Times New Roman" w:cs="Times New Roman"/>
                <w:sz w:val="24"/>
                <w:szCs w:val="24"/>
                <w:lang w:val="uz-Cyrl-UZ" w:eastAsia="ru-RU"/>
                <w:specVanish w:val="0"/>
              </w:rPr>
              <w:t xml:space="preserve"> </w:t>
            </w:r>
            <w:r>
              <w:rPr>
                <w:rStyle w:val="clausesuff1"/>
                <w:rFonts w:ascii="Times New Roman" w:eastAsia="Times New Roman" w:hAnsi="Times New Roman" w:cs="Times New Roman"/>
                <w:sz w:val="24"/>
                <w:szCs w:val="24"/>
                <w:lang w:val="uz-Cyrl-UZ" w:eastAsia="ru-RU"/>
                <w:specVanish w:val="0"/>
              </w:rPr>
              <w:t>м</w:t>
            </w:r>
            <w:r w:rsidRPr="00C57AB2">
              <w:rPr>
                <w:rStyle w:val="clausesuff1"/>
                <w:rFonts w:ascii="Times New Roman" w:eastAsia="Times New Roman" w:hAnsi="Times New Roman" w:cs="Times New Roman"/>
                <w:sz w:val="24"/>
                <w:szCs w:val="24"/>
                <w:lang w:val="uz-Cyrl-UZ" w:eastAsia="ru-RU"/>
                <w:specVanish w:val="0"/>
              </w:rPr>
              <w:t>еҳнатга бирон-бир шаклда маъмурий тарзда мажбурла</w:t>
            </w:r>
            <w:r>
              <w:rPr>
                <w:rStyle w:val="clausesuff1"/>
                <w:rFonts w:ascii="Times New Roman" w:eastAsia="Times New Roman" w:hAnsi="Times New Roman" w:cs="Times New Roman"/>
                <w:sz w:val="24"/>
                <w:szCs w:val="24"/>
                <w:lang w:val="uz-Cyrl-UZ" w:eastAsia="ru-RU"/>
                <w:specVanish w:val="0"/>
              </w:rPr>
              <w:t xml:space="preserve">ганлик учун тўғридан-тўғри жиноий жавобгарликни белгиловчи ўзгартириш </w:t>
            </w:r>
            <w:r>
              <w:rPr>
                <w:rFonts w:ascii="Times New Roman" w:eastAsia="Times New Roman" w:hAnsi="Times New Roman" w:cs="Times New Roman"/>
                <w:sz w:val="24"/>
                <w:szCs w:val="24"/>
                <w:lang w:val="uz-Cyrl-UZ" w:eastAsia="ru-RU"/>
              </w:rPr>
              <w:t xml:space="preserve">киритилмоқда. </w:t>
            </w:r>
          </w:p>
          <w:p w14:paraId="7E04D714" w14:textId="15871B4E" w:rsidR="00C70B53" w:rsidRDefault="00C70B53" w:rsidP="00C70B53">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Шунингдек, 2020 йилнинг 30 сентябрь куни эълон қилинган АҚШ Меҳнат департаментининг 2019 йил якунлари бўйича “Болалар меҳнатининг энг ёмон шакллари”бўйича (</w:t>
            </w:r>
            <w:r w:rsidRPr="00726A8C">
              <w:rPr>
                <w:rFonts w:ascii="Times New Roman" w:eastAsia="Times New Roman" w:hAnsi="Times New Roman" w:cs="Times New Roman"/>
                <w:sz w:val="24"/>
                <w:szCs w:val="24"/>
                <w:lang w:val="uz-Cyrl-UZ" w:eastAsia="ru-RU"/>
              </w:rPr>
              <w:t>TDA</w:t>
            </w:r>
            <w:r>
              <w:rPr>
                <w:rFonts w:ascii="Times New Roman" w:eastAsia="Times New Roman" w:hAnsi="Times New Roman" w:cs="Times New Roman"/>
                <w:sz w:val="24"/>
                <w:szCs w:val="24"/>
                <w:lang w:val="uz-Cyrl-UZ" w:eastAsia="ru-RU"/>
              </w:rPr>
              <w:t>)</w:t>
            </w:r>
            <w:r w:rsidRPr="00726A8C">
              <w:rPr>
                <w:rFonts w:ascii="Times New Roman" w:eastAsia="Times New Roman" w:hAnsi="Times New Roman" w:cs="Times New Roman"/>
                <w:sz w:val="24"/>
                <w:szCs w:val="24"/>
                <w:lang w:val="uz-Cyrl-UZ" w:eastAsia="ru-RU"/>
              </w:rPr>
              <w:t xml:space="preserve"> </w:t>
            </w:r>
            <w:r>
              <w:rPr>
                <w:rFonts w:ascii="Times New Roman" w:eastAsia="Times New Roman" w:hAnsi="Times New Roman" w:cs="Times New Roman"/>
                <w:sz w:val="24"/>
                <w:szCs w:val="24"/>
                <w:lang w:val="uz-Cyrl-UZ" w:eastAsia="ru-RU"/>
              </w:rPr>
              <w:t xml:space="preserve">ҳисоботида ҳам вояга етмаган шахсларни мажбурий меҳнатга жалб қилганлик учун жавобгарликни янада </w:t>
            </w:r>
            <w:r>
              <w:rPr>
                <w:rFonts w:ascii="Times New Roman" w:eastAsia="Times New Roman" w:hAnsi="Times New Roman" w:cs="Times New Roman"/>
                <w:sz w:val="24"/>
                <w:szCs w:val="24"/>
                <w:lang w:val="uz-Cyrl-UZ" w:eastAsia="ru-RU"/>
              </w:rPr>
              <w:lastRenderedPageBreak/>
              <w:t>кучайтириш, хусусан бундай тоифадаги қилмишлар учун тўғридан-тўғри жиноий жавобгарликни белгилаш тавсия қилинган.</w:t>
            </w:r>
          </w:p>
          <w:p w14:paraId="4FA540C0" w14:textId="77777777" w:rsidR="00C70B53" w:rsidRDefault="00C70B53" w:rsidP="00C70B53">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Қонунчиликка мазкур ўзгартиришнинг киритилиши АҚШ Меҳнат Департаментининг “Болалар меҳнатининг энг ёмон шакллари” бўйича ҳисоботи бўйича Ўзбекистоннинг позициясини яхшилаш ҳамда “Болалар меҳнати ёхуд мажбурий меҳнатдан фойдаланган ҳолда ишлаб чиқарилган товарлар рўйхати” (</w:t>
            </w:r>
            <w:r w:rsidRPr="008C3382">
              <w:rPr>
                <w:rFonts w:ascii="Times New Roman" w:eastAsia="Times New Roman" w:hAnsi="Times New Roman" w:cs="Times New Roman"/>
                <w:sz w:val="24"/>
                <w:szCs w:val="24"/>
                <w:lang w:val="uz-Cyrl-UZ" w:eastAsia="ru-RU"/>
              </w:rPr>
              <w:t>TVRPA</w:t>
            </w:r>
            <w:r>
              <w:rPr>
                <w:rFonts w:ascii="Times New Roman" w:eastAsia="Times New Roman" w:hAnsi="Times New Roman" w:cs="Times New Roman"/>
                <w:sz w:val="24"/>
                <w:szCs w:val="24"/>
                <w:lang w:val="uz-Cyrl-UZ" w:eastAsia="ru-RU"/>
              </w:rPr>
              <w:t xml:space="preserve">) рўйхатидан Ўзбекистон пахтаси ва ипак қурти пилласини чиқариш имконини беради. </w:t>
            </w:r>
          </w:p>
          <w:p w14:paraId="12A3A184" w14:textId="4F20964D" w:rsidR="00C70B53" w:rsidRPr="003D365E" w:rsidRDefault="00C70B53" w:rsidP="00C70B53">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 xml:space="preserve">Шунингдек, </w:t>
            </w:r>
            <w:r w:rsidRPr="00DD036C">
              <w:rPr>
                <w:rFonts w:ascii="Times New Roman" w:eastAsia="Times New Roman" w:hAnsi="Times New Roman" w:cs="Times New Roman"/>
                <w:sz w:val="24"/>
                <w:szCs w:val="24"/>
                <w:lang w:val="uz-Cyrl-UZ" w:eastAsia="ru-RU"/>
              </w:rPr>
              <w:t>меҳнатга тўлиқ чек қўйиш бўйича Ўзбекистон</w:t>
            </w:r>
            <w:r>
              <w:rPr>
                <w:rFonts w:ascii="Times New Roman" w:eastAsia="Times New Roman" w:hAnsi="Times New Roman" w:cs="Times New Roman"/>
                <w:sz w:val="24"/>
                <w:szCs w:val="24"/>
                <w:lang w:val="uz-Cyrl-UZ" w:eastAsia="ru-RU"/>
              </w:rPr>
              <w:t>нинг</w:t>
            </w:r>
            <w:r w:rsidRPr="00DD036C">
              <w:rPr>
                <w:rFonts w:ascii="Times New Roman" w:eastAsia="Times New Roman" w:hAnsi="Times New Roman" w:cs="Times New Roman"/>
                <w:sz w:val="24"/>
                <w:szCs w:val="24"/>
                <w:lang w:val="uz-Cyrl-UZ" w:eastAsia="ru-RU"/>
              </w:rPr>
              <w:t xml:space="preserve"> халқаро мажбуриятлари бажарилишига, шу тариқа давлатимизнинг турли баҳолаш индексларидаги рейтинги кўтарилишига хизмат қилади. </w:t>
            </w:r>
          </w:p>
        </w:tc>
      </w:tr>
      <w:tr w:rsidR="00C70B53" w:rsidRPr="005409A4" w14:paraId="124C49B9" w14:textId="77777777" w:rsidTr="006A0142">
        <w:trPr>
          <w:trHeight w:val="157"/>
        </w:trPr>
        <w:tc>
          <w:tcPr>
            <w:tcW w:w="5211" w:type="dxa"/>
            <w:shd w:val="clear" w:color="auto" w:fill="auto"/>
          </w:tcPr>
          <w:p w14:paraId="616E3373" w14:textId="77777777" w:rsidR="00C70B53" w:rsidRPr="001D39B1" w:rsidRDefault="00C70B53" w:rsidP="00C70B53">
            <w:pPr>
              <w:ind w:firstLine="284"/>
              <w:jc w:val="both"/>
              <w:rPr>
                <w:rFonts w:ascii="Times New Roman" w:eastAsia="Times New Roman" w:hAnsi="Times New Roman"/>
                <w:color w:val="000000"/>
                <w:sz w:val="24"/>
                <w:szCs w:val="24"/>
                <w:lang w:val="uz-Cyrl-UZ"/>
              </w:rPr>
            </w:pPr>
            <w:r w:rsidRPr="001D39B1">
              <w:rPr>
                <w:rFonts w:ascii="Times New Roman" w:eastAsia="Times New Roman" w:hAnsi="Times New Roman"/>
                <w:color w:val="000000"/>
                <w:sz w:val="24"/>
                <w:szCs w:val="24"/>
                <w:lang w:val="uz-Cyrl-UZ"/>
              </w:rPr>
              <w:lastRenderedPageBreak/>
              <w:t>216</w:t>
            </w:r>
            <w:r w:rsidRPr="001D39B1">
              <w:rPr>
                <w:rFonts w:ascii="Times New Roman" w:eastAsia="Times New Roman" w:hAnsi="Times New Roman"/>
                <w:color w:val="000000"/>
                <w:sz w:val="24"/>
                <w:szCs w:val="24"/>
                <w:vertAlign w:val="superscript"/>
                <w:lang w:val="uz-Cyrl-UZ"/>
              </w:rPr>
              <w:t>1</w:t>
            </w:r>
            <w:r w:rsidRPr="001D39B1">
              <w:rPr>
                <w:rFonts w:ascii="Times New Roman" w:eastAsia="Times New Roman" w:hAnsi="Times New Roman"/>
                <w:color w:val="000000"/>
                <w:sz w:val="24"/>
                <w:szCs w:val="24"/>
                <w:lang w:val="uz-Cyrl-UZ"/>
              </w:rPr>
              <w:t>-модда. Ғайриқонуний жамоат бирлашмалари ва диний ташкилотлар фаолиятида қатнашишга ундаш</w:t>
            </w:r>
          </w:p>
          <w:p w14:paraId="5FE86A1F" w14:textId="77777777" w:rsidR="00C70B53" w:rsidRDefault="00C70B53" w:rsidP="00C70B53">
            <w:pPr>
              <w:ind w:firstLine="284"/>
              <w:jc w:val="both"/>
              <w:rPr>
                <w:rFonts w:ascii="Times New Roman" w:eastAsia="Times New Roman" w:hAnsi="Times New Roman"/>
                <w:color w:val="000000"/>
                <w:sz w:val="24"/>
                <w:szCs w:val="24"/>
                <w:lang w:val="uz-Cyrl-UZ"/>
              </w:rPr>
            </w:pPr>
          </w:p>
          <w:p w14:paraId="5BB89FD6" w14:textId="576FBDFE" w:rsidR="00C70B53" w:rsidRPr="001D39B1" w:rsidRDefault="00C70B53" w:rsidP="00C70B53">
            <w:pPr>
              <w:ind w:firstLine="284"/>
              <w:jc w:val="both"/>
              <w:rPr>
                <w:rFonts w:ascii="Times New Roman" w:eastAsia="Times New Roman" w:hAnsi="Times New Roman"/>
                <w:color w:val="000000"/>
                <w:sz w:val="24"/>
                <w:szCs w:val="24"/>
                <w:lang w:val="uz-Cyrl-UZ"/>
              </w:rPr>
            </w:pPr>
            <w:r w:rsidRPr="001D39B1">
              <w:rPr>
                <w:rFonts w:ascii="Times New Roman" w:eastAsia="Times New Roman" w:hAnsi="Times New Roman"/>
                <w:color w:val="000000"/>
                <w:sz w:val="24"/>
                <w:szCs w:val="24"/>
                <w:lang w:val="uz-Cyrl-UZ"/>
              </w:rPr>
              <w:t xml:space="preserve">Ўзбекистон Республикасида ғайриқонуний жамоат бирлашмалари ва диний ташкилотлар, оқимлар, секталар фаолиятида қатнашишга ундаш, шундай ҳаракатлар учун маъмурий жазо қўлланилганидан кейин содир этилган бўлса, </w:t>
            </w:r>
            <w:r>
              <w:rPr>
                <w:rFonts w:ascii="Times New Roman" w:eastAsia="Times New Roman" w:hAnsi="Times New Roman"/>
                <w:color w:val="000000"/>
                <w:sz w:val="24"/>
                <w:szCs w:val="24"/>
                <w:lang w:val="uz-Cyrl-UZ"/>
              </w:rPr>
              <w:t>–</w:t>
            </w:r>
          </w:p>
          <w:p w14:paraId="1B1DF43B" w14:textId="77777777" w:rsidR="00C70B53" w:rsidRPr="001D39B1" w:rsidRDefault="00C70B53" w:rsidP="00C70B53">
            <w:pPr>
              <w:ind w:firstLine="284"/>
              <w:jc w:val="both"/>
              <w:rPr>
                <w:rFonts w:ascii="Times New Roman" w:eastAsia="Times New Roman" w:hAnsi="Times New Roman"/>
                <w:color w:val="000000"/>
                <w:sz w:val="24"/>
                <w:szCs w:val="24"/>
                <w:lang w:val="uz-Cyrl-UZ"/>
              </w:rPr>
            </w:pPr>
            <w:r w:rsidRPr="001D39B1">
              <w:rPr>
                <w:rFonts w:ascii="Times New Roman" w:eastAsia="Times New Roman" w:hAnsi="Times New Roman"/>
                <w:color w:val="000000"/>
                <w:sz w:val="24"/>
                <w:szCs w:val="24"/>
                <w:lang w:val="uz-Cyrl-UZ"/>
              </w:rPr>
              <w:t>базавий ҳисоблаш миқдорининг йигирма беш бараваридан эллик бараваригача миқдорда жарима ёки уч юз олтмиш соатгача мажбурий жамоат ишлари ёки уч йилгача ахлоқ тузатиш ишлари ёхуд бир йилдан уч йилгача озодликни чеклаш ёки уч йилгача озодликдан маҳрум қилиш билан жазоланади.</w:t>
            </w:r>
          </w:p>
          <w:p w14:paraId="0BC53128" w14:textId="7CCB9A6E" w:rsidR="00C70B53" w:rsidRDefault="00C70B53" w:rsidP="00C70B53">
            <w:pPr>
              <w:ind w:firstLine="284"/>
              <w:jc w:val="both"/>
              <w:rPr>
                <w:rFonts w:ascii="Times New Roman" w:eastAsia="Times New Roman" w:hAnsi="Times New Roman"/>
                <w:b/>
                <w:bCs/>
                <w:color w:val="000000"/>
                <w:sz w:val="24"/>
                <w:szCs w:val="24"/>
                <w:lang w:val="uz-Cyrl-UZ"/>
              </w:rPr>
            </w:pPr>
          </w:p>
          <w:p w14:paraId="29F05BF5" w14:textId="77777777" w:rsidR="00C70B53" w:rsidRDefault="00C70B53" w:rsidP="00C70B53">
            <w:pPr>
              <w:ind w:firstLine="284"/>
              <w:jc w:val="both"/>
              <w:rPr>
                <w:rFonts w:ascii="Times New Roman" w:eastAsia="Times New Roman" w:hAnsi="Times New Roman"/>
                <w:b/>
                <w:bCs/>
                <w:color w:val="000000"/>
                <w:sz w:val="24"/>
                <w:szCs w:val="24"/>
                <w:lang w:val="uz-Cyrl-UZ"/>
              </w:rPr>
            </w:pPr>
          </w:p>
          <w:p w14:paraId="5D01E1AC" w14:textId="3F039306" w:rsidR="00C70B53" w:rsidRPr="001D39B1" w:rsidRDefault="00C70B53" w:rsidP="00C70B53">
            <w:pPr>
              <w:ind w:firstLine="284"/>
              <w:jc w:val="center"/>
              <w:rPr>
                <w:rFonts w:ascii="Times New Roman" w:eastAsia="Times New Roman" w:hAnsi="Times New Roman"/>
                <w:b/>
                <w:bCs/>
                <w:color w:val="000000"/>
                <w:sz w:val="24"/>
                <w:szCs w:val="24"/>
                <w:lang w:val="uz-Cyrl-UZ"/>
              </w:rPr>
            </w:pPr>
            <w:r>
              <w:rPr>
                <w:rFonts w:ascii="Times New Roman" w:eastAsia="Times New Roman" w:hAnsi="Times New Roman"/>
                <w:b/>
                <w:bCs/>
                <w:color w:val="000000"/>
                <w:sz w:val="24"/>
                <w:szCs w:val="24"/>
                <w:lang w:val="uz-Cyrl-UZ"/>
              </w:rPr>
              <w:lastRenderedPageBreak/>
              <w:t>тўлдирилмоқда</w:t>
            </w:r>
          </w:p>
        </w:tc>
        <w:tc>
          <w:tcPr>
            <w:tcW w:w="5210" w:type="dxa"/>
            <w:shd w:val="clear" w:color="auto" w:fill="auto"/>
          </w:tcPr>
          <w:p w14:paraId="10A91855" w14:textId="77777777" w:rsidR="00C70B53" w:rsidRPr="001D39B1" w:rsidRDefault="00C70B53" w:rsidP="00C70B53">
            <w:pPr>
              <w:ind w:firstLine="284"/>
              <w:jc w:val="both"/>
              <w:rPr>
                <w:rFonts w:ascii="Times New Roman" w:eastAsia="Times New Roman" w:hAnsi="Times New Roman"/>
                <w:color w:val="000000"/>
                <w:sz w:val="24"/>
                <w:szCs w:val="24"/>
                <w:lang w:val="uz-Cyrl-UZ"/>
              </w:rPr>
            </w:pPr>
            <w:r w:rsidRPr="001D39B1">
              <w:rPr>
                <w:rFonts w:ascii="Times New Roman" w:eastAsia="Times New Roman" w:hAnsi="Times New Roman"/>
                <w:color w:val="000000"/>
                <w:sz w:val="24"/>
                <w:szCs w:val="24"/>
                <w:lang w:val="uz-Cyrl-UZ"/>
              </w:rPr>
              <w:lastRenderedPageBreak/>
              <w:t>216</w:t>
            </w:r>
            <w:r w:rsidRPr="001D39B1">
              <w:rPr>
                <w:rFonts w:ascii="Times New Roman" w:eastAsia="Times New Roman" w:hAnsi="Times New Roman"/>
                <w:color w:val="000000"/>
                <w:sz w:val="24"/>
                <w:szCs w:val="24"/>
                <w:vertAlign w:val="superscript"/>
                <w:lang w:val="uz-Cyrl-UZ"/>
              </w:rPr>
              <w:t>1</w:t>
            </w:r>
            <w:r w:rsidRPr="001D39B1">
              <w:rPr>
                <w:rFonts w:ascii="Times New Roman" w:eastAsia="Times New Roman" w:hAnsi="Times New Roman"/>
                <w:color w:val="000000"/>
                <w:sz w:val="24"/>
                <w:szCs w:val="24"/>
                <w:lang w:val="uz-Cyrl-UZ"/>
              </w:rPr>
              <w:t>-модда. Ғайриқонуний жамоат бирлашмалари ва диний ташкилотлар фаолиятида қатнашишга ундаш</w:t>
            </w:r>
          </w:p>
          <w:p w14:paraId="117BE364" w14:textId="77777777" w:rsidR="00C70B53" w:rsidRDefault="00C70B53" w:rsidP="00C70B53">
            <w:pPr>
              <w:ind w:firstLine="284"/>
              <w:jc w:val="both"/>
              <w:rPr>
                <w:rFonts w:ascii="Times New Roman" w:eastAsia="Times New Roman" w:hAnsi="Times New Roman"/>
                <w:color w:val="000000"/>
                <w:sz w:val="24"/>
                <w:szCs w:val="24"/>
                <w:lang w:val="uz-Cyrl-UZ"/>
              </w:rPr>
            </w:pPr>
          </w:p>
          <w:p w14:paraId="42171E8A" w14:textId="0A3192F2" w:rsidR="00C70B53" w:rsidRPr="001D39B1" w:rsidRDefault="00C70B53" w:rsidP="00C70B53">
            <w:pPr>
              <w:ind w:firstLine="284"/>
              <w:jc w:val="both"/>
              <w:rPr>
                <w:rFonts w:ascii="Times New Roman" w:eastAsia="Times New Roman" w:hAnsi="Times New Roman"/>
                <w:color w:val="000000"/>
                <w:sz w:val="24"/>
                <w:szCs w:val="24"/>
                <w:lang w:val="uz-Cyrl-UZ"/>
              </w:rPr>
            </w:pPr>
            <w:r w:rsidRPr="001D39B1">
              <w:rPr>
                <w:rFonts w:ascii="Times New Roman" w:eastAsia="Times New Roman" w:hAnsi="Times New Roman"/>
                <w:color w:val="000000"/>
                <w:sz w:val="24"/>
                <w:szCs w:val="24"/>
                <w:lang w:val="uz-Cyrl-UZ"/>
              </w:rPr>
              <w:t xml:space="preserve">Ўзбекистон Республикасида ғайриқонуний жамоат бирлашмалари ва диний ташкилотлар, оқимлар, секталар фаолиятида қатнашишга ундаш, шундай ҳаракатлар учун маъмурий жазо қўлланилганидан кейин содир этилган бўлса, </w:t>
            </w:r>
            <w:r>
              <w:rPr>
                <w:rFonts w:ascii="Times New Roman" w:eastAsia="Times New Roman" w:hAnsi="Times New Roman"/>
                <w:color w:val="000000"/>
                <w:sz w:val="24"/>
                <w:szCs w:val="24"/>
                <w:lang w:val="uz-Cyrl-UZ"/>
              </w:rPr>
              <w:t>–</w:t>
            </w:r>
          </w:p>
          <w:p w14:paraId="0BFB6DAD" w14:textId="77777777" w:rsidR="00C70B53" w:rsidRPr="001D39B1" w:rsidRDefault="00C70B53" w:rsidP="00C70B53">
            <w:pPr>
              <w:ind w:firstLine="284"/>
              <w:jc w:val="both"/>
              <w:rPr>
                <w:rFonts w:ascii="Times New Roman" w:eastAsia="Times New Roman" w:hAnsi="Times New Roman"/>
                <w:color w:val="000000"/>
                <w:sz w:val="24"/>
                <w:szCs w:val="24"/>
                <w:lang w:val="uz-Cyrl-UZ"/>
              </w:rPr>
            </w:pPr>
            <w:r w:rsidRPr="001D39B1">
              <w:rPr>
                <w:rFonts w:ascii="Times New Roman" w:eastAsia="Times New Roman" w:hAnsi="Times New Roman"/>
                <w:color w:val="000000"/>
                <w:sz w:val="24"/>
                <w:szCs w:val="24"/>
                <w:lang w:val="uz-Cyrl-UZ"/>
              </w:rPr>
              <w:t>базавий ҳисоблаш миқдорининг йигирма беш бараваридан эллик бараваригача миқдорда жарима ёки уч юз олтмиш соатгача мажбурий жамоат ишлари ёки уч йилгача ахлоқ тузатиш ишлари ёхуд бир йилдан уч йилгача озодликни чеклаш ёки уч йилгача озодликдан маҳрум қилиш билан жазоланади.</w:t>
            </w:r>
          </w:p>
          <w:p w14:paraId="2A00F7A2" w14:textId="6F023C30" w:rsidR="00C70B53" w:rsidRPr="00F70BD8" w:rsidRDefault="00C70B53" w:rsidP="00C70B53">
            <w:pPr>
              <w:ind w:firstLine="284"/>
              <w:jc w:val="both"/>
              <w:rPr>
                <w:rFonts w:ascii="Times New Roman" w:eastAsia="Times New Roman" w:hAnsi="Times New Roman"/>
                <w:b/>
                <w:color w:val="000000"/>
                <w:sz w:val="24"/>
                <w:szCs w:val="24"/>
                <w:lang w:val="uz-Cyrl-UZ"/>
              </w:rPr>
            </w:pPr>
            <w:r w:rsidRPr="00F70BD8">
              <w:rPr>
                <w:rFonts w:ascii="Times New Roman" w:eastAsia="Times New Roman" w:hAnsi="Times New Roman"/>
                <w:b/>
                <w:bCs/>
                <w:color w:val="000000"/>
                <w:sz w:val="24"/>
                <w:szCs w:val="24"/>
                <w:lang w:val="uz-Cyrl-UZ"/>
              </w:rPr>
              <w:t xml:space="preserve">Ўша ҳаракатлар вояга етмаган шахсга нисбатан содир этилган бўлса, </w:t>
            </w:r>
            <w:r>
              <w:rPr>
                <w:rFonts w:ascii="Times New Roman" w:eastAsia="Times New Roman" w:hAnsi="Times New Roman"/>
                <w:b/>
                <w:color w:val="000000"/>
                <w:sz w:val="24"/>
                <w:szCs w:val="24"/>
                <w:lang w:val="uz-Cyrl-UZ"/>
              </w:rPr>
              <w:t>–</w:t>
            </w:r>
          </w:p>
          <w:p w14:paraId="2C3B6724" w14:textId="5DE9D1C7" w:rsidR="00C70B53" w:rsidRPr="00950720" w:rsidRDefault="00C70B53" w:rsidP="00C70B53">
            <w:pPr>
              <w:ind w:firstLine="284"/>
              <w:jc w:val="both"/>
              <w:rPr>
                <w:rFonts w:ascii="Times New Roman" w:eastAsia="Times New Roman" w:hAnsi="Times New Roman"/>
                <w:bCs/>
                <w:color w:val="000000"/>
                <w:sz w:val="24"/>
                <w:szCs w:val="24"/>
                <w:lang w:val="uz-Cyrl-UZ"/>
              </w:rPr>
            </w:pPr>
            <w:r>
              <w:rPr>
                <w:rFonts w:ascii="Times New Roman" w:eastAsia="Times New Roman" w:hAnsi="Times New Roman"/>
                <w:b/>
                <w:color w:val="000000"/>
                <w:sz w:val="24"/>
                <w:szCs w:val="24"/>
                <w:lang w:val="uz-Cyrl-UZ"/>
              </w:rPr>
              <w:lastRenderedPageBreak/>
              <w:t>уч</w:t>
            </w:r>
            <w:r w:rsidRPr="00F70BD8">
              <w:rPr>
                <w:rFonts w:ascii="Times New Roman" w:eastAsia="Times New Roman" w:hAnsi="Times New Roman"/>
                <w:b/>
                <w:color w:val="000000"/>
                <w:sz w:val="24"/>
                <w:szCs w:val="24"/>
                <w:lang w:val="uz-Cyrl-UZ"/>
              </w:rPr>
              <w:t xml:space="preserve"> йилдан </w:t>
            </w:r>
            <w:r>
              <w:rPr>
                <w:rFonts w:ascii="Times New Roman" w:eastAsia="Times New Roman" w:hAnsi="Times New Roman"/>
                <w:b/>
                <w:color w:val="000000"/>
                <w:sz w:val="24"/>
                <w:szCs w:val="24"/>
                <w:lang w:val="uz-Cyrl-UZ"/>
              </w:rPr>
              <w:t>беш</w:t>
            </w:r>
            <w:r w:rsidRPr="00F70BD8">
              <w:rPr>
                <w:rFonts w:ascii="Times New Roman" w:eastAsia="Times New Roman" w:hAnsi="Times New Roman"/>
                <w:b/>
                <w:color w:val="000000"/>
                <w:sz w:val="24"/>
                <w:szCs w:val="24"/>
                <w:lang w:val="uz-Cyrl-UZ"/>
              </w:rPr>
              <w:t xml:space="preserve"> йилгача озодликни чеклаш ёки уч йил</w:t>
            </w:r>
            <w:r>
              <w:rPr>
                <w:rFonts w:ascii="Times New Roman" w:eastAsia="Times New Roman" w:hAnsi="Times New Roman"/>
                <w:b/>
                <w:color w:val="000000"/>
                <w:sz w:val="24"/>
                <w:szCs w:val="24"/>
                <w:lang w:val="uz-Cyrl-UZ"/>
              </w:rPr>
              <w:t>дан беш йил</w:t>
            </w:r>
            <w:r w:rsidRPr="00F70BD8">
              <w:rPr>
                <w:rFonts w:ascii="Times New Roman" w:eastAsia="Times New Roman" w:hAnsi="Times New Roman"/>
                <w:b/>
                <w:color w:val="000000"/>
                <w:sz w:val="24"/>
                <w:szCs w:val="24"/>
                <w:lang w:val="uz-Cyrl-UZ"/>
              </w:rPr>
              <w:t>гача озодликдан маҳрум қилиш билан жазоланади.</w:t>
            </w:r>
          </w:p>
        </w:tc>
        <w:tc>
          <w:tcPr>
            <w:tcW w:w="4931" w:type="dxa"/>
            <w:shd w:val="clear" w:color="auto" w:fill="auto"/>
          </w:tcPr>
          <w:p w14:paraId="3C16A661" w14:textId="529E0AC1" w:rsidR="00C70B53" w:rsidRPr="00386FD6" w:rsidRDefault="00C70B53" w:rsidP="00C70B53">
            <w:pPr>
              <w:ind w:firstLine="352"/>
              <w:jc w:val="both"/>
              <w:rPr>
                <w:lang w:val="uz-Cyrl-UZ"/>
              </w:rPr>
            </w:pPr>
            <w:r w:rsidRPr="00386FD6">
              <w:rPr>
                <w:rFonts w:ascii="Times New Roman" w:eastAsia="Times New Roman" w:hAnsi="Times New Roman"/>
                <w:color w:val="000000"/>
                <w:sz w:val="24"/>
                <w:szCs w:val="24"/>
                <w:lang w:val="uz-Cyrl-UZ"/>
              </w:rPr>
              <w:lastRenderedPageBreak/>
              <w:t>Ўзбекистон Республикасининг «Ўзбекистон Республикасида жамоат бирлашмалари тўғрисида»ги</w:t>
            </w:r>
            <w:r>
              <w:rPr>
                <w:rFonts w:ascii="Times New Roman" w:eastAsia="Times New Roman" w:hAnsi="Times New Roman"/>
                <w:color w:val="000000"/>
                <w:sz w:val="24"/>
                <w:szCs w:val="24"/>
                <w:lang w:val="uz-Cyrl-UZ"/>
              </w:rPr>
              <w:t xml:space="preserve"> </w:t>
            </w:r>
            <w:r w:rsidRPr="00386FD6">
              <w:rPr>
                <w:rFonts w:ascii="Times New Roman" w:eastAsia="Times New Roman" w:hAnsi="Times New Roman"/>
                <w:color w:val="000000"/>
                <w:sz w:val="24"/>
                <w:szCs w:val="24"/>
                <w:lang w:val="uz-Cyrl-UZ"/>
              </w:rPr>
              <w:t>Қонунининг</w:t>
            </w:r>
            <w:r>
              <w:rPr>
                <w:rFonts w:ascii="Times New Roman" w:eastAsia="Times New Roman" w:hAnsi="Times New Roman"/>
                <w:color w:val="000000"/>
                <w:sz w:val="24"/>
                <w:szCs w:val="24"/>
                <w:lang w:val="uz-Cyrl-UZ"/>
              </w:rPr>
              <w:t xml:space="preserve"> </w:t>
            </w:r>
            <w:hyperlink r:id="rId8" w:anchor="117034" w:history="1">
              <w:r w:rsidRPr="00386FD6">
                <w:rPr>
                  <w:rFonts w:ascii="Times New Roman" w:eastAsia="Times New Roman" w:hAnsi="Times New Roman"/>
                  <w:color w:val="000000"/>
                  <w:sz w:val="24"/>
                  <w:szCs w:val="24"/>
                  <w:lang w:val="uz-Cyrl-UZ"/>
                </w:rPr>
                <w:t>3-моддаси</w:t>
              </w:r>
            </w:hyperlink>
            <w:r w:rsidRPr="00386FD6">
              <w:rPr>
                <w:rFonts w:ascii="Times New Roman" w:eastAsia="Times New Roman" w:hAnsi="Times New Roman"/>
                <w:color w:val="000000"/>
                <w:sz w:val="24"/>
                <w:szCs w:val="24"/>
                <w:lang w:val="uz-Cyrl-UZ"/>
              </w:rPr>
              <w:t>да</w:t>
            </w:r>
            <w:r>
              <w:rPr>
                <w:lang w:val="uz-Cyrl-UZ"/>
              </w:rPr>
              <w:t xml:space="preserve"> </w:t>
            </w:r>
            <w:r>
              <w:rPr>
                <w:rFonts w:ascii="Times New Roman" w:eastAsia="Times New Roman" w:hAnsi="Times New Roman"/>
                <w:color w:val="000000"/>
                <w:sz w:val="24"/>
                <w:szCs w:val="24"/>
                <w:lang w:val="uz-Cyrl-UZ"/>
              </w:rPr>
              <w:t>ҳ</w:t>
            </w:r>
            <w:r w:rsidRPr="00386FD6">
              <w:rPr>
                <w:rFonts w:ascii="Times New Roman" w:eastAsia="Times New Roman" w:hAnsi="Times New Roman"/>
                <w:color w:val="000000"/>
                <w:sz w:val="24"/>
                <w:szCs w:val="24"/>
                <w:lang w:val="uz-Cyrl-UZ"/>
              </w:rPr>
              <w:t>арбийлаштирилган жамоат бирлашмалари ва қуролли тузилмалар, шунингдек диний характерга эга партиялар, уларнинг филиаллари ва бошқа структура бўлаклари ташкил этиш тақиқлан</w:t>
            </w:r>
            <w:r>
              <w:rPr>
                <w:rFonts w:ascii="Times New Roman" w:eastAsia="Times New Roman" w:hAnsi="Times New Roman"/>
                <w:color w:val="000000"/>
                <w:sz w:val="24"/>
                <w:szCs w:val="24"/>
                <w:lang w:val="uz-Cyrl-UZ"/>
              </w:rPr>
              <w:t>иши кўрсатилган</w:t>
            </w:r>
            <w:r w:rsidRPr="00386FD6">
              <w:rPr>
                <w:rFonts w:ascii="Times New Roman" w:eastAsia="Times New Roman" w:hAnsi="Times New Roman"/>
                <w:color w:val="000000"/>
                <w:sz w:val="24"/>
                <w:szCs w:val="24"/>
                <w:lang w:val="uz-Cyrl-UZ"/>
              </w:rPr>
              <w:t>.</w:t>
            </w:r>
          </w:p>
          <w:p w14:paraId="4B1B0139" w14:textId="2EC72C66" w:rsidR="00C70B53" w:rsidRPr="00386FD6" w:rsidRDefault="00C70B53" w:rsidP="00C70B53">
            <w:pPr>
              <w:ind w:firstLine="352"/>
              <w:jc w:val="both"/>
              <w:rPr>
                <w:rFonts w:ascii="Times New Roman" w:eastAsia="Times New Roman" w:hAnsi="Times New Roman"/>
                <w:color w:val="000000"/>
                <w:sz w:val="24"/>
                <w:szCs w:val="24"/>
                <w:lang w:val="uz-Cyrl-UZ"/>
              </w:rPr>
            </w:pPr>
            <w:r>
              <w:rPr>
                <w:rFonts w:ascii="Times New Roman" w:eastAsia="Times New Roman" w:hAnsi="Times New Roman"/>
                <w:color w:val="000000"/>
                <w:sz w:val="24"/>
                <w:szCs w:val="24"/>
                <w:lang w:val="uz-Cyrl-UZ"/>
              </w:rPr>
              <w:t xml:space="preserve">ЖКнинг </w:t>
            </w:r>
            <w:r w:rsidRPr="001D39B1">
              <w:rPr>
                <w:rFonts w:ascii="Times New Roman" w:eastAsia="Times New Roman" w:hAnsi="Times New Roman"/>
                <w:color w:val="000000"/>
                <w:sz w:val="24"/>
                <w:szCs w:val="24"/>
                <w:lang w:val="uz-Cyrl-UZ"/>
              </w:rPr>
              <w:t>216</w:t>
            </w:r>
            <w:r w:rsidRPr="001D39B1">
              <w:rPr>
                <w:rFonts w:ascii="Times New Roman" w:eastAsia="Times New Roman" w:hAnsi="Times New Roman"/>
                <w:color w:val="000000"/>
                <w:sz w:val="24"/>
                <w:szCs w:val="24"/>
                <w:vertAlign w:val="superscript"/>
                <w:lang w:val="uz-Cyrl-UZ"/>
              </w:rPr>
              <w:t>1</w:t>
            </w:r>
            <w:r w:rsidRPr="001D39B1">
              <w:rPr>
                <w:rFonts w:ascii="Times New Roman" w:eastAsia="Times New Roman" w:hAnsi="Times New Roman"/>
                <w:color w:val="000000"/>
                <w:sz w:val="24"/>
                <w:szCs w:val="24"/>
                <w:lang w:val="uz-Cyrl-UZ"/>
              </w:rPr>
              <w:t>-модда</w:t>
            </w:r>
            <w:r>
              <w:rPr>
                <w:rFonts w:ascii="Times New Roman" w:eastAsia="Times New Roman" w:hAnsi="Times New Roman"/>
                <w:color w:val="000000"/>
                <w:sz w:val="24"/>
                <w:szCs w:val="24"/>
                <w:lang w:val="uz-Cyrl-UZ"/>
              </w:rPr>
              <w:t>сида</w:t>
            </w:r>
            <w:r w:rsidRPr="00386FD6">
              <w:rPr>
                <w:rFonts w:ascii="Times New Roman" w:eastAsia="Times New Roman" w:hAnsi="Times New Roman"/>
                <w:color w:val="000000"/>
                <w:sz w:val="24"/>
                <w:szCs w:val="24"/>
                <w:lang w:val="uz-Cyrl-UZ"/>
              </w:rPr>
              <w:t xml:space="preserve"> шундай ташкилотлар фаолиятида қатнашишга ундаш учун жавобгарлик назарда тутилган.</w:t>
            </w:r>
          </w:p>
          <w:p w14:paraId="55525B11" w14:textId="3746C2F9" w:rsidR="00C70B53" w:rsidRPr="00386FD6" w:rsidRDefault="00C70B53" w:rsidP="00C70B53">
            <w:pPr>
              <w:ind w:firstLine="352"/>
              <w:jc w:val="both"/>
              <w:rPr>
                <w:rFonts w:ascii="Times New Roman" w:eastAsia="Times New Roman" w:hAnsi="Times New Roman"/>
                <w:color w:val="000000"/>
                <w:sz w:val="24"/>
                <w:szCs w:val="24"/>
                <w:lang w:val="uz-Cyrl-UZ"/>
              </w:rPr>
            </w:pPr>
            <w:r w:rsidRPr="00386FD6">
              <w:rPr>
                <w:rFonts w:ascii="Times New Roman" w:eastAsia="Times New Roman" w:hAnsi="Times New Roman"/>
                <w:color w:val="000000"/>
                <w:sz w:val="24"/>
                <w:szCs w:val="24"/>
                <w:lang w:val="uz-Cyrl-UZ"/>
              </w:rPr>
              <w:t>Бироқ, мазкур жиноятнинг ижтимоий хавфлилиги ҳамда вояга етмаган шахсларни</w:t>
            </w:r>
            <w:r>
              <w:rPr>
                <w:rFonts w:ascii="Times New Roman" w:eastAsia="Times New Roman" w:hAnsi="Times New Roman"/>
                <w:color w:val="000000"/>
                <w:sz w:val="24"/>
                <w:szCs w:val="24"/>
                <w:lang w:val="uz-Cyrl-UZ"/>
              </w:rPr>
              <w:t>нг</w:t>
            </w:r>
            <w:r w:rsidRPr="00386FD6">
              <w:rPr>
                <w:rFonts w:ascii="Times New Roman" w:eastAsia="Times New Roman" w:hAnsi="Times New Roman"/>
                <w:color w:val="000000"/>
                <w:sz w:val="24"/>
                <w:szCs w:val="24"/>
                <w:lang w:val="uz-Cyrl-UZ"/>
              </w:rPr>
              <w:t xml:space="preserve"> мазкур жиноятлар қурбони бўлиш хавфи юқорилиги сабабли вояга етмаганлар манфаатларини давлат томонидан ҳимоя</w:t>
            </w:r>
            <w:r>
              <w:rPr>
                <w:rFonts w:ascii="Times New Roman" w:eastAsia="Times New Roman" w:hAnsi="Times New Roman"/>
                <w:color w:val="000000"/>
                <w:sz w:val="24"/>
                <w:szCs w:val="24"/>
                <w:lang w:val="uz-Cyrl-UZ"/>
              </w:rPr>
              <w:t>лашни</w:t>
            </w:r>
            <w:r w:rsidRPr="00386FD6">
              <w:rPr>
                <w:rFonts w:ascii="Times New Roman" w:eastAsia="Times New Roman" w:hAnsi="Times New Roman"/>
                <w:color w:val="000000"/>
                <w:sz w:val="24"/>
                <w:szCs w:val="24"/>
                <w:lang w:val="uz-Cyrl-UZ"/>
              </w:rPr>
              <w:t xml:space="preserve"> янада кучайтириш мақсадида, </w:t>
            </w:r>
            <w:r w:rsidRPr="00386FD6">
              <w:rPr>
                <w:rFonts w:ascii="Times New Roman" w:eastAsia="Times New Roman" w:hAnsi="Times New Roman"/>
                <w:color w:val="000000"/>
                <w:sz w:val="24"/>
                <w:szCs w:val="24"/>
                <w:lang w:val="uz-Cyrl-UZ"/>
              </w:rPr>
              <w:lastRenderedPageBreak/>
              <w:t xml:space="preserve">ушбу моддада кўрсатилган ҳаракатлар вояга етмаган шахсларга нисбатан содир этилган ҳолларда бевосита жиноий жавобгарлик юзага келиши ва оғирроқ жазо белгиланиши таклиф этилмоқда. </w:t>
            </w:r>
          </w:p>
          <w:p w14:paraId="685833C6" w14:textId="3C67A2B1" w:rsidR="00C70B53" w:rsidRDefault="00C70B53" w:rsidP="00C70B53">
            <w:pPr>
              <w:ind w:firstLine="352"/>
              <w:jc w:val="both"/>
              <w:rPr>
                <w:rFonts w:ascii="Times New Roman" w:eastAsia="Times New Roman" w:hAnsi="Times New Roman" w:cs="Times New Roman"/>
                <w:sz w:val="24"/>
                <w:szCs w:val="24"/>
                <w:lang w:val="uz-Cyrl-UZ" w:eastAsia="ru-RU"/>
              </w:rPr>
            </w:pPr>
            <w:r>
              <w:rPr>
                <w:rStyle w:val="clausesuff1"/>
                <w:rFonts w:ascii="Times New Roman" w:eastAsia="Times New Roman" w:hAnsi="Times New Roman" w:cs="Times New Roman"/>
                <w:bCs/>
                <w:sz w:val="24"/>
                <w:szCs w:val="24"/>
                <w:lang w:val="uz-Cyrl-UZ" w:eastAsia="ru-RU"/>
                <w:specVanish w:val="0"/>
              </w:rPr>
              <w:t xml:space="preserve">Шунингдек, </w:t>
            </w:r>
            <w:r>
              <w:rPr>
                <w:rFonts w:ascii="Times New Roman" w:eastAsia="Times New Roman" w:hAnsi="Times New Roman" w:cs="Times New Roman"/>
                <w:sz w:val="24"/>
                <w:szCs w:val="24"/>
                <w:lang w:val="uz-Cyrl-UZ" w:eastAsia="ru-RU"/>
              </w:rPr>
              <w:t>2020 йилнинг 30 сентябрь куни эълон қилинган АҚШ Меҳнат департаментининг 2019 йил якунлари бўйича “Болалар меҳнатининг энг ёмон шакллари”бўйича (</w:t>
            </w:r>
            <w:r w:rsidRPr="00726A8C">
              <w:rPr>
                <w:rFonts w:ascii="Times New Roman" w:eastAsia="Times New Roman" w:hAnsi="Times New Roman" w:cs="Times New Roman"/>
                <w:sz w:val="24"/>
                <w:szCs w:val="24"/>
                <w:lang w:val="uz-Cyrl-UZ" w:eastAsia="ru-RU"/>
              </w:rPr>
              <w:t>TDA</w:t>
            </w:r>
            <w:r>
              <w:rPr>
                <w:rFonts w:ascii="Times New Roman" w:eastAsia="Times New Roman" w:hAnsi="Times New Roman" w:cs="Times New Roman"/>
                <w:sz w:val="24"/>
                <w:szCs w:val="24"/>
                <w:lang w:val="uz-Cyrl-UZ" w:eastAsia="ru-RU"/>
              </w:rPr>
              <w:t>)</w:t>
            </w:r>
            <w:r w:rsidRPr="00726A8C">
              <w:rPr>
                <w:rFonts w:ascii="Times New Roman" w:eastAsia="Times New Roman" w:hAnsi="Times New Roman" w:cs="Times New Roman"/>
                <w:sz w:val="24"/>
                <w:szCs w:val="24"/>
                <w:lang w:val="uz-Cyrl-UZ" w:eastAsia="ru-RU"/>
              </w:rPr>
              <w:t xml:space="preserve"> </w:t>
            </w:r>
            <w:r>
              <w:rPr>
                <w:rFonts w:ascii="Times New Roman" w:eastAsia="Times New Roman" w:hAnsi="Times New Roman" w:cs="Times New Roman"/>
                <w:sz w:val="24"/>
                <w:szCs w:val="24"/>
                <w:lang w:val="uz-Cyrl-UZ" w:eastAsia="ru-RU"/>
              </w:rPr>
              <w:t>ҳисоботида  вояга етмаган шахсларни</w:t>
            </w:r>
            <w:r w:rsidRPr="00266432">
              <w:rPr>
                <w:lang w:val="uz-Cyrl-UZ"/>
              </w:rPr>
              <w:t xml:space="preserve"> </w:t>
            </w:r>
            <w:r w:rsidRPr="00266432">
              <w:rPr>
                <w:rFonts w:ascii="Times New Roman" w:eastAsia="Times New Roman" w:hAnsi="Times New Roman" w:cs="Times New Roman"/>
                <w:sz w:val="24"/>
                <w:szCs w:val="24"/>
                <w:lang w:val="uz-Cyrl-UZ" w:eastAsia="ru-RU"/>
              </w:rPr>
              <w:t>таъқиқланган ёки ғайриқонуний бирлашмалар</w:t>
            </w:r>
            <w:r>
              <w:rPr>
                <w:rFonts w:ascii="Times New Roman" w:eastAsia="Times New Roman" w:hAnsi="Times New Roman" w:cs="Times New Roman"/>
                <w:sz w:val="24"/>
                <w:szCs w:val="24"/>
                <w:lang w:val="uz-Cyrl-UZ" w:eastAsia="ru-RU"/>
              </w:rPr>
              <w:t xml:space="preserve"> </w:t>
            </w:r>
            <w:r w:rsidRPr="00266432">
              <w:rPr>
                <w:rFonts w:ascii="Times New Roman" w:eastAsia="Times New Roman" w:hAnsi="Times New Roman" w:cs="Times New Roman"/>
                <w:sz w:val="24"/>
                <w:szCs w:val="24"/>
                <w:lang w:val="uz-Cyrl-UZ" w:eastAsia="ru-RU"/>
              </w:rPr>
              <w:t>фаолиятига</w:t>
            </w:r>
            <w:r>
              <w:rPr>
                <w:rFonts w:ascii="Times New Roman" w:eastAsia="Times New Roman" w:hAnsi="Times New Roman" w:cs="Times New Roman"/>
                <w:sz w:val="24"/>
                <w:szCs w:val="24"/>
                <w:lang w:val="uz-Cyrl-UZ" w:eastAsia="ru-RU"/>
              </w:rPr>
              <w:t>, шу жумладан нодавлат ҳарбийлаштирилган гуруҳларга</w:t>
            </w:r>
            <w:r w:rsidRPr="00266432">
              <w:rPr>
                <w:rFonts w:ascii="Times New Roman" w:eastAsia="Times New Roman" w:hAnsi="Times New Roman" w:cs="Times New Roman"/>
                <w:sz w:val="24"/>
                <w:szCs w:val="24"/>
                <w:lang w:val="uz-Cyrl-UZ" w:eastAsia="ru-RU"/>
              </w:rPr>
              <w:t xml:space="preserve"> жалб қилганлик </w:t>
            </w:r>
            <w:r>
              <w:rPr>
                <w:rFonts w:ascii="Times New Roman" w:eastAsia="Times New Roman" w:hAnsi="Times New Roman" w:cs="Times New Roman"/>
                <w:sz w:val="24"/>
                <w:szCs w:val="24"/>
                <w:lang w:val="uz-Cyrl-UZ" w:eastAsia="ru-RU"/>
              </w:rPr>
              <w:t>учун жавобгарликни белгилаш тавсия этилган.</w:t>
            </w:r>
          </w:p>
          <w:p w14:paraId="7DF099E1" w14:textId="6B5CA497" w:rsidR="00C70B53" w:rsidRPr="003D365E" w:rsidRDefault="00C70B53" w:rsidP="00C70B53">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 xml:space="preserve">Қонунчиликка мазкур ўзгартиришнинг киритилиши АҚШ Меҳнат Департаментини “Болалар меҳнатининг энг ёмон шакллари” ҳисоботи бўйича Ўзбекистоннинг позициясини яхшилаш имконини беради. </w:t>
            </w:r>
          </w:p>
        </w:tc>
      </w:tr>
      <w:tr w:rsidR="00C70B53" w:rsidRPr="005409A4" w14:paraId="116E11F3" w14:textId="77777777" w:rsidTr="006A0142">
        <w:trPr>
          <w:trHeight w:val="157"/>
        </w:trPr>
        <w:tc>
          <w:tcPr>
            <w:tcW w:w="5211" w:type="dxa"/>
            <w:shd w:val="clear" w:color="auto" w:fill="auto"/>
          </w:tcPr>
          <w:p w14:paraId="5A2318DE" w14:textId="77777777" w:rsidR="00C70B53" w:rsidRPr="00F50F61" w:rsidRDefault="00C70B53" w:rsidP="00C70B53">
            <w:pPr>
              <w:ind w:firstLine="352"/>
              <w:jc w:val="both"/>
              <w:rPr>
                <w:rFonts w:ascii="Times New Roman" w:hAnsi="Times New Roman" w:cs="Times New Roman"/>
                <w:b/>
                <w:sz w:val="24"/>
                <w:szCs w:val="24"/>
                <w:lang w:val="uz-Cyrl-UZ"/>
              </w:rPr>
            </w:pPr>
            <w:r w:rsidRPr="00F50F61">
              <w:rPr>
                <w:rFonts w:ascii="Times New Roman" w:hAnsi="Times New Roman" w:cs="Times New Roman"/>
                <w:b/>
                <w:sz w:val="24"/>
                <w:szCs w:val="24"/>
                <w:lang w:val="uz-Cyrl-UZ"/>
              </w:rPr>
              <w:lastRenderedPageBreak/>
              <w:t>246-модда. Контрабанда</w:t>
            </w:r>
          </w:p>
          <w:p w14:paraId="0F7DF164" w14:textId="77777777" w:rsidR="00C70B53" w:rsidRPr="00F50F61" w:rsidRDefault="00C70B53" w:rsidP="00C70B53">
            <w:pPr>
              <w:ind w:firstLine="352"/>
              <w:jc w:val="both"/>
              <w:rPr>
                <w:rFonts w:ascii="Times New Roman" w:hAnsi="Times New Roman" w:cs="Times New Roman"/>
                <w:sz w:val="24"/>
                <w:szCs w:val="24"/>
                <w:lang w:val="uz-Cyrl-UZ"/>
              </w:rPr>
            </w:pPr>
          </w:p>
          <w:p w14:paraId="6DA23CA7" w14:textId="77777777" w:rsidR="00C70B53" w:rsidRPr="00F50F61" w:rsidRDefault="00C70B53" w:rsidP="00C70B53">
            <w:pPr>
              <w:ind w:firstLine="352"/>
              <w:jc w:val="both"/>
              <w:rPr>
                <w:rFonts w:ascii="Times New Roman" w:hAnsi="Times New Roman" w:cs="Times New Roman"/>
                <w:sz w:val="24"/>
                <w:szCs w:val="24"/>
                <w:lang w:val="uz-Cyrl-UZ"/>
              </w:rPr>
            </w:pPr>
            <w:r w:rsidRPr="00F50F61">
              <w:rPr>
                <w:rFonts w:ascii="Times New Roman" w:hAnsi="Times New Roman" w:cs="Times New Roman"/>
                <w:sz w:val="24"/>
                <w:szCs w:val="24"/>
                <w:lang w:val="uz-Cyrl-UZ"/>
              </w:rPr>
              <w:t xml:space="preserve">Контрабанда, яъни божхона назоратини четлаб ёки божхона назоратидан яшириб ёхуд божхона ҳужжатлари ёки воситаларига ўхшатиб ясалган ҳужжатлардан алдаш йўли билан фойдаланиб, декларациясиз ёки бошқа номга ёзилган декларациядан фойдаланиб, </w:t>
            </w:r>
            <w:r w:rsidRPr="00F50F61">
              <w:rPr>
                <w:rFonts w:ascii="Times New Roman" w:hAnsi="Times New Roman" w:cs="Times New Roman"/>
                <w:sz w:val="24"/>
                <w:szCs w:val="24"/>
                <w:u w:val="single"/>
                <w:lang w:val="uz-Cyrl-UZ"/>
              </w:rPr>
              <w:t>кучли таъсир қилувчи заҳарли,</w:t>
            </w:r>
            <w:r w:rsidRPr="00F50F61">
              <w:rPr>
                <w:rFonts w:ascii="Times New Roman" w:hAnsi="Times New Roman" w:cs="Times New Roman"/>
                <w:sz w:val="24"/>
                <w:szCs w:val="24"/>
                <w:lang w:val="uz-Cyrl-UZ"/>
              </w:rPr>
              <w:t xml:space="preserve"> заҳарловчи, портловчи моддалар, радиоактив материаллар, портлатиш қурилмалари, қурол-яроғ, ўқотар қурол ёки ўқ-дориларни, шунингдек гиёвандлик воситалари, уларнинг аналоглари ёки психотроп моддаларни ёки диний экстремизм, сепаратизм ва ақидапарастликни тарғиб қилувчи материалларни Ўзбекистон Республикасининг божхона чегарасидан ўтказиш –</w:t>
            </w:r>
          </w:p>
          <w:p w14:paraId="03FDBCC5" w14:textId="77777777" w:rsidR="00C70B53" w:rsidRPr="00F50F61" w:rsidRDefault="00C70B53" w:rsidP="00C70B53">
            <w:pPr>
              <w:ind w:firstLine="352"/>
              <w:jc w:val="both"/>
              <w:rPr>
                <w:rFonts w:ascii="Times New Roman" w:hAnsi="Times New Roman" w:cs="Times New Roman"/>
                <w:sz w:val="24"/>
                <w:szCs w:val="24"/>
                <w:lang w:val="uz-Cyrl-UZ"/>
              </w:rPr>
            </w:pPr>
            <w:r w:rsidRPr="00F50F61">
              <w:rPr>
                <w:rFonts w:ascii="Times New Roman" w:hAnsi="Times New Roman" w:cs="Times New Roman"/>
                <w:sz w:val="24"/>
                <w:szCs w:val="24"/>
                <w:lang w:val="uz-Cyrl-UZ"/>
              </w:rPr>
              <w:lastRenderedPageBreak/>
              <w:t>беш йилдан ўн йилгача озодликдан маҳрум қилиш билан жазоланади.</w:t>
            </w:r>
          </w:p>
          <w:p w14:paraId="1A1B6C81" w14:textId="383F8CD6" w:rsidR="00C70B53" w:rsidRPr="001D39B1" w:rsidRDefault="00C70B53" w:rsidP="00C70B53">
            <w:pPr>
              <w:ind w:firstLine="284"/>
              <w:jc w:val="both"/>
              <w:rPr>
                <w:rFonts w:ascii="Times New Roman" w:eastAsia="Times New Roman" w:hAnsi="Times New Roman"/>
                <w:color w:val="000000"/>
                <w:sz w:val="24"/>
                <w:szCs w:val="24"/>
                <w:lang w:val="uz-Cyrl-UZ"/>
              </w:rPr>
            </w:pPr>
            <w:r w:rsidRPr="00F50F61">
              <w:rPr>
                <w:rFonts w:ascii="Times New Roman" w:hAnsi="Times New Roman" w:cs="Times New Roman"/>
                <w:sz w:val="24"/>
                <w:szCs w:val="24"/>
                <w:lang w:val="uz-Cyrl-UZ"/>
              </w:rPr>
              <w:t>...</w:t>
            </w:r>
          </w:p>
        </w:tc>
        <w:tc>
          <w:tcPr>
            <w:tcW w:w="5210" w:type="dxa"/>
            <w:shd w:val="clear" w:color="auto" w:fill="auto"/>
          </w:tcPr>
          <w:p w14:paraId="790ABB37" w14:textId="77777777" w:rsidR="00C70B53" w:rsidRPr="00F50F61" w:rsidRDefault="00C70B53" w:rsidP="00C70B53">
            <w:pPr>
              <w:ind w:firstLine="352"/>
              <w:jc w:val="both"/>
              <w:rPr>
                <w:rFonts w:ascii="Times New Roman" w:hAnsi="Times New Roman" w:cs="Times New Roman"/>
                <w:b/>
                <w:sz w:val="24"/>
                <w:szCs w:val="28"/>
                <w:lang w:val="uz-Cyrl-UZ"/>
              </w:rPr>
            </w:pPr>
            <w:r w:rsidRPr="00F50F61">
              <w:rPr>
                <w:rFonts w:ascii="Times New Roman" w:hAnsi="Times New Roman" w:cs="Times New Roman"/>
                <w:b/>
                <w:sz w:val="24"/>
                <w:szCs w:val="28"/>
                <w:lang w:val="uz-Cyrl-UZ"/>
              </w:rPr>
              <w:lastRenderedPageBreak/>
              <w:t>246-модда. Контрабанда</w:t>
            </w:r>
          </w:p>
          <w:p w14:paraId="2BBD2624" w14:textId="77777777" w:rsidR="00C70B53" w:rsidRPr="00F50F61" w:rsidRDefault="00C70B53" w:rsidP="00C70B53">
            <w:pPr>
              <w:ind w:firstLine="352"/>
              <w:jc w:val="both"/>
              <w:rPr>
                <w:rFonts w:ascii="Times New Roman" w:hAnsi="Times New Roman" w:cs="Times New Roman"/>
                <w:sz w:val="24"/>
                <w:szCs w:val="28"/>
                <w:lang w:val="uz-Cyrl-UZ"/>
              </w:rPr>
            </w:pPr>
          </w:p>
          <w:p w14:paraId="126D01FB" w14:textId="77777777" w:rsidR="00C70B53" w:rsidRPr="00F50F61" w:rsidRDefault="00C70B53" w:rsidP="00C70B53">
            <w:pPr>
              <w:ind w:firstLine="352"/>
              <w:jc w:val="both"/>
              <w:rPr>
                <w:rFonts w:ascii="Times New Roman" w:hAnsi="Times New Roman" w:cs="Times New Roman"/>
                <w:sz w:val="24"/>
                <w:szCs w:val="28"/>
                <w:lang w:val="uz-Cyrl-UZ"/>
              </w:rPr>
            </w:pPr>
            <w:r w:rsidRPr="00F50F61">
              <w:rPr>
                <w:rFonts w:ascii="Times New Roman" w:hAnsi="Times New Roman" w:cs="Times New Roman"/>
                <w:sz w:val="24"/>
                <w:szCs w:val="28"/>
                <w:lang w:val="uz-Cyrl-UZ"/>
              </w:rPr>
              <w:t>Контрабанда, яъни божхона назоратини четлаб ёки божхона назоратидан яшириб ёхуд божхона ҳужжатлари ёки воситаларига ўхшатиб ясалган ҳужжатлардан алдаш йўли билан фойдаланиб, декларациясиз ёки бошқа номга ёзилган декларациядан фойдаланиб, кучли таъсир қилувчи</w:t>
            </w:r>
            <w:r w:rsidRPr="00F50F61">
              <w:rPr>
                <w:rFonts w:ascii="Times New Roman" w:hAnsi="Times New Roman" w:cs="Times New Roman"/>
                <w:b/>
                <w:sz w:val="24"/>
                <w:szCs w:val="28"/>
                <w:lang w:val="uz-Cyrl-UZ"/>
              </w:rPr>
              <w:t>,</w:t>
            </w:r>
            <w:r w:rsidRPr="00F50F61">
              <w:rPr>
                <w:rFonts w:ascii="Times New Roman" w:hAnsi="Times New Roman" w:cs="Times New Roman"/>
                <w:sz w:val="24"/>
                <w:szCs w:val="28"/>
                <w:lang w:val="uz-Cyrl-UZ"/>
              </w:rPr>
              <w:t xml:space="preserve"> заҳарли, заҳарловчи, портловчи моддалар, радиоактив материаллар, портлатиш қурилмалари, қурол-яроғ, ўқотар қурол ёки ўқ-дориларни, шунингдек гиёвандлик воситалари, уларнинг аналоглари ёки психотроп моддаларни ёки диний экстремизм, сепаратизм ва ақидапарастликни тарғиб қилувчи материалларни Ўзбекистон Республикасининг божхона чегарасидан ўтказиш –</w:t>
            </w:r>
          </w:p>
          <w:p w14:paraId="7AF1B7EC" w14:textId="77777777" w:rsidR="00C70B53" w:rsidRPr="00F50F61" w:rsidRDefault="00C70B53" w:rsidP="00C70B53">
            <w:pPr>
              <w:ind w:firstLine="352"/>
              <w:jc w:val="both"/>
              <w:rPr>
                <w:rFonts w:ascii="Times New Roman" w:hAnsi="Times New Roman" w:cs="Times New Roman"/>
                <w:sz w:val="24"/>
                <w:szCs w:val="28"/>
                <w:lang w:val="uz-Cyrl-UZ"/>
              </w:rPr>
            </w:pPr>
            <w:r w:rsidRPr="00F50F61">
              <w:rPr>
                <w:rFonts w:ascii="Times New Roman" w:hAnsi="Times New Roman" w:cs="Times New Roman"/>
                <w:sz w:val="24"/>
                <w:szCs w:val="28"/>
                <w:lang w:val="uz-Cyrl-UZ"/>
              </w:rPr>
              <w:lastRenderedPageBreak/>
              <w:t>беш йилдан ўн йилгача озодликдан маҳрум қилиш билан жазоланади.</w:t>
            </w:r>
          </w:p>
          <w:p w14:paraId="291E3F05" w14:textId="2629CC5A" w:rsidR="00C70B53" w:rsidRPr="001D39B1" w:rsidRDefault="00C70B53" w:rsidP="00C70B53">
            <w:pPr>
              <w:ind w:firstLine="284"/>
              <w:jc w:val="both"/>
              <w:rPr>
                <w:rFonts w:ascii="Times New Roman" w:eastAsia="Times New Roman" w:hAnsi="Times New Roman"/>
                <w:color w:val="000000"/>
                <w:sz w:val="24"/>
                <w:szCs w:val="24"/>
                <w:lang w:val="uz-Cyrl-UZ"/>
              </w:rPr>
            </w:pPr>
            <w:r w:rsidRPr="00F50F61">
              <w:rPr>
                <w:rFonts w:ascii="Times New Roman" w:hAnsi="Times New Roman" w:cs="Times New Roman"/>
                <w:sz w:val="24"/>
                <w:szCs w:val="28"/>
                <w:lang w:val="uz-Cyrl-UZ"/>
              </w:rPr>
              <w:t>...</w:t>
            </w:r>
          </w:p>
        </w:tc>
        <w:tc>
          <w:tcPr>
            <w:tcW w:w="4931" w:type="dxa"/>
            <w:shd w:val="clear" w:color="auto" w:fill="auto"/>
          </w:tcPr>
          <w:p w14:paraId="2C9156AA" w14:textId="77777777" w:rsidR="00C70B53" w:rsidRPr="00F50F61" w:rsidRDefault="00C70B53" w:rsidP="00C70B53">
            <w:pPr>
              <w:ind w:firstLine="352"/>
              <w:jc w:val="both"/>
              <w:rPr>
                <w:rFonts w:ascii="Times New Roman" w:hAnsi="Times New Roman" w:cs="Times New Roman"/>
                <w:sz w:val="24"/>
                <w:szCs w:val="28"/>
                <w:lang w:val="uz-Cyrl-UZ"/>
              </w:rPr>
            </w:pPr>
            <w:r w:rsidRPr="00F50F61">
              <w:rPr>
                <w:rFonts w:ascii="Times New Roman" w:hAnsi="Times New Roman" w:cs="Times New Roman"/>
                <w:sz w:val="24"/>
                <w:szCs w:val="28"/>
                <w:lang w:val="uz-Cyrl-UZ"/>
              </w:rPr>
              <w:lastRenderedPageBreak/>
              <w:t>Мазкур ўзгартириш ЖК 246-моддаси диспозициясининг рус ва ўзбек тилларидаги матнида мавжуд таффовутни бартараф этиш мақсадида киритилмоқда.</w:t>
            </w:r>
          </w:p>
          <w:p w14:paraId="5EB6738D" w14:textId="77777777" w:rsidR="00C70B53" w:rsidRPr="00F50F61" w:rsidRDefault="00C70B53" w:rsidP="00C70B53">
            <w:pPr>
              <w:ind w:firstLine="352"/>
              <w:jc w:val="both"/>
              <w:rPr>
                <w:rFonts w:ascii="Times New Roman" w:hAnsi="Times New Roman" w:cs="Times New Roman"/>
                <w:sz w:val="24"/>
                <w:szCs w:val="28"/>
                <w:lang w:val="uz-Cyrl-UZ"/>
              </w:rPr>
            </w:pPr>
            <w:r w:rsidRPr="00F50F61">
              <w:rPr>
                <w:rFonts w:ascii="Times New Roman" w:hAnsi="Times New Roman" w:cs="Times New Roman"/>
                <w:sz w:val="24"/>
                <w:szCs w:val="28"/>
                <w:lang w:val="uz-Cyrl-UZ"/>
              </w:rPr>
              <w:t xml:space="preserve">Хусусан, диспозициянинг рус тилидаги матнидаги жиноят объектига </w:t>
            </w:r>
            <w:r w:rsidRPr="00F50F61">
              <w:rPr>
                <w:rFonts w:ascii="Times New Roman" w:hAnsi="Times New Roman" w:cs="Times New Roman"/>
                <w:b/>
                <w:sz w:val="24"/>
                <w:szCs w:val="28"/>
                <w:lang w:val="uz-Cyrl-UZ"/>
              </w:rPr>
              <w:t>“сильнодействующие, ядовитые вещества”</w:t>
            </w:r>
            <w:r w:rsidRPr="00F50F61">
              <w:rPr>
                <w:rFonts w:ascii="Times New Roman" w:hAnsi="Times New Roman" w:cs="Times New Roman"/>
                <w:sz w:val="24"/>
                <w:szCs w:val="28"/>
                <w:lang w:val="uz-Cyrl-UZ"/>
              </w:rPr>
              <w:t xml:space="preserve"> киритилган бўлса, ўзбек тилидаги матнида эса, ушбу объектлар тоифасидан </w:t>
            </w:r>
            <w:r w:rsidRPr="00F50F61">
              <w:rPr>
                <w:rFonts w:ascii="Times New Roman" w:hAnsi="Times New Roman" w:cs="Times New Roman"/>
                <w:b/>
                <w:sz w:val="24"/>
                <w:szCs w:val="28"/>
                <w:lang w:val="uz-Cyrl-UZ"/>
              </w:rPr>
              <w:t>“кучли таъсир қилувчи”</w:t>
            </w:r>
            <w:r w:rsidRPr="00F50F61">
              <w:rPr>
                <w:rFonts w:ascii="Times New Roman" w:hAnsi="Times New Roman" w:cs="Times New Roman"/>
                <w:sz w:val="24"/>
                <w:szCs w:val="28"/>
                <w:lang w:val="uz-Cyrl-UZ"/>
              </w:rPr>
              <w:t xml:space="preserve"> моддалар чиқиб қолган.</w:t>
            </w:r>
          </w:p>
          <w:p w14:paraId="08647877" w14:textId="187BC01E" w:rsidR="00C70B53" w:rsidRPr="00386FD6" w:rsidRDefault="00C70B53" w:rsidP="00C70B53">
            <w:pPr>
              <w:ind w:firstLine="352"/>
              <w:jc w:val="both"/>
              <w:rPr>
                <w:rFonts w:ascii="Times New Roman" w:eastAsia="Times New Roman" w:hAnsi="Times New Roman"/>
                <w:color w:val="000000"/>
                <w:sz w:val="24"/>
                <w:szCs w:val="24"/>
                <w:lang w:val="uz-Cyrl-UZ"/>
              </w:rPr>
            </w:pPr>
            <w:r w:rsidRPr="00F50F61">
              <w:rPr>
                <w:rFonts w:ascii="Times New Roman" w:hAnsi="Times New Roman" w:cs="Times New Roman"/>
                <w:sz w:val="24"/>
                <w:szCs w:val="28"/>
                <w:lang w:val="uz-Cyrl-UZ"/>
              </w:rPr>
              <w:t>Шунга асосан, мазкур модданинг ўзбек тилидаги матнига тегишли ўзгартириш киритиш зарурати мавжуд.</w:t>
            </w:r>
          </w:p>
        </w:tc>
      </w:tr>
      <w:tr w:rsidR="00C70B53" w:rsidRPr="00325D00" w14:paraId="77154AAC" w14:textId="77777777" w:rsidTr="00132706">
        <w:trPr>
          <w:trHeight w:val="157"/>
        </w:trPr>
        <w:tc>
          <w:tcPr>
            <w:tcW w:w="15352" w:type="dxa"/>
            <w:gridSpan w:val="3"/>
            <w:shd w:val="clear" w:color="auto" w:fill="auto"/>
          </w:tcPr>
          <w:p w14:paraId="38E77C35" w14:textId="77777777" w:rsidR="00C70B53" w:rsidRDefault="00C70B53" w:rsidP="00C70B53">
            <w:pPr>
              <w:ind w:firstLine="352"/>
              <w:jc w:val="center"/>
              <w:rPr>
                <w:rFonts w:ascii="Times New Roman" w:eastAsia="Times New Roman" w:hAnsi="Times New Roman"/>
                <w:b/>
                <w:color w:val="000000"/>
                <w:sz w:val="24"/>
                <w:szCs w:val="24"/>
                <w:lang w:val="uz-Cyrl-UZ"/>
              </w:rPr>
            </w:pPr>
            <w:r w:rsidRPr="00091A01">
              <w:rPr>
                <w:rFonts w:ascii="Times New Roman" w:eastAsia="Times New Roman" w:hAnsi="Times New Roman"/>
                <w:b/>
                <w:color w:val="000000"/>
                <w:sz w:val="24"/>
                <w:szCs w:val="24"/>
                <w:lang w:val="uz-Cyrl-UZ"/>
              </w:rPr>
              <w:lastRenderedPageBreak/>
              <w:t>Ўзбекистон Республикасининг 1994 йил 22 сентябрда қабул қилинган 2013-ХII-сонли Қонуни билан тасдиқланган</w:t>
            </w:r>
          </w:p>
          <w:p w14:paraId="4B1EC917" w14:textId="62E9A839" w:rsidR="00C70B53" w:rsidRPr="00091A01" w:rsidRDefault="00C70B53" w:rsidP="00C70B53">
            <w:pPr>
              <w:ind w:firstLine="352"/>
              <w:jc w:val="center"/>
              <w:rPr>
                <w:rFonts w:ascii="Times New Roman" w:eastAsia="Times New Roman" w:hAnsi="Times New Roman"/>
                <w:b/>
                <w:color w:val="000000"/>
                <w:sz w:val="24"/>
                <w:szCs w:val="24"/>
                <w:lang w:val="uz-Cyrl-UZ"/>
              </w:rPr>
            </w:pPr>
            <w:r w:rsidRPr="00091A01">
              <w:rPr>
                <w:rFonts w:ascii="Times New Roman" w:eastAsia="Times New Roman" w:hAnsi="Times New Roman"/>
                <w:b/>
                <w:color w:val="000000"/>
                <w:sz w:val="24"/>
                <w:szCs w:val="24"/>
                <w:lang w:val="uz-Cyrl-UZ"/>
              </w:rPr>
              <w:t>Ўзбекистон Республикасининг Жиноят-процессуал кодекси</w:t>
            </w:r>
          </w:p>
        </w:tc>
      </w:tr>
      <w:tr w:rsidR="00C70B53" w:rsidRPr="004E6EB2" w14:paraId="37279F06" w14:textId="77777777" w:rsidTr="006A0142">
        <w:trPr>
          <w:trHeight w:val="157"/>
        </w:trPr>
        <w:tc>
          <w:tcPr>
            <w:tcW w:w="5211" w:type="dxa"/>
            <w:shd w:val="clear" w:color="auto" w:fill="auto"/>
          </w:tcPr>
          <w:p w14:paraId="5B0B41E6" w14:textId="77777777" w:rsidR="00C70B53" w:rsidRPr="004E6EB2" w:rsidRDefault="00C70B53" w:rsidP="00C70B53">
            <w:pPr>
              <w:shd w:val="clear" w:color="auto" w:fill="FFFFFF"/>
              <w:ind w:left="1309" w:hanging="1139"/>
              <w:jc w:val="both"/>
              <w:rPr>
                <w:rStyle w:val="clauseprfx1"/>
                <w:rFonts w:ascii="Times New Roman" w:hAnsi="Times New Roman" w:cs="Times New Roman"/>
                <w:bCs/>
                <w:sz w:val="24"/>
                <w:szCs w:val="24"/>
                <w:lang w:val="uz-Cyrl-UZ"/>
              </w:rPr>
            </w:pPr>
            <w:r w:rsidRPr="004E6EB2">
              <w:rPr>
                <w:rStyle w:val="clauseprfx1"/>
                <w:rFonts w:ascii="Times New Roman" w:hAnsi="Times New Roman" w:cs="Times New Roman"/>
                <w:bCs/>
                <w:sz w:val="24"/>
                <w:szCs w:val="24"/>
                <w:lang w:val="uz-Cyrl-UZ"/>
                <w:specVanish w:val="0"/>
              </w:rPr>
              <w:t>345-модда. Жиноят ишининг терговга тегишлилиги</w:t>
            </w:r>
          </w:p>
          <w:p w14:paraId="59EBF570" w14:textId="77777777" w:rsidR="00C70B53" w:rsidRPr="004E6EB2" w:rsidRDefault="00C70B53" w:rsidP="00C70B53">
            <w:pPr>
              <w:shd w:val="clear" w:color="auto" w:fill="FFFFFF"/>
              <w:ind w:firstLine="170"/>
              <w:jc w:val="both"/>
              <w:rPr>
                <w:rStyle w:val="clauseprfx1"/>
                <w:rFonts w:ascii="Times New Roman" w:hAnsi="Times New Roman" w:cs="Times New Roman"/>
                <w:bCs/>
                <w:sz w:val="24"/>
                <w:szCs w:val="24"/>
                <w:lang w:val="uz-Cyrl-UZ"/>
              </w:rPr>
            </w:pPr>
          </w:p>
          <w:p w14:paraId="4C339E35" w14:textId="77777777" w:rsidR="00C70B53" w:rsidRPr="004E6EB2" w:rsidRDefault="00C70B53" w:rsidP="00C70B53">
            <w:pPr>
              <w:shd w:val="clear" w:color="auto" w:fill="FFFFFF"/>
              <w:ind w:firstLine="170"/>
              <w:jc w:val="both"/>
              <w:rPr>
                <w:rStyle w:val="clauseprfx1"/>
                <w:rFonts w:ascii="Times New Roman" w:hAnsi="Times New Roman" w:cs="Times New Roman"/>
                <w:bCs/>
                <w:sz w:val="24"/>
                <w:szCs w:val="24"/>
                <w:lang w:val="uz-Cyrl-UZ"/>
              </w:rPr>
            </w:pPr>
            <w:r w:rsidRPr="004E6EB2">
              <w:rPr>
                <w:rStyle w:val="clauseprfx1"/>
                <w:rFonts w:ascii="Times New Roman" w:hAnsi="Times New Roman" w:cs="Times New Roman"/>
                <w:bCs/>
                <w:i/>
                <w:sz w:val="24"/>
                <w:szCs w:val="24"/>
                <w:lang w:val="uz-Cyrl-UZ"/>
                <w:specVanish w:val="0"/>
              </w:rPr>
              <w:t>(Биринчи қисм)</w:t>
            </w:r>
            <w:r w:rsidRPr="004E6EB2">
              <w:rPr>
                <w:rStyle w:val="clauseprfx1"/>
                <w:rFonts w:ascii="Times New Roman" w:hAnsi="Times New Roman" w:cs="Times New Roman"/>
                <w:bCs/>
                <w:sz w:val="24"/>
                <w:szCs w:val="24"/>
                <w:lang w:val="uz-Cyrl-UZ"/>
                <w:specVanish w:val="0"/>
              </w:rPr>
              <w:t xml:space="preserve"> Ушбу модданинг иккинчи — еттинчи қисмларида назарда тутилган жиноят ишлари бўйича дастлабки тергов ўтказилиши шарт.</w:t>
            </w:r>
          </w:p>
          <w:p w14:paraId="73492CE5" w14:textId="77777777" w:rsidR="00C70B53" w:rsidRPr="004E6EB2" w:rsidRDefault="00C70B53" w:rsidP="00C70B53">
            <w:pPr>
              <w:shd w:val="clear" w:color="auto" w:fill="FFFFFF"/>
              <w:ind w:firstLine="170"/>
              <w:jc w:val="both"/>
              <w:rPr>
                <w:rStyle w:val="clauseprfx1"/>
                <w:rFonts w:ascii="Times New Roman" w:hAnsi="Times New Roman" w:cs="Times New Roman"/>
                <w:bCs/>
                <w:sz w:val="24"/>
                <w:szCs w:val="24"/>
                <w:lang w:val="uz-Cyrl-UZ"/>
              </w:rPr>
            </w:pPr>
            <w:r w:rsidRPr="004E6EB2">
              <w:rPr>
                <w:rStyle w:val="clauseprfx1"/>
                <w:rFonts w:ascii="Times New Roman" w:hAnsi="Times New Roman" w:cs="Times New Roman"/>
                <w:bCs/>
                <w:sz w:val="24"/>
                <w:szCs w:val="24"/>
                <w:lang w:val="uz-Cyrl-UZ"/>
                <w:specVanish w:val="0"/>
              </w:rPr>
              <w:t>...</w:t>
            </w:r>
          </w:p>
          <w:p w14:paraId="02D6AD1B" w14:textId="658FA5F5" w:rsidR="00C70B53" w:rsidRPr="004E6EB2" w:rsidRDefault="00C70B53" w:rsidP="00C70B53">
            <w:pPr>
              <w:shd w:val="clear" w:color="auto" w:fill="FFFFFF"/>
              <w:ind w:firstLine="170"/>
              <w:jc w:val="both"/>
              <w:rPr>
                <w:rStyle w:val="clauseprfx1"/>
                <w:rFonts w:ascii="Times New Roman" w:hAnsi="Times New Roman" w:cs="Times New Roman"/>
                <w:bCs/>
                <w:sz w:val="24"/>
                <w:szCs w:val="24"/>
                <w:lang w:val="uz-Cyrl-UZ"/>
              </w:rPr>
            </w:pPr>
            <w:r w:rsidRPr="004E6EB2">
              <w:rPr>
                <w:rStyle w:val="clauseprfx1"/>
                <w:rFonts w:ascii="Times New Roman" w:hAnsi="Times New Roman" w:cs="Times New Roman"/>
                <w:bCs/>
                <w:i/>
                <w:sz w:val="24"/>
                <w:szCs w:val="24"/>
                <w:lang w:val="uz-Cyrl-UZ"/>
                <w:specVanish w:val="0"/>
              </w:rPr>
              <w:t>(Бешинчи қисм)</w:t>
            </w:r>
            <w:r w:rsidRPr="004E6EB2">
              <w:rPr>
                <w:rStyle w:val="clauseprfx1"/>
                <w:rFonts w:ascii="Times New Roman" w:hAnsi="Times New Roman" w:cs="Times New Roman"/>
                <w:bCs/>
                <w:sz w:val="24"/>
                <w:szCs w:val="24"/>
                <w:lang w:val="uz-Cyrl-UZ"/>
                <w:specVanish w:val="0"/>
              </w:rPr>
              <w:t xml:space="preserve"> Жиноят кодексининг 104-моддасида, 105-моддаси иккинчи қисмида, 106, 107-моддаларида, 110-моддаси иккинчи қисмида, 113-моддаси учинчи — бешинчи қисмларида, 114-моддаси учинчи қисмида, 117-моддаси иккинчи ва учинчи қисмларида, 118, 119-моддаларида, 121-моддаси иккинчи қисмида, 124-моддасида, 127-моддаси иккинчи ва учинчи қисмларида, 127</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-моддаси иккинчи ва учинчи қисмларида, 128-моддаси иккинчи қисмида, 129-моддаси иккинчи қисмида, 131-моддаси учинчи ва тўртинчи қисмларида, 133-моддаси иккинчи қисмида, 134, 135, 137-моддаларида, 138-моддаси иккинчи қисмида, 164 — 166-моддаларида, 168-моддаси иккинчи ва учинчи қисмларида, 169-моддаси иккинчи — тўртинчи қисмларида, 171-моддаси учинчи қисмида, 173-моддаси учинчи қисмида, 186</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-моддасида, 186</w:t>
            </w:r>
            <w:r w:rsidRPr="004E6EB2">
              <w:rPr>
                <w:rStyle w:val="clauseprfx1"/>
                <w:rFonts w:ascii="Times New Roman" w:hAnsi="Times New Roman" w:cs="Times New Roman"/>
                <w:bCs/>
                <w:sz w:val="24"/>
                <w:szCs w:val="24"/>
                <w:vertAlign w:val="superscript"/>
                <w:lang w:val="uz-Cyrl-UZ"/>
                <w:specVanish w:val="0"/>
              </w:rPr>
              <w:t>2</w:t>
            </w:r>
            <w:r w:rsidRPr="004E6EB2">
              <w:rPr>
                <w:rStyle w:val="clauseprfx1"/>
                <w:rFonts w:ascii="Times New Roman" w:hAnsi="Times New Roman" w:cs="Times New Roman"/>
                <w:bCs/>
                <w:sz w:val="24"/>
                <w:szCs w:val="24"/>
                <w:lang w:val="uz-Cyrl-UZ"/>
                <w:specVanish w:val="0"/>
              </w:rPr>
              <w:t>-моддаси иккинчи ва учинчи қисмларида, 193 — 204-моддаларида, 213-моддаси учинчи ва тўртинчи қисмларида, 214-моддаси учинчи ва тўртинчи қисмларида, 216, 217, 222-моддаларида, 225-моддаси учинчи қисмида, 226-моддаси иккинчи қисмида, 228-</w:t>
            </w:r>
            <w:r w:rsidRPr="004E6EB2">
              <w:rPr>
                <w:rStyle w:val="clauseprfx1"/>
                <w:rFonts w:ascii="Times New Roman" w:hAnsi="Times New Roman" w:cs="Times New Roman"/>
                <w:bCs/>
                <w:sz w:val="24"/>
                <w:szCs w:val="24"/>
                <w:lang w:val="uz-Cyrl-UZ"/>
                <w:specVanish w:val="0"/>
              </w:rPr>
              <w:lastRenderedPageBreak/>
              <w:t>моддаси иккинчи қисмида, 243 — 244</w:t>
            </w:r>
            <w:r w:rsidRPr="004E6EB2">
              <w:rPr>
                <w:rStyle w:val="clauseprfx1"/>
                <w:rFonts w:ascii="Times New Roman" w:hAnsi="Times New Roman" w:cs="Times New Roman"/>
                <w:bCs/>
                <w:sz w:val="24"/>
                <w:szCs w:val="24"/>
                <w:vertAlign w:val="superscript"/>
                <w:lang w:val="uz-Cyrl-UZ"/>
                <w:specVanish w:val="0"/>
              </w:rPr>
              <w:t>3</w:t>
            </w:r>
            <w:r w:rsidRPr="004E6EB2">
              <w:rPr>
                <w:rStyle w:val="clauseprfx1"/>
                <w:rFonts w:ascii="Times New Roman" w:hAnsi="Times New Roman" w:cs="Times New Roman"/>
                <w:bCs/>
                <w:sz w:val="24"/>
                <w:szCs w:val="24"/>
                <w:lang w:val="uz-Cyrl-UZ"/>
                <w:specVanish w:val="0"/>
              </w:rPr>
              <w:t>, 244</w:t>
            </w:r>
            <w:r w:rsidRPr="004E6EB2">
              <w:rPr>
                <w:rStyle w:val="clauseprfx1"/>
                <w:rFonts w:ascii="Times New Roman" w:hAnsi="Times New Roman" w:cs="Times New Roman"/>
                <w:bCs/>
                <w:sz w:val="24"/>
                <w:szCs w:val="24"/>
                <w:vertAlign w:val="superscript"/>
                <w:lang w:val="uz-Cyrl-UZ"/>
                <w:specVanish w:val="0"/>
              </w:rPr>
              <w:t>4</w:t>
            </w:r>
            <w:r w:rsidRPr="004E6EB2">
              <w:rPr>
                <w:rStyle w:val="clauseprfx1"/>
                <w:rFonts w:ascii="Times New Roman" w:hAnsi="Times New Roman" w:cs="Times New Roman"/>
                <w:bCs/>
                <w:sz w:val="24"/>
                <w:szCs w:val="24"/>
                <w:lang w:val="uz-Cyrl-UZ"/>
                <w:specVanish w:val="0"/>
              </w:rPr>
              <w:t>-моддаси иккинчи — тўртинчи қисмларида, 244</w:t>
            </w:r>
            <w:r w:rsidRPr="004E6EB2">
              <w:rPr>
                <w:rStyle w:val="clauseprfx1"/>
                <w:rFonts w:ascii="Times New Roman" w:hAnsi="Times New Roman" w:cs="Times New Roman"/>
                <w:bCs/>
                <w:sz w:val="24"/>
                <w:szCs w:val="24"/>
                <w:vertAlign w:val="superscript"/>
                <w:lang w:val="uz-Cyrl-UZ"/>
                <w:specVanish w:val="0"/>
              </w:rPr>
              <w:t>6</w:t>
            </w:r>
            <w:r w:rsidRPr="004E6EB2">
              <w:rPr>
                <w:rStyle w:val="clauseprfx1"/>
                <w:rFonts w:ascii="Times New Roman" w:hAnsi="Times New Roman" w:cs="Times New Roman"/>
                <w:bCs/>
                <w:sz w:val="24"/>
                <w:szCs w:val="24"/>
                <w:lang w:val="uz-Cyrl-UZ"/>
                <w:specVanish w:val="0"/>
              </w:rPr>
              <w:t>-моддасида, 245, 247, 248-моддаларида, 248</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-моддаси иккинчи — тўртинчи қисмларида, 249, 250-моддаларида, 250</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-моддаси иккинчи — тўртинчи қисмларида, 251 — 255</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-моддаларида, 255</w:t>
            </w:r>
            <w:r w:rsidRPr="004E6EB2">
              <w:rPr>
                <w:rStyle w:val="clauseprfx1"/>
                <w:rFonts w:ascii="Times New Roman" w:hAnsi="Times New Roman" w:cs="Times New Roman"/>
                <w:bCs/>
                <w:sz w:val="24"/>
                <w:szCs w:val="24"/>
                <w:vertAlign w:val="superscript"/>
                <w:lang w:val="uz-Cyrl-UZ"/>
                <w:specVanish w:val="0"/>
              </w:rPr>
              <w:t>2</w:t>
            </w:r>
            <w:r w:rsidRPr="004E6EB2">
              <w:rPr>
                <w:rStyle w:val="clauseprfx1"/>
                <w:rFonts w:ascii="Times New Roman" w:hAnsi="Times New Roman" w:cs="Times New Roman"/>
                <w:bCs/>
                <w:sz w:val="24"/>
                <w:szCs w:val="24"/>
                <w:lang w:val="uz-Cyrl-UZ"/>
                <w:specVanish w:val="0"/>
              </w:rPr>
              <w:t>-моддаси иккинчи — тўртинчи қисмларида, 256 — 258-моддаларида, 259-моддаси иккинчи қисмида, 260-моддаси иккинчи ва учинчи қисмларида, 260</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-моддаси иккинчи ва учинчи қисмларида, 262-моддаси иккинчи ва учинчи қисмларида, 263-моддасида, 263</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-моддаси иккинчи ва учинчи қисмларида, 264-моддасида, 266-моддаси иккинчи ва учинчи қисмларида, 267-моддасида, 268-моддаси иккинчи ва учинчи қисмларида, 269-моддаси иккинчи ва учинчи қисмларида, 270-моддаси иккинчи ва учинчи қисмларида, 271, 273-моддаларида, 274-моддаси иккинчи қисмида, 275-моддасида, 276-моддаси иккинчи қисмида, 277-моддаси учинчи қисмида, 278-моддаси биринчи ва иккинчи қисмларида, 278</w:t>
            </w:r>
            <w:r w:rsidRPr="004E6EB2">
              <w:rPr>
                <w:rStyle w:val="clauseprfx1"/>
                <w:rFonts w:ascii="Times New Roman" w:hAnsi="Times New Roman" w:cs="Times New Roman"/>
                <w:bCs/>
                <w:sz w:val="24"/>
                <w:szCs w:val="24"/>
                <w:vertAlign w:val="superscript"/>
                <w:lang w:val="uz-Cyrl-UZ"/>
                <w:specVanish w:val="0"/>
              </w:rPr>
              <w:t>7</w:t>
            </w:r>
            <w:r w:rsidRPr="004E6EB2">
              <w:rPr>
                <w:rStyle w:val="clauseprfx1"/>
                <w:rFonts w:ascii="Times New Roman" w:hAnsi="Times New Roman" w:cs="Times New Roman"/>
                <w:bCs/>
                <w:sz w:val="24"/>
                <w:szCs w:val="24"/>
                <w:lang w:val="uz-Cyrl-UZ"/>
                <w:specVanish w:val="0"/>
              </w:rPr>
              <w:t>-моддаси иккинчи қисмида назарда тутилган жиноятларга доир ишлар бўйича, шунингдек вояга етмаганлар содир этган жиноятларга доир барча ишлар бўйича дастлабки тергов ички ишлар органларининг терговчилари томонидан олиб борилади.</w:t>
            </w:r>
          </w:p>
          <w:p w14:paraId="48D8F188" w14:textId="77777777" w:rsidR="00C70B53" w:rsidRPr="004E6EB2" w:rsidRDefault="00C70B53" w:rsidP="00C70B53">
            <w:pPr>
              <w:ind w:firstLine="284"/>
              <w:jc w:val="both"/>
              <w:rPr>
                <w:rStyle w:val="clauseprfx1"/>
                <w:rFonts w:ascii="Times New Roman" w:hAnsi="Times New Roman" w:cs="Times New Roman"/>
                <w:bCs/>
                <w:sz w:val="24"/>
                <w:szCs w:val="24"/>
                <w:lang w:val="uz-Cyrl-UZ"/>
              </w:rPr>
            </w:pPr>
          </w:p>
          <w:p w14:paraId="6E3FB045" w14:textId="2ACB0058" w:rsidR="00C70B53" w:rsidRPr="004E6EB2" w:rsidRDefault="00C70B53" w:rsidP="00C70B53">
            <w:pPr>
              <w:ind w:firstLine="284"/>
              <w:jc w:val="both"/>
              <w:rPr>
                <w:rFonts w:ascii="Times New Roman" w:eastAsia="Times New Roman" w:hAnsi="Times New Roman"/>
                <w:color w:val="000000"/>
                <w:sz w:val="24"/>
                <w:szCs w:val="24"/>
                <w:lang w:val="uz-Cyrl-UZ"/>
              </w:rPr>
            </w:pPr>
            <w:r w:rsidRPr="004E6EB2">
              <w:rPr>
                <w:rStyle w:val="clauseprfx1"/>
                <w:rFonts w:ascii="Times New Roman" w:hAnsi="Times New Roman" w:cs="Times New Roman"/>
                <w:bCs/>
                <w:sz w:val="24"/>
                <w:szCs w:val="24"/>
                <w:lang w:val="uz-Cyrl-UZ"/>
                <w:specVanish w:val="0"/>
              </w:rPr>
              <w:t>...</w:t>
            </w:r>
          </w:p>
        </w:tc>
        <w:tc>
          <w:tcPr>
            <w:tcW w:w="5210" w:type="dxa"/>
            <w:shd w:val="clear" w:color="auto" w:fill="auto"/>
          </w:tcPr>
          <w:p w14:paraId="5ACCD89E" w14:textId="77777777" w:rsidR="00C70B53" w:rsidRPr="004E6EB2" w:rsidRDefault="00C70B53" w:rsidP="00C70B53">
            <w:pPr>
              <w:shd w:val="clear" w:color="auto" w:fill="FFFFFF"/>
              <w:ind w:left="1337" w:hanging="1167"/>
              <w:jc w:val="both"/>
              <w:rPr>
                <w:rStyle w:val="clauseprfx1"/>
                <w:rFonts w:ascii="Times New Roman" w:hAnsi="Times New Roman" w:cs="Times New Roman"/>
                <w:bCs/>
                <w:sz w:val="24"/>
                <w:szCs w:val="24"/>
                <w:lang w:val="uz-Cyrl-UZ"/>
              </w:rPr>
            </w:pPr>
            <w:r w:rsidRPr="004E6EB2">
              <w:rPr>
                <w:rStyle w:val="clauseprfx1"/>
                <w:rFonts w:ascii="Times New Roman" w:hAnsi="Times New Roman" w:cs="Times New Roman"/>
                <w:bCs/>
                <w:sz w:val="24"/>
                <w:szCs w:val="24"/>
                <w:lang w:val="uz-Cyrl-UZ"/>
                <w:specVanish w:val="0"/>
              </w:rPr>
              <w:lastRenderedPageBreak/>
              <w:t>345-модда. Жиноят ишининг терговга тегишлилиги</w:t>
            </w:r>
          </w:p>
          <w:p w14:paraId="7F9F0F91" w14:textId="77777777" w:rsidR="00C70B53" w:rsidRPr="004E6EB2" w:rsidRDefault="00C70B53" w:rsidP="00C70B53">
            <w:pPr>
              <w:shd w:val="clear" w:color="auto" w:fill="FFFFFF"/>
              <w:ind w:firstLine="170"/>
              <w:jc w:val="both"/>
              <w:rPr>
                <w:rStyle w:val="clauseprfx1"/>
                <w:rFonts w:ascii="Times New Roman" w:hAnsi="Times New Roman" w:cs="Times New Roman"/>
                <w:bCs/>
                <w:sz w:val="24"/>
                <w:szCs w:val="24"/>
                <w:lang w:val="uz-Cyrl-UZ"/>
              </w:rPr>
            </w:pPr>
          </w:p>
          <w:p w14:paraId="14253CA4" w14:textId="77777777" w:rsidR="00C70B53" w:rsidRPr="004E6EB2" w:rsidRDefault="00C70B53" w:rsidP="00C70B53">
            <w:pPr>
              <w:shd w:val="clear" w:color="auto" w:fill="FFFFFF"/>
              <w:ind w:firstLine="170"/>
              <w:jc w:val="both"/>
              <w:rPr>
                <w:rStyle w:val="clauseprfx1"/>
                <w:rFonts w:ascii="Times New Roman" w:hAnsi="Times New Roman" w:cs="Times New Roman"/>
                <w:bCs/>
                <w:sz w:val="24"/>
                <w:szCs w:val="24"/>
                <w:lang w:val="uz-Cyrl-UZ"/>
              </w:rPr>
            </w:pPr>
            <w:r w:rsidRPr="004E6EB2">
              <w:rPr>
                <w:rStyle w:val="clauseprfx1"/>
                <w:rFonts w:ascii="Times New Roman" w:hAnsi="Times New Roman" w:cs="Times New Roman"/>
                <w:bCs/>
                <w:i/>
                <w:sz w:val="24"/>
                <w:szCs w:val="24"/>
                <w:lang w:val="uz-Cyrl-UZ"/>
                <w:specVanish w:val="0"/>
              </w:rPr>
              <w:t>(Биринчи қисм)</w:t>
            </w:r>
            <w:r w:rsidRPr="004E6EB2">
              <w:rPr>
                <w:rStyle w:val="clauseprfx1"/>
                <w:rFonts w:ascii="Times New Roman" w:hAnsi="Times New Roman" w:cs="Times New Roman"/>
                <w:bCs/>
                <w:sz w:val="24"/>
                <w:szCs w:val="24"/>
                <w:lang w:val="uz-Cyrl-UZ"/>
                <w:specVanish w:val="0"/>
              </w:rPr>
              <w:t xml:space="preserve"> Ушбу модданинг иккинчи — еттинчи қисмларида назарда тутилган жиноят ишлари бўйича дастлабки тергов ўтказилиши шарт.</w:t>
            </w:r>
          </w:p>
          <w:p w14:paraId="15F32BFF" w14:textId="0671ED79" w:rsidR="00C70B53" w:rsidRPr="004E6EB2" w:rsidRDefault="00C70B53" w:rsidP="00C70B53">
            <w:pPr>
              <w:shd w:val="clear" w:color="auto" w:fill="FFFFFF"/>
              <w:ind w:firstLine="170"/>
              <w:jc w:val="both"/>
              <w:rPr>
                <w:rStyle w:val="clauseprfx1"/>
                <w:rFonts w:ascii="Times New Roman" w:hAnsi="Times New Roman" w:cs="Times New Roman"/>
                <w:bCs/>
                <w:sz w:val="24"/>
                <w:szCs w:val="24"/>
                <w:lang w:val="uz-Cyrl-UZ"/>
              </w:rPr>
            </w:pPr>
            <w:r w:rsidRPr="004E6EB2">
              <w:rPr>
                <w:rStyle w:val="clauseprfx1"/>
                <w:rFonts w:ascii="Times New Roman" w:hAnsi="Times New Roman" w:cs="Times New Roman"/>
                <w:bCs/>
                <w:sz w:val="24"/>
                <w:szCs w:val="24"/>
                <w:lang w:val="uz-Cyrl-UZ"/>
                <w:specVanish w:val="0"/>
              </w:rPr>
              <w:t>...</w:t>
            </w:r>
          </w:p>
          <w:p w14:paraId="7EE0970F" w14:textId="277044D5" w:rsidR="00C70B53" w:rsidRPr="004E6EB2" w:rsidRDefault="00C70B53" w:rsidP="00C70B53">
            <w:pPr>
              <w:ind w:firstLine="284"/>
              <w:jc w:val="both"/>
              <w:rPr>
                <w:rStyle w:val="clauseprfx1"/>
                <w:rFonts w:ascii="Times New Roman" w:hAnsi="Times New Roman" w:cs="Times New Roman"/>
                <w:bCs/>
                <w:sz w:val="24"/>
                <w:szCs w:val="24"/>
                <w:lang w:val="uz-Cyrl-UZ"/>
              </w:rPr>
            </w:pPr>
            <w:r w:rsidRPr="004E6EB2">
              <w:rPr>
                <w:rStyle w:val="clauseprfx1"/>
                <w:rFonts w:ascii="Times New Roman" w:hAnsi="Times New Roman" w:cs="Times New Roman"/>
                <w:bCs/>
                <w:i/>
                <w:sz w:val="24"/>
                <w:szCs w:val="24"/>
                <w:lang w:val="uz-Cyrl-UZ"/>
                <w:specVanish w:val="0"/>
              </w:rPr>
              <w:t>(Бешинчи қисм)</w:t>
            </w:r>
            <w:r w:rsidRPr="004E6EB2">
              <w:rPr>
                <w:rStyle w:val="clauseprfx1"/>
                <w:rFonts w:ascii="Times New Roman" w:hAnsi="Times New Roman" w:cs="Times New Roman"/>
                <w:bCs/>
                <w:sz w:val="24"/>
                <w:szCs w:val="24"/>
                <w:lang w:val="uz-Cyrl-UZ"/>
                <w:specVanish w:val="0"/>
              </w:rPr>
              <w:t xml:space="preserve"> Жиноят кодексининг 104-моддасида, 105-моддаси иккинчи қисмида, 106, 107-моддаларида, 110-моддаси иккинчи қисмида, 113-моддаси учинчи — бешинчи қисмларида, 114-моддаси учинчи қисмида, 117-моддаси иккинчи ва учинчи қисмларида, 118, 119-моддаларида, 121-моддаси иккинчи қисмида, 124-моддасида, 127-моддаси иккинчи ва учинчи қисмларида, 127</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-моддаси иккинчи ва учинчи қисмларида, 128-моддаси иккинчи қисмида, 129-моддаси иккинчи қисмида, 131-моддаси учинчи ва тўртинчи қисмларида, 133-моддаси иккинчи қисмида, 134, 135, 137-моддаларида, 138-моддаси иккинчи қисмида, 164 — 166-моддаларида, 168-моддаси иккинчи ва учинчи қисмларида, 169-моддаси иккинчи — тўртинчи қисмларида, 171-моддаси учинчи қисмида, 173-моддаси учинчи қисмида, 186</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-моддасида, 186</w:t>
            </w:r>
            <w:r w:rsidRPr="004E6EB2">
              <w:rPr>
                <w:rStyle w:val="clauseprfx1"/>
                <w:rFonts w:ascii="Times New Roman" w:hAnsi="Times New Roman" w:cs="Times New Roman"/>
                <w:bCs/>
                <w:sz w:val="24"/>
                <w:szCs w:val="24"/>
                <w:vertAlign w:val="superscript"/>
                <w:lang w:val="uz-Cyrl-UZ"/>
                <w:specVanish w:val="0"/>
              </w:rPr>
              <w:t>2</w:t>
            </w:r>
            <w:r w:rsidRPr="004E6EB2">
              <w:rPr>
                <w:rStyle w:val="clauseprfx1"/>
                <w:rFonts w:ascii="Times New Roman" w:hAnsi="Times New Roman" w:cs="Times New Roman"/>
                <w:bCs/>
                <w:sz w:val="24"/>
                <w:szCs w:val="24"/>
                <w:lang w:val="uz-Cyrl-UZ"/>
                <w:specVanish w:val="0"/>
              </w:rPr>
              <w:t>-моддаси иккинчи ва учинчи қисмларида, 193 — 204-моддаларида, 213-моддаси учинчи ва тўртинчи қисмларида, 214-моддаси учинчи ва тўртинчи қисмларида, 216</w:t>
            </w:r>
            <w:r w:rsidRPr="00A83E62">
              <w:rPr>
                <w:rStyle w:val="clauseprfx1"/>
                <w:rFonts w:ascii="Times New Roman" w:hAnsi="Times New Roman" w:cs="Times New Roman"/>
                <w:b/>
                <w:bCs/>
                <w:sz w:val="24"/>
                <w:szCs w:val="24"/>
                <w:lang w:val="uz-Cyrl-UZ"/>
                <w:specVanish w:val="0"/>
              </w:rPr>
              <w:t>-моддасида</w:t>
            </w:r>
            <w:r w:rsidRPr="00A83E62">
              <w:rPr>
                <w:rStyle w:val="clauseprfx1"/>
                <w:rFonts w:ascii="Times New Roman" w:hAnsi="Times New Roman" w:cs="Times New Roman"/>
                <w:bCs/>
                <w:sz w:val="24"/>
                <w:szCs w:val="24"/>
                <w:lang w:val="uz-Cyrl-UZ"/>
                <w:specVanish w:val="0"/>
              </w:rPr>
              <w:t>,</w:t>
            </w:r>
            <w:r w:rsidRPr="004E6EB2">
              <w:rPr>
                <w:rStyle w:val="clauseprfx1"/>
                <w:rFonts w:ascii="Times New Roman" w:hAnsi="Times New Roman" w:cs="Times New Roman"/>
                <w:b/>
                <w:bCs/>
                <w:sz w:val="24"/>
                <w:szCs w:val="24"/>
                <w:lang w:val="uz-Cyrl-UZ"/>
                <w:specVanish w:val="0"/>
              </w:rPr>
              <w:t xml:space="preserve"> 216</w:t>
            </w:r>
            <w:r w:rsidRPr="004E6EB2">
              <w:rPr>
                <w:rStyle w:val="clauseprfx1"/>
                <w:rFonts w:ascii="Times New Roman" w:hAnsi="Times New Roman" w:cs="Times New Roman"/>
                <w:b/>
                <w:bCs/>
                <w:sz w:val="24"/>
                <w:szCs w:val="24"/>
                <w:vertAlign w:val="superscript"/>
                <w:lang w:val="uz-Cyrl-UZ"/>
                <w:specVanish w:val="0"/>
              </w:rPr>
              <w:t>1</w:t>
            </w:r>
            <w:r w:rsidRPr="004E6EB2">
              <w:rPr>
                <w:rStyle w:val="clauseprfx1"/>
                <w:rFonts w:ascii="Times New Roman" w:hAnsi="Times New Roman" w:cs="Times New Roman"/>
                <w:b/>
                <w:bCs/>
                <w:sz w:val="24"/>
                <w:szCs w:val="24"/>
                <w:lang w:val="uz-Cyrl-UZ"/>
                <w:specVanish w:val="0"/>
              </w:rPr>
              <w:t>-моддаси иккинчи қисмида,</w:t>
            </w:r>
            <w:r w:rsidRPr="004E6EB2">
              <w:rPr>
                <w:rStyle w:val="clauseprfx1"/>
                <w:rFonts w:ascii="Times New Roman" w:hAnsi="Times New Roman" w:cs="Times New Roman"/>
                <w:bCs/>
                <w:sz w:val="24"/>
                <w:szCs w:val="24"/>
                <w:lang w:val="uz-Cyrl-UZ"/>
                <w:specVanish w:val="0"/>
              </w:rPr>
              <w:t xml:space="preserve"> 217, 222-моддаларида, 225-моддаси учинчи </w:t>
            </w:r>
            <w:r w:rsidRPr="004E6EB2">
              <w:rPr>
                <w:rStyle w:val="clauseprfx1"/>
                <w:rFonts w:ascii="Times New Roman" w:hAnsi="Times New Roman" w:cs="Times New Roman"/>
                <w:bCs/>
                <w:sz w:val="24"/>
                <w:szCs w:val="24"/>
                <w:lang w:val="uz-Cyrl-UZ"/>
                <w:specVanish w:val="0"/>
              </w:rPr>
              <w:lastRenderedPageBreak/>
              <w:t>қисмида, 226-моддаси иккинчи қисмида, 228-моддаси иккинчи қисмида, 243 — 244</w:t>
            </w:r>
            <w:r w:rsidRPr="004E6EB2">
              <w:rPr>
                <w:rStyle w:val="clauseprfx1"/>
                <w:rFonts w:ascii="Times New Roman" w:hAnsi="Times New Roman" w:cs="Times New Roman"/>
                <w:bCs/>
                <w:sz w:val="24"/>
                <w:szCs w:val="24"/>
                <w:vertAlign w:val="superscript"/>
                <w:lang w:val="uz-Cyrl-UZ"/>
                <w:specVanish w:val="0"/>
              </w:rPr>
              <w:t>3</w:t>
            </w:r>
            <w:r w:rsidRPr="004E6EB2">
              <w:rPr>
                <w:rStyle w:val="clauseprfx1"/>
                <w:rFonts w:ascii="Times New Roman" w:hAnsi="Times New Roman" w:cs="Times New Roman"/>
                <w:bCs/>
                <w:sz w:val="24"/>
                <w:szCs w:val="24"/>
                <w:lang w:val="uz-Cyrl-UZ"/>
                <w:specVanish w:val="0"/>
              </w:rPr>
              <w:t>, 244</w:t>
            </w:r>
            <w:r w:rsidRPr="004E6EB2">
              <w:rPr>
                <w:rStyle w:val="clauseprfx1"/>
                <w:rFonts w:ascii="Times New Roman" w:hAnsi="Times New Roman" w:cs="Times New Roman"/>
                <w:bCs/>
                <w:sz w:val="24"/>
                <w:szCs w:val="24"/>
                <w:vertAlign w:val="superscript"/>
                <w:lang w:val="uz-Cyrl-UZ"/>
                <w:specVanish w:val="0"/>
              </w:rPr>
              <w:t>4</w:t>
            </w:r>
            <w:r w:rsidRPr="004E6EB2">
              <w:rPr>
                <w:rStyle w:val="clauseprfx1"/>
                <w:rFonts w:ascii="Times New Roman" w:hAnsi="Times New Roman" w:cs="Times New Roman"/>
                <w:bCs/>
                <w:sz w:val="24"/>
                <w:szCs w:val="24"/>
                <w:lang w:val="uz-Cyrl-UZ"/>
                <w:specVanish w:val="0"/>
              </w:rPr>
              <w:t>-моддаси иккинчи — тўртинчи қисмларида, 244</w:t>
            </w:r>
            <w:r w:rsidRPr="004E6EB2">
              <w:rPr>
                <w:rStyle w:val="clauseprfx1"/>
                <w:rFonts w:ascii="Times New Roman" w:hAnsi="Times New Roman" w:cs="Times New Roman"/>
                <w:bCs/>
                <w:sz w:val="24"/>
                <w:szCs w:val="24"/>
                <w:vertAlign w:val="superscript"/>
                <w:lang w:val="uz-Cyrl-UZ"/>
                <w:specVanish w:val="0"/>
              </w:rPr>
              <w:t>6</w:t>
            </w:r>
            <w:r w:rsidRPr="004E6EB2">
              <w:rPr>
                <w:rStyle w:val="clauseprfx1"/>
                <w:rFonts w:ascii="Times New Roman" w:hAnsi="Times New Roman" w:cs="Times New Roman"/>
                <w:bCs/>
                <w:sz w:val="24"/>
                <w:szCs w:val="24"/>
                <w:lang w:val="uz-Cyrl-UZ"/>
                <w:specVanish w:val="0"/>
              </w:rPr>
              <w:t>-моддасида, 245, 247, 248-моддаларида, 248</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-моддаси иккинчи — тўртинчи қисмларида, 249, 250-моддаларида, 250</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-моддаси иккинчи — тўртинчи қисмларида, 251 — 255</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-моддаларида, 255</w:t>
            </w:r>
            <w:r w:rsidRPr="004E6EB2">
              <w:rPr>
                <w:rStyle w:val="clauseprfx1"/>
                <w:rFonts w:ascii="Times New Roman" w:hAnsi="Times New Roman" w:cs="Times New Roman"/>
                <w:bCs/>
                <w:sz w:val="24"/>
                <w:szCs w:val="24"/>
                <w:vertAlign w:val="superscript"/>
                <w:lang w:val="uz-Cyrl-UZ"/>
                <w:specVanish w:val="0"/>
              </w:rPr>
              <w:t>2</w:t>
            </w:r>
            <w:r w:rsidRPr="004E6EB2">
              <w:rPr>
                <w:rStyle w:val="clauseprfx1"/>
                <w:rFonts w:ascii="Times New Roman" w:hAnsi="Times New Roman" w:cs="Times New Roman"/>
                <w:bCs/>
                <w:sz w:val="24"/>
                <w:szCs w:val="24"/>
                <w:lang w:val="uz-Cyrl-UZ"/>
                <w:specVanish w:val="0"/>
              </w:rPr>
              <w:t>-моддаси иккинчи — тўртинчи қисмларида, 256 — 258-моддаларида, 259-моддаси иккинчи қисмида, 260-моддаси иккинчи ва учинчи қисмларида, 260</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-моддаси иккинчи ва учинчи қисмларида, 262-моддаси иккинчи ва учинчи қисмларида, 263-моддасида, 263</w:t>
            </w:r>
            <w:r w:rsidRPr="004E6EB2">
              <w:rPr>
                <w:rStyle w:val="clauseprfx1"/>
                <w:rFonts w:ascii="Times New Roman" w:hAnsi="Times New Roman" w:cs="Times New Roman"/>
                <w:bCs/>
                <w:sz w:val="24"/>
                <w:szCs w:val="24"/>
                <w:vertAlign w:val="superscript"/>
                <w:lang w:val="uz-Cyrl-UZ"/>
                <w:specVanish w:val="0"/>
              </w:rPr>
              <w:t>1</w:t>
            </w:r>
            <w:r w:rsidRPr="004E6EB2">
              <w:rPr>
                <w:rStyle w:val="clauseprfx1"/>
                <w:rFonts w:ascii="Times New Roman" w:hAnsi="Times New Roman" w:cs="Times New Roman"/>
                <w:bCs/>
                <w:sz w:val="24"/>
                <w:szCs w:val="24"/>
                <w:lang w:val="uz-Cyrl-UZ"/>
                <w:specVanish w:val="0"/>
              </w:rPr>
              <w:t>-моддаси иккинчи ва учинчи қисмларида, 264-моддасида, 266-моддаси иккинчи ва учинчи қисмларида, 267-моддасида, 268-моддаси иккинчи ва учинчи қисмларида, 269-моддаси иккинчи ва учинчи қисмларида, 270-моддаси иккинчи ва учинчи қисмларида, 271, 273-моддаларида, 274-моддаси иккинчи қисмида, 275-моддасида, 276-моддаси иккинчи қисмида, 277-моддаси учинчи қисмида, 278-моддаси биринчи ва иккинчи қисмларида, 278</w:t>
            </w:r>
            <w:r w:rsidRPr="004E6EB2">
              <w:rPr>
                <w:rStyle w:val="clauseprfx1"/>
                <w:rFonts w:ascii="Times New Roman" w:hAnsi="Times New Roman" w:cs="Times New Roman"/>
                <w:bCs/>
                <w:sz w:val="24"/>
                <w:szCs w:val="24"/>
                <w:vertAlign w:val="superscript"/>
                <w:lang w:val="uz-Cyrl-UZ"/>
                <w:specVanish w:val="0"/>
              </w:rPr>
              <w:t>7</w:t>
            </w:r>
            <w:r w:rsidRPr="004E6EB2">
              <w:rPr>
                <w:rStyle w:val="clauseprfx1"/>
                <w:rFonts w:ascii="Times New Roman" w:hAnsi="Times New Roman" w:cs="Times New Roman"/>
                <w:bCs/>
                <w:sz w:val="24"/>
                <w:szCs w:val="24"/>
                <w:lang w:val="uz-Cyrl-UZ"/>
                <w:specVanish w:val="0"/>
              </w:rPr>
              <w:t>-моддаси иккинчи қисмида назарда тутилган жиноятларга доир ишлар бўйича, шунингдек вояга етмаганлар содир этган жиноятларга доир барча ишлар бўйича дастлабки тергов ички ишлар органларининг терговчилари томонидан олиб борилади.</w:t>
            </w:r>
          </w:p>
          <w:p w14:paraId="1C5A4300" w14:textId="40FB2C55" w:rsidR="00C70B53" w:rsidRPr="004E6EB2" w:rsidRDefault="00C70B53" w:rsidP="00C70B53">
            <w:pPr>
              <w:ind w:firstLine="284"/>
              <w:jc w:val="both"/>
              <w:rPr>
                <w:rFonts w:ascii="Times New Roman" w:eastAsia="Times New Roman" w:hAnsi="Times New Roman"/>
                <w:color w:val="000000"/>
                <w:sz w:val="24"/>
                <w:szCs w:val="24"/>
                <w:lang w:val="uz-Cyrl-UZ"/>
              </w:rPr>
            </w:pPr>
            <w:r w:rsidRPr="004E6EB2">
              <w:rPr>
                <w:rStyle w:val="clauseprfx1"/>
                <w:rFonts w:ascii="Times New Roman" w:hAnsi="Times New Roman" w:cs="Times New Roman"/>
                <w:bCs/>
                <w:sz w:val="24"/>
                <w:szCs w:val="24"/>
                <w:lang w:val="uz-Cyrl-UZ"/>
                <w:specVanish w:val="0"/>
              </w:rPr>
              <w:t>...</w:t>
            </w:r>
          </w:p>
        </w:tc>
        <w:tc>
          <w:tcPr>
            <w:tcW w:w="4931" w:type="dxa"/>
            <w:shd w:val="clear" w:color="auto" w:fill="auto"/>
          </w:tcPr>
          <w:p w14:paraId="4DC91B42" w14:textId="6BA05003" w:rsidR="00C70B53" w:rsidRPr="004E6EB2" w:rsidRDefault="00C70B53" w:rsidP="00C70B53">
            <w:pPr>
              <w:ind w:firstLine="352"/>
              <w:jc w:val="both"/>
              <w:rPr>
                <w:rFonts w:ascii="Times New Roman" w:eastAsia="Times New Roman" w:hAnsi="Times New Roman"/>
                <w:color w:val="000000"/>
                <w:sz w:val="24"/>
                <w:szCs w:val="24"/>
                <w:lang w:val="uz-Cyrl-UZ"/>
              </w:rPr>
            </w:pPr>
            <w:r w:rsidRPr="004E6EB2">
              <w:rPr>
                <w:rFonts w:ascii="Times New Roman" w:eastAsia="Times New Roman" w:hAnsi="Times New Roman"/>
                <w:color w:val="000000"/>
                <w:sz w:val="24"/>
                <w:szCs w:val="24"/>
                <w:lang w:val="uz-Cyrl-UZ"/>
              </w:rPr>
              <w:lastRenderedPageBreak/>
              <w:t>ЖК 216</w:t>
            </w:r>
            <w:r w:rsidRPr="004E6EB2">
              <w:rPr>
                <w:rFonts w:ascii="Times New Roman" w:eastAsia="Times New Roman" w:hAnsi="Times New Roman"/>
                <w:color w:val="000000"/>
                <w:sz w:val="24"/>
                <w:szCs w:val="24"/>
                <w:vertAlign w:val="superscript"/>
                <w:lang w:val="uz-Cyrl-UZ"/>
              </w:rPr>
              <w:t>1</w:t>
            </w:r>
            <w:r w:rsidRPr="004E6EB2">
              <w:rPr>
                <w:rFonts w:ascii="Times New Roman" w:eastAsia="Times New Roman" w:hAnsi="Times New Roman"/>
                <w:color w:val="000000"/>
                <w:sz w:val="24"/>
                <w:szCs w:val="24"/>
                <w:lang w:val="uz-Cyrl-UZ"/>
              </w:rPr>
              <w:t>-модда билан тўлдирилаётгани муносабати билан киритилмоқда.</w:t>
            </w:r>
          </w:p>
        </w:tc>
      </w:tr>
      <w:tr w:rsidR="00C70B53" w:rsidRPr="004E6EB2" w14:paraId="15AAEB9C" w14:textId="77777777" w:rsidTr="006A0142">
        <w:trPr>
          <w:trHeight w:val="157"/>
        </w:trPr>
        <w:tc>
          <w:tcPr>
            <w:tcW w:w="5211" w:type="dxa"/>
            <w:shd w:val="clear" w:color="auto" w:fill="auto"/>
          </w:tcPr>
          <w:p w14:paraId="0A187AB8" w14:textId="77777777" w:rsidR="00C70B53" w:rsidRDefault="00C70B53" w:rsidP="00C70B53">
            <w:pPr>
              <w:shd w:val="clear" w:color="auto" w:fill="FFFFFF"/>
              <w:ind w:left="1440" w:hanging="1270"/>
              <w:jc w:val="both"/>
              <w:rPr>
                <w:rStyle w:val="clauseprfx1"/>
                <w:rFonts w:ascii="Times New Roman" w:hAnsi="Times New Roman" w:cs="Times New Roman"/>
                <w:bCs/>
                <w:sz w:val="24"/>
                <w:szCs w:val="24"/>
                <w:lang w:val="uz-Cyrl-UZ"/>
              </w:rPr>
            </w:pPr>
            <w:r w:rsidRPr="00132706">
              <w:rPr>
                <w:rStyle w:val="clauseprfx1"/>
                <w:rFonts w:ascii="Times New Roman" w:hAnsi="Times New Roman" w:cs="Times New Roman"/>
                <w:bCs/>
                <w:sz w:val="24"/>
                <w:szCs w:val="24"/>
                <w:lang w:val="uz-Cyrl-UZ"/>
                <w:specVanish w:val="0"/>
              </w:rPr>
              <w:lastRenderedPageBreak/>
              <w:t>381</w:t>
            </w:r>
            <w:r w:rsidRPr="00132706">
              <w:rPr>
                <w:rStyle w:val="clauseprfx1"/>
                <w:rFonts w:ascii="Times New Roman" w:hAnsi="Times New Roman" w:cs="Times New Roman"/>
                <w:bCs/>
                <w:sz w:val="24"/>
                <w:szCs w:val="24"/>
                <w:vertAlign w:val="superscript"/>
                <w:lang w:val="uz-Cyrl-UZ"/>
                <w:specVanish w:val="0"/>
              </w:rPr>
              <w:t>2</w:t>
            </w:r>
            <w:r w:rsidRPr="00132706">
              <w:rPr>
                <w:rStyle w:val="clauseprfx1"/>
                <w:rFonts w:ascii="Times New Roman" w:hAnsi="Times New Roman" w:cs="Times New Roman"/>
                <w:bCs/>
                <w:sz w:val="24"/>
                <w:szCs w:val="24"/>
                <w:lang w:val="uz-Cyrl-UZ"/>
                <w:specVanish w:val="0"/>
              </w:rPr>
              <w:t>-модда.</w:t>
            </w:r>
            <w:r>
              <w:rPr>
                <w:rStyle w:val="clauseprfx1"/>
                <w:rFonts w:ascii="Times New Roman" w:hAnsi="Times New Roman" w:cs="Times New Roman"/>
                <w:bCs/>
                <w:sz w:val="24"/>
                <w:szCs w:val="24"/>
                <w:lang w:val="uz-Cyrl-UZ"/>
                <w:specVanish w:val="0"/>
              </w:rPr>
              <w:t> </w:t>
            </w:r>
            <w:r w:rsidRPr="00132706">
              <w:rPr>
                <w:rStyle w:val="clauseprfx1"/>
                <w:rFonts w:ascii="Times New Roman" w:hAnsi="Times New Roman" w:cs="Times New Roman"/>
                <w:bCs/>
                <w:sz w:val="24"/>
                <w:szCs w:val="24"/>
                <w:lang w:val="uz-Cyrl-UZ"/>
                <w:specVanish w:val="0"/>
              </w:rPr>
              <w:t>Жиноят ишининг терговга тегишлилиги</w:t>
            </w:r>
          </w:p>
          <w:p w14:paraId="1FC0BA95" w14:textId="77777777" w:rsidR="00C70B53" w:rsidRDefault="00C70B53" w:rsidP="00C70B53">
            <w:pPr>
              <w:shd w:val="clear" w:color="auto" w:fill="FFFFFF"/>
              <w:ind w:firstLine="170"/>
              <w:jc w:val="both"/>
              <w:rPr>
                <w:rStyle w:val="clauseprfx1"/>
                <w:rFonts w:ascii="Times New Roman" w:hAnsi="Times New Roman" w:cs="Times New Roman"/>
                <w:bCs/>
                <w:i/>
                <w:sz w:val="24"/>
                <w:szCs w:val="24"/>
                <w:lang w:val="uz-Cyrl-UZ"/>
              </w:rPr>
            </w:pPr>
          </w:p>
          <w:p w14:paraId="5DA4C6D8" w14:textId="7C919AC6" w:rsidR="00C70B53" w:rsidRDefault="00C70B53" w:rsidP="00C70B53">
            <w:pPr>
              <w:shd w:val="clear" w:color="auto" w:fill="FFFFFF"/>
              <w:ind w:firstLine="170"/>
              <w:jc w:val="both"/>
              <w:rPr>
                <w:rStyle w:val="clauseprfx1"/>
                <w:rFonts w:ascii="Times New Roman" w:hAnsi="Times New Roman" w:cs="Times New Roman"/>
                <w:bCs/>
                <w:sz w:val="24"/>
                <w:szCs w:val="24"/>
                <w:lang w:val="uz-Cyrl-UZ"/>
              </w:rPr>
            </w:pPr>
            <w:r w:rsidRPr="00DF14D0">
              <w:rPr>
                <w:rStyle w:val="clauseprfx1"/>
                <w:rFonts w:ascii="Times New Roman" w:hAnsi="Times New Roman" w:cs="Times New Roman"/>
                <w:bCs/>
                <w:i/>
                <w:sz w:val="24"/>
                <w:szCs w:val="24"/>
                <w:lang w:val="uz-Cyrl-UZ"/>
                <w:specVanish w:val="0"/>
              </w:rPr>
              <w:t xml:space="preserve">(Биринчи </w:t>
            </w:r>
            <w:r>
              <w:rPr>
                <w:rStyle w:val="clauseprfx1"/>
                <w:rFonts w:ascii="Times New Roman" w:hAnsi="Times New Roman" w:cs="Times New Roman"/>
                <w:bCs/>
                <w:i/>
                <w:sz w:val="24"/>
                <w:szCs w:val="24"/>
                <w:lang w:val="uz-Cyrl-UZ"/>
                <w:specVanish w:val="0"/>
              </w:rPr>
              <w:t xml:space="preserve">қисми </w:t>
            </w:r>
            <w:r w:rsidRPr="00DF14D0">
              <w:rPr>
                <w:rStyle w:val="clauseprfx1"/>
                <w:rFonts w:ascii="Times New Roman" w:hAnsi="Times New Roman" w:cs="Times New Roman"/>
                <w:bCs/>
                <w:i/>
                <w:sz w:val="24"/>
                <w:szCs w:val="24"/>
                <w:lang w:val="uz-Cyrl-UZ"/>
                <w:specVanish w:val="0"/>
              </w:rPr>
              <w:t>биринчи банди)</w:t>
            </w:r>
            <w:r>
              <w:rPr>
                <w:rStyle w:val="clauseprfx1"/>
                <w:rFonts w:ascii="Times New Roman" w:hAnsi="Times New Roman" w:cs="Times New Roman"/>
                <w:bCs/>
                <w:sz w:val="24"/>
                <w:szCs w:val="24"/>
                <w:lang w:val="uz-Cyrl-UZ"/>
                <w:specVanish w:val="0"/>
              </w:rPr>
              <w:t xml:space="preserve"> </w:t>
            </w:r>
            <w:r w:rsidRPr="00DF14D0">
              <w:rPr>
                <w:rStyle w:val="clauseprfx1"/>
                <w:rFonts w:ascii="Times New Roman" w:hAnsi="Times New Roman" w:cs="Times New Roman"/>
                <w:bCs/>
                <w:sz w:val="24"/>
                <w:szCs w:val="24"/>
                <w:lang w:val="uz-Cyrl-UZ"/>
                <w:specVanish w:val="0"/>
              </w:rPr>
              <w:t xml:space="preserve">1) ички ишлар органларининг — Жиноят кодексининг 105-моддаси биринчи қисмида, 109-моддасида, 110-моддаси биринчи қисмида, 111, 112-моддаларида, 113-моддаси биринчи ва иккинчи </w:t>
            </w:r>
            <w:r w:rsidRPr="00DF14D0">
              <w:rPr>
                <w:rStyle w:val="clauseprfx1"/>
                <w:rFonts w:ascii="Times New Roman" w:hAnsi="Times New Roman" w:cs="Times New Roman"/>
                <w:bCs/>
                <w:sz w:val="24"/>
                <w:szCs w:val="24"/>
                <w:lang w:val="uz-Cyrl-UZ"/>
                <w:specVanish w:val="0"/>
              </w:rPr>
              <w:lastRenderedPageBreak/>
              <w:t>қисмларида, 114-моддаси биринчи ва иккинчи қисмларида, 115-моддасида, 117-моддаси биринчи қисмида, 120-моддасида, 121-моддаси биринчи қисмида, 125, 126-моддаларида, 127-моддаси биринчи қисмида, 127</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-моддаси биринчи қисмида, 128-моддаси биринчи қисмида, 129-моддаси биринчи қисмида, 131-моддаси биринчи ва иккинчи қисмларида, 132-моддасида, 133-моддаси биринчи қисмида, 136-моддасида, 138-моддаси биринчи қисмида, 139, 140-моддаларида, 168-моддаси биринчи қисмида, 169-моддаси биринчи қисмида, 170-моддасида, 171-моддаси биринчи ва иккинчи қисмларида, 172-моддасида, 173-моддаси биринчи ва иккинчи қисмларида, 185 — 185</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-моддаларида, 186</w:t>
            </w:r>
            <w:r w:rsidRPr="00DF14D0">
              <w:rPr>
                <w:rStyle w:val="clauseprfx1"/>
                <w:rFonts w:ascii="Times New Roman" w:hAnsi="Times New Roman" w:cs="Times New Roman"/>
                <w:bCs/>
                <w:sz w:val="24"/>
                <w:szCs w:val="24"/>
                <w:vertAlign w:val="superscript"/>
                <w:lang w:val="uz-Cyrl-UZ"/>
                <w:specVanish w:val="0"/>
              </w:rPr>
              <w:t>2</w:t>
            </w:r>
            <w:r w:rsidRPr="00DF14D0">
              <w:rPr>
                <w:rStyle w:val="clauseprfx1"/>
                <w:rFonts w:ascii="Times New Roman" w:hAnsi="Times New Roman" w:cs="Times New Roman"/>
                <w:bCs/>
                <w:sz w:val="24"/>
                <w:szCs w:val="24"/>
                <w:lang w:val="uz-Cyrl-UZ"/>
                <w:specVanish w:val="0"/>
              </w:rPr>
              <w:t>-моддаси биринчи қисмида, 213-моддаси биринчи ва иккинчи қисмларида, 214-моддаси биринчи ва иккинчи қисмларида, 225-моддаси биринчи ва иккинчи қисмларида, 226-моддаси биринчи қисмида, 227-моддасида, 228-моддаси биринчи ва учинчи қисмларида, 228</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 xml:space="preserve"> — 229</w:t>
            </w:r>
            <w:r w:rsidRPr="00DF14D0">
              <w:rPr>
                <w:rStyle w:val="clauseprfx1"/>
                <w:rFonts w:ascii="Times New Roman" w:hAnsi="Times New Roman" w:cs="Times New Roman"/>
                <w:bCs/>
                <w:sz w:val="24"/>
                <w:szCs w:val="24"/>
                <w:vertAlign w:val="superscript"/>
                <w:lang w:val="uz-Cyrl-UZ"/>
                <w:specVanish w:val="0"/>
              </w:rPr>
              <w:t>3</w:t>
            </w:r>
            <w:r w:rsidRPr="00DF14D0">
              <w:rPr>
                <w:rStyle w:val="clauseprfx1"/>
                <w:rFonts w:ascii="Times New Roman" w:hAnsi="Times New Roman" w:cs="Times New Roman"/>
                <w:bCs/>
                <w:sz w:val="24"/>
                <w:szCs w:val="24"/>
                <w:lang w:val="uz-Cyrl-UZ"/>
                <w:specVanish w:val="0"/>
              </w:rPr>
              <w:t>-моддаларида, 244</w:t>
            </w:r>
            <w:r w:rsidRPr="00DF14D0">
              <w:rPr>
                <w:rStyle w:val="clauseprfx1"/>
                <w:rFonts w:ascii="Times New Roman" w:hAnsi="Times New Roman" w:cs="Times New Roman"/>
                <w:bCs/>
                <w:sz w:val="24"/>
                <w:szCs w:val="24"/>
                <w:vertAlign w:val="superscript"/>
                <w:lang w:val="uz-Cyrl-UZ"/>
                <w:specVanish w:val="0"/>
              </w:rPr>
              <w:t>4</w:t>
            </w:r>
            <w:r w:rsidRPr="00DF14D0">
              <w:rPr>
                <w:rStyle w:val="clauseprfx1"/>
                <w:rFonts w:ascii="Times New Roman" w:hAnsi="Times New Roman" w:cs="Times New Roman"/>
                <w:bCs/>
                <w:sz w:val="24"/>
                <w:szCs w:val="24"/>
                <w:lang w:val="uz-Cyrl-UZ"/>
                <w:specVanish w:val="0"/>
              </w:rPr>
              <w:t>-моддаси биринчи қисмида (божхона тўғрисидаги қонун ҳужжатларини бузиш билан боғлиқ жиноятлардан ташқари), 244</w:t>
            </w:r>
            <w:r w:rsidRPr="00DF14D0">
              <w:rPr>
                <w:rStyle w:val="clauseprfx1"/>
                <w:rFonts w:ascii="Times New Roman" w:hAnsi="Times New Roman" w:cs="Times New Roman"/>
                <w:bCs/>
                <w:sz w:val="24"/>
                <w:szCs w:val="24"/>
                <w:vertAlign w:val="superscript"/>
                <w:lang w:val="uz-Cyrl-UZ"/>
                <w:specVanish w:val="0"/>
              </w:rPr>
              <w:t>5</w:t>
            </w:r>
            <w:r w:rsidRPr="00DF14D0">
              <w:rPr>
                <w:rStyle w:val="clauseprfx1"/>
                <w:rFonts w:ascii="Times New Roman" w:hAnsi="Times New Roman" w:cs="Times New Roman"/>
                <w:bCs/>
                <w:sz w:val="24"/>
                <w:szCs w:val="24"/>
                <w:lang w:val="uz-Cyrl-UZ"/>
                <w:specVanish w:val="0"/>
              </w:rPr>
              <w:t>-моддасида, 248</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-моддаси биринчи қисмида, 255</w:t>
            </w:r>
            <w:r w:rsidRPr="00DF14D0">
              <w:rPr>
                <w:rStyle w:val="clauseprfx1"/>
                <w:rFonts w:ascii="Times New Roman" w:hAnsi="Times New Roman" w:cs="Times New Roman"/>
                <w:bCs/>
                <w:sz w:val="24"/>
                <w:szCs w:val="24"/>
                <w:vertAlign w:val="superscript"/>
                <w:lang w:val="uz-Cyrl-UZ"/>
                <w:specVanish w:val="0"/>
              </w:rPr>
              <w:t>2</w:t>
            </w:r>
            <w:r w:rsidRPr="00DF14D0">
              <w:rPr>
                <w:rStyle w:val="clauseprfx1"/>
                <w:rFonts w:ascii="Times New Roman" w:hAnsi="Times New Roman" w:cs="Times New Roman"/>
                <w:bCs/>
                <w:sz w:val="24"/>
                <w:szCs w:val="24"/>
                <w:lang w:val="uz-Cyrl-UZ"/>
                <w:specVanish w:val="0"/>
              </w:rPr>
              <w:t>-моддаси биринчи қисмида, 259-моддаси биринчи қисмида, 260-моддаси биринчи қисмида, 260</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-моддаси биринчи қисмида, 261-моддасида, 262-моддаси биринчи қисмида, 263</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-моддаси биринчи қисмида, 266-моддаси биринчи қисмида, 268-моддаси биринчи қисмида, 269-моддаси биринчи қисмида, 270-моддаси биринчи қисмида, 274-моддаси биринчи қисмида, 276-моддаси биринчи қисмида, 277-моддаси биринчи ва иккинчи қисмларида, 278-моддаси учинчи ва тўртинчи қисмларида, 278</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 xml:space="preserve"> </w:t>
            </w:r>
            <w:r w:rsidRPr="00DF14D0">
              <w:rPr>
                <w:rStyle w:val="clauseprfx1"/>
                <w:rFonts w:ascii="Times New Roman" w:hAnsi="Times New Roman" w:cs="Times New Roman"/>
                <w:bCs/>
                <w:sz w:val="24"/>
                <w:szCs w:val="24"/>
                <w:lang w:val="uz-Cyrl-UZ"/>
                <w:specVanish w:val="0"/>
              </w:rPr>
              <w:lastRenderedPageBreak/>
              <w:t>— 278</w:t>
            </w:r>
            <w:r w:rsidRPr="00DF14D0">
              <w:rPr>
                <w:rStyle w:val="clauseprfx1"/>
                <w:rFonts w:ascii="Times New Roman" w:hAnsi="Times New Roman" w:cs="Times New Roman"/>
                <w:bCs/>
                <w:sz w:val="24"/>
                <w:szCs w:val="24"/>
                <w:vertAlign w:val="superscript"/>
                <w:lang w:val="uz-Cyrl-UZ"/>
                <w:specVanish w:val="0"/>
              </w:rPr>
              <w:t>6</w:t>
            </w:r>
            <w:r w:rsidRPr="00DF14D0">
              <w:rPr>
                <w:rStyle w:val="clauseprfx1"/>
                <w:rFonts w:ascii="Times New Roman" w:hAnsi="Times New Roman" w:cs="Times New Roman"/>
                <w:bCs/>
                <w:sz w:val="24"/>
                <w:szCs w:val="24"/>
                <w:lang w:val="uz-Cyrl-UZ"/>
                <w:specVanish w:val="0"/>
              </w:rPr>
              <w:t>-моддаларида, 278</w:t>
            </w:r>
            <w:r w:rsidRPr="00DF14D0">
              <w:rPr>
                <w:rStyle w:val="clauseprfx1"/>
                <w:rFonts w:ascii="Times New Roman" w:hAnsi="Times New Roman" w:cs="Times New Roman"/>
                <w:bCs/>
                <w:sz w:val="24"/>
                <w:szCs w:val="24"/>
                <w:vertAlign w:val="superscript"/>
                <w:lang w:val="uz-Cyrl-UZ"/>
                <w:specVanish w:val="0"/>
              </w:rPr>
              <w:t>7</w:t>
            </w:r>
            <w:r w:rsidRPr="00DF14D0">
              <w:rPr>
                <w:rStyle w:val="clauseprfx1"/>
                <w:rFonts w:ascii="Times New Roman" w:hAnsi="Times New Roman" w:cs="Times New Roman"/>
                <w:bCs/>
                <w:sz w:val="24"/>
                <w:szCs w:val="24"/>
                <w:lang w:val="uz-Cyrl-UZ"/>
                <w:specVanish w:val="0"/>
              </w:rPr>
              <w:t>-моддаси биринчи қисмида назарда тутилган жиноятларга доир ишлар бўйича;</w:t>
            </w:r>
          </w:p>
          <w:p w14:paraId="4389943B" w14:textId="77777777" w:rsidR="00C70B53" w:rsidRDefault="00C70B53" w:rsidP="00C70B53">
            <w:pPr>
              <w:shd w:val="clear" w:color="auto" w:fill="FFFFFF"/>
              <w:ind w:firstLine="170"/>
              <w:jc w:val="both"/>
              <w:rPr>
                <w:rStyle w:val="clauseprfx1"/>
                <w:rFonts w:ascii="Times New Roman" w:hAnsi="Times New Roman" w:cs="Times New Roman"/>
                <w:bCs/>
                <w:sz w:val="24"/>
                <w:szCs w:val="24"/>
                <w:lang w:val="uz-Cyrl-UZ"/>
              </w:rPr>
            </w:pPr>
          </w:p>
          <w:p w14:paraId="3925B47B" w14:textId="41F08776" w:rsidR="00C70B53" w:rsidRPr="00132706" w:rsidRDefault="00C70B53" w:rsidP="00C70B53">
            <w:pPr>
              <w:shd w:val="clear" w:color="auto" w:fill="FFFFFF"/>
              <w:ind w:firstLine="170"/>
              <w:jc w:val="both"/>
              <w:rPr>
                <w:rStyle w:val="clauseprfx1"/>
                <w:rFonts w:ascii="Times New Roman" w:hAnsi="Times New Roman" w:cs="Times New Roman"/>
                <w:bCs/>
                <w:sz w:val="24"/>
                <w:szCs w:val="24"/>
                <w:lang w:val="uz-Cyrl-UZ"/>
              </w:rPr>
            </w:pPr>
            <w:r>
              <w:rPr>
                <w:rStyle w:val="clauseprfx1"/>
                <w:rFonts w:ascii="Times New Roman" w:hAnsi="Times New Roman" w:cs="Times New Roman"/>
                <w:bCs/>
                <w:sz w:val="24"/>
                <w:szCs w:val="24"/>
                <w:lang w:val="uz-Cyrl-UZ"/>
                <w:specVanish w:val="0"/>
              </w:rPr>
              <w:t>...</w:t>
            </w:r>
          </w:p>
        </w:tc>
        <w:tc>
          <w:tcPr>
            <w:tcW w:w="5210" w:type="dxa"/>
            <w:shd w:val="clear" w:color="auto" w:fill="auto"/>
          </w:tcPr>
          <w:p w14:paraId="1918E4A6" w14:textId="77777777" w:rsidR="00C70B53" w:rsidRDefault="00C70B53" w:rsidP="00C70B53">
            <w:pPr>
              <w:shd w:val="clear" w:color="auto" w:fill="FFFFFF"/>
              <w:ind w:left="1480" w:hanging="1310"/>
              <w:jc w:val="both"/>
              <w:rPr>
                <w:rStyle w:val="clauseprfx1"/>
                <w:rFonts w:ascii="Times New Roman" w:hAnsi="Times New Roman" w:cs="Times New Roman"/>
                <w:bCs/>
                <w:sz w:val="24"/>
                <w:szCs w:val="24"/>
                <w:lang w:val="uz-Cyrl-UZ"/>
              </w:rPr>
            </w:pPr>
            <w:r w:rsidRPr="00132706">
              <w:rPr>
                <w:rStyle w:val="clauseprfx1"/>
                <w:rFonts w:ascii="Times New Roman" w:hAnsi="Times New Roman" w:cs="Times New Roman"/>
                <w:bCs/>
                <w:sz w:val="24"/>
                <w:szCs w:val="24"/>
                <w:lang w:val="uz-Cyrl-UZ"/>
                <w:specVanish w:val="0"/>
              </w:rPr>
              <w:lastRenderedPageBreak/>
              <w:t>381</w:t>
            </w:r>
            <w:r w:rsidRPr="00132706">
              <w:rPr>
                <w:rStyle w:val="clauseprfx1"/>
                <w:rFonts w:ascii="Times New Roman" w:hAnsi="Times New Roman" w:cs="Times New Roman"/>
                <w:bCs/>
                <w:sz w:val="24"/>
                <w:szCs w:val="24"/>
                <w:vertAlign w:val="superscript"/>
                <w:lang w:val="uz-Cyrl-UZ"/>
                <w:specVanish w:val="0"/>
              </w:rPr>
              <w:t>2</w:t>
            </w:r>
            <w:r w:rsidRPr="00132706">
              <w:rPr>
                <w:rStyle w:val="clauseprfx1"/>
                <w:rFonts w:ascii="Times New Roman" w:hAnsi="Times New Roman" w:cs="Times New Roman"/>
                <w:bCs/>
                <w:sz w:val="24"/>
                <w:szCs w:val="24"/>
                <w:lang w:val="uz-Cyrl-UZ"/>
                <w:specVanish w:val="0"/>
              </w:rPr>
              <w:t>-модда.</w:t>
            </w:r>
            <w:r>
              <w:rPr>
                <w:rStyle w:val="clauseprfx1"/>
                <w:rFonts w:ascii="Times New Roman" w:hAnsi="Times New Roman" w:cs="Times New Roman"/>
                <w:bCs/>
                <w:sz w:val="24"/>
                <w:szCs w:val="24"/>
                <w:lang w:val="uz-Cyrl-UZ"/>
                <w:specVanish w:val="0"/>
              </w:rPr>
              <w:t> </w:t>
            </w:r>
            <w:r w:rsidRPr="00132706">
              <w:rPr>
                <w:rStyle w:val="clauseprfx1"/>
                <w:rFonts w:ascii="Times New Roman" w:hAnsi="Times New Roman" w:cs="Times New Roman"/>
                <w:bCs/>
                <w:sz w:val="24"/>
                <w:szCs w:val="24"/>
                <w:lang w:val="uz-Cyrl-UZ"/>
                <w:specVanish w:val="0"/>
              </w:rPr>
              <w:t>Жиноят ишининг терговга тегишлилиги</w:t>
            </w:r>
          </w:p>
          <w:p w14:paraId="1943EC5A" w14:textId="77777777" w:rsidR="00C70B53" w:rsidRDefault="00C70B53" w:rsidP="00C70B53">
            <w:pPr>
              <w:shd w:val="clear" w:color="auto" w:fill="FFFFFF"/>
              <w:ind w:left="1337" w:hanging="1167"/>
              <w:jc w:val="both"/>
              <w:rPr>
                <w:rStyle w:val="clauseprfx1"/>
                <w:rFonts w:ascii="Times New Roman" w:hAnsi="Times New Roman" w:cs="Times New Roman"/>
                <w:bCs/>
                <w:sz w:val="24"/>
                <w:szCs w:val="24"/>
                <w:lang w:val="uz-Cyrl-UZ"/>
              </w:rPr>
            </w:pPr>
          </w:p>
          <w:p w14:paraId="27E7E7AD" w14:textId="3C68D67E" w:rsidR="00C70B53" w:rsidRDefault="00C70B53" w:rsidP="00C70B53">
            <w:pPr>
              <w:shd w:val="clear" w:color="auto" w:fill="FFFFFF"/>
              <w:ind w:firstLine="170"/>
              <w:jc w:val="both"/>
              <w:rPr>
                <w:rStyle w:val="clauseprfx1"/>
                <w:rFonts w:ascii="Times New Roman" w:hAnsi="Times New Roman" w:cs="Times New Roman"/>
                <w:bCs/>
                <w:sz w:val="24"/>
                <w:szCs w:val="24"/>
                <w:lang w:val="uz-Cyrl-UZ"/>
              </w:rPr>
            </w:pPr>
            <w:r w:rsidRPr="00DF14D0">
              <w:rPr>
                <w:rStyle w:val="clauseprfx1"/>
                <w:rFonts w:ascii="Times New Roman" w:hAnsi="Times New Roman" w:cs="Times New Roman"/>
                <w:bCs/>
                <w:i/>
                <w:sz w:val="24"/>
                <w:szCs w:val="24"/>
                <w:lang w:val="uz-Cyrl-UZ"/>
                <w:specVanish w:val="0"/>
              </w:rPr>
              <w:t xml:space="preserve">(Биринчи </w:t>
            </w:r>
            <w:r>
              <w:rPr>
                <w:rStyle w:val="clauseprfx1"/>
                <w:rFonts w:ascii="Times New Roman" w:hAnsi="Times New Roman" w:cs="Times New Roman"/>
                <w:bCs/>
                <w:i/>
                <w:sz w:val="24"/>
                <w:szCs w:val="24"/>
                <w:lang w:val="uz-Cyrl-UZ"/>
                <w:specVanish w:val="0"/>
              </w:rPr>
              <w:t xml:space="preserve">қисми </w:t>
            </w:r>
            <w:r w:rsidRPr="00DF14D0">
              <w:rPr>
                <w:rStyle w:val="clauseprfx1"/>
                <w:rFonts w:ascii="Times New Roman" w:hAnsi="Times New Roman" w:cs="Times New Roman"/>
                <w:bCs/>
                <w:i/>
                <w:sz w:val="24"/>
                <w:szCs w:val="24"/>
                <w:lang w:val="uz-Cyrl-UZ"/>
                <w:specVanish w:val="0"/>
              </w:rPr>
              <w:t>биринчи банди)</w:t>
            </w:r>
            <w:r>
              <w:rPr>
                <w:rStyle w:val="clauseprfx1"/>
                <w:rFonts w:ascii="Times New Roman" w:hAnsi="Times New Roman" w:cs="Times New Roman"/>
                <w:bCs/>
                <w:sz w:val="24"/>
                <w:szCs w:val="24"/>
                <w:lang w:val="uz-Cyrl-UZ"/>
                <w:specVanish w:val="0"/>
              </w:rPr>
              <w:t xml:space="preserve"> </w:t>
            </w:r>
            <w:r w:rsidRPr="00DF14D0">
              <w:rPr>
                <w:rStyle w:val="clauseprfx1"/>
                <w:rFonts w:ascii="Times New Roman" w:hAnsi="Times New Roman" w:cs="Times New Roman"/>
                <w:bCs/>
                <w:sz w:val="24"/>
                <w:szCs w:val="24"/>
                <w:lang w:val="uz-Cyrl-UZ"/>
                <w:specVanish w:val="0"/>
              </w:rPr>
              <w:t xml:space="preserve">1) ички ишлар органларининг — Жиноят кодексининг 105-моддаси биринчи қисмида, 109-моддасида, 110-моддаси биринчи қисмида, 111, 112-моддаларида, 113-моддаси биринчи ва иккинчи </w:t>
            </w:r>
            <w:r w:rsidRPr="00DF14D0">
              <w:rPr>
                <w:rStyle w:val="clauseprfx1"/>
                <w:rFonts w:ascii="Times New Roman" w:hAnsi="Times New Roman" w:cs="Times New Roman"/>
                <w:bCs/>
                <w:sz w:val="24"/>
                <w:szCs w:val="24"/>
                <w:lang w:val="uz-Cyrl-UZ"/>
                <w:specVanish w:val="0"/>
              </w:rPr>
              <w:lastRenderedPageBreak/>
              <w:t>қисмларида, 114-моддаси биринчи ва иккинчи қисмларида, 115-моддасида, 117-моддаси биринчи қисмида, 120-моддасида, 121-моддаси биринчи қисмида, 125, 126-моддаларида, 127-моддаси биринчи қисмида, 127</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 xml:space="preserve">-моддаси биринчи қисмида, 128-моддаси биринчи қисмида, </w:t>
            </w:r>
            <w:r w:rsidRPr="00DF14D0">
              <w:rPr>
                <w:rStyle w:val="clauseprfx1"/>
                <w:rFonts w:ascii="Times New Roman" w:hAnsi="Times New Roman" w:cs="Times New Roman"/>
                <w:b/>
                <w:bCs/>
                <w:sz w:val="24"/>
                <w:szCs w:val="24"/>
                <w:lang w:val="uz-Cyrl-UZ"/>
                <w:specVanish w:val="0"/>
              </w:rPr>
              <w:t>128</w:t>
            </w:r>
            <w:r w:rsidRPr="00DF14D0">
              <w:rPr>
                <w:rStyle w:val="clauseprfx1"/>
                <w:rFonts w:ascii="Times New Roman" w:hAnsi="Times New Roman" w:cs="Times New Roman"/>
                <w:b/>
                <w:bCs/>
                <w:sz w:val="24"/>
                <w:szCs w:val="24"/>
                <w:vertAlign w:val="superscript"/>
                <w:lang w:val="uz-Cyrl-UZ"/>
                <w:specVanish w:val="0"/>
              </w:rPr>
              <w:t>1</w:t>
            </w:r>
            <w:r w:rsidRPr="00DF14D0">
              <w:rPr>
                <w:rStyle w:val="clauseprfx1"/>
                <w:rFonts w:ascii="Times New Roman" w:hAnsi="Times New Roman" w:cs="Times New Roman"/>
                <w:b/>
                <w:bCs/>
                <w:sz w:val="24"/>
                <w:szCs w:val="24"/>
                <w:lang w:val="uz-Cyrl-UZ"/>
                <w:specVanish w:val="0"/>
              </w:rPr>
              <w:t>-моддасида</w:t>
            </w:r>
            <w:r>
              <w:rPr>
                <w:rStyle w:val="clauseprfx1"/>
                <w:rFonts w:ascii="Times New Roman" w:hAnsi="Times New Roman" w:cs="Times New Roman"/>
                <w:bCs/>
                <w:sz w:val="24"/>
                <w:szCs w:val="24"/>
                <w:lang w:val="uz-Cyrl-UZ"/>
                <w:specVanish w:val="0"/>
              </w:rPr>
              <w:t xml:space="preserve">, </w:t>
            </w:r>
            <w:r w:rsidRPr="00DF14D0">
              <w:rPr>
                <w:rStyle w:val="clauseprfx1"/>
                <w:rFonts w:ascii="Times New Roman" w:hAnsi="Times New Roman" w:cs="Times New Roman"/>
                <w:bCs/>
                <w:sz w:val="24"/>
                <w:szCs w:val="24"/>
                <w:lang w:val="uz-Cyrl-UZ"/>
                <w:specVanish w:val="0"/>
              </w:rPr>
              <w:t>129-моддаси биринчи қисмида, 131-моддаси биринчи ва иккинчи қисмларида, 132-моддасида, 133-моддаси биринчи қисмида, 136-моддасида, 138-моддаси биринчи қисмида, 139, 140-моддаларида, 168-моддаси биринчи қисмида, 169-моддаси биринчи қисмида, 170-моддасида, 171-моддаси биринчи ва иккинчи қисмларида, 172-моддасида, 173-моддаси биринчи ва иккинчи қисмларида, 185 — 185</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-моддаларида, 186</w:t>
            </w:r>
            <w:r w:rsidRPr="00DF14D0">
              <w:rPr>
                <w:rStyle w:val="clauseprfx1"/>
                <w:rFonts w:ascii="Times New Roman" w:hAnsi="Times New Roman" w:cs="Times New Roman"/>
                <w:bCs/>
                <w:sz w:val="24"/>
                <w:szCs w:val="24"/>
                <w:vertAlign w:val="superscript"/>
                <w:lang w:val="uz-Cyrl-UZ"/>
                <w:specVanish w:val="0"/>
              </w:rPr>
              <w:t>2</w:t>
            </w:r>
            <w:r w:rsidRPr="00DF14D0">
              <w:rPr>
                <w:rStyle w:val="clauseprfx1"/>
                <w:rFonts w:ascii="Times New Roman" w:hAnsi="Times New Roman" w:cs="Times New Roman"/>
                <w:bCs/>
                <w:sz w:val="24"/>
                <w:szCs w:val="24"/>
                <w:lang w:val="uz-Cyrl-UZ"/>
                <w:specVanish w:val="0"/>
              </w:rPr>
              <w:t xml:space="preserve">-моддаси биринчи қисмида, 213-моддаси биринчи ва иккинчи қисмларида, 214-моддаси биринчи ва иккинчи қисмларида, </w:t>
            </w:r>
            <w:r w:rsidRPr="00A83E62">
              <w:rPr>
                <w:rStyle w:val="clauseprfx1"/>
                <w:rFonts w:ascii="Times New Roman" w:hAnsi="Times New Roman" w:cs="Times New Roman"/>
                <w:b/>
                <w:bCs/>
                <w:sz w:val="24"/>
                <w:szCs w:val="24"/>
                <w:lang w:val="uz-Cyrl-UZ"/>
                <w:specVanish w:val="0"/>
              </w:rPr>
              <w:t>216</w:t>
            </w:r>
            <w:r w:rsidRPr="00A83E62">
              <w:rPr>
                <w:rStyle w:val="clauseprfx1"/>
                <w:rFonts w:ascii="Times New Roman" w:hAnsi="Times New Roman" w:cs="Times New Roman"/>
                <w:b/>
                <w:bCs/>
                <w:sz w:val="24"/>
                <w:szCs w:val="24"/>
                <w:vertAlign w:val="superscript"/>
                <w:lang w:val="uz-Cyrl-UZ"/>
                <w:specVanish w:val="0"/>
              </w:rPr>
              <w:t>1</w:t>
            </w:r>
            <w:r w:rsidRPr="00A83E62">
              <w:rPr>
                <w:rStyle w:val="clauseprfx1"/>
                <w:rFonts w:ascii="Times New Roman" w:hAnsi="Times New Roman" w:cs="Times New Roman"/>
                <w:b/>
                <w:bCs/>
                <w:sz w:val="24"/>
                <w:szCs w:val="24"/>
                <w:lang w:val="uz-Cyrl-UZ"/>
                <w:specVanish w:val="0"/>
              </w:rPr>
              <w:t>-моддаси биринчи қисмида,</w:t>
            </w:r>
            <w:r w:rsidRPr="004E6EB2">
              <w:rPr>
                <w:rStyle w:val="clauseprfx1"/>
                <w:rFonts w:ascii="Times New Roman" w:hAnsi="Times New Roman" w:cs="Times New Roman"/>
                <w:bCs/>
                <w:sz w:val="24"/>
                <w:szCs w:val="24"/>
                <w:lang w:val="uz-Cyrl-UZ"/>
                <w:specVanish w:val="0"/>
              </w:rPr>
              <w:t xml:space="preserve"> </w:t>
            </w:r>
            <w:r w:rsidRPr="00DF14D0">
              <w:rPr>
                <w:rStyle w:val="clauseprfx1"/>
                <w:rFonts w:ascii="Times New Roman" w:hAnsi="Times New Roman" w:cs="Times New Roman"/>
                <w:bCs/>
                <w:sz w:val="24"/>
                <w:szCs w:val="24"/>
                <w:lang w:val="uz-Cyrl-UZ"/>
                <w:specVanish w:val="0"/>
              </w:rPr>
              <w:t>225-моддаси биринчи ва иккинчи қисмларида, 226-моддаси биринчи қисмида, 227-моддасида, 228-моддаси биринчи ва учинчи қисмларида, 228</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 xml:space="preserve"> — 229</w:t>
            </w:r>
            <w:r w:rsidRPr="00DF14D0">
              <w:rPr>
                <w:rStyle w:val="clauseprfx1"/>
                <w:rFonts w:ascii="Times New Roman" w:hAnsi="Times New Roman" w:cs="Times New Roman"/>
                <w:bCs/>
                <w:sz w:val="24"/>
                <w:szCs w:val="24"/>
                <w:vertAlign w:val="superscript"/>
                <w:lang w:val="uz-Cyrl-UZ"/>
                <w:specVanish w:val="0"/>
              </w:rPr>
              <w:t>3</w:t>
            </w:r>
            <w:r w:rsidRPr="00DF14D0">
              <w:rPr>
                <w:rStyle w:val="clauseprfx1"/>
                <w:rFonts w:ascii="Times New Roman" w:hAnsi="Times New Roman" w:cs="Times New Roman"/>
                <w:bCs/>
                <w:sz w:val="24"/>
                <w:szCs w:val="24"/>
                <w:lang w:val="uz-Cyrl-UZ"/>
                <w:specVanish w:val="0"/>
              </w:rPr>
              <w:t>-моддаларида, 244</w:t>
            </w:r>
            <w:r w:rsidRPr="00DF14D0">
              <w:rPr>
                <w:rStyle w:val="clauseprfx1"/>
                <w:rFonts w:ascii="Times New Roman" w:hAnsi="Times New Roman" w:cs="Times New Roman"/>
                <w:bCs/>
                <w:sz w:val="24"/>
                <w:szCs w:val="24"/>
                <w:vertAlign w:val="superscript"/>
                <w:lang w:val="uz-Cyrl-UZ"/>
                <w:specVanish w:val="0"/>
              </w:rPr>
              <w:t>4</w:t>
            </w:r>
            <w:r w:rsidRPr="00DF14D0">
              <w:rPr>
                <w:rStyle w:val="clauseprfx1"/>
                <w:rFonts w:ascii="Times New Roman" w:hAnsi="Times New Roman" w:cs="Times New Roman"/>
                <w:bCs/>
                <w:sz w:val="24"/>
                <w:szCs w:val="24"/>
                <w:lang w:val="uz-Cyrl-UZ"/>
                <w:specVanish w:val="0"/>
              </w:rPr>
              <w:t>-моддаси биринчи қисмида (божхона тўғрисидаги қонун ҳужжатларини бузиш билан боғлиқ жиноятлардан ташқари), 244</w:t>
            </w:r>
            <w:r w:rsidRPr="00DF14D0">
              <w:rPr>
                <w:rStyle w:val="clauseprfx1"/>
                <w:rFonts w:ascii="Times New Roman" w:hAnsi="Times New Roman" w:cs="Times New Roman"/>
                <w:bCs/>
                <w:sz w:val="24"/>
                <w:szCs w:val="24"/>
                <w:vertAlign w:val="superscript"/>
                <w:lang w:val="uz-Cyrl-UZ"/>
                <w:specVanish w:val="0"/>
              </w:rPr>
              <w:t>5</w:t>
            </w:r>
            <w:r w:rsidRPr="00DF14D0">
              <w:rPr>
                <w:rStyle w:val="clauseprfx1"/>
                <w:rFonts w:ascii="Times New Roman" w:hAnsi="Times New Roman" w:cs="Times New Roman"/>
                <w:bCs/>
                <w:sz w:val="24"/>
                <w:szCs w:val="24"/>
                <w:lang w:val="uz-Cyrl-UZ"/>
                <w:specVanish w:val="0"/>
              </w:rPr>
              <w:t>-моддасида, 248</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-моддаси биринчи қисмида, 255</w:t>
            </w:r>
            <w:r w:rsidRPr="00DF14D0">
              <w:rPr>
                <w:rStyle w:val="clauseprfx1"/>
                <w:rFonts w:ascii="Times New Roman" w:hAnsi="Times New Roman" w:cs="Times New Roman"/>
                <w:bCs/>
                <w:sz w:val="24"/>
                <w:szCs w:val="24"/>
                <w:vertAlign w:val="superscript"/>
                <w:lang w:val="uz-Cyrl-UZ"/>
                <w:specVanish w:val="0"/>
              </w:rPr>
              <w:t>2</w:t>
            </w:r>
            <w:r w:rsidRPr="00DF14D0">
              <w:rPr>
                <w:rStyle w:val="clauseprfx1"/>
                <w:rFonts w:ascii="Times New Roman" w:hAnsi="Times New Roman" w:cs="Times New Roman"/>
                <w:bCs/>
                <w:sz w:val="24"/>
                <w:szCs w:val="24"/>
                <w:lang w:val="uz-Cyrl-UZ"/>
                <w:specVanish w:val="0"/>
              </w:rPr>
              <w:t>-моддаси биринчи қисмида, 259-моддаси биринчи қисмида, 260-моддаси биринчи қисмида, 260</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-моддаси биринчи қисмида, 261-моддасида, 262-моддаси биринчи қисмида, 263</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 xml:space="preserve">-моддаси биринчи қисмида, 266-моддаси биринчи қисмида, 268-моддаси биринчи қисмида, 269-моддаси биринчи қисмида, 270-моддаси биринчи қисмида, 274-моддаси биринчи қисмида, 276-моддаси биринчи қисмида, 277-моддаси биринчи ва иккинчи </w:t>
            </w:r>
            <w:r w:rsidRPr="00DF14D0">
              <w:rPr>
                <w:rStyle w:val="clauseprfx1"/>
                <w:rFonts w:ascii="Times New Roman" w:hAnsi="Times New Roman" w:cs="Times New Roman"/>
                <w:bCs/>
                <w:sz w:val="24"/>
                <w:szCs w:val="24"/>
                <w:lang w:val="uz-Cyrl-UZ"/>
                <w:specVanish w:val="0"/>
              </w:rPr>
              <w:lastRenderedPageBreak/>
              <w:t>қисмларида, 278-моддаси учинчи ва тўртинчи қисмларида, 278</w:t>
            </w:r>
            <w:r w:rsidRPr="00DF14D0">
              <w:rPr>
                <w:rStyle w:val="clauseprfx1"/>
                <w:rFonts w:ascii="Times New Roman" w:hAnsi="Times New Roman" w:cs="Times New Roman"/>
                <w:bCs/>
                <w:sz w:val="24"/>
                <w:szCs w:val="24"/>
                <w:vertAlign w:val="superscript"/>
                <w:lang w:val="uz-Cyrl-UZ"/>
                <w:specVanish w:val="0"/>
              </w:rPr>
              <w:t>1</w:t>
            </w:r>
            <w:r w:rsidRPr="00DF14D0">
              <w:rPr>
                <w:rStyle w:val="clauseprfx1"/>
                <w:rFonts w:ascii="Times New Roman" w:hAnsi="Times New Roman" w:cs="Times New Roman"/>
                <w:bCs/>
                <w:sz w:val="24"/>
                <w:szCs w:val="24"/>
                <w:lang w:val="uz-Cyrl-UZ"/>
                <w:specVanish w:val="0"/>
              </w:rPr>
              <w:t xml:space="preserve"> — 278</w:t>
            </w:r>
            <w:r w:rsidRPr="00DF14D0">
              <w:rPr>
                <w:rStyle w:val="clauseprfx1"/>
                <w:rFonts w:ascii="Times New Roman" w:hAnsi="Times New Roman" w:cs="Times New Roman"/>
                <w:bCs/>
                <w:sz w:val="24"/>
                <w:szCs w:val="24"/>
                <w:vertAlign w:val="superscript"/>
                <w:lang w:val="uz-Cyrl-UZ"/>
                <w:specVanish w:val="0"/>
              </w:rPr>
              <w:t>6</w:t>
            </w:r>
            <w:r w:rsidRPr="00DF14D0">
              <w:rPr>
                <w:rStyle w:val="clauseprfx1"/>
                <w:rFonts w:ascii="Times New Roman" w:hAnsi="Times New Roman" w:cs="Times New Roman"/>
                <w:bCs/>
                <w:sz w:val="24"/>
                <w:szCs w:val="24"/>
                <w:lang w:val="uz-Cyrl-UZ"/>
                <w:specVanish w:val="0"/>
              </w:rPr>
              <w:t>-моддаларида, 278</w:t>
            </w:r>
            <w:r w:rsidRPr="00DF14D0">
              <w:rPr>
                <w:rStyle w:val="clauseprfx1"/>
                <w:rFonts w:ascii="Times New Roman" w:hAnsi="Times New Roman" w:cs="Times New Roman"/>
                <w:bCs/>
                <w:sz w:val="24"/>
                <w:szCs w:val="24"/>
                <w:vertAlign w:val="superscript"/>
                <w:lang w:val="uz-Cyrl-UZ"/>
                <w:specVanish w:val="0"/>
              </w:rPr>
              <w:t>7</w:t>
            </w:r>
            <w:r w:rsidRPr="00DF14D0">
              <w:rPr>
                <w:rStyle w:val="clauseprfx1"/>
                <w:rFonts w:ascii="Times New Roman" w:hAnsi="Times New Roman" w:cs="Times New Roman"/>
                <w:bCs/>
                <w:sz w:val="24"/>
                <w:szCs w:val="24"/>
                <w:lang w:val="uz-Cyrl-UZ"/>
                <w:specVanish w:val="0"/>
              </w:rPr>
              <w:t>-моддаси биринчи қисмида назарда тутилган жиноятларга доир ишлар бўйича;</w:t>
            </w:r>
          </w:p>
          <w:p w14:paraId="7689A4BA" w14:textId="06AFA8D9" w:rsidR="00C70B53" w:rsidRPr="004E6EB2" w:rsidRDefault="00C70B53" w:rsidP="00C70B53">
            <w:pPr>
              <w:shd w:val="clear" w:color="auto" w:fill="FFFFFF"/>
              <w:ind w:left="1337" w:hanging="1167"/>
              <w:jc w:val="both"/>
              <w:rPr>
                <w:rStyle w:val="clauseprfx1"/>
                <w:rFonts w:ascii="Times New Roman" w:hAnsi="Times New Roman" w:cs="Times New Roman"/>
                <w:bCs/>
                <w:sz w:val="24"/>
                <w:szCs w:val="24"/>
                <w:lang w:val="uz-Cyrl-UZ"/>
              </w:rPr>
            </w:pPr>
            <w:r>
              <w:rPr>
                <w:rStyle w:val="clauseprfx1"/>
                <w:rFonts w:ascii="Times New Roman" w:hAnsi="Times New Roman" w:cs="Times New Roman"/>
                <w:bCs/>
                <w:sz w:val="24"/>
                <w:szCs w:val="24"/>
                <w:lang w:val="uz-Cyrl-UZ"/>
                <w:specVanish w:val="0"/>
              </w:rPr>
              <w:t>...</w:t>
            </w:r>
          </w:p>
        </w:tc>
        <w:tc>
          <w:tcPr>
            <w:tcW w:w="4931" w:type="dxa"/>
            <w:shd w:val="clear" w:color="auto" w:fill="auto"/>
          </w:tcPr>
          <w:p w14:paraId="19816FCE" w14:textId="7B3BFA8F" w:rsidR="00C70B53" w:rsidRPr="004E6EB2" w:rsidRDefault="00C70B53" w:rsidP="00C70B53">
            <w:pPr>
              <w:ind w:firstLine="352"/>
              <w:jc w:val="both"/>
              <w:rPr>
                <w:rFonts w:ascii="Times New Roman" w:eastAsia="Times New Roman" w:hAnsi="Times New Roman"/>
                <w:color w:val="000000"/>
                <w:sz w:val="24"/>
                <w:szCs w:val="24"/>
                <w:lang w:val="uz-Cyrl-UZ"/>
              </w:rPr>
            </w:pPr>
            <w:r w:rsidRPr="004E6EB2">
              <w:rPr>
                <w:rFonts w:ascii="Times New Roman" w:eastAsia="Times New Roman" w:hAnsi="Times New Roman"/>
                <w:color w:val="000000"/>
                <w:sz w:val="24"/>
                <w:szCs w:val="24"/>
                <w:lang w:val="uz-Cyrl-UZ"/>
              </w:rPr>
              <w:lastRenderedPageBreak/>
              <w:t xml:space="preserve">ЖК </w:t>
            </w:r>
            <w:r>
              <w:rPr>
                <w:rFonts w:ascii="Times New Roman" w:eastAsia="Times New Roman" w:hAnsi="Times New Roman"/>
                <w:color w:val="000000"/>
                <w:sz w:val="24"/>
                <w:szCs w:val="24"/>
                <w:lang w:val="uz-Cyrl-UZ"/>
              </w:rPr>
              <w:t>128</w:t>
            </w:r>
            <w:r w:rsidRPr="004E6EB2">
              <w:rPr>
                <w:rFonts w:ascii="Times New Roman" w:eastAsia="Times New Roman" w:hAnsi="Times New Roman"/>
                <w:color w:val="000000"/>
                <w:sz w:val="24"/>
                <w:szCs w:val="24"/>
                <w:vertAlign w:val="superscript"/>
                <w:lang w:val="uz-Cyrl-UZ"/>
              </w:rPr>
              <w:t>1</w:t>
            </w:r>
            <w:r w:rsidRPr="004E6EB2">
              <w:rPr>
                <w:rFonts w:ascii="Times New Roman" w:eastAsia="Times New Roman" w:hAnsi="Times New Roman"/>
                <w:color w:val="000000"/>
                <w:sz w:val="24"/>
                <w:szCs w:val="24"/>
                <w:lang w:val="uz-Cyrl-UZ"/>
              </w:rPr>
              <w:t>-модда билан тўлдирилаётгани муносабати билан киритилмоқда.</w:t>
            </w:r>
          </w:p>
        </w:tc>
      </w:tr>
      <w:tr w:rsidR="00C70B53" w:rsidRPr="00325D00" w14:paraId="7800FF87" w14:textId="77777777" w:rsidTr="00132706">
        <w:trPr>
          <w:trHeight w:val="157"/>
        </w:trPr>
        <w:tc>
          <w:tcPr>
            <w:tcW w:w="15352" w:type="dxa"/>
            <w:gridSpan w:val="3"/>
            <w:shd w:val="clear" w:color="auto" w:fill="auto"/>
          </w:tcPr>
          <w:p w14:paraId="13138DF5" w14:textId="77777777" w:rsidR="00C70B53" w:rsidRDefault="00C70B53" w:rsidP="00C70B53">
            <w:pPr>
              <w:ind w:firstLine="352"/>
              <w:jc w:val="center"/>
              <w:rPr>
                <w:rFonts w:ascii="Times New Roman" w:hAnsi="Times New Roman" w:cs="Times New Roman"/>
                <w:b/>
                <w:sz w:val="24"/>
                <w:szCs w:val="28"/>
                <w:lang w:val="uz-Cyrl-UZ"/>
              </w:rPr>
            </w:pPr>
            <w:r>
              <w:rPr>
                <w:rFonts w:ascii="Times New Roman" w:hAnsi="Times New Roman" w:cs="Times New Roman"/>
                <w:b/>
                <w:sz w:val="24"/>
                <w:szCs w:val="28"/>
                <w:lang w:val="uz-Cyrl-UZ"/>
              </w:rPr>
              <w:lastRenderedPageBreak/>
              <w:t xml:space="preserve">2. </w:t>
            </w:r>
            <w:r w:rsidRPr="00C14DC4">
              <w:rPr>
                <w:rFonts w:ascii="Times New Roman" w:hAnsi="Times New Roman" w:cs="Times New Roman"/>
                <w:b/>
                <w:sz w:val="24"/>
                <w:szCs w:val="28"/>
                <w:lang w:val="uz-Cyrl-UZ"/>
              </w:rPr>
              <w:t>Ўзбекистон Республикасининг 1994 йил 22 сентябрда қабул қилинган 2015-ХII-сонли Қонуни билан тасдиқланган</w:t>
            </w:r>
          </w:p>
          <w:p w14:paraId="6F35A4D2" w14:textId="4852299F" w:rsidR="00C70B53" w:rsidRPr="00C14DC4" w:rsidRDefault="00C70B53" w:rsidP="00C70B53">
            <w:pPr>
              <w:ind w:firstLine="352"/>
              <w:jc w:val="center"/>
              <w:rPr>
                <w:rFonts w:ascii="Times New Roman" w:hAnsi="Times New Roman" w:cs="Times New Roman"/>
                <w:b/>
                <w:sz w:val="24"/>
                <w:szCs w:val="28"/>
                <w:lang w:val="uz-Cyrl-UZ"/>
              </w:rPr>
            </w:pPr>
            <w:r w:rsidRPr="00C14DC4">
              <w:rPr>
                <w:rFonts w:ascii="Times New Roman" w:hAnsi="Times New Roman" w:cs="Times New Roman"/>
                <w:b/>
                <w:sz w:val="24"/>
                <w:szCs w:val="28"/>
                <w:lang w:val="uz-Cyrl-UZ"/>
              </w:rPr>
              <w:t>Ўзбекистон Республикасининг Маъмурий жавобгарлик тўғрисидаги кодекси</w:t>
            </w:r>
          </w:p>
        </w:tc>
      </w:tr>
      <w:tr w:rsidR="00C70B53" w:rsidRPr="005409A4" w14:paraId="3112E686" w14:textId="77777777" w:rsidTr="006A0142">
        <w:trPr>
          <w:trHeight w:val="157"/>
        </w:trPr>
        <w:tc>
          <w:tcPr>
            <w:tcW w:w="5211" w:type="dxa"/>
            <w:shd w:val="clear" w:color="auto" w:fill="auto"/>
          </w:tcPr>
          <w:p w14:paraId="7D5CBB07" w14:textId="77777777" w:rsidR="00C70B53" w:rsidRPr="00C14DC4" w:rsidRDefault="00C70B53" w:rsidP="00C70B53">
            <w:pPr>
              <w:ind w:firstLine="352"/>
              <w:jc w:val="both"/>
              <w:rPr>
                <w:rFonts w:ascii="Times New Roman" w:hAnsi="Times New Roman" w:cs="Times New Roman"/>
                <w:sz w:val="24"/>
                <w:szCs w:val="24"/>
                <w:lang w:val="uz-Cyrl-UZ"/>
              </w:rPr>
            </w:pPr>
            <w:r w:rsidRPr="00C14DC4">
              <w:rPr>
                <w:rFonts w:ascii="Times New Roman" w:hAnsi="Times New Roman" w:cs="Times New Roman"/>
                <w:sz w:val="24"/>
                <w:szCs w:val="24"/>
                <w:lang w:val="uz-Cyrl-UZ"/>
              </w:rPr>
              <w:t>51-модда. Меҳнатга маъмурий тарзда мажбурлаш</w:t>
            </w:r>
          </w:p>
          <w:p w14:paraId="697FEC62" w14:textId="77777777" w:rsidR="00C70B53" w:rsidRPr="00C14DC4" w:rsidRDefault="00C70B53" w:rsidP="00C70B53">
            <w:pPr>
              <w:ind w:firstLine="352"/>
              <w:jc w:val="both"/>
              <w:rPr>
                <w:rFonts w:ascii="Times New Roman" w:hAnsi="Times New Roman" w:cs="Times New Roman"/>
                <w:sz w:val="24"/>
                <w:szCs w:val="24"/>
                <w:lang w:val="uz-Cyrl-UZ"/>
              </w:rPr>
            </w:pPr>
            <w:r w:rsidRPr="00C14DC4">
              <w:rPr>
                <w:rFonts w:ascii="Times New Roman" w:hAnsi="Times New Roman" w:cs="Times New Roman"/>
                <w:sz w:val="24"/>
                <w:szCs w:val="24"/>
                <w:lang w:val="uz-Cyrl-UZ"/>
              </w:rPr>
              <w:t>Меҳнатга бирон-бир шаклда маъмурий тарзда мажбурлаш, бундан қонунда назарда тутилган ҳоллар мустасно, —</w:t>
            </w:r>
          </w:p>
          <w:p w14:paraId="6B9C5AB8" w14:textId="77777777" w:rsidR="00C70B53" w:rsidRPr="00C14DC4" w:rsidRDefault="00C70B53" w:rsidP="00C70B53">
            <w:pPr>
              <w:ind w:firstLine="352"/>
              <w:jc w:val="both"/>
              <w:rPr>
                <w:rFonts w:ascii="Times New Roman" w:hAnsi="Times New Roman" w:cs="Times New Roman"/>
                <w:sz w:val="24"/>
                <w:szCs w:val="24"/>
                <w:lang w:val="uz-Cyrl-UZ"/>
              </w:rPr>
            </w:pPr>
            <w:r w:rsidRPr="00C14DC4">
              <w:rPr>
                <w:rFonts w:ascii="Times New Roman" w:hAnsi="Times New Roman" w:cs="Times New Roman"/>
                <w:sz w:val="24"/>
                <w:szCs w:val="24"/>
                <w:lang w:val="uz-Cyrl-UZ"/>
              </w:rPr>
              <w:t>базавий ҳисоблаш миқдорининг эллик бараваридан юз бараваригача миқдорда жарима солишга сабаб бўлади.</w:t>
            </w:r>
          </w:p>
          <w:p w14:paraId="68512CFE" w14:textId="77777777" w:rsidR="00C70B53" w:rsidRPr="00C14DC4" w:rsidRDefault="00C70B53" w:rsidP="00C70B53">
            <w:pPr>
              <w:ind w:firstLine="352"/>
              <w:jc w:val="both"/>
              <w:rPr>
                <w:rFonts w:ascii="Times New Roman" w:hAnsi="Times New Roman" w:cs="Times New Roman"/>
                <w:b/>
                <w:i/>
                <w:sz w:val="24"/>
                <w:szCs w:val="24"/>
                <w:lang w:val="uz-Cyrl-UZ"/>
              </w:rPr>
            </w:pPr>
            <w:r w:rsidRPr="00C14DC4">
              <w:rPr>
                <w:rFonts w:ascii="Times New Roman" w:hAnsi="Times New Roman" w:cs="Times New Roman"/>
                <w:b/>
                <w:i/>
                <w:sz w:val="24"/>
                <w:szCs w:val="24"/>
                <w:lang w:val="uz-Cyrl-UZ"/>
              </w:rPr>
              <w:t>Худди шундай ҳуқуқбузарлик вояга етмаган шахсга нисбатан содир этилган бўлса, —</w:t>
            </w:r>
          </w:p>
          <w:p w14:paraId="7884533B" w14:textId="0D37F8B3" w:rsidR="00C70B53" w:rsidRPr="00F50F61" w:rsidRDefault="00C70B53" w:rsidP="00C70B53">
            <w:pPr>
              <w:ind w:firstLine="352"/>
              <w:jc w:val="both"/>
              <w:rPr>
                <w:rFonts w:ascii="Times New Roman" w:hAnsi="Times New Roman" w:cs="Times New Roman"/>
                <w:b/>
                <w:sz w:val="24"/>
                <w:szCs w:val="24"/>
                <w:lang w:val="uz-Cyrl-UZ"/>
              </w:rPr>
            </w:pPr>
            <w:r w:rsidRPr="00C14DC4">
              <w:rPr>
                <w:rFonts w:ascii="Times New Roman" w:hAnsi="Times New Roman" w:cs="Times New Roman"/>
                <w:b/>
                <w:i/>
                <w:sz w:val="24"/>
                <w:szCs w:val="24"/>
                <w:lang w:val="uz-Cyrl-UZ"/>
              </w:rPr>
              <w:t>базавий ҳисоблаш миқдорининг етмиш бараваридан юз бараваригача миқдорда жарима солишга сабаб бўлади.</w:t>
            </w:r>
          </w:p>
        </w:tc>
        <w:tc>
          <w:tcPr>
            <w:tcW w:w="5210" w:type="dxa"/>
            <w:shd w:val="clear" w:color="auto" w:fill="auto"/>
          </w:tcPr>
          <w:p w14:paraId="75E0032F" w14:textId="77777777" w:rsidR="00C70B53" w:rsidRPr="00C14DC4" w:rsidRDefault="00C70B53" w:rsidP="00C70B53">
            <w:pPr>
              <w:ind w:firstLine="352"/>
              <w:jc w:val="both"/>
              <w:rPr>
                <w:rFonts w:ascii="Times New Roman" w:hAnsi="Times New Roman" w:cs="Times New Roman"/>
                <w:sz w:val="24"/>
                <w:szCs w:val="24"/>
                <w:lang w:val="uz-Cyrl-UZ"/>
              </w:rPr>
            </w:pPr>
            <w:r w:rsidRPr="00C14DC4">
              <w:rPr>
                <w:rFonts w:ascii="Times New Roman" w:hAnsi="Times New Roman" w:cs="Times New Roman"/>
                <w:sz w:val="24"/>
                <w:szCs w:val="24"/>
                <w:lang w:val="uz-Cyrl-UZ"/>
              </w:rPr>
              <w:t>51-модда. Меҳнатга маъмурий тарзда мажбурлаш</w:t>
            </w:r>
          </w:p>
          <w:p w14:paraId="2DE71624" w14:textId="77777777" w:rsidR="00C70B53" w:rsidRPr="00C14DC4" w:rsidRDefault="00C70B53" w:rsidP="00C70B53">
            <w:pPr>
              <w:ind w:firstLine="352"/>
              <w:jc w:val="both"/>
              <w:rPr>
                <w:rFonts w:ascii="Times New Roman" w:hAnsi="Times New Roman" w:cs="Times New Roman"/>
                <w:sz w:val="24"/>
                <w:szCs w:val="24"/>
                <w:lang w:val="uz-Cyrl-UZ"/>
              </w:rPr>
            </w:pPr>
            <w:r w:rsidRPr="00C14DC4">
              <w:rPr>
                <w:rFonts w:ascii="Times New Roman" w:hAnsi="Times New Roman" w:cs="Times New Roman"/>
                <w:sz w:val="24"/>
                <w:szCs w:val="24"/>
                <w:lang w:val="uz-Cyrl-UZ"/>
              </w:rPr>
              <w:t>Меҳнатга бирон-бир шаклда маъмурий тарзда мажбурлаш, бундан қонунда назарда тутилган ҳоллар мустасно, —</w:t>
            </w:r>
          </w:p>
          <w:p w14:paraId="1549247E" w14:textId="77777777" w:rsidR="00C70B53" w:rsidRPr="00C14DC4" w:rsidRDefault="00C70B53" w:rsidP="00C70B53">
            <w:pPr>
              <w:ind w:firstLine="352"/>
              <w:jc w:val="both"/>
              <w:rPr>
                <w:rFonts w:ascii="Times New Roman" w:hAnsi="Times New Roman" w:cs="Times New Roman"/>
                <w:sz w:val="24"/>
                <w:szCs w:val="24"/>
                <w:lang w:val="uz-Cyrl-UZ"/>
              </w:rPr>
            </w:pPr>
            <w:r w:rsidRPr="00C14DC4">
              <w:rPr>
                <w:rFonts w:ascii="Times New Roman" w:hAnsi="Times New Roman" w:cs="Times New Roman"/>
                <w:sz w:val="24"/>
                <w:szCs w:val="24"/>
                <w:lang w:val="uz-Cyrl-UZ"/>
              </w:rPr>
              <w:t>базавий ҳисоблаш миқдорининг эллик бараваридан юз бараваригача миқдорда жарима солишга сабаб бўлади.</w:t>
            </w:r>
          </w:p>
          <w:p w14:paraId="0889B176" w14:textId="77777777" w:rsidR="00C70B53" w:rsidRDefault="00C70B53" w:rsidP="00C70B53">
            <w:pPr>
              <w:ind w:firstLine="352"/>
              <w:jc w:val="both"/>
              <w:rPr>
                <w:rFonts w:ascii="Times New Roman" w:hAnsi="Times New Roman" w:cs="Times New Roman"/>
                <w:b/>
                <w:sz w:val="24"/>
                <w:szCs w:val="28"/>
                <w:lang w:val="uz-Cyrl-UZ"/>
              </w:rPr>
            </w:pPr>
          </w:p>
          <w:p w14:paraId="7EFCCCF2" w14:textId="77777777" w:rsidR="00C70B53" w:rsidRDefault="00C70B53" w:rsidP="00C70B53">
            <w:pPr>
              <w:ind w:firstLine="352"/>
              <w:jc w:val="both"/>
              <w:rPr>
                <w:rFonts w:ascii="Times New Roman" w:hAnsi="Times New Roman" w:cs="Times New Roman"/>
                <w:b/>
                <w:sz w:val="24"/>
                <w:szCs w:val="28"/>
                <w:lang w:val="uz-Cyrl-UZ"/>
              </w:rPr>
            </w:pPr>
          </w:p>
          <w:p w14:paraId="52971339" w14:textId="08D8C4A6" w:rsidR="00C70B53" w:rsidRDefault="00C70B53" w:rsidP="00C70B53">
            <w:pPr>
              <w:ind w:firstLine="352"/>
              <w:jc w:val="center"/>
              <w:rPr>
                <w:rFonts w:ascii="Times New Roman" w:hAnsi="Times New Roman" w:cs="Times New Roman"/>
                <w:b/>
                <w:sz w:val="24"/>
                <w:szCs w:val="28"/>
                <w:lang w:val="uz-Cyrl-UZ"/>
              </w:rPr>
            </w:pPr>
            <w:r>
              <w:rPr>
                <w:rFonts w:ascii="Times New Roman" w:hAnsi="Times New Roman" w:cs="Times New Roman"/>
                <w:b/>
                <w:sz w:val="24"/>
                <w:szCs w:val="28"/>
                <w:lang w:val="uz-Cyrl-UZ"/>
              </w:rPr>
              <w:t>чиқарилмоқда</w:t>
            </w:r>
          </w:p>
          <w:p w14:paraId="077A04DC" w14:textId="70965711" w:rsidR="00C70B53" w:rsidRPr="00F50F61" w:rsidRDefault="00C70B53" w:rsidP="00C70B53">
            <w:pPr>
              <w:ind w:firstLine="352"/>
              <w:jc w:val="both"/>
              <w:rPr>
                <w:rFonts w:ascii="Times New Roman" w:hAnsi="Times New Roman" w:cs="Times New Roman"/>
                <w:b/>
                <w:sz w:val="24"/>
                <w:szCs w:val="28"/>
                <w:lang w:val="uz-Cyrl-UZ"/>
              </w:rPr>
            </w:pPr>
          </w:p>
        </w:tc>
        <w:tc>
          <w:tcPr>
            <w:tcW w:w="4931" w:type="dxa"/>
            <w:shd w:val="clear" w:color="auto" w:fill="auto"/>
          </w:tcPr>
          <w:p w14:paraId="772991B7" w14:textId="6E54C726" w:rsidR="00C70B53" w:rsidRPr="00C57AB2" w:rsidRDefault="00C70B53" w:rsidP="00C70B53">
            <w:pPr>
              <w:ind w:firstLine="284"/>
              <w:jc w:val="both"/>
              <w:rPr>
                <w:rStyle w:val="clausesuff1"/>
                <w:rFonts w:ascii="Times New Roman" w:eastAsia="Times New Roman" w:hAnsi="Times New Roman" w:cs="Times New Roman"/>
                <w:sz w:val="24"/>
                <w:szCs w:val="24"/>
                <w:lang w:val="uz-Cyrl-UZ" w:eastAsia="ru-RU"/>
              </w:rPr>
            </w:pPr>
            <w:r>
              <w:rPr>
                <w:rStyle w:val="clausesuff1"/>
                <w:rFonts w:ascii="Times New Roman" w:eastAsia="Times New Roman" w:hAnsi="Times New Roman" w:cs="Times New Roman"/>
                <w:sz w:val="24"/>
                <w:szCs w:val="24"/>
                <w:lang w:val="uz-Cyrl-UZ" w:eastAsia="ru-RU"/>
                <w:specVanish w:val="0"/>
              </w:rPr>
              <w:t xml:space="preserve">Жиноят кодексининг </w:t>
            </w:r>
            <w:r w:rsidRPr="00C57AB2">
              <w:rPr>
                <w:rStyle w:val="clausesuff1"/>
                <w:rFonts w:ascii="Times New Roman" w:eastAsia="Times New Roman" w:hAnsi="Times New Roman" w:cs="Times New Roman"/>
                <w:sz w:val="24"/>
                <w:szCs w:val="24"/>
                <w:lang w:val="uz-Cyrl-UZ" w:eastAsia="ru-RU"/>
                <w:specVanish w:val="0"/>
              </w:rPr>
              <w:t>148</w:t>
            </w:r>
            <w:r w:rsidRPr="00C57AB2">
              <w:rPr>
                <w:rStyle w:val="clausesuff1"/>
                <w:rFonts w:ascii="Times New Roman" w:eastAsia="Times New Roman" w:hAnsi="Times New Roman" w:cs="Times New Roman"/>
                <w:sz w:val="24"/>
                <w:szCs w:val="24"/>
                <w:vertAlign w:val="superscript"/>
                <w:lang w:val="uz-Cyrl-UZ" w:eastAsia="ru-RU"/>
                <w:specVanish w:val="0"/>
              </w:rPr>
              <w:t>2</w:t>
            </w:r>
            <w:r w:rsidRPr="00C57AB2">
              <w:rPr>
                <w:rStyle w:val="clausesuff1"/>
                <w:rFonts w:ascii="Times New Roman" w:eastAsia="Times New Roman" w:hAnsi="Times New Roman" w:cs="Times New Roman"/>
                <w:sz w:val="24"/>
                <w:szCs w:val="24"/>
                <w:lang w:val="uz-Cyrl-UZ" w:eastAsia="ru-RU"/>
                <w:specVanish w:val="0"/>
              </w:rPr>
              <w:t>-модда</w:t>
            </w:r>
            <w:r>
              <w:rPr>
                <w:rStyle w:val="clausesuff1"/>
                <w:rFonts w:ascii="Times New Roman" w:eastAsia="Times New Roman" w:hAnsi="Times New Roman" w:cs="Times New Roman"/>
                <w:sz w:val="24"/>
                <w:szCs w:val="24"/>
                <w:lang w:val="uz-Cyrl-UZ" w:eastAsia="ru-RU"/>
                <w:specVanish w:val="0"/>
              </w:rPr>
              <w:t>сига ўзгартириш киритилиб, вояга етмаган шахсни м</w:t>
            </w:r>
            <w:r w:rsidRPr="00C57AB2">
              <w:rPr>
                <w:rStyle w:val="clausesuff1"/>
                <w:rFonts w:ascii="Times New Roman" w:eastAsia="Times New Roman" w:hAnsi="Times New Roman" w:cs="Times New Roman"/>
                <w:sz w:val="24"/>
                <w:szCs w:val="24"/>
                <w:lang w:val="uz-Cyrl-UZ" w:eastAsia="ru-RU"/>
                <w:specVanish w:val="0"/>
              </w:rPr>
              <w:t>еҳнатга маъмурий тарзда мажбурла</w:t>
            </w:r>
            <w:r>
              <w:rPr>
                <w:rStyle w:val="clausesuff1"/>
                <w:rFonts w:ascii="Times New Roman" w:eastAsia="Times New Roman" w:hAnsi="Times New Roman" w:cs="Times New Roman"/>
                <w:sz w:val="24"/>
                <w:szCs w:val="24"/>
                <w:lang w:val="uz-Cyrl-UZ" w:eastAsia="ru-RU"/>
                <w:specVanish w:val="0"/>
              </w:rPr>
              <w:t>ганлик учун тўғридан-тўғри жиноий жавобгарлик белгиланаётгани сабабли МЖтКнинг 51-моддаси иккинчи қисми чиқарилмоқда.</w:t>
            </w:r>
          </w:p>
          <w:p w14:paraId="6F191A4D" w14:textId="77777777" w:rsidR="00C70B53" w:rsidRPr="00F50F61" w:rsidRDefault="00C70B53" w:rsidP="00C70B53">
            <w:pPr>
              <w:ind w:firstLine="352"/>
              <w:jc w:val="both"/>
              <w:rPr>
                <w:rFonts w:ascii="Times New Roman" w:hAnsi="Times New Roman" w:cs="Times New Roman"/>
                <w:sz w:val="24"/>
                <w:szCs w:val="28"/>
                <w:lang w:val="uz-Cyrl-UZ"/>
              </w:rPr>
            </w:pPr>
          </w:p>
        </w:tc>
      </w:tr>
      <w:tr w:rsidR="00C70B53" w:rsidRPr="005409A4" w14:paraId="149F7FD3" w14:textId="77777777" w:rsidTr="006A0142">
        <w:trPr>
          <w:trHeight w:val="157"/>
        </w:trPr>
        <w:tc>
          <w:tcPr>
            <w:tcW w:w="5211" w:type="dxa"/>
            <w:shd w:val="clear" w:color="auto" w:fill="auto"/>
          </w:tcPr>
          <w:p w14:paraId="14D95186" w14:textId="77777777" w:rsidR="00C70B53" w:rsidRDefault="00C70B53" w:rsidP="00C70B53">
            <w:pPr>
              <w:ind w:firstLine="352"/>
              <w:jc w:val="center"/>
              <w:rPr>
                <w:rFonts w:ascii="Times New Roman" w:hAnsi="Times New Roman" w:cs="Times New Roman"/>
                <w:b/>
                <w:sz w:val="24"/>
                <w:szCs w:val="24"/>
                <w:lang w:val="uz-Cyrl-UZ"/>
              </w:rPr>
            </w:pPr>
          </w:p>
          <w:p w14:paraId="6C8633D9" w14:textId="77777777" w:rsidR="00C70B53" w:rsidRDefault="00C70B53" w:rsidP="00C70B53">
            <w:pPr>
              <w:ind w:firstLine="352"/>
              <w:jc w:val="center"/>
              <w:rPr>
                <w:rFonts w:ascii="Times New Roman" w:hAnsi="Times New Roman" w:cs="Times New Roman"/>
                <w:b/>
                <w:sz w:val="24"/>
                <w:szCs w:val="24"/>
                <w:lang w:val="uz-Cyrl-UZ"/>
              </w:rPr>
            </w:pPr>
          </w:p>
          <w:p w14:paraId="64CB0A4D" w14:textId="77777777" w:rsidR="00C70B53" w:rsidRDefault="00C70B53" w:rsidP="00C70B53">
            <w:pPr>
              <w:ind w:firstLine="352"/>
              <w:jc w:val="center"/>
              <w:rPr>
                <w:rFonts w:ascii="Times New Roman" w:hAnsi="Times New Roman" w:cs="Times New Roman"/>
                <w:b/>
                <w:sz w:val="24"/>
                <w:szCs w:val="24"/>
                <w:lang w:val="uz-Cyrl-UZ"/>
              </w:rPr>
            </w:pPr>
          </w:p>
          <w:p w14:paraId="3312DD82" w14:textId="77777777" w:rsidR="00C70B53" w:rsidRDefault="00C70B53" w:rsidP="00C70B53">
            <w:pPr>
              <w:ind w:firstLine="352"/>
              <w:jc w:val="center"/>
              <w:rPr>
                <w:rFonts w:ascii="Times New Roman" w:hAnsi="Times New Roman" w:cs="Times New Roman"/>
                <w:b/>
                <w:sz w:val="24"/>
                <w:szCs w:val="24"/>
                <w:lang w:val="uz-Cyrl-UZ"/>
              </w:rPr>
            </w:pPr>
          </w:p>
          <w:p w14:paraId="2332435F" w14:textId="77777777" w:rsidR="00C70B53" w:rsidRDefault="00C70B53" w:rsidP="00C70B53">
            <w:pPr>
              <w:ind w:firstLine="352"/>
              <w:jc w:val="center"/>
              <w:rPr>
                <w:rFonts w:ascii="Times New Roman" w:hAnsi="Times New Roman" w:cs="Times New Roman"/>
                <w:b/>
                <w:sz w:val="24"/>
                <w:szCs w:val="24"/>
                <w:lang w:val="uz-Cyrl-UZ"/>
              </w:rPr>
            </w:pPr>
          </w:p>
          <w:p w14:paraId="133CF9EA" w14:textId="58D94B80" w:rsidR="00C70B53" w:rsidRPr="00F50F61" w:rsidRDefault="00C70B53" w:rsidP="00C70B53">
            <w:pPr>
              <w:ind w:firstLine="352"/>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тўлдирилмоқда</w:t>
            </w:r>
          </w:p>
        </w:tc>
        <w:tc>
          <w:tcPr>
            <w:tcW w:w="5210" w:type="dxa"/>
            <w:shd w:val="clear" w:color="auto" w:fill="auto"/>
          </w:tcPr>
          <w:p w14:paraId="44E97939" w14:textId="3A1D77B5" w:rsidR="00C70B53" w:rsidRPr="00325D00" w:rsidRDefault="00C70B53" w:rsidP="00C70B53">
            <w:pPr>
              <w:ind w:firstLine="318"/>
              <w:jc w:val="both"/>
              <w:rPr>
                <w:rStyle w:val="clausesuff1"/>
                <w:rFonts w:ascii="Times New Roman" w:eastAsia="Times New Roman" w:hAnsi="Times New Roman" w:cs="Times New Roman"/>
                <w:b/>
                <w:sz w:val="24"/>
                <w:szCs w:val="24"/>
                <w:lang w:val="uz-Cyrl-UZ" w:eastAsia="ru-RU"/>
              </w:rPr>
            </w:pPr>
            <w:r>
              <w:rPr>
                <w:rFonts w:ascii="Times New Roman" w:hAnsi="Times New Roman" w:cs="Times New Roman"/>
                <w:b/>
                <w:sz w:val="24"/>
                <w:szCs w:val="28"/>
                <w:lang w:val="uz-Cyrl-UZ"/>
              </w:rPr>
              <w:t>190</w:t>
            </w:r>
            <w:r w:rsidRPr="002017DC">
              <w:rPr>
                <w:rFonts w:ascii="Times New Roman" w:hAnsi="Times New Roman" w:cs="Times New Roman"/>
                <w:b/>
                <w:sz w:val="24"/>
                <w:szCs w:val="28"/>
                <w:vertAlign w:val="superscript"/>
                <w:lang w:val="uz-Cyrl-UZ"/>
              </w:rPr>
              <w:t>1</w:t>
            </w:r>
            <w:r w:rsidR="001F3841">
              <w:rPr>
                <w:rFonts w:ascii="Times New Roman" w:hAnsi="Times New Roman" w:cs="Times New Roman"/>
                <w:b/>
                <w:sz w:val="24"/>
                <w:szCs w:val="28"/>
                <w:lang w:val="uz-Cyrl-UZ"/>
              </w:rPr>
              <w:t>-модда. </w:t>
            </w:r>
            <w:r>
              <w:rPr>
                <w:rFonts w:ascii="Times New Roman" w:hAnsi="Times New Roman" w:cs="Times New Roman"/>
                <w:b/>
                <w:sz w:val="24"/>
                <w:szCs w:val="28"/>
                <w:lang w:val="uz-Cyrl-UZ"/>
              </w:rPr>
              <w:t>Ўн олти ёшдан ўн саккиз ёшгача бўлган шахс</w:t>
            </w:r>
            <w:r w:rsidRPr="00325D00">
              <w:rPr>
                <w:rStyle w:val="clausesuff1"/>
                <w:rFonts w:ascii="Times New Roman" w:eastAsia="Times New Roman" w:hAnsi="Times New Roman" w:cs="Times New Roman"/>
                <w:b/>
                <w:sz w:val="24"/>
                <w:szCs w:val="24"/>
                <w:lang w:val="uz-Cyrl-UZ" w:eastAsia="ru-RU"/>
                <w:specVanish w:val="0"/>
              </w:rPr>
              <w:t xml:space="preserve">га </w:t>
            </w:r>
            <w:r w:rsidRPr="00325D00">
              <w:rPr>
                <w:rFonts w:ascii="Times New Roman" w:hAnsi="Times New Roman" w:cs="Times New Roman"/>
                <w:b/>
                <w:sz w:val="24"/>
                <w:szCs w:val="24"/>
                <w:lang w:val="uz-Cyrl-UZ"/>
              </w:rPr>
              <w:t>моддий қимматликлар бериш ёки уни мулкий манфаатдор этиш</w:t>
            </w:r>
            <w:r w:rsidRPr="00325D00">
              <w:rPr>
                <w:rStyle w:val="clausesuff1"/>
                <w:rFonts w:ascii="Times New Roman" w:eastAsia="Times New Roman" w:hAnsi="Times New Roman" w:cs="Times New Roman"/>
                <w:b/>
                <w:sz w:val="24"/>
                <w:szCs w:val="24"/>
                <w:lang w:val="uz-Cyrl-UZ" w:eastAsia="ru-RU"/>
                <w:specVanish w:val="0"/>
              </w:rPr>
              <w:t xml:space="preserve"> эвазига у билан жинсий алоқа қилиш</w:t>
            </w:r>
          </w:p>
          <w:p w14:paraId="4BDC54C0" w14:textId="77777777" w:rsidR="00C70B53" w:rsidRDefault="00C70B53" w:rsidP="00C70B53">
            <w:pPr>
              <w:ind w:firstLine="318"/>
              <w:jc w:val="both"/>
              <w:rPr>
                <w:rStyle w:val="clausesuff1"/>
                <w:rFonts w:ascii="Times New Roman" w:eastAsia="Times New Roman" w:hAnsi="Times New Roman" w:cs="Times New Roman"/>
                <w:bCs/>
                <w:sz w:val="24"/>
                <w:szCs w:val="24"/>
                <w:lang w:val="uz-Cyrl-UZ" w:eastAsia="ru-RU"/>
              </w:rPr>
            </w:pPr>
          </w:p>
          <w:p w14:paraId="2CD714D8" w14:textId="5B489D90" w:rsidR="00C70B53" w:rsidRDefault="00C70B53" w:rsidP="00C70B53">
            <w:pPr>
              <w:ind w:firstLine="352"/>
              <w:jc w:val="both"/>
              <w:rPr>
                <w:rStyle w:val="clausesuff1"/>
                <w:rFonts w:ascii="Times New Roman" w:eastAsia="Times New Roman" w:hAnsi="Times New Roman" w:cs="Times New Roman"/>
                <w:b/>
                <w:bCs/>
                <w:sz w:val="24"/>
                <w:szCs w:val="24"/>
                <w:lang w:val="uz-Cyrl-UZ" w:eastAsia="ru-RU"/>
              </w:rPr>
            </w:pPr>
            <w:r>
              <w:rPr>
                <w:rStyle w:val="clausesuff1"/>
                <w:rFonts w:ascii="Times New Roman" w:eastAsia="Times New Roman" w:hAnsi="Times New Roman" w:cs="Times New Roman"/>
                <w:b/>
                <w:bCs/>
                <w:sz w:val="24"/>
                <w:szCs w:val="24"/>
                <w:lang w:val="uz-Cyrl-UZ" w:eastAsia="ru-RU"/>
              </w:rPr>
              <w:t>Ўн олти ёшдан ўн саккиз ёшгача бўлган ш</w:t>
            </w:r>
            <w:r w:rsidRPr="00CC536D">
              <w:rPr>
                <w:rStyle w:val="clausesuff1"/>
                <w:rFonts w:ascii="Times New Roman" w:eastAsia="Times New Roman" w:hAnsi="Times New Roman" w:cs="Times New Roman"/>
                <w:b/>
                <w:bCs/>
                <w:sz w:val="24"/>
                <w:szCs w:val="24"/>
                <w:lang w:val="uz-Cyrl-UZ" w:eastAsia="ru-RU"/>
                <w:specVanish w:val="0"/>
              </w:rPr>
              <w:t xml:space="preserve">ахснинг </w:t>
            </w:r>
            <w:r w:rsidRPr="00CC536D">
              <w:rPr>
                <w:rStyle w:val="clausesuff1"/>
                <w:rFonts w:ascii="Times New Roman" w:eastAsia="Times New Roman" w:hAnsi="Times New Roman" w:cs="Times New Roman"/>
                <w:b/>
                <w:sz w:val="24"/>
                <w:szCs w:val="24"/>
                <w:lang w:val="uz-Cyrl-UZ" w:eastAsia="ru-RU"/>
                <w:specVanish w:val="0"/>
              </w:rPr>
              <w:t xml:space="preserve">ўн </w:t>
            </w:r>
            <w:r>
              <w:rPr>
                <w:rStyle w:val="clausesuff1"/>
                <w:rFonts w:ascii="Times New Roman" w:eastAsia="Times New Roman" w:hAnsi="Times New Roman" w:cs="Times New Roman"/>
                <w:b/>
                <w:sz w:val="24"/>
                <w:szCs w:val="24"/>
                <w:lang w:val="uz-Cyrl-UZ" w:eastAsia="ru-RU"/>
              </w:rPr>
              <w:t xml:space="preserve">саккиз ёшга тўлмаганлиги </w:t>
            </w:r>
            <w:r w:rsidRPr="00CC536D">
              <w:rPr>
                <w:rStyle w:val="clausesuff1"/>
                <w:rFonts w:ascii="Times New Roman" w:eastAsia="Times New Roman" w:hAnsi="Times New Roman" w:cs="Times New Roman"/>
                <w:b/>
                <w:bCs/>
                <w:sz w:val="24"/>
                <w:szCs w:val="24"/>
                <w:lang w:val="uz-Cyrl-UZ" w:eastAsia="ru-RU"/>
                <w:specVanish w:val="0"/>
              </w:rPr>
              <w:t xml:space="preserve">айбдорга аён бўлган ҳолда </w:t>
            </w:r>
            <w:r>
              <w:rPr>
                <w:rFonts w:ascii="Times New Roman" w:hAnsi="Times New Roman" w:cs="Times New Roman"/>
                <w:b/>
                <w:sz w:val="24"/>
                <w:szCs w:val="24"/>
                <w:lang w:val="uz-Cyrl-UZ"/>
              </w:rPr>
              <w:t xml:space="preserve">унга </w:t>
            </w:r>
            <w:r w:rsidRPr="00325D00">
              <w:rPr>
                <w:rFonts w:ascii="Times New Roman" w:hAnsi="Times New Roman" w:cs="Times New Roman"/>
                <w:b/>
                <w:sz w:val="24"/>
                <w:szCs w:val="24"/>
                <w:lang w:val="uz-Cyrl-UZ"/>
              </w:rPr>
              <w:t>моддий қимматликлар бериш ёки уни мулкий манфаатдор этиш</w:t>
            </w:r>
            <w:r w:rsidRPr="00325D00">
              <w:rPr>
                <w:rStyle w:val="clausesuff1"/>
                <w:rFonts w:ascii="Times New Roman" w:eastAsia="Times New Roman" w:hAnsi="Times New Roman" w:cs="Times New Roman"/>
                <w:b/>
                <w:sz w:val="24"/>
                <w:szCs w:val="24"/>
                <w:lang w:val="uz-Cyrl-UZ" w:eastAsia="ru-RU"/>
                <w:specVanish w:val="0"/>
              </w:rPr>
              <w:t xml:space="preserve"> эвазига</w:t>
            </w:r>
            <w:r>
              <w:rPr>
                <w:rStyle w:val="clausesuff1"/>
                <w:rFonts w:ascii="Times New Roman" w:eastAsia="Times New Roman" w:hAnsi="Times New Roman" w:cs="Times New Roman"/>
                <w:b/>
                <w:bCs/>
                <w:sz w:val="24"/>
                <w:szCs w:val="24"/>
                <w:lang w:val="uz-Cyrl-UZ" w:eastAsia="ru-RU"/>
                <w:specVanish w:val="0"/>
              </w:rPr>
              <w:t xml:space="preserve"> </w:t>
            </w:r>
            <w:r w:rsidRPr="00CC536D">
              <w:rPr>
                <w:rStyle w:val="clausesuff1"/>
                <w:rFonts w:ascii="Times New Roman" w:eastAsia="Times New Roman" w:hAnsi="Times New Roman" w:cs="Times New Roman"/>
                <w:b/>
                <w:bCs/>
                <w:sz w:val="24"/>
                <w:szCs w:val="24"/>
                <w:lang w:val="uz-Cyrl-UZ" w:eastAsia="ru-RU"/>
                <w:specVanish w:val="0"/>
              </w:rPr>
              <w:t>у билан жинсий алоқа қилиш ёки жинсий эҳтиёжни ғайритабиий усулда қондириш</w:t>
            </w:r>
            <w:r w:rsidRPr="002017DC">
              <w:rPr>
                <w:rFonts w:ascii="Times New Roman" w:hAnsi="Times New Roman" w:cs="Times New Roman"/>
                <w:b/>
                <w:sz w:val="24"/>
                <w:szCs w:val="24"/>
                <w:lang w:val="uz-Cyrl-UZ"/>
              </w:rPr>
              <w:t>, —</w:t>
            </w:r>
            <w:r>
              <w:rPr>
                <w:rStyle w:val="clausesuff1"/>
                <w:rFonts w:ascii="Times New Roman" w:eastAsia="Times New Roman" w:hAnsi="Times New Roman" w:cs="Times New Roman"/>
                <w:b/>
                <w:bCs/>
                <w:sz w:val="24"/>
                <w:szCs w:val="24"/>
                <w:lang w:val="uz-Cyrl-UZ" w:eastAsia="ru-RU"/>
                <w:specVanish w:val="0"/>
              </w:rPr>
              <w:t xml:space="preserve"> </w:t>
            </w:r>
          </w:p>
          <w:p w14:paraId="254C4DA4" w14:textId="231AF4F5" w:rsidR="00C70B53" w:rsidRPr="002017DC" w:rsidRDefault="00C70B53" w:rsidP="00C70B53">
            <w:pPr>
              <w:ind w:firstLine="352"/>
              <w:jc w:val="both"/>
              <w:rPr>
                <w:rFonts w:ascii="Times New Roman" w:hAnsi="Times New Roman" w:cs="Times New Roman"/>
                <w:b/>
                <w:sz w:val="24"/>
                <w:szCs w:val="28"/>
                <w:lang w:val="uz-Cyrl-UZ"/>
              </w:rPr>
            </w:pPr>
            <w:r w:rsidRPr="002017DC">
              <w:rPr>
                <w:rFonts w:ascii="Times New Roman" w:hAnsi="Times New Roman" w:cs="Times New Roman"/>
                <w:b/>
                <w:sz w:val="24"/>
                <w:szCs w:val="28"/>
                <w:lang w:val="uz-Cyrl-UZ"/>
              </w:rPr>
              <w:t>базавий ҳисоблаш миқдорининг етти бараваридан ўн бараваригача миқдорда жарима солишга ёки ўн беш суткагача муддатга маъмурий қамоққа олишга сабаб бўлади.</w:t>
            </w:r>
          </w:p>
        </w:tc>
        <w:tc>
          <w:tcPr>
            <w:tcW w:w="4931" w:type="dxa"/>
            <w:shd w:val="clear" w:color="auto" w:fill="auto"/>
          </w:tcPr>
          <w:p w14:paraId="0ECDC24A" w14:textId="77777777" w:rsidR="00C70B53" w:rsidRDefault="00C70B53" w:rsidP="00C70B53">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 xml:space="preserve">Вояга етмаган шахсларнинг жинсий эркинлиги ва уларнинг дахлсизлигини таъминлаш чораларини янада кучайтириш, хусусан вояга етмаган шахсларни моддий ва мулкий манфаатдор этиш йўли билан улар билан жинсий алоқа қилиш ёки жинсий эҳтиёжни ғайритабиий усулда қондириш ҳолатларига чек қўйиш орқали мамлакатимизда вояга етмаган шахсларнинг ҳуқуқ ва эркинликларини давлат томонидан ҳимоясини таъминлашнинг қўшимча чоралари белгиланмоқда. </w:t>
            </w:r>
          </w:p>
          <w:p w14:paraId="06A33CB8" w14:textId="7262C0AA" w:rsidR="00C70B53" w:rsidRDefault="00C70B53" w:rsidP="00C70B53">
            <w:pPr>
              <w:ind w:firstLine="352"/>
              <w:jc w:val="both"/>
              <w:rPr>
                <w:rStyle w:val="clausesuff1"/>
                <w:rFonts w:ascii="Times New Roman" w:eastAsia="Times New Roman" w:hAnsi="Times New Roman" w:cs="Times New Roman"/>
                <w:bCs/>
                <w:sz w:val="24"/>
                <w:szCs w:val="24"/>
                <w:lang w:val="uz-Cyrl-UZ" w:eastAsia="ru-RU"/>
              </w:rPr>
            </w:pPr>
            <w:r>
              <w:rPr>
                <w:rFonts w:ascii="Times New Roman" w:eastAsia="Times New Roman" w:hAnsi="Times New Roman" w:cs="Times New Roman"/>
                <w:sz w:val="24"/>
                <w:szCs w:val="24"/>
                <w:lang w:val="uz-Cyrl-UZ" w:eastAsia="ru-RU"/>
              </w:rPr>
              <w:t xml:space="preserve">Жумладан, ушбу модда 16 ёшга тўлганлиги </w:t>
            </w:r>
            <w:r w:rsidRPr="003D365E">
              <w:rPr>
                <w:rStyle w:val="clausesuff1"/>
                <w:rFonts w:ascii="Times New Roman" w:eastAsia="Times New Roman" w:hAnsi="Times New Roman" w:cs="Times New Roman"/>
                <w:bCs/>
                <w:sz w:val="24"/>
                <w:szCs w:val="24"/>
                <w:lang w:val="uz-Cyrl-UZ" w:eastAsia="ru-RU"/>
                <w:specVanish w:val="0"/>
              </w:rPr>
              <w:t xml:space="preserve">айбдорга аён бўлган ҳолда </w:t>
            </w:r>
            <w:r w:rsidRPr="00325D00">
              <w:rPr>
                <w:lang w:val="uz-Cyrl-UZ"/>
              </w:rPr>
              <w:t xml:space="preserve"> </w:t>
            </w:r>
            <w:r w:rsidRPr="00325D00">
              <w:rPr>
                <w:rStyle w:val="clausesuff1"/>
                <w:rFonts w:ascii="Times New Roman" w:eastAsia="Times New Roman" w:hAnsi="Times New Roman" w:cs="Times New Roman"/>
                <w:bCs/>
                <w:sz w:val="24"/>
                <w:szCs w:val="24"/>
                <w:lang w:val="uz-Cyrl-UZ" w:eastAsia="ru-RU"/>
                <w:specVanish w:val="0"/>
              </w:rPr>
              <w:t xml:space="preserve">унга моддий қимматликлар бериш ёки уни мулкий манфаатдор этиш эвазига у билан жинсий алоқа қилиш ёки жинсий эҳтиёжни </w:t>
            </w:r>
            <w:r w:rsidRPr="00325D00">
              <w:rPr>
                <w:rStyle w:val="clausesuff1"/>
                <w:rFonts w:ascii="Times New Roman" w:eastAsia="Times New Roman" w:hAnsi="Times New Roman" w:cs="Times New Roman"/>
                <w:bCs/>
                <w:sz w:val="24"/>
                <w:szCs w:val="24"/>
                <w:lang w:val="uz-Cyrl-UZ" w:eastAsia="ru-RU"/>
                <w:specVanish w:val="0"/>
              </w:rPr>
              <w:lastRenderedPageBreak/>
              <w:t>ғайритабиий усулда қондир</w:t>
            </w:r>
            <w:r>
              <w:rPr>
                <w:rStyle w:val="clausesuff1"/>
                <w:rFonts w:ascii="Times New Roman" w:eastAsia="Times New Roman" w:hAnsi="Times New Roman" w:cs="Times New Roman"/>
                <w:bCs/>
                <w:sz w:val="24"/>
                <w:szCs w:val="24"/>
                <w:lang w:val="uz-Cyrl-UZ" w:eastAsia="ru-RU"/>
                <w:specVanish w:val="0"/>
              </w:rPr>
              <w:t xml:space="preserve">ганлик учун жавобгарликни назарда тутувчи модда билан тўлдирилмоқда. </w:t>
            </w:r>
          </w:p>
          <w:p w14:paraId="3F5D1C49" w14:textId="77777777" w:rsidR="00C70B53" w:rsidRDefault="00C70B53" w:rsidP="00C70B53">
            <w:pPr>
              <w:ind w:firstLine="352"/>
              <w:jc w:val="both"/>
              <w:rPr>
                <w:rStyle w:val="clausesuff1"/>
                <w:rFonts w:ascii="Times New Roman" w:eastAsia="Times New Roman" w:hAnsi="Times New Roman" w:cs="Times New Roman"/>
                <w:bCs/>
                <w:sz w:val="24"/>
                <w:szCs w:val="24"/>
                <w:lang w:val="uz-Cyrl-UZ" w:eastAsia="ru-RU"/>
              </w:rPr>
            </w:pPr>
            <w:r>
              <w:rPr>
                <w:rStyle w:val="clausesuff1"/>
                <w:rFonts w:ascii="Times New Roman" w:eastAsia="Times New Roman" w:hAnsi="Times New Roman" w:cs="Times New Roman"/>
                <w:bCs/>
                <w:sz w:val="24"/>
                <w:szCs w:val="24"/>
                <w:lang w:val="uz-Cyrl-UZ" w:eastAsia="ru-RU"/>
                <w:specVanish w:val="0"/>
              </w:rPr>
              <w:t>Бу билан “Бола ҳуқуқлари кафолатлари тўғрисида”ги қонунидаги бола ҳуқуқлари ҳимоясини таъминловчи нормаларни Жиноят ва Маъмурйи жавобгарлик тўғрисидаги кодексларда янада мустаҳкамлаш мақсадида 16 ёшдан 18 ёшгача бўлган вояга етмаганларнинг “фоҳишалик хизмати”дан фойдаланиш мақсадида унга моддий қимматликлар бериш ёки мулкий манфаатдор этиш эвазига жинсий алоқа қилиш ёки жинсий эҳтиёжни ғайритабиий усулда қондирганлик учун маъмурий ва жиноий жавобгарлик ўрнатилмоқда.</w:t>
            </w:r>
          </w:p>
          <w:p w14:paraId="7212F442" w14:textId="77777777" w:rsidR="00C70B53" w:rsidRDefault="00C70B53" w:rsidP="00C70B53">
            <w:pPr>
              <w:ind w:firstLine="352"/>
              <w:jc w:val="both"/>
              <w:rPr>
                <w:rFonts w:ascii="Times New Roman" w:eastAsia="Times New Roman" w:hAnsi="Times New Roman" w:cs="Times New Roman"/>
                <w:sz w:val="24"/>
                <w:szCs w:val="24"/>
                <w:lang w:val="uz-Cyrl-UZ" w:eastAsia="ru-RU"/>
              </w:rPr>
            </w:pPr>
            <w:r>
              <w:rPr>
                <w:rStyle w:val="clausesuff1"/>
                <w:rFonts w:ascii="Times New Roman" w:eastAsia="Times New Roman" w:hAnsi="Times New Roman" w:cs="Times New Roman"/>
                <w:bCs/>
                <w:sz w:val="24"/>
                <w:szCs w:val="24"/>
                <w:lang w:val="uz-Cyrl-UZ" w:eastAsia="ru-RU"/>
                <w:specVanish w:val="0"/>
              </w:rPr>
              <w:t xml:space="preserve">Таъкидлаш жоизки, </w:t>
            </w:r>
            <w:r>
              <w:rPr>
                <w:rFonts w:ascii="Times New Roman" w:eastAsia="Times New Roman" w:hAnsi="Times New Roman" w:cs="Times New Roman"/>
                <w:sz w:val="24"/>
                <w:szCs w:val="24"/>
                <w:lang w:val="uz-Cyrl-UZ" w:eastAsia="ru-RU"/>
              </w:rPr>
              <w:t>2020 йилнинг 30 сентябрь куни эълон қилинган АҚШ Меҳнат департаментининг 2019 йил якунлари бўйича “Болалар меҳнатининг энг ёмон шакллари”бўйича (</w:t>
            </w:r>
            <w:r w:rsidRPr="00726A8C">
              <w:rPr>
                <w:rFonts w:ascii="Times New Roman" w:eastAsia="Times New Roman" w:hAnsi="Times New Roman" w:cs="Times New Roman"/>
                <w:sz w:val="24"/>
                <w:szCs w:val="24"/>
                <w:lang w:val="uz-Cyrl-UZ" w:eastAsia="ru-RU"/>
              </w:rPr>
              <w:t>TDA</w:t>
            </w:r>
            <w:r>
              <w:rPr>
                <w:rFonts w:ascii="Times New Roman" w:eastAsia="Times New Roman" w:hAnsi="Times New Roman" w:cs="Times New Roman"/>
                <w:sz w:val="24"/>
                <w:szCs w:val="24"/>
                <w:lang w:val="uz-Cyrl-UZ" w:eastAsia="ru-RU"/>
              </w:rPr>
              <w:t>)</w:t>
            </w:r>
            <w:r w:rsidRPr="00726A8C">
              <w:rPr>
                <w:rFonts w:ascii="Times New Roman" w:eastAsia="Times New Roman" w:hAnsi="Times New Roman" w:cs="Times New Roman"/>
                <w:sz w:val="24"/>
                <w:szCs w:val="24"/>
                <w:lang w:val="uz-Cyrl-UZ" w:eastAsia="ru-RU"/>
              </w:rPr>
              <w:t xml:space="preserve"> </w:t>
            </w:r>
            <w:r>
              <w:rPr>
                <w:rFonts w:ascii="Times New Roman" w:eastAsia="Times New Roman" w:hAnsi="Times New Roman" w:cs="Times New Roman"/>
                <w:sz w:val="24"/>
                <w:szCs w:val="24"/>
                <w:lang w:val="uz-Cyrl-UZ" w:eastAsia="ru-RU"/>
              </w:rPr>
              <w:t>ҳисоботида вояга етмаган шахслардан ўзининг шаҳвоний мақсадларидан келиб чиқиб, жинсий алоқа қилиш учун фойдаланган шахсларнинг жиноий жавобгарлигини белгилаш ҳамда бу жиноятлар учун жазони кучайтириш тавсия этилган.</w:t>
            </w:r>
          </w:p>
          <w:p w14:paraId="7B4B58ED" w14:textId="5C317CB7" w:rsidR="00C70B53" w:rsidRPr="00F50F61" w:rsidRDefault="00C70B53" w:rsidP="00C70B53">
            <w:pPr>
              <w:ind w:firstLine="352"/>
              <w:jc w:val="both"/>
              <w:rPr>
                <w:rFonts w:ascii="Times New Roman" w:hAnsi="Times New Roman" w:cs="Times New Roman"/>
                <w:sz w:val="24"/>
                <w:szCs w:val="28"/>
                <w:lang w:val="uz-Cyrl-UZ"/>
              </w:rPr>
            </w:pPr>
            <w:r>
              <w:rPr>
                <w:rFonts w:ascii="Times New Roman" w:eastAsia="Times New Roman" w:hAnsi="Times New Roman" w:cs="Times New Roman"/>
                <w:sz w:val="24"/>
                <w:szCs w:val="24"/>
                <w:lang w:val="uz-Cyrl-UZ" w:eastAsia="ru-RU"/>
              </w:rPr>
              <w:t>Қонунчиликка мазкур ўзгартиришнинг киритилиши АҚШ Меҳнат Департаментининг “Болалар меҳнатининг энг ёмон шакллари” ҳисоботи бўйича Ўзбекистоннинг позициясини яхшилаш имконини беради.</w:t>
            </w:r>
          </w:p>
        </w:tc>
      </w:tr>
      <w:tr w:rsidR="00C70B53" w:rsidRPr="00325D00" w14:paraId="70912ED3" w14:textId="77777777" w:rsidTr="006A0142">
        <w:trPr>
          <w:trHeight w:val="157"/>
        </w:trPr>
        <w:tc>
          <w:tcPr>
            <w:tcW w:w="5211" w:type="dxa"/>
            <w:shd w:val="clear" w:color="auto" w:fill="auto"/>
          </w:tcPr>
          <w:p w14:paraId="6AFA2D10" w14:textId="77777777" w:rsidR="00C70B53" w:rsidRDefault="00C70B53" w:rsidP="00C70B53">
            <w:pPr>
              <w:ind w:firstLine="352"/>
              <w:jc w:val="both"/>
              <w:rPr>
                <w:rFonts w:ascii="Times New Roman" w:hAnsi="Times New Roman" w:cs="Times New Roman"/>
                <w:sz w:val="24"/>
                <w:szCs w:val="24"/>
                <w:lang w:val="uz-Cyrl-UZ"/>
              </w:rPr>
            </w:pPr>
            <w:r w:rsidRPr="00F50B87">
              <w:rPr>
                <w:rFonts w:ascii="Times New Roman" w:hAnsi="Times New Roman" w:cs="Times New Roman"/>
                <w:sz w:val="24"/>
                <w:szCs w:val="24"/>
                <w:lang w:val="uz-Cyrl-UZ"/>
              </w:rPr>
              <w:lastRenderedPageBreak/>
              <w:t>245-модда. Жиноят ишлари бўйича судлар</w:t>
            </w:r>
          </w:p>
          <w:p w14:paraId="247B158F" w14:textId="77777777" w:rsidR="00C70B53" w:rsidRDefault="00C70B53" w:rsidP="00C70B53">
            <w:pPr>
              <w:ind w:firstLine="352"/>
              <w:jc w:val="both"/>
              <w:rPr>
                <w:rFonts w:ascii="Times New Roman" w:hAnsi="Times New Roman" w:cs="Times New Roman"/>
                <w:sz w:val="24"/>
                <w:szCs w:val="24"/>
                <w:lang w:val="uz-Cyrl-UZ"/>
              </w:rPr>
            </w:pPr>
          </w:p>
          <w:p w14:paraId="67D2BCA3" w14:textId="5F2E4449" w:rsidR="00C70B53" w:rsidRDefault="00C70B53" w:rsidP="00C70B53">
            <w:pPr>
              <w:ind w:firstLine="352"/>
              <w:jc w:val="both"/>
              <w:rPr>
                <w:rFonts w:ascii="Times New Roman" w:hAnsi="Times New Roman" w:cs="Times New Roman"/>
                <w:sz w:val="24"/>
                <w:szCs w:val="24"/>
                <w:lang w:val="uz-Cyrl-UZ"/>
              </w:rPr>
            </w:pPr>
            <w:r w:rsidRPr="00DF14D0">
              <w:rPr>
                <w:rStyle w:val="clauseprfx1"/>
                <w:rFonts w:ascii="Times New Roman" w:hAnsi="Times New Roman" w:cs="Times New Roman"/>
                <w:bCs/>
                <w:i/>
                <w:sz w:val="24"/>
                <w:szCs w:val="24"/>
                <w:lang w:val="uz-Cyrl-UZ"/>
                <w:specVanish w:val="0"/>
              </w:rPr>
              <w:t xml:space="preserve">(Биринчи </w:t>
            </w:r>
            <w:r>
              <w:rPr>
                <w:rStyle w:val="clauseprfx1"/>
                <w:rFonts w:ascii="Times New Roman" w:hAnsi="Times New Roman" w:cs="Times New Roman"/>
                <w:bCs/>
                <w:i/>
                <w:sz w:val="24"/>
                <w:szCs w:val="24"/>
                <w:lang w:val="uz-Cyrl-UZ"/>
              </w:rPr>
              <w:t>қисм)</w:t>
            </w:r>
            <w:r>
              <w:rPr>
                <w:rStyle w:val="clauseprfx1"/>
                <w:rFonts w:ascii="Times New Roman" w:hAnsi="Times New Roman" w:cs="Times New Roman"/>
                <w:bCs/>
                <w:i/>
                <w:sz w:val="24"/>
                <w:szCs w:val="24"/>
                <w:lang w:val="uz-Cyrl-UZ"/>
              </w:rPr>
              <w:t xml:space="preserve"> </w:t>
            </w:r>
            <w:r w:rsidRPr="00F50B87">
              <w:rPr>
                <w:rFonts w:ascii="Times New Roman" w:hAnsi="Times New Roman" w:cs="Times New Roman"/>
                <w:sz w:val="24"/>
                <w:szCs w:val="24"/>
                <w:lang w:val="uz-Cyrl-UZ"/>
              </w:rPr>
              <w:t xml:space="preserve">Жиноят ишлари бўйича судлар ушбу Кодекснинг 40, 41, 42, 43, 44, 45, 46, </w:t>
            </w:r>
            <w:r w:rsidRPr="00F50B87">
              <w:rPr>
                <w:rFonts w:ascii="Times New Roman" w:hAnsi="Times New Roman" w:cs="Times New Roman"/>
                <w:sz w:val="24"/>
                <w:szCs w:val="24"/>
                <w:lang w:val="uz-Cyrl-UZ"/>
              </w:rPr>
              <w:lastRenderedPageBreak/>
              <w:t>46</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46</w:t>
            </w:r>
            <w:r w:rsidRPr="00F50B87">
              <w:rPr>
                <w:rFonts w:ascii="Times New Roman" w:hAnsi="Times New Roman" w:cs="Times New Roman"/>
                <w:sz w:val="24"/>
                <w:szCs w:val="24"/>
                <w:vertAlign w:val="superscript"/>
                <w:lang w:val="uz-Cyrl-UZ"/>
              </w:rPr>
              <w:t>2</w:t>
            </w:r>
            <w:r w:rsidRPr="00F50B87">
              <w:rPr>
                <w:rFonts w:ascii="Times New Roman" w:hAnsi="Times New Roman" w:cs="Times New Roman"/>
                <w:sz w:val="24"/>
                <w:szCs w:val="24"/>
                <w:lang w:val="uz-Cyrl-UZ"/>
              </w:rPr>
              <w:t>, 47, 47</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47</w:t>
            </w:r>
            <w:r w:rsidRPr="00F50B87">
              <w:rPr>
                <w:rFonts w:ascii="Times New Roman" w:hAnsi="Times New Roman" w:cs="Times New Roman"/>
                <w:sz w:val="24"/>
                <w:szCs w:val="24"/>
                <w:vertAlign w:val="superscript"/>
                <w:lang w:val="uz-Cyrl-UZ"/>
              </w:rPr>
              <w:t>2</w:t>
            </w:r>
            <w:r w:rsidRPr="00F50B87">
              <w:rPr>
                <w:rFonts w:ascii="Times New Roman" w:hAnsi="Times New Roman" w:cs="Times New Roman"/>
                <w:sz w:val="24"/>
                <w:szCs w:val="24"/>
                <w:lang w:val="uz-Cyrl-UZ"/>
              </w:rPr>
              <w:t>, 47</w:t>
            </w:r>
            <w:r w:rsidRPr="00F50B87">
              <w:rPr>
                <w:rFonts w:ascii="Times New Roman" w:hAnsi="Times New Roman" w:cs="Times New Roman"/>
                <w:sz w:val="24"/>
                <w:szCs w:val="24"/>
                <w:vertAlign w:val="superscript"/>
                <w:lang w:val="uz-Cyrl-UZ"/>
              </w:rPr>
              <w:t>3</w:t>
            </w:r>
            <w:r w:rsidRPr="00F50B87">
              <w:rPr>
                <w:rFonts w:ascii="Times New Roman" w:hAnsi="Times New Roman" w:cs="Times New Roman"/>
                <w:sz w:val="24"/>
                <w:szCs w:val="24"/>
                <w:lang w:val="uz-Cyrl-UZ"/>
              </w:rPr>
              <w:t>, 47</w:t>
            </w:r>
            <w:r w:rsidRPr="00F50B87">
              <w:rPr>
                <w:rFonts w:ascii="Times New Roman" w:hAnsi="Times New Roman" w:cs="Times New Roman"/>
                <w:sz w:val="24"/>
                <w:szCs w:val="24"/>
                <w:vertAlign w:val="superscript"/>
                <w:lang w:val="uz-Cyrl-UZ"/>
              </w:rPr>
              <w:t>4</w:t>
            </w:r>
            <w:r w:rsidRPr="00F50B87">
              <w:rPr>
                <w:rFonts w:ascii="Times New Roman" w:hAnsi="Times New Roman" w:cs="Times New Roman"/>
                <w:sz w:val="24"/>
                <w:szCs w:val="24"/>
                <w:lang w:val="uz-Cyrl-UZ"/>
              </w:rPr>
              <w:t>, 47</w:t>
            </w:r>
            <w:r w:rsidRPr="00F50B87">
              <w:rPr>
                <w:rFonts w:ascii="Times New Roman" w:hAnsi="Times New Roman" w:cs="Times New Roman"/>
                <w:sz w:val="24"/>
                <w:szCs w:val="24"/>
                <w:vertAlign w:val="superscript"/>
                <w:lang w:val="uz-Cyrl-UZ"/>
              </w:rPr>
              <w:t>5</w:t>
            </w:r>
            <w:r w:rsidRPr="00F50B87">
              <w:rPr>
                <w:rFonts w:ascii="Times New Roman" w:hAnsi="Times New Roman" w:cs="Times New Roman"/>
                <w:sz w:val="24"/>
                <w:szCs w:val="24"/>
                <w:lang w:val="uz-Cyrl-UZ"/>
              </w:rPr>
              <w:t>, 48, 49</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49</w:t>
            </w:r>
            <w:r w:rsidRPr="00F50B87">
              <w:rPr>
                <w:rFonts w:ascii="Times New Roman" w:hAnsi="Times New Roman" w:cs="Times New Roman"/>
                <w:sz w:val="24"/>
                <w:szCs w:val="24"/>
                <w:vertAlign w:val="superscript"/>
                <w:lang w:val="uz-Cyrl-UZ"/>
              </w:rPr>
              <w:t>4</w:t>
            </w:r>
            <w:r w:rsidRPr="00F50B87">
              <w:rPr>
                <w:rFonts w:ascii="Times New Roman" w:hAnsi="Times New Roman" w:cs="Times New Roman"/>
                <w:sz w:val="24"/>
                <w:szCs w:val="24"/>
                <w:lang w:val="uz-Cyrl-UZ"/>
              </w:rPr>
              <w:t>,</w:t>
            </w:r>
            <w:r>
              <w:rPr>
                <w:rFonts w:ascii="Times New Roman" w:hAnsi="Times New Roman" w:cs="Times New Roman"/>
                <w:sz w:val="24"/>
                <w:szCs w:val="24"/>
                <w:lang w:val="uz-Cyrl-UZ"/>
              </w:rPr>
              <w:t>...</w:t>
            </w:r>
            <w:r w:rsidRPr="00F50B87">
              <w:rPr>
                <w:rFonts w:ascii="Times New Roman" w:hAnsi="Times New Roman" w:cs="Times New Roman"/>
                <w:sz w:val="24"/>
                <w:szCs w:val="24"/>
                <w:lang w:val="uz-Cyrl-UZ"/>
              </w:rPr>
              <w:t xml:space="preserve"> 189</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190, 191, 192</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193, 193</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193</w:t>
            </w:r>
            <w:r w:rsidRPr="00F50B87">
              <w:rPr>
                <w:rFonts w:ascii="Times New Roman" w:hAnsi="Times New Roman" w:cs="Times New Roman"/>
                <w:sz w:val="24"/>
                <w:szCs w:val="24"/>
                <w:vertAlign w:val="superscript"/>
                <w:lang w:val="uz-Cyrl-UZ"/>
              </w:rPr>
              <w:t>2</w:t>
            </w:r>
            <w:r w:rsidRPr="00F50B87">
              <w:rPr>
                <w:rFonts w:ascii="Times New Roman" w:hAnsi="Times New Roman" w:cs="Times New Roman"/>
                <w:sz w:val="24"/>
                <w:szCs w:val="24"/>
                <w:lang w:val="uz-Cyrl-UZ"/>
              </w:rPr>
              <w:t>, 193</w:t>
            </w:r>
            <w:r w:rsidRPr="00F50B87">
              <w:rPr>
                <w:rFonts w:ascii="Times New Roman" w:hAnsi="Times New Roman" w:cs="Times New Roman"/>
                <w:sz w:val="24"/>
                <w:szCs w:val="24"/>
                <w:vertAlign w:val="superscript"/>
                <w:lang w:val="uz-Cyrl-UZ"/>
              </w:rPr>
              <w:t>3</w:t>
            </w:r>
            <w:r w:rsidRPr="00F50B87">
              <w:rPr>
                <w:rFonts w:ascii="Times New Roman" w:hAnsi="Times New Roman" w:cs="Times New Roman"/>
                <w:sz w:val="24"/>
                <w:szCs w:val="24"/>
                <w:lang w:val="uz-Cyrl-UZ"/>
              </w:rPr>
              <w:t>, 194, 194</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,195, 195</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196, 196</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197, 197</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w:t>
            </w:r>
            <w:r>
              <w:rPr>
                <w:rFonts w:ascii="Times New Roman" w:hAnsi="Times New Roman" w:cs="Times New Roman"/>
                <w:sz w:val="24"/>
                <w:szCs w:val="24"/>
                <w:lang w:val="uz-Cyrl-UZ"/>
              </w:rPr>
              <w:t>...</w:t>
            </w:r>
            <w:r w:rsidRPr="00F50B87">
              <w:rPr>
                <w:rFonts w:ascii="Times New Roman" w:hAnsi="Times New Roman" w:cs="Times New Roman"/>
                <w:sz w:val="24"/>
                <w:szCs w:val="24"/>
                <w:lang w:val="uz-Cyrl-UZ"/>
              </w:rPr>
              <w:t xml:space="preserve"> 241, 241</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xml:space="preserve"> — 241</w:t>
            </w:r>
            <w:r w:rsidRPr="00F50B87">
              <w:rPr>
                <w:rFonts w:ascii="Times New Roman" w:hAnsi="Times New Roman" w:cs="Times New Roman"/>
                <w:sz w:val="24"/>
                <w:szCs w:val="24"/>
                <w:vertAlign w:val="superscript"/>
                <w:lang w:val="uz-Cyrl-UZ"/>
              </w:rPr>
              <w:t>8</w:t>
            </w:r>
            <w:r w:rsidRPr="00F50B87">
              <w:rPr>
                <w:rFonts w:ascii="Times New Roman" w:hAnsi="Times New Roman" w:cs="Times New Roman"/>
                <w:sz w:val="24"/>
                <w:szCs w:val="24"/>
                <w:lang w:val="uz-Cyrl-UZ"/>
              </w:rPr>
              <w:t>, 241</w:t>
            </w:r>
            <w:r w:rsidRPr="00F50B87">
              <w:rPr>
                <w:rFonts w:ascii="Times New Roman" w:hAnsi="Times New Roman" w:cs="Times New Roman"/>
                <w:sz w:val="24"/>
                <w:szCs w:val="24"/>
                <w:vertAlign w:val="superscript"/>
                <w:lang w:val="uz-Cyrl-UZ"/>
              </w:rPr>
              <w:t>10</w:t>
            </w:r>
            <w:r w:rsidRPr="00F50B87">
              <w:rPr>
                <w:rFonts w:ascii="Times New Roman" w:hAnsi="Times New Roman" w:cs="Times New Roman"/>
                <w:sz w:val="24"/>
                <w:szCs w:val="24"/>
                <w:lang w:val="uz-Cyrl-UZ"/>
              </w:rPr>
              <w:t xml:space="preserve"> ва 241</w:t>
            </w:r>
            <w:r w:rsidRPr="00F50B87">
              <w:rPr>
                <w:rFonts w:ascii="Times New Roman" w:hAnsi="Times New Roman" w:cs="Times New Roman"/>
                <w:sz w:val="24"/>
                <w:szCs w:val="24"/>
                <w:vertAlign w:val="superscript"/>
                <w:lang w:val="uz-Cyrl-UZ"/>
              </w:rPr>
              <w:t>11</w:t>
            </w:r>
            <w:r w:rsidRPr="00F50B87">
              <w:rPr>
                <w:rFonts w:ascii="Times New Roman" w:hAnsi="Times New Roman" w:cs="Times New Roman"/>
                <w:sz w:val="24"/>
                <w:szCs w:val="24"/>
                <w:lang w:val="uz-Cyrl-UZ"/>
              </w:rPr>
              <w:t>-моддаларида назарда тутилган маъмурий ҳуқуқбузарликлар ҳақидаги ишларни кўриб чиқади.</w:t>
            </w:r>
          </w:p>
          <w:p w14:paraId="53A0E9FA" w14:textId="06F44E4A" w:rsidR="00C70B53" w:rsidRPr="00F50B87" w:rsidRDefault="00C70B53" w:rsidP="00C70B53">
            <w:pPr>
              <w:ind w:firstLine="352"/>
              <w:jc w:val="both"/>
              <w:rPr>
                <w:rFonts w:ascii="Times New Roman" w:hAnsi="Times New Roman" w:cs="Times New Roman"/>
                <w:sz w:val="24"/>
                <w:szCs w:val="24"/>
                <w:lang w:val="uz-Cyrl-UZ"/>
              </w:rPr>
            </w:pPr>
            <w:r>
              <w:rPr>
                <w:rFonts w:ascii="Times New Roman" w:hAnsi="Times New Roman" w:cs="Times New Roman"/>
                <w:sz w:val="24"/>
                <w:szCs w:val="24"/>
                <w:lang w:val="uz-Cyrl-UZ"/>
              </w:rPr>
              <w:t>...</w:t>
            </w:r>
          </w:p>
        </w:tc>
        <w:tc>
          <w:tcPr>
            <w:tcW w:w="5210" w:type="dxa"/>
            <w:shd w:val="clear" w:color="auto" w:fill="auto"/>
          </w:tcPr>
          <w:p w14:paraId="35E9C76A" w14:textId="77777777" w:rsidR="00C70B53" w:rsidRDefault="00C70B53" w:rsidP="00C70B53">
            <w:pPr>
              <w:ind w:firstLine="352"/>
              <w:jc w:val="both"/>
              <w:rPr>
                <w:rFonts w:ascii="Times New Roman" w:hAnsi="Times New Roman" w:cs="Times New Roman"/>
                <w:sz w:val="24"/>
                <w:szCs w:val="24"/>
                <w:lang w:val="uz-Cyrl-UZ"/>
              </w:rPr>
            </w:pPr>
            <w:r w:rsidRPr="00F50B87">
              <w:rPr>
                <w:rFonts w:ascii="Times New Roman" w:hAnsi="Times New Roman" w:cs="Times New Roman"/>
                <w:sz w:val="24"/>
                <w:szCs w:val="24"/>
                <w:lang w:val="uz-Cyrl-UZ"/>
              </w:rPr>
              <w:lastRenderedPageBreak/>
              <w:t>245-модда. Жиноят ишлари бўйича судлар</w:t>
            </w:r>
          </w:p>
          <w:p w14:paraId="6493EBFF" w14:textId="77777777" w:rsidR="00C70B53" w:rsidRDefault="00C70B53" w:rsidP="00C70B53">
            <w:pPr>
              <w:ind w:firstLine="352"/>
              <w:jc w:val="both"/>
              <w:rPr>
                <w:rFonts w:ascii="Times New Roman" w:hAnsi="Times New Roman" w:cs="Times New Roman"/>
                <w:sz w:val="24"/>
                <w:szCs w:val="24"/>
                <w:lang w:val="uz-Cyrl-UZ"/>
              </w:rPr>
            </w:pPr>
          </w:p>
          <w:p w14:paraId="19D18236" w14:textId="48003F0C" w:rsidR="00C70B53" w:rsidRDefault="00C70B53" w:rsidP="00C70B53">
            <w:pPr>
              <w:ind w:firstLine="352"/>
              <w:jc w:val="both"/>
              <w:rPr>
                <w:rFonts w:ascii="Times New Roman" w:hAnsi="Times New Roman" w:cs="Times New Roman"/>
                <w:sz w:val="24"/>
                <w:szCs w:val="24"/>
                <w:lang w:val="uz-Cyrl-UZ"/>
              </w:rPr>
            </w:pPr>
            <w:r w:rsidRPr="00DF14D0">
              <w:rPr>
                <w:rStyle w:val="clauseprfx1"/>
                <w:rFonts w:ascii="Times New Roman" w:hAnsi="Times New Roman" w:cs="Times New Roman"/>
                <w:bCs/>
                <w:i/>
                <w:sz w:val="24"/>
                <w:szCs w:val="24"/>
                <w:lang w:val="uz-Cyrl-UZ"/>
                <w:specVanish w:val="0"/>
              </w:rPr>
              <w:t xml:space="preserve">(Биринчи </w:t>
            </w:r>
            <w:r>
              <w:rPr>
                <w:rStyle w:val="clauseprfx1"/>
                <w:rFonts w:ascii="Times New Roman" w:hAnsi="Times New Roman" w:cs="Times New Roman"/>
                <w:bCs/>
                <w:i/>
                <w:sz w:val="24"/>
                <w:szCs w:val="24"/>
                <w:lang w:val="uz-Cyrl-UZ"/>
              </w:rPr>
              <w:t>қисм)</w:t>
            </w:r>
            <w:r>
              <w:rPr>
                <w:rStyle w:val="clauseprfx1"/>
                <w:rFonts w:ascii="Times New Roman" w:hAnsi="Times New Roman" w:cs="Times New Roman"/>
                <w:bCs/>
                <w:i/>
                <w:sz w:val="24"/>
                <w:szCs w:val="24"/>
                <w:lang w:val="uz-Cyrl-UZ"/>
              </w:rPr>
              <w:t xml:space="preserve"> </w:t>
            </w:r>
            <w:r w:rsidRPr="00F50B87">
              <w:rPr>
                <w:rFonts w:ascii="Times New Roman" w:hAnsi="Times New Roman" w:cs="Times New Roman"/>
                <w:sz w:val="24"/>
                <w:szCs w:val="24"/>
                <w:lang w:val="uz-Cyrl-UZ"/>
              </w:rPr>
              <w:t xml:space="preserve">Жиноят ишлари бўйича судлар ушбу Кодекснинг 40, 41, 42, 43, 44, 45, 46, </w:t>
            </w:r>
            <w:r w:rsidRPr="00F50B87">
              <w:rPr>
                <w:rFonts w:ascii="Times New Roman" w:hAnsi="Times New Roman" w:cs="Times New Roman"/>
                <w:sz w:val="24"/>
                <w:szCs w:val="24"/>
                <w:lang w:val="uz-Cyrl-UZ"/>
              </w:rPr>
              <w:lastRenderedPageBreak/>
              <w:t>46</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46</w:t>
            </w:r>
            <w:r w:rsidRPr="00F50B87">
              <w:rPr>
                <w:rFonts w:ascii="Times New Roman" w:hAnsi="Times New Roman" w:cs="Times New Roman"/>
                <w:sz w:val="24"/>
                <w:szCs w:val="24"/>
                <w:vertAlign w:val="superscript"/>
                <w:lang w:val="uz-Cyrl-UZ"/>
              </w:rPr>
              <w:t>2</w:t>
            </w:r>
            <w:r w:rsidRPr="00F50B87">
              <w:rPr>
                <w:rFonts w:ascii="Times New Roman" w:hAnsi="Times New Roman" w:cs="Times New Roman"/>
                <w:sz w:val="24"/>
                <w:szCs w:val="24"/>
                <w:lang w:val="uz-Cyrl-UZ"/>
              </w:rPr>
              <w:t>, 47, 47</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47</w:t>
            </w:r>
            <w:r w:rsidRPr="00F50B87">
              <w:rPr>
                <w:rFonts w:ascii="Times New Roman" w:hAnsi="Times New Roman" w:cs="Times New Roman"/>
                <w:sz w:val="24"/>
                <w:szCs w:val="24"/>
                <w:vertAlign w:val="superscript"/>
                <w:lang w:val="uz-Cyrl-UZ"/>
              </w:rPr>
              <w:t>2</w:t>
            </w:r>
            <w:r w:rsidRPr="00F50B87">
              <w:rPr>
                <w:rFonts w:ascii="Times New Roman" w:hAnsi="Times New Roman" w:cs="Times New Roman"/>
                <w:sz w:val="24"/>
                <w:szCs w:val="24"/>
                <w:lang w:val="uz-Cyrl-UZ"/>
              </w:rPr>
              <w:t>, 47</w:t>
            </w:r>
            <w:r w:rsidRPr="00F50B87">
              <w:rPr>
                <w:rFonts w:ascii="Times New Roman" w:hAnsi="Times New Roman" w:cs="Times New Roman"/>
                <w:sz w:val="24"/>
                <w:szCs w:val="24"/>
                <w:vertAlign w:val="superscript"/>
                <w:lang w:val="uz-Cyrl-UZ"/>
              </w:rPr>
              <w:t>3</w:t>
            </w:r>
            <w:r w:rsidRPr="00F50B87">
              <w:rPr>
                <w:rFonts w:ascii="Times New Roman" w:hAnsi="Times New Roman" w:cs="Times New Roman"/>
                <w:sz w:val="24"/>
                <w:szCs w:val="24"/>
                <w:lang w:val="uz-Cyrl-UZ"/>
              </w:rPr>
              <w:t>, 47</w:t>
            </w:r>
            <w:r w:rsidRPr="00F50B87">
              <w:rPr>
                <w:rFonts w:ascii="Times New Roman" w:hAnsi="Times New Roman" w:cs="Times New Roman"/>
                <w:sz w:val="24"/>
                <w:szCs w:val="24"/>
                <w:vertAlign w:val="superscript"/>
                <w:lang w:val="uz-Cyrl-UZ"/>
              </w:rPr>
              <w:t>4</w:t>
            </w:r>
            <w:r w:rsidRPr="00F50B87">
              <w:rPr>
                <w:rFonts w:ascii="Times New Roman" w:hAnsi="Times New Roman" w:cs="Times New Roman"/>
                <w:sz w:val="24"/>
                <w:szCs w:val="24"/>
                <w:lang w:val="uz-Cyrl-UZ"/>
              </w:rPr>
              <w:t>, 47</w:t>
            </w:r>
            <w:r w:rsidRPr="00F50B87">
              <w:rPr>
                <w:rFonts w:ascii="Times New Roman" w:hAnsi="Times New Roman" w:cs="Times New Roman"/>
                <w:sz w:val="24"/>
                <w:szCs w:val="24"/>
                <w:vertAlign w:val="superscript"/>
                <w:lang w:val="uz-Cyrl-UZ"/>
              </w:rPr>
              <w:t>5</w:t>
            </w:r>
            <w:r w:rsidRPr="00F50B87">
              <w:rPr>
                <w:rFonts w:ascii="Times New Roman" w:hAnsi="Times New Roman" w:cs="Times New Roman"/>
                <w:sz w:val="24"/>
                <w:szCs w:val="24"/>
                <w:lang w:val="uz-Cyrl-UZ"/>
              </w:rPr>
              <w:t>, 48, 49</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49</w:t>
            </w:r>
            <w:r w:rsidRPr="00F50B87">
              <w:rPr>
                <w:rFonts w:ascii="Times New Roman" w:hAnsi="Times New Roman" w:cs="Times New Roman"/>
                <w:sz w:val="24"/>
                <w:szCs w:val="24"/>
                <w:vertAlign w:val="superscript"/>
                <w:lang w:val="uz-Cyrl-UZ"/>
              </w:rPr>
              <w:t>4</w:t>
            </w:r>
            <w:r w:rsidRPr="00F50B87">
              <w:rPr>
                <w:rFonts w:ascii="Times New Roman" w:hAnsi="Times New Roman" w:cs="Times New Roman"/>
                <w:sz w:val="24"/>
                <w:szCs w:val="24"/>
                <w:lang w:val="uz-Cyrl-UZ"/>
              </w:rPr>
              <w:t>,</w:t>
            </w:r>
            <w:r>
              <w:rPr>
                <w:rFonts w:ascii="Times New Roman" w:hAnsi="Times New Roman" w:cs="Times New Roman"/>
                <w:sz w:val="24"/>
                <w:szCs w:val="24"/>
                <w:lang w:val="uz-Cyrl-UZ"/>
              </w:rPr>
              <w:t>...</w:t>
            </w:r>
            <w:r w:rsidRPr="00F50B87">
              <w:rPr>
                <w:rFonts w:ascii="Times New Roman" w:hAnsi="Times New Roman" w:cs="Times New Roman"/>
                <w:sz w:val="24"/>
                <w:szCs w:val="24"/>
                <w:lang w:val="uz-Cyrl-UZ"/>
              </w:rPr>
              <w:t xml:space="preserve"> 189</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xml:space="preserve">, 190, </w:t>
            </w:r>
            <w:r w:rsidRPr="00F50B87">
              <w:rPr>
                <w:rFonts w:ascii="Times New Roman" w:hAnsi="Times New Roman" w:cs="Times New Roman"/>
                <w:b/>
                <w:sz w:val="24"/>
                <w:szCs w:val="24"/>
                <w:lang w:val="uz-Cyrl-UZ"/>
              </w:rPr>
              <w:t>190</w:t>
            </w:r>
            <w:r w:rsidRPr="00F50B87">
              <w:rPr>
                <w:rFonts w:ascii="Times New Roman" w:hAnsi="Times New Roman" w:cs="Times New Roman"/>
                <w:b/>
                <w:sz w:val="24"/>
                <w:szCs w:val="24"/>
                <w:vertAlign w:val="superscript"/>
                <w:lang w:val="uz-Cyrl-UZ"/>
              </w:rPr>
              <w:t>1</w:t>
            </w:r>
            <w:r>
              <w:rPr>
                <w:rFonts w:ascii="Times New Roman" w:hAnsi="Times New Roman" w:cs="Times New Roman"/>
                <w:sz w:val="24"/>
                <w:szCs w:val="24"/>
                <w:lang w:val="uz-Cyrl-UZ"/>
              </w:rPr>
              <w:t xml:space="preserve">, </w:t>
            </w:r>
            <w:r w:rsidRPr="00F50B87">
              <w:rPr>
                <w:rFonts w:ascii="Times New Roman" w:hAnsi="Times New Roman" w:cs="Times New Roman"/>
                <w:sz w:val="24"/>
                <w:szCs w:val="24"/>
                <w:lang w:val="uz-Cyrl-UZ"/>
              </w:rPr>
              <w:t>191, 192</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193, 193</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193</w:t>
            </w:r>
            <w:r w:rsidRPr="00F50B87">
              <w:rPr>
                <w:rFonts w:ascii="Times New Roman" w:hAnsi="Times New Roman" w:cs="Times New Roman"/>
                <w:sz w:val="24"/>
                <w:szCs w:val="24"/>
                <w:vertAlign w:val="superscript"/>
                <w:lang w:val="uz-Cyrl-UZ"/>
              </w:rPr>
              <w:t>2</w:t>
            </w:r>
            <w:r w:rsidRPr="00F50B87">
              <w:rPr>
                <w:rFonts w:ascii="Times New Roman" w:hAnsi="Times New Roman" w:cs="Times New Roman"/>
                <w:sz w:val="24"/>
                <w:szCs w:val="24"/>
                <w:lang w:val="uz-Cyrl-UZ"/>
              </w:rPr>
              <w:t>, 193</w:t>
            </w:r>
            <w:r w:rsidRPr="00F50B87">
              <w:rPr>
                <w:rFonts w:ascii="Times New Roman" w:hAnsi="Times New Roman" w:cs="Times New Roman"/>
                <w:sz w:val="24"/>
                <w:szCs w:val="24"/>
                <w:vertAlign w:val="superscript"/>
                <w:lang w:val="uz-Cyrl-UZ"/>
              </w:rPr>
              <w:t>3</w:t>
            </w:r>
            <w:r w:rsidRPr="00F50B87">
              <w:rPr>
                <w:rFonts w:ascii="Times New Roman" w:hAnsi="Times New Roman" w:cs="Times New Roman"/>
                <w:sz w:val="24"/>
                <w:szCs w:val="24"/>
                <w:lang w:val="uz-Cyrl-UZ"/>
              </w:rPr>
              <w:t>, 194, 194</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,195, 195</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196, 196</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197, 197</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w:t>
            </w:r>
            <w:r>
              <w:rPr>
                <w:rFonts w:ascii="Times New Roman" w:hAnsi="Times New Roman" w:cs="Times New Roman"/>
                <w:sz w:val="24"/>
                <w:szCs w:val="24"/>
                <w:lang w:val="uz-Cyrl-UZ"/>
              </w:rPr>
              <w:t>...</w:t>
            </w:r>
            <w:r w:rsidRPr="00F50B87">
              <w:rPr>
                <w:rFonts w:ascii="Times New Roman" w:hAnsi="Times New Roman" w:cs="Times New Roman"/>
                <w:sz w:val="24"/>
                <w:szCs w:val="24"/>
                <w:lang w:val="uz-Cyrl-UZ"/>
              </w:rPr>
              <w:t xml:space="preserve"> 241, 241</w:t>
            </w:r>
            <w:r w:rsidRPr="00F50B87">
              <w:rPr>
                <w:rFonts w:ascii="Times New Roman" w:hAnsi="Times New Roman" w:cs="Times New Roman"/>
                <w:sz w:val="24"/>
                <w:szCs w:val="24"/>
                <w:vertAlign w:val="superscript"/>
                <w:lang w:val="uz-Cyrl-UZ"/>
              </w:rPr>
              <w:t>1</w:t>
            </w:r>
            <w:r w:rsidRPr="00F50B87">
              <w:rPr>
                <w:rFonts w:ascii="Times New Roman" w:hAnsi="Times New Roman" w:cs="Times New Roman"/>
                <w:sz w:val="24"/>
                <w:szCs w:val="24"/>
                <w:lang w:val="uz-Cyrl-UZ"/>
              </w:rPr>
              <w:t xml:space="preserve"> — 241</w:t>
            </w:r>
            <w:r w:rsidRPr="00F50B87">
              <w:rPr>
                <w:rFonts w:ascii="Times New Roman" w:hAnsi="Times New Roman" w:cs="Times New Roman"/>
                <w:sz w:val="24"/>
                <w:szCs w:val="24"/>
                <w:vertAlign w:val="superscript"/>
                <w:lang w:val="uz-Cyrl-UZ"/>
              </w:rPr>
              <w:t>8</w:t>
            </w:r>
            <w:r w:rsidRPr="00F50B87">
              <w:rPr>
                <w:rFonts w:ascii="Times New Roman" w:hAnsi="Times New Roman" w:cs="Times New Roman"/>
                <w:sz w:val="24"/>
                <w:szCs w:val="24"/>
                <w:lang w:val="uz-Cyrl-UZ"/>
              </w:rPr>
              <w:t>, 241</w:t>
            </w:r>
            <w:r w:rsidRPr="00F50B87">
              <w:rPr>
                <w:rFonts w:ascii="Times New Roman" w:hAnsi="Times New Roman" w:cs="Times New Roman"/>
                <w:sz w:val="24"/>
                <w:szCs w:val="24"/>
                <w:vertAlign w:val="superscript"/>
                <w:lang w:val="uz-Cyrl-UZ"/>
              </w:rPr>
              <w:t>10</w:t>
            </w:r>
            <w:r w:rsidRPr="00F50B87">
              <w:rPr>
                <w:rFonts w:ascii="Times New Roman" w:hAnsi="Times New Roman" w:cs="Times New Roman"/>
                <w:sz w:val="24"/>
                <w:szCs w:val="24"/>
                <w:lang w:val="uz-Cyrl-UZ"/>
              </w:rPr>
              <w:t xml:space="preserve"> ва 241</w:t>
            </w:r>
            <w:r w:rsidRPr="00F50B87">
              <w:rPr>
                <w:rFonts w:ascii="Times New Roman" w:hAnsi="Times New Roman" w:cs="Times New Roman"/>
                <w:sz w:val="24"/>
                <w:szCs w:val="24"/>
                <w:vertAlign w:val="superscript"/>
                <w:lang w:val="uz-Cyrl-UZ"/>
              </w:rPr>
              <w:t>11</w:t>
            </w:r>
            <w:r w:rsidRPr="00F50B87">
              <w:rPr>
                <w:rFonts w:ascii="Times New Roman" w:hAnsi="Times New Roman" w:cs="Times New Roman"/>
                <w:sz w:val="24"/>
                <w:szCs w:val="24"/>
                <w:lang w:val="uz-Cyrl-UZ"/>
              </w:rPr>
              <w:t>-моддаларида назарда тутилган маъмурий ҳуқуқбузарликлар ҳақидаги ишларни кўриб чиқади.</w:t>
            </w:r>
          </w:p>
          <w:p w14:paraId="5F3D0ED5" w14:textId="6E8E3B8D" w:rsidR="00C70B53" w:rsidRPr="00F50B87" w:rsidRDefault="00C70B53" w:rsidP="00C70B53">
            <w:pPr>
              <w:ind w:firstLine="318"/>
              <w:jc w:val="both"/>
              <w:rPr>
                <w:rFonts w:ascii="Times New Roman" w:hAnsi="Times New Roman" w:cs="Times New Roman"/>
                <w:sz w:val="24"/>
                <w:szCs w:val="28"/>
                <w:lang w:val="uz-Cyrl-UZ"/>
              </w:rPr>
            </w:pPr>
            <w:r w:rsidRPr="00F50B87">
              <w:rPr>
                <w:rFonts w:ascii="Times New Roman" w:hAnsi="Times New Roman" w:cs="Times New Roman"/>
                <w:sz w:val="24"/>
                <w:szCs w:val="28"/>
                <w:lang w:val="uz-Cyrl-UZ"/>
              </w:rPr>
              <w:t>...</w:t>
            </w:r>
          </w:p>
        </w:tc>
        <w:tc>
          <w:tcPr>
            <w:tcW w:w="4931" w:type="dxa"/>
            <w:shd w:val="clear" w:color="auto" w:fill="auto"/>
          </w:tcPr>
          <w:p w14:paraId="446EFA9D" w14:textId="6FA4A5C8" w:rsidR="00C70B53" w:rsidRPr="00F50B87" w:rsidRDefault="00C70B53" w:rsidP="00C70B53">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lastRenderedPageBreak/>
              <w:t>МЖтК 190</w:t>
            </w:r>
            <w:r w:rsidRPr="00F50B87">
              <w:rPr>
                <w:rFonts w:ascii="Times New Roman" w:eastAsia="Times New Roman" w:hAnsi="Times New Roman" w:cs="Times New Roman"/>
                <w:sz w:val="24"/>
                <w:szCs w:val="24"/>
                <w:vertAlign w:val="superscript"/>
                <w:lang w:val="uz-Cyrl-UZ" w:eastAsia="ru-RU"/>
              </w:rPr>
              <w:t>1</w:t>
            </w:r>
            <w:r>
              <w:rPr>
                <w:rFonts w:ascii="Times New Roman" w:eastAsia="Times New Roman" w:hAnsi="Times New Roman" w:cs="Times New Roman"/>
                <w:sz w:val="24"/>
                <w:szCs w:val="24"/>
                <w:lang w:val="uz-Cyrl-UZ" w:eastAsia="ru-RU"/>
              </w:rPr>
              <w:t>-модда билан тўлдирилаётгани муносабати билан киритилмоқда.</w:t>
            </w:r>
          </w:p>
        </w:tc>
      </w:tr>
      <w:tr w:rsidR="00C70B53" w:rsidRPr="00325D00" w14:paraId="4B6017CF" w14:textId="77777777" w:rsidTr="006A0142">
        <w:trPr>
          <w:trHeight w:val="157"/>
        </w:trPr>
        <w:tc>
          <w:tcPr>
            <w:tcW w:w="5211" w:type="dxa"/>
            <w:shd w:val="clear" w:color="auto" w:fill="auto"/>
          </w:tcPr>
          <w:p w14:paraId="0B0D82B1" w14:textId="77777777" w:rsidR="00C70B53" w:rsidRDefault="00C70B53" w:rsidP="00C70B53">
            <w:pPr>
              <w:ind w:left="1583" w:hanging="1231"/>
              <w:jc w:val="both"/>
              <w:rPr>
                <w:rFonts w:ascii="Times New Roman" w:hAnsi="Times New Roman" w:cs="Times New Roman"/>
                <w:sz w:val="24"/>
                <w:szCs w:val="24"/>
                <w:lang w:val="uz-Cyrl-UZ"/>
              </w:rPr>
            </w:pPr>
            <w:r w:rsidRPr="00F50B87">
              <w:rPr>
                <w:rFonts w:ascii="Times New Roman" w:hAnsi="Times New Roman" w:cs="Times New Roman"/>
                <w:sz w:val="24"/>
                <w:szCs w:val="24"/>
                <w:lang w:val="uz-Cyrl-UZ"/>
              </w:rPr>
              <w:lastRenderedPageBreak/>
              <w:t>287-модда. Маъмурий йўл билан ушлаб туришга ваколатли органлар (мансабдор шахслар)</w:t>
            </w:r>
          </w:p>
          <w:p w14:paraId="1147CDA6" w14:textId="77777777" w:rsidR="00C70B53" w:rsidRDefault="00C70B53" w:rsidP="00C70B53">
            <w:pPr>
              <w:ind w:left="-118" w:firstLine="470"/>
              <w:jc w:val="both"/>
              <w:rPr>
                <w:rFonts w:ascii="Times New Roman" w:hAnsi="Times New Roman" w:cs="Times New Roman"/>
                <w:sz w:val="24"/>
                <w:szCs w:val="24"/>
                <w:lang w:val="uz-Cyrl-UZ"/>
              </w:rPr>
            </w:pPr>
          </w:p>
          <w:p w14:paraId="00C7D972" w14:textId="32A46631" w:rsidR="00C70B53" w:rsidRDefault="00C70B53" w:rsidP="00C70B53">
            <w:pPr>
              <w:ind w:left="-118" w:firstLine="470"/>
              <w:jc w:val="both"/>
              <w:rPr>
                <w:rFonts w:ascii="Times New Roman" w:hAnsi="Times New Roman" w:cs="Times New Roman"/>
                <w:sz w:val="24"/>
                <w:szCs w:val="24"/>
                <w:lang w:val="uz-Cyrl-UZ"/>
              </w:rPr>
            </w:pPr>
            <w:r w:rsidRPr="00235B1F">
              <w:rPr>
                <w:rFonts w:ascii="Times New Roman" w:hAnsi="Times New Roman" w:cs="Times New Roman"/>
                <w:i/>
                <w:sz w:val="24"/>
                <w:szCs w:val="24"/>
                <w:lang w:val="uz-Cyrl-UZ"/>
              </w:rPr>
              <w:t>(Биринчи қисм)</w:t>
            </w:r>
            <w:r>
              <w:rPr>
                <w:rFonts w:ascii="Times New Roman" w:hAnsi="Times New Roman" w:cs="Times New Roman"/>
                <w:i/>
                <w:sz w:val="24"/>
                <w:szCs w:val="24"/>
                <w:lang w:val="uz-Cyrl-UZ"/>
              </w:rPr>
              <w:t xml:space="preserve"> </w:t>
            </w:r>
            <w:r w:rsidRPr="00941D0C">
              <w:rPr>
                <w:rFonts w:ascii="Times New Roman" w:hAnsi="Times New Roman" w:cs="Times New Roman"/>
                <w:sz w:val="24"/>
                <w:szCs w:val="24"/>
                <w:lang w:val="uz-Cyrl-UZ"/>
              </w:rPr>
              <w:t>Маъмурий йўл билан ушлаб туриш бу ишга Ўзбекистон Республикаси қонун ҳужжатлари билан ваколат бериб қўйилган органлар (мансабдор шахслар) томонидангина амалга оширилиши мумкин, чунончи:</w:t>
            </w:r>
          </w:p>
          <w:p w14:paraId="269D6BE3" w14:textId="137C4223" w:rsidR="00C70B53" w:rsidRPr="00941D0C" w:rsidRDefault="00C70B53" w:rsidP="00C70B53">
            <w:pPr>
              <w:ind w:left="-118" w:firstLine="470"/>
              <w:jc w:val="both"/>
              <w:rPr>
                <w:rFonts w:ascii="Times New Roman" w:hAnsi="Times New Roman" w:cs="Times New Roman"/>
                <w:sz w:val="24"/>
                <w:szCs w:val="24"/>
                <w:lang w:val="uz-Cyrl-UZ"/>
              </w:rPr>
            </w:pPr>
            <w:r w:rsidRPr="00941D0C">
              <w:rPr>
                <w:rFonts w:ascii="Times New Roman" w:hAnsi="Times New Roman" w:cs="Times New Roman"/>
                <w:sz w:val="24"/>
                <w:szCs w:val="24"/>
                <w:lang w:val="uz-Cyrl-UZ"/>
              </w:rPr>
              <w:t>1) ушбу Кодекснинг 47</w:t>
            </w:r>
            <w:r w:rsidRPr="00941D0C">
              <w:rPr>
                <w:rFonts w:ascii="Times New Roman" w:hAnsi="Times New Roman" w:cs="Times New Roman"/>
                <w:sz w:val="24"/>
                <w:szCs w:val="24"/>
                <w:vertAlign w:val="superscript"/>
                <w:lang w:val="uz-Cyrl-UZ"/>
              </w:rPr>
              <w:t>4</w:t>
            </w:r>
            <w:r w:rsidRPr="00941D0C">
              <w:rPr>
                <w:rFonts w:ascii="Times New Roman" w:hAnsi="Times New Roman" w:cs="Times New Roman"/>
                <w:sz w:val="24"/>
                <w:szCs w:val="24"/>
                <w:lang w:val="uz-Cyrl-UZ"/>
              </w:rPr>
              <w:t>, 47</w:t>
            </w:r>
            <w:r w:rsidRPr="00941D0C">
              <w:rPr>
                <w:rFonts w:ascii="Times New Roman" w:hAnsi="Times New Roman" w:cs="Times New Roman"/>
                <w:sz w:val="24"/>
                <w:szCs w:val="24"/>
                <w:vertAlign w:val="superscript"/>
                <w:lang w:val="uz-Cyrl-UZ"/>
              </w:rPr>
              <w:t>5</w:t>
            </w:r>
            <w:r w:rsidRPr="00941D0C">
              <w:rPr>
                <w:rFonts w:ascii="Times New Roman" w:hAnsi="Times New Roman" w:cs="Times New Roman"/>
                <w:sz w:val="24"/>
                <w:szCs w:val="24"/>
                <w:lang w:val="uz-Cyrl-UZ"/>
              </w:rPr>
              <w:t>, 51</w:t>
            </w:r>
            <w:r w:rsidRPr="00941D0C">
              <w:rPr>
                <w:rFonts w:ascii="Times New Roman" w:hAnsi="Times New Roman" w:cs="Times New Roman"/>
                <w:sz w:val="24"/>
                <w:szCs w:val="24"/>
                <w:vertAlign w:val="superscript"/>
                <w:lang w:val="uz-Cyrl-UZ"/>
              </w:rPr>
              <w:t>2</w:t>
            </w:r>
            <w:r w:rsidRPr="00941D0C">
              <w:rPr>
                <w:rFonts w:ascii="Times New Roman" w:hAnsi="Times New Roman" w:cs="Times New Roman"/>
                <w:sz w:val="24"/>
                <w:szCs w:val="24"/>
                <w:lang w:val="uz-Cyrl-UZ"/>
              </w:rPr>
              <w:t>, 51</w:t>
            </w:r>
            <w:r w:rsidRPr="00941D0C">
              <w:rPr>
                <w:rFonts w:ascii="Times New Roman" w:hAnsi="Times New Roman" w:cs="Times New Roman"/>
                <w:sz w:val="24"/>
                <w:szCs w:val="24"/>
                <w:vertAlign w:val="superscript"/>
                <w:lang w:val="uz-Cyrl-UZ"/>
              </w:rPr>
              <w:t>8</w:t>
            </w:r>
            <w:r w:rsidRPr="00941D0C">
              <w:rPr>
                <w:rFonts w:ascii="Times New Roman" w:hAnsi="Times New Roman" w:cs="Times New Roman"/>
                <w:sz w:val="24"/>
                <w:szCs w:val="24"/>
                <w:lang w:val="uz-Cyrl-UZ"/>
              </w:rPr>
              <w:t>, 51</w:t>
            </w:r>
            <w:r w:rsidRPr="00941D0C">
              <w:rPr>
                <w:rFonts w:ascii="Times New Roman" w:hAnsi="Times New Roman" w:cs="Times New Roman"/>
                <w:sz w:val="24"/>
                <w:szCs w:val="24"/>
                <w:vertAlign w:val="superscript"/>
                <w:lang w:val="uz-Cyrl-UZ"/>
              </w:rPr>
              <w:t>9</w:t>
            </w:r>
            <w:r w:rsidRPr="00941D0C">
              <w:rPr>
                <w:rFonts w:ascii="Times New Roman" w:hAnsi="Times New Roman" w:cs="Times New Roman"/>
                <w:sz w:val="24"/>
                <w:szCs w:val="24"/>
                <w:lang w:val="uz-Cyrl-UZ"/>
              </w:rPr>
              <w:t>, 54, 56, 57, 58, 61-моддаларида, 61</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-моддасининг биринчи қисмида, 70</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90, 90</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91, 92, 94, 113, 114, 115, 116, 116</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w:t>
            </w:r>
            <w:r>
              <w:rPr>
                <w:rFonts w:ascii="Times New Roman" w:hAnsi="Times New Roman" w:cs="Times New Roman"/>
                <w:sz w:val="24"/>
                <w:szCs w:val="24"/>
                <w:lang w:val="uz-Cyrl-UZ"/>
              </w:rPr>
              <w:t xml:space="preserve"> ...</w:t>
            </w:r>
            <w:r w:rsidRPr="00941D0C">
              <w:rPr>
                <w:rFonts w:ascii="Times New Roman" w:hAnsi="Times New Roman" w:cs="Times New Roman"/>
                <w:sz w:val="24"/>
                <w:szCs w:val="24"/>
                <w:lang w:val="uz-Cyrl-UZ"/>
              </w:rPr>
              <w:t xml:space="preserve"> 189</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190, 191, 192, 194, 195, 198, 199, 201, 202</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203, 204, 205, 209, 209</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210, 218, 220, 224-моддаларида, 225-моддасининг биринчи — учинчи қисмларида, 225</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228, 239, 240, 241-моддаларида назарда тутилган ҳуқуқбузарликлар содир этилган тақдирда — ички ишлар органлари томонидан.</w:t>
            </w:r>
          </w:p>
        </w:tc>
        <w:tc>
          <w:tcPr>
            <w:tcW w:w="5210" w:type="dxa"/>
            <w:shd w:val="clear" w:color="auto" w:fill="auto"/>
          </w:tcPr>
          <w:p w14:paraId="6F019819" w14:textId="77777777" w:rsidR="00C70B53" w:rsidRDefault="00C70B53" w:rsidP="00C70B53">
            <w:pPr>
              <w:ind w:left="1623" w:hanging="1271"/>
              <w:jc w:val="both"/>
              <w:rPr>
                <w:rFonts w:ascii="Times New Roman" w:hAnsi="Times New Roman" w:cs="Times New Roman"/>
                <w:sz w:val="24"/>
                <w:szCs w:val="24"/>
                <w:lang w:val="uz-Cyrl-UZ"/>
              </w:rPr>
            </w:pPr>
            <w:r w:rsidRPr="00F50B87">
              <w:rPr>
                <w:rFonts w:ascii="Times New Roman" w:hAnsi="Times New Roman" w:cs="Times New Roman"/>
                <w:sz w:val="24"/>
                <w:szCs w:val="24"/>
                <w:lang w:val="uz-Cyrl-UZ"/>
              </w:rPr>
              <w:t>287-модда. Маъмурий йўл билан ушлаб туришга ваколатли органлар (мансабдор шахслар)</w:t>
            </w:r>
          </w:p>
          <w:p w14:paraId="1E37ABB3" w14:textId="77777777" w:rsidR="00C70B53" w:rsidRDefault="00C70B53" w:rsidP="00C70B53">
            <w:pPr>
              <w:ind w:firstLine="352"/>
              <w:jc w:val="both"/>
              <w:rPr>
                <w:rFonts w:ascii="Times New Roman" w:hAnsi="Times New Roman" w:cs="Times New Roman"/>
                <w:sz w:val="24"/>
                <w:szCs w:val="24"/>
                <w:lang w:val="uz-Cyrl-UZ"/>
              </w:rPr>
            </w:pPr>
          </w:p>
          <w:p w14:paraId="5923CC91" w14:textId="5F5BC046" w:rsidR="00C70B53" w:rsidRDefault="00C70B53" w:rsidP="00C70B53">
            <w:pPr>
              <w:ind w:left="-118" w:firstLine="470"/>
              <w:jc w:val="both"/>
              <w:rPr>
                <w:rFonts w:ascii="Times New Roman" w:hAnsi="Times New Roman" w:cs="Times New Roman"/>
                <w:sz w:val="24"/>
                <w:szCs w:val="24"/>
                <w:lang w:val="uz-Cyrl-UZ"/>
              </w:rPr>
            </w:pPr>
            <w:r w:rsidRPr="00235B1F">
              <w:rPr>
                <w:rFonts w:ascii="Times New Roman" w:hAnsi="Times New Roman" w:cs="Times New Roman"/>
                <w:i/>
                <w:sz w:val="24"/>
                <w:szCs w:val="24"/>
                <w:lang w:val="uz-Cyrl-UZ"/>
              </w:rPr>
              <w:t>(Биринчи қисм)</w:t>
            </w:r>
            <w:r>
              <w:rPr>
                <w:rFonts w:ascii="Times New Roman" w:hAnsi="Times New Roman" w:cs="Times New Roman"/>
                <w:sz w:val="24"/>
                <w:szCs w:val="24"/>
                <w:lang w:val="uz-Cyrl-UZ"/>
              </w:rPr>
              <w:t xml:space="preserve"> </w:t>
            </w:r>
            <w:r w:rsidRPr="00941D0C">
              <w:rPr>
                <w:rFonts w:ascii="Times New Roman" w:hAnsi="Times New Roman" w:cs="Times New Roman"/>
                <w:sz w:val="24"/>
                <w:szCs w:val="24"/>
                <w:lang w:val="uz-Cyrl-UZ"/>
              </w:rPr>
              <w:t>Маъмурий йўл билан ушлаб туриш бу ишга Ўзбекистон Республикаси қонун ҳужжатлари билан ваколат бериб қўйилган органлар (мансабдор шахслар) томонидангина амалга оширилиши мумкин, чунончи:</w:t>
            </w:r>
          </w:p>
          <w:p w14:paraId="0040A6E8" w14:textId="4D6BB682" w:rsidR="00C70B53" w:rsidRPr="00F50B87" w:rsidRDefault="00C70B53" w:rsidP="00C70B53">
            <w:pPr>
              <w:ind w:firstLine="352"/>
              <w:jc w:val="both"/>
              <w:rPr>
                <w:rFonts w:ascii="Times New Roman" w:hAnsi="Times New Roman" w:cs="Times New Roman"/>
                <w:sz w:val="24"/>
                <w:szCs w:val="24"/>
                <w:lang w:val="uz-Cyrl-UZ"/>
              </w:rPr>
            </w:pPr>
            <w:r w:rsidRPr="00941D0C">
              <w:rPr>
                <w:rFonts w:ascii="Times New Roman" w:hAnsi="Times New Roman" w:cs="Times New Roman"/>
                <w:sz w:val="24"/>
                <w:szCs w:val="24"/>
                <w:lang w:val="uz-Cyrl-UZ"/>
              </w:rPr>
              <w:t>1) ушбу Кодекснинг 47</w:t>
            </w:r>
            <w:r w:rsidRPr="00941D0C">
              <w:rPr>
                <w:rFonts w:ascii="Times New Roman" w:hAnsi="Times New Roman" w:cs="Times New Roman"/>
                <w:sz w:val="24"/>
                <w:szCs w:val="24"/>
                <w:vertAlign w:val="superscript"/>
                <w:lang w:val="uz-Cyrl-UZ"/>
              </w:rPr>
              <w:t>4</w:t>
            </w:r>
            <w:r w:rsidRPr="00941D0C">
              <w:rPr>
                <w:rFonts w:ascii="Times New Roman" w:hAnsi="Times New Roman" w:cs="Times New Roman"/>
                <w:sz w:val="24"/>
                <w:szCs w:val="24"/>
                <w:lang w:val="uz-Cyrl-UZ"/>
              </w:rPr>
              <w:t>, 47</w:t>
            </w:r>
            <w:r w:rsidRPr="00941D0C">
              <w:rPr>
                <w:rFonts w:ascii="Times New Roman" w:hAnsi="Times New Roman" w:cs="Times New Roman"/>
                <w:sz w:val="24"/>
                <w:szCs w:val="24"/>
                <w:vertAlign w:val="superscript"/>
                <w:lang w:val="uz-Cyrl-UZ"/>
              </w:rPr>
              <w:t>5</w:t>
            </w:r>
            <w:r w:rsidRPr="00941D0C">
              <w:rPr>
                <w:rFonts w:ascii="Times New Roman" w:hAnsi="Times New Roman" w:cs="Times New Roman"/>
                <w:sz w:val="24"/>
                <w:szCs w:val="24"/>
                <w:lang w:val="uz-Cyrl-UZ"/>
              </w:rPr>
              <w:t>, 51</w:t>
            </w:r>
            <w:r w:rsidRPr="00941D0C">
              <w:rPr>
                <w:rFonts w:ascii="Times New Roman" w:hAnsi="Times New Roman" w:cs="Times New Roman"/>
                <w:sz w:val="24"/>
                <w:szCs w:val="24"/>
                <w:vertAlign w:val="superscript"/>
                <w:lang w:val="uz-Cyrl-UZ"/>
              </w:rPr>
              <w:t>2</w:t>
            </w:r>
            <w:r w:rsidRPr="00941D0C">
              <w:rPr>
                <w:rFonts w:ascii="Times New Roman" w:hAnsi="Times New Roman" w:cs="Times New Roman"/>
                <w:sz w:val="24"/>
                <w:szCs w:val="24"/>
                <w:lang w:val="uz-Cyrl-UZ"/>
              </w:rPr>
              <w:t>, 51</w:t>
            </w:r>
            <w:r w:rsidRPr="00941D0C">
              <w:rPr>
                <w:rFonts w:ascii="Times New Roman" w:hAnsi="Times New Roman" w:cs="Times New Roman"/>
                <w:sz w:val="24"/>
                <w:szCs w:val="24"/>
                <w:vertAlign w:val="superscript"/>
                <w:lang w:val="uz-Cyrl-UZ"/>
              </w:rPr>
              <w:t>8</w:t>
            </w:r>
            <w:r w:rsidRPr="00941D0C">
              <w:rPr>
                <w:rFonts w:ascii="Times New Roman" w:hAnsi="Times New Roman" w:cs="Times New Roman"/>
                <w:sz w:val="24"/>
                <w:szCs w:val="24"/>
                <w:lang w:val="uz-Cyrl-UZ"/>
              </w:rPr>
              <w:t>, 51</w:t>
            </w:r>
            <w:r w:rsidRPr="00941D0C">
              <w:rPr>
                <w:rFonts w:ascii="Times New Roman" w:hAnsi="Times New Roman" w:cs="Times New Roman"/>
                <w:sz w:val="24"/>
                <w:szCs w:val="24"/>
                <w:vertAlign w:val="superscript"/>
                <w:lang w:val="uz-Cyrl-UZ"/>
              </w:rPr>
              <w:t>9</w:t>
            </w:r>
            <w:r w:rsidRPr="00941D0C">
              <w:rPr>
                <w:rFonts w:ascii="Times New Roman" w:hAnsi="Times New Roman" w:cs="Times New Roman"/>
                <w:sz w:val="24"/>
                <w:szCs w:val="24"/>
                <w:lang w:val="uz-Cyrl-UZ"/>
              </w:rPr>
              <w:t>, 54, 56, 57, 58, 61-моддаларида, 61</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-моддасининг биринчи қисмида, 70</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90, 90</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91, 92, 94, 113, 114, 115, 116, 116</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w:t>
            </w:r>
            <w:r>
              <w:rPr>
                <w:rFonts w:ascii="Times New Roman" w:hAnsi="Times New Roman" w:cs="Times New Roman"/>
                <w:sz w:val="24"/>
                <w:szCs w:val="24"/>
                <w:lang w:val="uz-Cyrl-UZ"/>
              </w:rPr>
              <w:t xml:space="preserve"> ...</w:t>
            </w:r>
            <w:r w:rsidRPr="00941D0C">
              <w:rPr>
                <w:rFonts w:ascii="Times New Roman" w:hAnsi="Times New Roman" w:cs="Times New Roman"/>
                <w:sz w:val="24"/>
                <w:szCs w:val="24"/>
                <w:lang w:val="uz-Cyrl-UZ"/>
              </w:rPr>
              <w:t xml:space="preserve"> 189</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xml:space="preserve">, 190, </w:t>
            </w:r>
            <w:r w:rsidRPr="00941D0C">
              <w:rPr>
                <w:rFonts w:ascii="Times New Roman" w:hAnsi="Times New Roman" w:cs="Times New Roman"/>
                <w:b/>
                <w:sz w:val="24"/>
                <w:szCs w:val="24"/>
                <w:lang w:val="uz-Cyrl-UZ"/>
              </w:rPr>
              <w:t>190</w:t>
            </w:r>
            <w:r w:rsidRPr="00941D0C">
              <w:rPr>
                <w:rFonts w:ascii="Times New Roman" w:hAnsi="Times New Roman" w:cs="Times New Roman"/>
                <w:b/>
                <w:sz w:val="24"/>
                <w:szCs w:val="24"/>
                <w:vertAlign w:val="superscript"/>
                <w:lang w:val="uz-Cyrl-UZ"/>
              </w:rPr>
              <w:t>1</w:t>
            </w:r>
            <w:r>
              <w:rPr>
                <w:rFonts w:ascii="Times New Roman" w:hAnsi="Times New Roman" w:cs="Times New Roman"/>
                <w:sz w:val="24"/>
                <w:szCs w:val="24"/>
                <w:lang w:val="uz-Cyrl-UZ"/>
              </w:rPr>
              <w:t xml:space="preserve">, </w:t>
            </w:r>
            <w:r w:rsidRPr="00941D0C">
              <w:rPr>
                <w:rFonts w:ascii="Times New Roman" w:hAnsi="Times New Roman" w:cs="Times New Roman"/>
                <w:sz w:val="24"/>
                <w:szCs w:val="24"/>
                <w:lang w:val="uz-Cyrl-UZ"/>
              </w:rPr>
              <w:t>191, 192, 194, 195, 198, 199, 201, 202</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203, 204, 205, 209, 209</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210, 218, 220, 224-моддаларида, 225-моддасининг биринчи — учинчи қисмларида, 225</w:t>
            </w:r>
            <w:r w:rsidRPr="00941D0C">
              <w:rPr>
                <w:rFonts w:ascii="Times New Roman" w:hAnsi="Times New Roman" w:cs="Times New Roman"/>
                <w:sz w:val="24"/>
                <w:szCs w:val="24"/>
                <w:vertAlign w:val="superscript"/>
                <w:lang w:val="uz-Cyrl-UZ"/>
              </w:rPr>
              <w:t>1</w:t>
            </w:r>
            <w:r w:rsidRPr="00941D0C">
              <w:rPr>
                <w:rFonts w:ascii="Times New Roman" w:hAnsi="Times New Roman" w:cs="Times New Roman"/>
                <w:sz w:val="24"/>
                <w:szCs w:val="24"/>
                <w:lang w:val="uz-Cyrl-UZ"/>
              </w:rPr>
              <w:t>, 228, 239, 240, 241-моддаларида назарда тутилган ҳуқуқбузарликлар содир этилган тақдирда — ички ишлар органлари томонидан.</w:t>
            </w:r>
          </w:p>
        </w:tc>
        <w:tc>
          <w:tcPr>
            <w:tcW w:w="4931" w:type="dxa"/>
            <w:shd w:val="clear" w:color="auto" w:fill="auto"/>
          </w:tcPr>
          <w:p w14:paraId="4B4FB1AD" w14:textId="5643BA61" w:rsidR="00C70B53" w:rsidRDefault="00C70B53" w:rsidP="00C70B53">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МЖтК 190</w:t>
            </w:r>
            <w:r w:rsidRPr="00F50B87">
              <w:rPr>
                <w:rFonts w:ascii="Times New Roman" w:eastAsia="Times New Roman" w:hAnsi="Times New Roman" w:cs="Times New Roman"/>
                <w:sz w:val="24"/>
                <w:szCs w:val="24"/>
                <w:vertAlign w:val="superscript"/>
                <w:lang w:val="uz-Cyrl-UZ" w:eastAsia="ru-RU"/>
              </w:rPr>
              <w:t>1</w:t>
            </w:r>
            <w:r>
              <w:rPr>
                <w:rFonts w:ascii="Times New Roman" w:eastAsia="Times New Roman" w:hAnsi="Times New Roman" w:cs="Times New Roman"/>
                <w:sz w:val="24"/>
                <w:szCs w:val="24"/>
                <w:lang w:val="uz-Cyrl-UZ" w:eastAsia="ru-RU"/>
              </w:rPr>
              <w:t>-модда билан тўлдирилаётгани муносабати билан киритилмоқда.</w:t>
            </w:r>
          </w:p>
        </w:tc>
      </w:tr>
    </w:tbl>
    <w:p w14:paraId="6E5BD1AB" w14:textId="77777777" w:rsidR="00C14DC4" w:rsidRPr="003D365E" w:rsidRDefault="00C14DC4" w:rsidP="00314730">
      <w:pPr>
        <w:rPr>
          <w:rFonts w:asciiTheme="majorBidi" w:hAnsiTheme="majorBidi" w:cstheme="majorBidi"/>
          <w:lang w:val="uz-Cyrl-UZ"/>
        </w:rPr>
      </w:pPr>
    </w:p>
    <w:sectPr w:rsidR="00C14DC4" w:rsidRPr="003D365E" w:rsidSect="005E446E">
      <w:headerReference w:type="default" r:id="rId9"/>
      <w:pgSz w:w="16838" w:h="11906" w:orient="landscape"/>
      <w:pgMar w:top="709" w:right="851" w:bottom="851" w:left="851"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91C9A" w14:textId="77777777" w:rsidR="009C6CFF" w:rsidRDefault="009C6CFF" w:rsidP="0066207F">
      <w:r>
        <w:separator/>
      </w:r>
    </w:p>
  </w:endnote>
  <w:endnote w:type="continuationSeparator" w:id="0">
    <w:p w14:paraId="634C8D73" w14:textId="77777777" w:rsidR="009C6CFF" w:rsidRDefault="009C6CFF" w:rsidP="00662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DejaVuSans">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5CF8A" w14:textId="77777777" w:rsidR="009C6CFF" w:rsidRDefault="009C6CFF" w:rsidP="0066207F">
      <w:r>
        <w:separator/>
      </w:r>
    </w:p>
  </w:footnote>
  <w:footnote w:type="continuationSeparator" w:id="0">
    <w:p w14:paraId="59ECE5CA" w14:textId="77777777" w:rsidR="009C6CFF" w:rsidRDefault="009C6CFF" w:rsidP="006620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589389171"/>
      <w:docPartObj>
        <w:docPartGallery w:val="Page Numbers (Top of Page)"/>
        <w:docPartUnique/>
      </w:docPartObj>
    </w:sdtPr>
    <w:sdtEndPr/>
    <w:sdtContent>
      <w:p w14:paraId="5BA65A62" w14:textId="51D3D04A" w:rsidR="00132706" w:rsidRPr="006A0142" w:rsidRDefault="00132706" w:rsidP="006A0142">
        <w:pPr>
          <w:pStyle w:val="ad"/>
          <w:jc w:val="center"/>
          <w:rPr>
            <w:rFonts w:ascii="Times New Roman" w:hAnsi="Times New Roman" w:cs="Times New Roman"/>
          </w:rPr>
        </w:pPr>
        <w:r w:rsidRPr="006A0142">
          <w:rPr>
            <w:rFonts w:ascii="Times New Roman" w:hAnsi="Times New Roman" w:cs="Times New Roman"/>
          </w:rPr>
          <w:fldChar w:fldCharType="begin"/>
        </w:r>
        <w:r w:rsidRPr="006A0142">
          <w:rPr>
            <w:rFonts w:ascii="Times New Roman" w:hAnsi="Times New Roman" w:cs="Times New Roman"/>
          </w:rPr>
          <w:instrText>PAGE   \* MERGEFORMAT</w:instrText>
        </w:r>
        <w:r w:rsidRPr="006A0142">
          <w:rPr>
            <w:rFonts w:ascii="Times New Roman" w:hAnsi="Times New Roman" w:cs="Times New Roman"/>
          </w:rPr>
          <w:fldChar w:fldCharType="separate"/>
        </w:r>
        <w:r w:rsidR="001618E6">
          <w:rPr>
            <w:rFonts w:ascii="Times New Roman" w:hAnsi="Times New Roman" w:cs="Times New Roman"/>
            <w:noProof/>
          </w:rPr>
          <w:t>11</w:t>
        </w:r>
        <w:r w:rsidRPr="006A0142">
          <w:rPr>
            <w:rFonts w:ascii="Times New Roman" w:hAnsi="Times New Roman" w:cs="Times New Roman"/>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26E1B"/>
    <w:multiLevelType w:val="hybridMultilevel"/>
    <w:tmpl w:val="1E24C2E0"/>
    <w:lvl w:ilvl="0" w:tplc="F144433E">
      <w:start w:val="117"/>
      <w:numFmt w:val="decimal"/>
      <w:lvlText w:val="%1-модда."/>
      <w:lvlJc w:val="left"/>
      <w:pPr>
        <w:ind w:left="13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D003F"/>
    <w:multiLevelType w:val="hybridMultilevel"/>
    <w:tmpl w:val="E32C937C"/>
    <w:lvl w:ilvl="0" w:tplc="0A4A098E">
      <w:start w:val="1"/>
      <w:numFmt w:val="decimal"/>
      <w:lvlText w:val="%1."/>
      <w:lvlJc w:val="left"/>
      <w:pPr>
        <w:ind w:left="382" w:hanging="360"/>
      </w:pPr>
      <w:rPr>
        <w:rFonts w:hint="default"/>
      </w:rPr>
    </w:lvl>
    <w:lvl w:ilvl="1" w:tplc="04190019" w:tentative="1">
      <w:start w:val="1"/>
      <w:numFmt w:val="lowerLetter"/>
      <w:lvlText w:val="%2."/>
      <w:lvlJc w:val="left"/>
      <w:pPr>
        <w:ind w:left="1102" w:hanging="360"/>
      </w:pPr>
    </w:lvl>
    <w:lvl w:ilvl="2" w:tplc="0419001B" w:tentative="1">
      <w:start w:val="1"/>
      <w:numFmt w:val="lowerRoman"/>
      <w:lvlText w:val="%3."/>
      <w:lvlJc w:val="right"/>
      <w:pPr>
        <w:ind w:left="1822" w:hanging="180"/>
      </w:pPr>
    </w:lvl>
    <w:lvl w:ilvl="3" w:tplc="0419000F" w:tentative="1">
      <w:start w:val="1"/>
      <w:numFmt w:val="decimal"/>
      <w:lvlText w:val="%4."/>
      <w:lvlJc w:val="left"/>
      <w:pPr>
        <w:ind w:left="2542" w:hanging="360"/>
      </w:pPr>
    </w:lvl>
    <w:lvl w:ilvl="4" w:tplc="04190019" w:tentative="1">
      <w:start w:val="1"/>
      <w:numFmt w:val="lowerLetter"/>
      <w:lvlText w:val="%5."/>
      <w:lvlJc w:val="left"/>
      <w:pPr>
        <w:ind w:left="3262" w:hanging="360"/>
      </w:pPr>
    </w:lvl>
    <w:lvl w:ilvl="5" w:tplc="0419001B" w:tentative="1">
      <w:start w:val="1"/>
      <w:numFmt w:val="lowerRoman"/>
      <w:lvlText w:val="%6."/>
      <w:lvlJc w:val="right"/>
      <w:pPr>
        <w:ind w:left="3982" w:hanging="180"/>
      </w:pPr>
    </w:lvl>
    <w:lvl w:ilvl="6" w:tplc="0419000F" w:tentative="1">
      <w:start w:val="1"/>
      <w:numFmt w:val="decimal"/>
      <w:lvlText w:val="%7."/>
      <w:lvlJc w:val="left"/>
      <w:pPr>
        <w:ind w:left="4702" w:hanging="360"/>
      </w:pPr>
    </w:lvl>
    <w:lvl w:ilvl="7" w:tplc="04190019" w:tentative="1">
      <w:start w:val="1"/>
      <w:numFmt w:val="lowerLetter"/>
      <w:lvlText w:val="%8."/>
      <w:lvlJc w:val="left"/>
      <w:pPr>
        <w:ind w:left="5422" w:hanging="360"/>
      </w:pPr>
    </w:lvl>
    <w:lvl w:ilvl="8" w:tplc="0419001B" w:tentative="1">
      <w:start w:val="1"/>
      <w:numFmt w:val="lowerRoman"/>
      <w:lvlText w:val="%9."/>
      <w:lvlJc w:val="right"/>
      <w:pPr>
        <w:ind w:left="6142" w:hanging="180"/>
      </w:pPr>
    </w:lvl>
  </w:abstractNum>
  <w:abstractNum w:abstractNumId="2" w15:restartNumberingAfterBreak="0">
    <w:nsid w:val="2C3E1287"/>
    <w:multiLevelType w:val="hybridMultilevel"/>
    <w:tmpl w:val="1592EDE6"/>
    <w:lvl w:ilvl="0" w:tplc="0419000F">
      <w:start w:val="1"/>
      <w:numFmt w:val="decimal"/>
      <w:lvlText w:val="%1."/>
      <w:lvlJc w:val="left"/>
      <w:pPr>
        <w:ind w:left="36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36726A9B"/>
    <w:multiLevelType w:val="hybridMultilevel"/>
    <w:tmpl w:val="8BAE067E"/>
    <w:lvl w:ilvl="0" w:tplc="92F2BCAC">
      <w:start w:val="1"/>
      <w:numFmt w:val="decimal"/>
      <w:lvlText w:val="%1."/>
      <w:lvlJc w:val="left"/>
      <w:pPr>
        <w:ind w:left="742" w:hanging="360"/>
      </w:pPr>
      <w:rPr>
        <w:rFonts w:hint="default"/>
      </w:rPr>
    </w:lvl>
    <w:lvl w:ilvl="1" w:tplc="04190019" w:tentative="1">
      <w:start w:val="1"/>
      <w:numFmt w:val="lowerLetter"/>
      <w:lvlText w:val="%2."/>
      <w:lvlJc w:val="left"/>
      <w:pPr>
        <w:ind w:left="1462" w:hanging="360"/>
      </w:pPr>
    </w:lvl>
    <w:lvl w:ilvl="2" w:tplc="0419001B" w:tentative="1">
      <w:start w:val="1"/>
      <w:numFmt w:val="lowerRoman"/>
      <w:lvlText w:val="%3."/>
      <w:lvlJc w:val="right"/>
      <w:pPr>
        <w:ind w:left="2182" w:hanging="180"/>
      </w:pPr>
    </w:lvl>
    <w:lvl w:ilvl="3" w:tplc="0419000F" w:tentative="1">
      <w:start w:val="1"/>
      <w:numFmt w:val="decimal"/>
      <w:lvlText w:val="%4."/>
      <w:lvlJc w:val="left"/>
      <w:pPr>
        <w:ind w:left="2902" w:hanging="360"/>
      </w:pPr>
    </w:lvl>
    <w:lvl w:ilvl="4" w:tplc="04190019" w:tentative="1">
      <w:start w:val="1"/>
      <w:numFmt w:val="lowerLetter"/>
      <w:lvlText w:val="%5."/>
      <w:lvlJc w:val="left"/>
      <w:pPr>
        <w:ind w:left="3622" w:hanging="360"/>
      </w:pPr>
    </w:lvl>
    <w:lvl w:ilvl="5" w:tplc="0419001B" w:tentative="1">
      <w:start w:val="1"/>
      <w:numFmt w:val="lowerRoman"/>
      <w:lvlText w:val="%6."/>
      <w:lvlJc w:val="right"/>
      <w:pPr>
        <w:ind w:left="4342" w:hanging="180"/>
      </w:pPr>
    </w:lvl>
    <w:lvl w:ilvl="6" w:tplc="0419000F" w:tentative="1">
      <w:start w:val="1"/>
      <w:numFmt w:val="decimal"/>
      <w:lvlText w:val="%7."/>
      <w:lvlJc w:val="left"/>
      <w:pPr>
        <w:ind w:left="5062" w:hanging="360"/>
      </w:pPr>
    </w:lvl>
    <w:lvl w:ilvl="7" w:tplc="04190019" w:tentative="1">
      <w:start w:val="1"/>
      <w:numFmt w:val="lowerLetter"/>
      <w:lvlText w:val="%8."/>
      <w:lvlJc w:val="left"/>
      <w:pPr>
        <w:ind w:left="5782" w:hanging="360"/>
      </w:pPr>
    </w:lvl>
    <w:lvl w:ilvl="8" w:tplc="0419001B" w:tentative="1">
      <w:start w:val="1"/>
      <w:numFmt w:val="lowerRoman"/>
      <w:lvlText w:val="%9."/>
      <w:lvlJc w:val="right"/>
      <w:pPr>
        <w:ind w:left="6502" w:hanging="180"/>
      </w:pPr>
    </w:lvl>
  </w:abstractNum>
  <w:abstractNum w:abstractNumId="4" w15:restartNumberingAfterBreak="0">
    <w:nsid w:val="6DCB5CD9"/>
    <w:multiLevelType w:val="hybridMultilevel"/>
    <w:tmpl w:val="45AEA80E"/>
    <w:lvl w:ilvl="0" w:tplc="E78C7DB0">
      <w:start w:val="1"/>
      <w:numFmt w:val="decimal"/>
      <w:lvlText w:val="%1."/>
      <w:lvlJc w:val="left"/>
      <w:pPr>
        <w:ind w:left="382" w:hanging="360"/>
      </w:pPr>
      <w:rPr>
        <w:rFonts w:hint="default"/>
      </w:rPr>
    </w:lvl>
    <w:lvl w:ilvl="1" w:tplc="04190019" w:tentative="1">
      <w:start w:val="1"/>
      <w:numFmt w:val="lowerLetter"/>
      <w:lvlText w:val="%2."/>
      <w:lvlJc w:val="left"/>
      <w:pPr>
        <w:ind w:left="1102" w:hanging="360"/>
      </w:pPr>
    </w:lvl>
    <w:lvl w:ilvl="2" w:tplc="0419001B" w:tentative="1">
      <w:start w:val="1"/>
      <w:numFmt w:val="lowerRoman"/>
      <w:lvlText w:val="%3."/>
      <w:lvlJc w:val="right"/>
      <w:pPr>
        <w:ind w:left="1822" w:hanging="180"/>
      </w:pPr>
    </w:lvl>
    <w:lvl w:ilvl="3" w:tplc="0419000F" w:tentative="1">
      <w:start w:val="1"/>
      <w:numFmt w:val="decimal"/>
      <w:lvlText w:val="%4."/>
      <w:lvlJc w:val="left"/>
      <w:pPr>
        <w:ind w:left="2542" w:hanging="360"/>
      </w:pPr>
    </w:lvl>
    <w:lvl w:ilvl="4" w:tplc="04190019" w:tentative="1">
      <w:start w:val="1"/>
      <w:numFmt w:val="lowerLetter"/>
      <w:lvlText w:val="%5."/>
      <w:lvlJc w:val="left"/>
      <w:pPr>
        <w:ind w:left="3262" w:hanging="360"/>
      </w:pPr>
    </w:lvl>
    <w:lvl w:ilvl="5" w:tplc="0419001B" w:tentative="1">
      <w:start w:val="1"/>
      <w:numFmt w:val="lowerRoman"/>
      <w:lvlText w:val="%6."/>
      <w:lvlJc w:val="right"/>
      <w:pPr>
        <w:ind w:left="3982" w:hanging="180"/>
      </w:pPr>
    </w:lvl>
    <w:lvl w:ilvl="6" w:tplc="0419000F" w:tentative="1">
      <w:start w:val="1"/>
      <w:numFmt w:val="decimal"/>
      <w:lvlText w:val="%7."/>
      <w:lvlJc w:val="left"/>
      <w:pPr>
        <w:ind w:left="4702" w:hanging="360"/>
      </w:pPr>
    </w:lvl>
    <w:lvl w:ilvl="7" w:tplc="04190019" w:tentative="1">
      <w:start w:val="1"/>
      <w:numFmt w:val="lowerLetter"/>
      <w:lvlText w:val="%8."/>
      <w:lvlJc w:val="left"/>
      <w:pPr>
        <w:ind w:left="5422" w:hanging="360"/>
      </w:pPr>
    </w:lvl>
    <w:lvl w:ilvl="8" w:tplc="0419001B" w:tentative="1">
      <w:start w:val="1"/>
      <w:numFmt w:val="lowerRoman"/>
      <w:lvlText w:val="%9."/>
      <w:lvlJc w:val="right"/>
      <w:pPr>
        <w:ind w:left="6142" w:hanging="180"/>
      </w:pPr>
    </w:lvl>
  </w:abstractNum>
  <w:num w:numId="1">
    <w:abstractNumId w:val="1"/>
  </w:num>
  <w:num w:numId="2">
    <w:abstractNumId w:val="3"/>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834"/>
    <w:rsid w:val="000001DF"/>
    <w:rsid w:val="000005CC"/>
    <w:rsid w:val="000008D2"/>
    <w:rsid w:val="00000983"/>
    <w:rsid w:val="0000100F"/>
    <w:rsid w:val="00001A56"/>
    <w:rsid w:val="00001B19"/>
    <w:rsid w:val="00001CDC"/>
    <w:rsid w:val="00001F3F"/>
    <w:rsid w:val="000020DA"/>
    <w:rsid w:val="00002381"/>
    <w:rsid w:val="00002713"/>
    <w:rsid w:val="00002F5A"/>
    <w:rsid w:val="0000337A"/>
    <w:rsid w:val="00003B1E"/>
    <w:rsid w:val="00004521"/>
    <w:rsid w:val="00004813"/>
    <w:rsid w:val="00004FF2"/>
    <w:rsid w:val="0000501E"/>
    <w:rsid w:val="00005211"/>
    <w:rsid w:val="00005329"/>
    <w:rsid w:val="00005EA6"/>
    <w:rsid w:val="00005FBE"/>
    <w:rsid w:val="00006728"/>
    <w:rsid w:val="00007AFF"/>
    <w:rsid w:val="00007DC8"/>
    <w:rsid w:val="00010A73"/>
    <w:rsid w:val="000110AA"/>
    <w:rsid w:val="000113D4"/>
    <w:rsid w:val="00011AF1"/>
    <w:rsid w:val="00011F0E"/>
    <w:rsid w:val="000126A2"/>
    <w:rsid w:val="0001276E"/>
    <w:rsid w:val="00013622"/>
    <w:rsid w:val="00013CBD"/>
    <w:rsid w:val="00014675"/>
    <w:rsid w:val="00014780"/>
    <w:rsid w:val="00014C5B"/>
    <w:rsid w:val="000151AD"/>
    <w:rsid w:val="0001526E"/>
    <w:rsid w:val="00015936"/>
    <w:rsid w:val="000163DD"/>
    <w:rsid w:val="00017144"/>
    <w:rsid w:val="00017616"/>
    <w:rsid w:val="00017A49"/>
    <w:rsid w:val="000204F4"/>
    <w:rsid w:val="0002073A"/>
    <w:rsid w:val="00021801"/>
    <w:rsid w:val="000221D1"/>
    <w:rsid w:val="00022582"/>
    <w:rsid w:val="00022C60"/>
    <w:rsid w:val="00022EF1"/>
    <w:rsid w:val="0002323E"/>
    <w:rsid w:val="000242DD"/>
    <w:rsid w:val="00024415"/>
    <w:rsid w:val="00024864"/>
    <w:rsid w:val="00024CE2"/>
    <w:rsid w:val="00024D73"/>
    <w:rsid w:val="00024F6A"/>
    <w:rsid w:val="00025F31"/>
    <w:rsid w:val="00026CE7"/>
    <w:rsid w:val="00027056"/>
    <w:rsid w:val="000272AA"/>
    <w:rsid w:val="00027E04"/>
    <w:rsid w:val="00027E40"/>
    <w:rsid w:val="0003161F"/>
    <w:rsid w:val="000316FD"/>
    <w:rsid w:val="0003295C"/>
    <w:rsid w:val="000329B0"/>
    <w:rsid w:val="00032BD2"/>
    <w:rsid w:val="00032C67"/>
    <w:rsid w:val="000330AB"/>
    <w:rsid w:val="0003342D"/>
    <w:rsid w:val="00034AF0"/>
    <w:rsid w:val="00034B7C"/>
    <w:rsid w:val="00034BA8"/>
    <w:rsid w:val="000351F9"/>
    <w:rsid w:val="0003623B"/>
    <w:rsid w:val="000368F1"/>
    <w:rsid w:val="00037936"/>
    <w:rsid w:val="00037D6B"/>
    <w:rsid w:val="00040093"/>
    <w:rsid w:val="0004022D"/>
    <w:rsid w:val="00040848"/>
    <w:rsid w:val="000413A7"/>
    <w:rsid w:val="00041D0D"/>
    <w:rsid w:val="00041E54"/>
    <w:rsid w:val="00042859"/>
    <w:rsid w:val="00042B99"/>
    <w:rsid w:val="00042F12"/>
    <w:rsid w:val="000437F9"/>
    <w:rsid w:val="00043D75"/>
    <w:rsid w:val="00044D5D"/>
    <w:rsid w:val="00044F47"/>
    <w:rsid w:val="00045791"/>
    <w:rsid w:val="00045A85"/>
    <w:rsid w:val="000461A4"/>
    <w:rsid w:val="0004625A"/>
    <w:rsid w:val="0004683F"/>
    <w:rsid w:val="0004693C"/>
    <w:rsid w:val="00046FB9"/>
    <w:rsid w:val="00050B4F"/>
    <w:rsid w:val="00051115"/>
    <w:rsid w:val="00051632"/>
    <w:rsid w:val="000519DE"/>
    <w:rsid w:val="00052B33"/>
    <w:rsid w:val="00052F45"/>
    <w:rsid w:val="00053737"/>
    <w:rsid w:val="000538B1"/>
    <w:rsid w:val="00053AAE"/>
    <w:rsid w:val="00054A4F"/>
    <w:rsid w:val="0005601A"/>
    <w:rsid w:val="0005609B"/>
    <w:rsid w:val="000568A4"/>
    <w:rsid w:val="000568A9"/>
    <w:rsid w:val="000569F7"/>
    <w:rsid w:val="00056B9F"/>
    <w:rsid w:val="00056E4B"/>
    <w:rsid w:val="00056E83"/>
    <w:rsid w:val="00057124"/>
    <w:rsid w:val="000574E3"/>
    <w:rsid w:val="00057D21"/>
    <w:rsid w:val="00060638"/>
    <w:rsid w:val="000609FE"/>
    <w:rsid w:val="00060B48"/>
    <w:rsid w:val="00060D0C"/>
    <w:rsid w:val="00060D7F"/>
    <w:rsid w:val="00060FFD"/>
    <w:rsid w:val="0006122C"/>
    <w:rsid w:val="000614A7"/>
    <w:rsid w:val="00061958"/>
    <w:rsid w:val="00061E46"/>
    <w:rsid w:val="00062EDC"/>
    <w:rsid w:val="00063310"/>
    <w:rsid w:val="00063320"/>
    <w:rsid w:val="000633DF"/>
    <w:rsid w:val="0006389F"/>
    <w:rsid w:val="00063F1A"/>
    <w:rsid w:val="0006500D"/>
    <w:rsid w:val="00065136"/>
    <w:rsid w:val="00065137"/>
    <w:rsid w:val="0006591A"/>
    <w:rsid w:val="00066553"/>
    <w:rsid w:val="00066B1E"/>
    <w:rsid w:val="00066C9E"/>
    <w:rsid w:val="00066CE0"/>
    <w:rsid w:val="00067362"/>
    <w:rsid w:val="000675BB"/>
    <w:rsid w:val="00067FF3"/>
    <w:rsid w:val="000709E0"/>
    <w:rsid w:val="00070C39"/>
    <w:rsid w:val="000714E1"/>
    <w:rsid w:val="00071662"/>
    <w:rsid w:val="00071CF5"/>
    <w:rsid w:val="0007219B"/>
    <w:rsid w:val="000723FD"/>
    <w:rsid w:val="00072746"/>
    <w:rsid w:val="000727BA"/>
    <w:rsid w:val="000728BF"/>
    <w:rsid w:val="00072E79"/>
    <w:rsid w:val="00072F83"/>
    <w:rsid w:val="00073485"/>
    <w:rsid w:val="00073DB1"/>
    <w:rsid w:val="00075013"/>
    <w:rsid w:val="0007550A"/>
    <w:rsid w:val="000757A7"/>
    <w:rsid w:val="00075D6C"/>
    <w:rsid w:val="0007645F"/>
    <w:rsid w:val="00076ADE"/>
    <w:rsid w:val="00076C60"/>
    <w:rsid w:val="000770BA"/>
    <w:rsid w:val="0007719C"/>
    <w:rsid w:val="000779DC"/>
    <w:rsid w:val="000779EC"/>
    <w:rsid w:val="00080596"/>
    <w:rsid w:val="00080E50"/>
    <w:rsid w:val="000810CB"/>
    <w:rsid w:val="00081AB8"/>
    <w:rsid w:val="00081E76"/>
    <w:rsid w:val="000821E3"/>
    <w:rsid w:val="00082332"/>
    <w:rsid w:val="00082D21"/>
    <w:rsid w:val="00083923"/>
    <w:rsid w:val="00084A3B"/>
    <w:rsid w:val="0008515F"/>
    <w:rsid w:val="0008567A"/>
    <w:rsid w:val="00085DD3"/>
    <w:rsid w:val="0008662C"/>
    <w:rsid w:val="000867D1"/>
    <w:rsid w:val="00086BF8"/>
    <w:rsid w:val="00087F9E"/>
    <w:rsid w:val="000904DA"/>
    <w:rsid w:val="00090548"/>
    <w:rsid w:val="000916EA"/>
    <w:rsid w:val="00091A01"/>
    <w:rsid w:val="00091C93"/>
    <w:rsid w:val="00091D91"/>
    <w:rsid w:val="000920D1"/>
    <w:rsid w:val="000933FC"/>
    <w:rsid w:val="0009370F"/>
    <w:rsid w:val="00093DCC"/>
    <w:rsid w:val="0009417C"/>
    <w:rsid w:val="0009418C"/>
    <w:rsid w:val="00094246"/>
    <w:rsid w:val="000942DE"/>
    <w:rsid w:val="00094418"/>
    <w:rsid w:val="00094C5E"/>
    <w:rsid w:val="00094F0E"/>
    <w:rsid w:val="00095A5C"/>
    <w:rsid w:val="00095F80"/>
    <w:rsid w:val="00096910"/>
    <w:rsid w:val="000976F2"/>
    <w:rsid w:val="00097E05"/>
    <w:rsid w:val="00097ECC"/>
    <w:rsid w:val="000A0B70"/>
    <w:rsid w:val="000A0BA6"/>
    <w:rsid w:val="000A0C8F"/>
    <w:rsid w:val="000A0F2A"/>
    <w:rsid w:val="000A1305"/>
    <w:rsid w:val="000A1997"/>
    <w:rsid w:val="000A1C84"/>
    <w:rsid w:val="000A1D92"/>
    <w:rsid w:val="000A1DA4"/>
    <w:rsid w:val="000A2173"/>
    <w:rsid w:val="000A251D"/>
    <w:rsid w:val="000A279E"/>
    <w:rsid w:val="000A2A51"/>
    <w:rsid w:val="000A331E"/>
    <w:rsid w:val="000A36A2"/>
    <w:rsid w:val="000A3833"/>
    <w:rsid w:val="000A3FA6"/>
    <w:rsid w:val="000A43C5"/>
    <w:rsid w:val="000A4532"/>
    <w:rsid w:val="000A5B8A"/>
    <w:rsid w:val="000A5BAB"/>
    <w:rsid w:val="000A65BB"/>
    <w:rsid w:val="000A67EB"/>
    <w:rsid w:val="000A6845"/>
    <w:rsid w:val="000A6900"/>
    <w:rsid w:val="000A705B"/>
    <w:rsid w:val="000A70B4"/>
    <w:rsid w:val="000A70CE"/>
    <w:rsid w:val="000A74C6"/>
    <w:rsid w:val="000B0AC4"/>
    <w:rsid w:val="000B1312"/>
    <w:rsid w:val="000B2897"/>
    <w:rsid w:val="000B2B46"/>
    <w:rsid w:val="000B3620"/>
    <w:rsid w:val="000B3AB5"/>
    <w:rsid w:val="000B4615"/>
    <w:rsid w:val="000B577B"/>
    <w:rsid w:val="000B60E1"/>
    <w:rsid w:val="000B68E8"/>
    <w:rsid w:val="000B6EB6"/>
    <w:rsid w:val="000B7106"/>
    <w:rsid w:val="000B71B5"/>
    <w:rsid w:val="000B7342"/>
    <w:rsid w:val="000B73DF"/>
    <w:rsid w:val="000B781B"/>
    <w:rsid w:val="000B7B51"/>
    <w:rsid w:val="000B7E22"/>
    <w:rsid w:val="000C03C6"/>
    <w:rsid w:val="000C03CB"/>
    <w:rsid w:val="000C05E9"/>
    <w:rsid w:val="000C0863"/>
    <w:rsid w:val="000C09BB"/>
    <w:rsid w:val="000C10AC"/>
    <w:rsid w:val="000C1853"/>
    <w:rsid w:val="000C1997"/>
    <w:rsid w:val="000C21F6"/>
    <w:rsid w:val="000C2394"/>
    <w:rsid w:val="000C2656"/>
    <w:rsid w:val="000C28B4"/>
    <w:rsid w:val="000C2974"/>
    <w:rsid w:val="000C3190"/>
    <w:rsid w:val="000C3299"/>
    <w:rsid w:val="000C38ED"/>
    <w:rsid w:val="000C3E9E"/>
    <w:rsid w:val="000C419F"/>
    <w:rsid w:val="000C438C"/>
    <w:rsid w:val="000C4510"/>
    <w:rsid w:val="000C45BF"/>
    <w:rsid w:val="000C4B8E"/>
    <w:rsid w:val="000C5125"/>
    <w:rsid w:val="000C53C8"/>
    <w:rsid w:val="000C5A61"/>
    <w:rsid w:val="000C5AED"/>
    <w:rsid w:val="000C63BA"/>
    <w:rsid w:val="000C6911"/>
    <w:rsid w:val="000C6929"/>
    <w:rsid w:val="000C7364"/>
    <w:rsid w:val="000C7AFD"/>
    <w:rsid w:val="000C7D19"/>
    <w:rsid w:val="000C7F93"/>
    <w:rsid w:val="000D00FA"/>
    <w:rsid w:val="000D023F"/>
    <w:rsid w:val="000D0C14"/>
    <w:rsid w:val="000D0CF1"/>
    <w:rsid w:val="000D19EC"/>
    <w:rsid w:val="000D24D0"/>
    <w:rsid w:val="000D24EC"/>
    <w:rsid w:val="000D298A"/>
    <w:rsid w:val="000D2D33"/>
    <w:rsid w:val="000D30EC"/>
    <w:rsid w:val="000D346E"/>
    <w:rsid w:val="000D3842"/>
    <w:rsid w:val="000D39B5"/>
    <w:rsid w:val="000D4271"/>
    <w:rsid w:val="000D49C1"/>
    <w:rsid w:val="000D4C6D"/>
    <w:rsid w:val="000D4F5E"/>
    <w:rsid w:val="000D4FAB"/>
    <w:rsid w:val="000D4FFB"/>
    <w:rsid w:val="000D5045"/>
    <w:rsid w:val="000D54A8"/>
    <w:rsid w:val="000D5CC3"/>
    <w:rsid w:val="000D648D"/>
    <w:rsid w:val="000D68CD"/>
    <w:rsid w:val="000D6F22"/>
    <w:rsid w:val="000D755D"/>
    <w:rsid w:val="000D7761"/>
    <w:rsid w:val="000D78BF"/>
    <w:rsid w:val="000D7DF7"/>
    <w:rsid w:val="000E0244"/>
    <w:rsid w:val="000E09B0"/>
    <w:rsid w:val="000E1193"/>
    <w:rsid w:val="000E11A9"/>
    <w:rsid w:val="000E18E6"/>
    <w:rsid w:val="000E1FE7"/>
    <w:rsid w:val="000E20FE"/>
    <w:rsid w:val="000E2C94"/>
    <w:rsid w:val="000E2DE8"/>
    <w:rsid w:val="000E3279"/>
    <w:rsid w:val="000E33E6"/>
    <w:rsid w:val="000E3490"/>
    <w:rsid w:val="000E398E"/>
    <w:rsid w:val="000E3A44"/>
    <w:rsid w:val="000E3ABD"/>
    <w:rsid w:val="000E43DC"/>
    <w:rsid w:val="000E43E7"/>
    <w:rsid w:val="000E4C1D"/>
    <w:rsid w:val="000E547C"/>
    <w:rsid w:val="000E586C"/>
    <w:rsid w:val="000E69E5"/>
    <w:rsid w:val="000E7342"/>
    <w:rsid w:val="000E7414"/>
    <w:rsid w:val="000E7527"/>
    <w:rsid w:val="000E7890"/>
    <w:rsid w:val="000F000F"/>
    <w:rsid w:val="000F0108"/>
    <w:rsid w:val="000F091B"/>
    <w:rsid w:val="000F0B57"/>
    <w:rsid w:val="000F0D79"/>
    <w:rsid w:val="000F0F63"/>
    <w:rsid w:val="000F105A"/>
    <w:rsid w:val="000F1B16"/>
    <w:rsid w:val="000F1D98"/>
    <w:rsid w:val="000F2076"/>
    <w:rsid w:val="000F2679"/>
    <w:rsid w:val="000F2BC7"/>
    <w:rsid w:val="000F2C26"/>
    <w:rsid w:val="000F2F39"/>
    <w:rsid w:val="000F3562"/>
    <w:rsid w:val="000F3612"/>
    <w:rsid w:val="000F3EC7"/>
    <w:rsid w:val="000F3EE9"/>
    <w:rsid w:val="000F3F30"/>
    <w:rsid w:val="000F4029"/>
    <w:rsid w:val="000F47C0"/>
    <w:rsid w:val="000F48F6"/>
    <w:rsid w:val="000F499A"/>
    <w:rsid w:val="000F4CF1"/>
    <w:rsid w:val="000F5616"/>
    <w:rsid w:val="000F5A79"/>
    <w:rsid w:val="000F5CB8"/>
    <w:rsid w:val="000F5ED7"/>
    <w:rsid w:val="000F5F57"/>
    <w:rsid w:val="000F632A"/>
    <w:rsid w:val="000F6727"/>
    <w:rsid w:val="000F681E"/>
    <w:rsid w:val="000F6B79"/>
    <w:rsid w:val="000F6DD1"/>
    <w:rsid w:val="000F7184"/>
    <w:rsid w:val="000F7780"/>
    <w:rsid w:val="000F7AA7"/>
    <w:rsid w:val="000F7CD4"/>
    <w:rsid w:val="000F7E9B"/>
    <w:rsid w:val="000F7F81"/>
    <w:rsid w:val="001001F4"/>
    <w:rsid w:val="001001F7"/>
    <w:rsid w:val="00100429"/>
    <w:rsid w:val="00100A11"/>
    <w:rsid w:val="00100A1E"/>
    <w:rsid w:val="00100A5E"/>
    <w:rsid w:val="00100CFA"/>
    <w:rsid w:val="00100EBC"/>
    <w:rsid w:val="001010A6"/>
    <w:rsid w:val="001010D3"/>
    <w:rsid w:val="00101498"/>
    <w:rsid w:val="001018DD"/>
    <w:rsid w:val="00102A41"/>
    <w:rsid w:val="00103097"/>
    <w:rsid w:val="00103565"/>
    <w:rsid w:val="0010388F"/>
    <w:rsid w:val="00103A70"/>
    <w:rsid w:val="00103C8D"/>
    <w:rsid w:val="001044FF"/>
    <w:rsid w:val="00104AD6"/>
    <w:rsid w:val="00104B94"/>
    <w:rsid w:val="00104D53"/>
    <w:rsid w:val="00105610"/>
    <w:rsid w:val="00105C46"/>
    <w:rsid w:val="00105E03"/>
    <w:rsid w:val="00105EE4"/>
    <w:rsid w:val="001067FA"/>
    <w:rsid w:val="00107510"/>
    <w:rsid w:val="001107E5"/>
    <w:rsid w:val="0011095C"/>
    <w:rsid w:val="0011195B"/>
    <w:rsid w:val="00112113"/>
    <w:rsid w:val="00112131"/>
    <w:rsid w:val="0011231A"/>
    <w:rsid w:val="00112C76"/>
    <w:rsid w:val="00113094"/>
    <w:rsid w:val="001130B5"/>
    <w:rsid w:val="001134C4"/>
    <w:rsid w:val="001135FD"/>
    <w:rsid w:val="00114514"/>
    <w:rsid w:val="001156BA"/>
    <w:rsid w:val="00115FAC"/>
    <w:rsid w:val="00116611"/>
    <w:rsid w:val="001167EE"/>
    <w:rsid w:val="00116B46"/>
    <w:rsid w:val="00116D54"/>
    <w:rsid w:val="0011716C"/>
    <w:rsid w:val="00117DAE"/>
    <w:rsid w:val="00117F8F"/>
    <w:rsid w:val="0012004F"/>
    <w:rsid w:val="001200DC"/>
    <w:rsid w:val="001203A0"/>
    <w:rsid w:val="001203ED"/>
    <w:rsid w:val="00120401"/>
    <w:rsid w:val="0012090C"/>
    <w:rsid w:val="00120C15"/>
    <w:rsid w:val="001210D7"/>
    <w:rsid w:val="001218AD"/>
    <w:rsid w:val="00121A82"/>
    <w:rsid w:val="00121EDE"/>
    <w:rsid w:val="0012486A"/>
    <w:rsid w:val="00124AA7"/>
    <w:rsid w:val="0012565C"/>
    <w:rsid w:val="00125C8D"/>
    <w:rsid w:val="001260BE"/>
    <w:rsid w:val="00126970"/>
    <w:rsid w:val="001300DE"/>
    <w:rsid w:val="00130113"/>
    <w:rsid w:val="00130741"/>
    <w:rsid w:val="00130821"/>
    <w:rsid w:val="00130C28"/>
    <w:rsid w:val="00130CD9"/>
    <w:rsid w:val="00131A18"/>
    <w:rsid w:val="0013209B"/>
    <w:rsid w:val="00132706"/>
    <w:rsid w:val="00133EAF"/>
    <w:rsid w:val="001341B2"/>
    <w:rsid w:val="0013421C"/>
    <w:rsid w:val="0013437D"/>
    <w:rsid w:val="00134FA3"/>
    <w:rsid w:val="001354D1"/>
    <w:rsid w:val="00135BA5"/>
    <w:rsid w:val="00136AB1"/>
    <w:rsid w:val="00136FCC"/>
    <w:rsid w:val="00137796"/>
    <w:rsid w:val="00137EC0"/>
    <w:rsid w:val="00140199"/>
    <w:rsid w:val="0014040C"/>
    <w:rsid w:val="0014102B"/>
    <w:rsid w:val="00141CA0"/>
    <w:rsid w:val="00141D7D"/>
    <w:rsid w:val="00141FE2"/>
    <w:rsid w:val="00142156"/>
    <w:rsid w:val="0014268E"/>
    <w:rsid w:val="001426E2"/>
    <w:rsid w:val="00142DCE"/>
    <w:rsid w:val="00143091"/>
    <w:rsid w:val="00143339"/>
    <w:rsid w:val="0014369E"/>
    <w:rsid w:val="001437BA"/>
    <w:rsid w:val="00143C43"/>
    <w:rsid w:val="00144814"/>
    <w:rsid w:val="00144B0F"/>
    <w:rsid w:val="00145177"/>
    <w:rsid w:val="00145282"/>
    <w:rsid w:val="001452B7"/>
    <w:rsid w:val="00145A4C"/>
    <w:rsid w:val="00145B35"/>
    <w:rsid w:val="00145B6E"/>
    <w:rsid w:val="00145D0E"/>
    <w:rsid w:val="0014682E"/>
    <w:rsid w:val="00146A83"/>
    <w:rsid w:val="001478D3"/>
    <w:rsid w:val="00147C04"/>
    <w:rsid w:val="001504CF"/>
    <w:rsid w:val="00150661"/>
    <w:rsid w:val="00150A54"/>
    <w:rsid w:val="00150AE3"/>
    <w:rsid w:val="00150EE6"/>
    <w:rsid w:val="00151B09"/>
    <w:rsid w:val="00151EEC"/>
    <w:rsid w:val="0015245B"/>
    <w:rsid w:val="0015273C"/>
    <w:rsid w:val="001528A2"/>
    <w:rsid w:val="00152D4D"/>
    <w:rsid w:val="001532B5"/>
    <w:rsid w:val="00153712"/>
    <w:rsid w:val="00153C1B"/>
    <w:rsid w:val="00153F7C"/>
    <w:rsid w:val="0015424D"/>
    <w:rsid w:val="00154283"/>
    <w:rsid w:val="001543CB"/>
    <w:rsid w:val="00154BBF"/>
    <w:rsid w:val="00154FCB"/>
    <w:rsid w:val="00155921"/>
    <w:rsid w:val="001559B6"/>
    <w:rsid w:val="00155F71"/>
    <w:rsid w:val="001561AF"/>
    <w:rsid w:val="00156514"/>
    <w:rsid w:val="0015699A"/>
    <w:rsid w:val="001574B7"/>
    <w:rsid w:val="00157F99"/>
    <w:rsid w:val="001606D4"/>
    <w:rsid w:val="001607C7"/>
    <w:rsid w:val="0016159B"/>
    <w:rsid w:val="001618E6"/>
    <w:rsid w:val="001623DE"/>
    <w:rsid w:val="0016244A"/>
    <w:rsid w:val="00162D02"/>
    <w:rsid w:val="0016305E"/>
    <w:rsid w:val="00163388"/>
    <w:rsid w:val="001633CF"/>
    <w:rsid w:val="0016383E"/>
    <w:rsid w:val="001640D1"/>
    <w:rsid w:val="00164138"/>
    <w:rsid w:val="0016429D"/>
    <w:rsid w:val="00164DFD"/>
    <w:rsid w:val="0016514A"/>
    <w:rsid w:val="0016555B"/>
    <w:rsid w:val="0016605F"/>
    <w:rsid w:val="00166075"/>
    <w:rsid w:val="0016684A"/>
    <w:rsid w:val="0016699B"/>
    <w:rsid w:val="0016766F"/>
    <w:rsid w:val="0016797B"/>
    <w:rsid w:val="00167D13"/>
    <w:rsid w:val="00167FC0"/>
    <w:rsid w:val="001706BF"/>
    <w:rsid w:val="001708A9"/>
    <w:rsid w:val="001715D1"/>
    <w:rsid w:val="0017160C"/>
    <w:rsid w:val="00171614"/>
    <w:rsid w:val="00171AA1"/>
    <w:rsid w:val="00171B97"/>
    <w:rsid w:val="00171BEA"/>
    <w:rsid w:val="001723D6"/>
    <w:rsid w:val="00172869"/>
    <w:rsid w:val="001729F1"/>
    <w:rsid w:val="00172AEE"/>
    <w:rsid w:val="00172FC7"/>
    <w:rsid w:val="001731A2"/>
    <w:rsid w:val="001732D9"/>
    <w:rsid w:val="00173780"/>
    <w:rsid w:val="00173836"/>
    <w:rsid w:val="00174686"/>
    <w:rsid w:val="00175016"/>
    <w:rsid w:val="001757E9"/>
    <w:rsid w:val="00175A1A"/>
    <w:rsid w:val="00175D52"/>
    <w:rsid w:val="001766A3"/>
    <w:rsid w:val="001768CC"/>
    <w:rsid w:val="00177357"/>
    <w:rsid w:val="00180089"/>
    <w:rsid w:val="0018098E"/>
    <w:rsid w:val="001810A0"/>
    <w:rsid w:val="001818B7"/>
    <w:rsid w:val="001825EE"/>
    <w:rsid w:val="00182654"/>
    <w:rsid w:val="001829CC"/>
    <w:rsid w:val="00182B60"/>
    <w:rsid w:val="00182BFC"/>
    <w:rsid w:val="00184723"/>
    <w:rsid w:val="00184E82"/>
    <w:rsid w:val="00184E92"/>
    <w:rsid w:val="00185780"/>
    <w:rsid w:val="00185F85"/>
    <w:rsid w:val="00186596"/>
    <w:rsid w:val="0018665B"/>
    <w:rsid w:val="00186A7A"/>
    <w:rsid w:val="00186F43"/>
    <w:rsid w:val="0018713F"/>
    <w:rsid w:val="0018758B"/>
    <w:rsid w:val="00187598"/>
    <w:rsid w:val="00187604"/>
    <w:rsid w:val="00187A5B"/>
    <w:rsid w:val="00190302"/>
    <w:rsid w:val="001909BC"/>
    <w:rsid w:val="00190D3F"/>
    <w:rsid w:val="00191176"/>
    <w:rsid w:val="00191A91"/>
    <w:rsid w:val="00192695"/>
    <w:rsid w:val="00192718"/>
    <w:rsid w:val="00192C69"/>
    <w:rsid w:val="00193AC2"/>
    <w:rsid w:val="00193B7D"/>
    <w:rsid w:val="00193DD7"/>
    <w:rsid w:val="00194980"/>
    <w:rsid w:val="00194C97"/>
    <w:rsid w:val="00194D36"/>
    <w:rsid w:val="00194ED9"/>
    <w:rsid w:val="00195297"/>
    <w:rsid w:val="00195BD6"/>
    <w:rsid w:val="00195C69"/>
    <w:rsid w:val="001960D5"/>
    <w:rsid w:val="00196ABB"/>
    <w:rsid w:val="00197101"/>
    <w:rsid w:val="001975DD"/>
    <w:rsid w:val="00197C24"/>
    <w:rsid w:val="001A01EF"/>
    <w:rsid w:val="001A0422"/>
    <w:rsid w:val="001A13A5"/>
    <w:rsid w:val="001A1497"/>
    <w:rsid w:val="001A14C8"/>
    <w:rsid w:val="001A14F9"/>
    <w:rsid w:val="001A1718"/>
    <w:rsid w:val="001A1965"/>
    <w:rsid w:val="001A1B48"/>
    <w:rsid w:val="001A1E61"/>
    <w:rsid w:val="001A205C"/>
    <w:rsid w:val="001A2A3F"/>
    <w:rsid w:val="001A2BE3"/>
    <w:rsid w:val="001A2C94"/>
    <w:rsid w:val="001A346D"/>
    <w:rsid w:val="001A3D39"/>
    <w:rsid w:val="001A3DD3"/>
    <w:rsid w:val="001A43FD"/>
    <w:rsid w:val="001A4802"/>
    <w:rsid w:val="001A4A5D"/>
    <w:rsid w:val="001A4AD6"/>
    <w:rsid w:val="001A4C5C"/>
    <w:rsid w:val="001A5178"/>
    <w:rsid w:val="001A68FB"/>
    <w:rsid w:val="001A6999"/>
    <w:rsid w:val="001A6C7D"/>
    <w:rsid w:val="001A7154"/>
    <w:rsid w:val="001A767D"/>
    <w:rsid w:val="001B005A"/>
    <w:rsid w:val="001B01D8"/>
    <w:rsid w:val="001B03EA"/>
    <w:rsid w:val="001B0651"/>
    <w:rsid w:val="001B1207"/>
    <w:rsid w:val="001B17AD"/>
    <w:rsid w:val="001B1F62"/>
    <w:rsid w:val="001B2C80"/>
    <w:rsid w:val="001B39EB"/>
    <w:rsid w:val="001B4FD5"/>
    <w:rsid w:val="001B58CD"/>
    <w:rsid w:val="001B5B93"/>
    <w:rsid w:val="001B5D9F"/>
    <w:rsid w:val="001B644E"/>
    <w:rsid w:val="001B66FF"/>
    <w:rsid w:val="001B683C"/>
    <w:rsid w:val="001B6C5A"/>
    <w:rsid w:val="001B7416"/>
    <w:rsid w:val="001C00BE"/>
    <w:rsid w:val="001C0A4F"/>
    <w:rsid w:val="001C0AE3"/>
    <w:rsid w:val="001C0D16"/>
    <w:rsid w:val="001C0EA4"/>
    <w:rsid w:val="001C1054"/>
    <w:rsid w:val="001C1205"/>
    <w:rsid w:val="001C191C"/>
    <w:rsid w:val="001C1991"/>
    <w:rsid w:val="001C21F2"/>
    <w:rsid w:val="001C23A6"/>
    <w:rsid w:val="001C313E"/>
    <w:rsid w:val="001C3250"/>
    <w:rsid w:val="001C32DD"/>
    <w:rsid w:val="001C33E7"/>
    <w:rsid w:val="001C3598"/>
    <w:rsid w:val="001C3E65"/>
    <w:rsid w:val="001C40F9"/>
    <w:rsid w:val="001C50D6"/>
    <w:rsid w:val="001C65AE"/>
    <w:rsid w:val="001C670B"/>
    <w:rsid w:val="001C6EB0"/>
    <w:rsid w:val="001C74DB"/>
    <w:rsid w:val="001C7AB2"/>
    <w:rsid w:val="001D0549"/>
    <w:rsid w:val="001D05F7"/>
    <w:rsid w:val="001D066E"/>
    <w:rsid w:val="001D06E1"/>
    <w:rsid w:val="001D0A62"/>
    <w:rsid w:val="001D0D88"/>
    <w:rsid w:val="001D11E2"/>
    <w:rsid w:val="001D12B1"/>
    <w:rsid w:val="001D1F16"/>
    <w:rsid w:val="001D278B"/>
    <w:rsid w:val="001D2803"/>
    <w:rsid w:val="001D2901"/>
    <w:rsid w:val="001D39B1"/>
    <w:rsid w:val="001D458E"/>
    <w:rsid w:val="001D49D6"/>
    <w:rsid w:val="001D4A16"/>
    <w:rsid w:val="001D4EF5"/>
    <w:rsid w:val="001D504E"/>
    <w:rsid w:val="001D5312"/>
    <w:rsid w:val="001D5A27"/>
    <w:rsid w:val="001D5B5C"/>
    <w:rsid w:val="001D5D1A"/>
    <w:rsid w:val="001D655B"/>
    <w:rsid w:val="001D65C5"/>
    <w:rsid w:val="001D6DA6"/>
    <w:rsid w:val="001D6F47"/>
    <w:rsid w:val="001D7A16"/>
    <w:rsid w:val="001D7B7A"/>
    <w:rsid w:val="001D7D01"/>
    <w:rsid w:val="001E0175"/>
    <w:rsid w:val="001E056F"/>
    <w:rsid w:val="001E10BA"/>
    <w:rsid w:val="001E1704"/>
    <w:rsid w:val="001E19E2"/>
    <w:rsid w:val="001E2B18"/>
    <w:rsid w:val="001E2B40"/>
    <w:rsid w:val="001E2DE9"/>
    <w:rsid w:val="001E2EB4"/>
    <w:rsid w:val="001E2F6B"/>
    <w:rsid w:val="001E30AA"/>
    <w:rsid w:val="001E371C"/>
    <w:rsid w:val="001E3CE3"/>
    <w:rsid w:val="001E3E71"/>
    <w:rsid w:val="001E3F11"/>
    <w:rsid w:val="001E450A"/>
    <w:rsid w:val="001E4B18"/>
    <w:rsid w:val="001E4F55"/>
    <w:rsid w:val="001E513E"/>
    <w:rsid w:val="001E52FA"/>
    <w:rsid w:val="001E5AF2"/>
    <w:rsid w:val="001E6CC8"/>
    <w:rsid w:val="001E6DCF"/>
    <w:rsid w:val="001E6FAE"/>
    <w:rsid w:val="001E7018"/>
    <w:rsid w:val="001E70CE"/>
    <w:rsid w:val="001E75BF"/>
    <w:rsid w:val="001F0862"/>
    <w:rsid w:val="001F0A87"/>
    <w:rsid w:val="001F0E67"/>
    <w:rsid w:val="001F1CB2"/>
    <w:rsid w:val="001F1CBC"/>
    <w:rsid w:val="001F2B2B"/>
    <w:rsid w:val="001F3092"/>
    <w:rsid w:val="001F3330"/>
    <w:rsid w:val="001F3443"/>
    <w:rsid w:val="001F357C"/>
    <w:rsid w:val="001F3841"/>
    <w:rsid w:val="001F41BF"/>
    <w:rsid w:val="001F4203"/>
    <w:rsid w:val="001F4E22"/>
    <w:rsid w:val="001F529C"/>
    <w:rsid w:val="001F57FF"/>
    <w:rsid w:val="001F5A03"/>
    <w:rsid w:val="001F5A79"/>
    <w:rsid w:val="001F6424"/>
    <w:rsid w:val="001F659B"/>
    <w:rsid w:val="001F766A"/>
    <w:rsid w:val="001F7692"/>
    <w:rsid w:val="0020026D"/>
    <w:rsid w:val="00200403"/>
    <w:rsid w:val="00200452"/>
    <w:rsid w:val="00200BC0"/>
    <w:rsid w:val="00200C29"/>
    <w:rsid w:val="00200EE9"/>
    <w:rsid w:val="002011F9"/>
    <w:rsid w:val="00201325"/>
    <w:rsid w:val="0020172B"/>
    <w:rsid w:val="002017DC"/>
    <w:rsid w:val="0020187B"/>
    <w:rsid w:val="00201D51"/>
    <w:rsid w:val="00201FBA"/>
    <w:rsid w:val="002022AA"/>
    <w:rsid w:val="0020259B"/>
    <w:rsid w:val="00202C99"/>
    <w:rsid w:val="00202CC4"/>
    <w:rsid w:val="00202DBC"/>
    <w:rsid w:val="0020323C"/>
    <w:rsid w:val="00203909"/>
    <w:rsid w:val="002039DB"/>
    <w:rsid w:val="00204378"/>
    <w:rsid w:val="00205E14"/>
    <w:rsid w:val="00205E18"/>
    <w:rsid w:val="00205F0D"/>
    <w:rsid w:val="0020687C"/>
    <w:rsid w:val="00206918"/>
    <w:rsid w:val="00207847"/>
    <w:rsid w:val="002078D3"/>
    <w:rsid w:val="00207BF0"/>
    <w:rsid w:val="00207F04"/>
    <w:rsid w:val="002102FA"/>
    <w:rsid w:val="00210B11"/>
    <w:rsid w:val="00210B51"/>
    <w:rsid w:val="00210B58"/>
    <w:rsid w:val="002111B7"/>
    <w:rsid w:val="00211234"/>
    <w:rsid w:val="002118B5"/>
    <w:rsid w:val="0021218A"/>
    <w:rsid w:val="0021335A"/>
    <w:rsid w:val="00214406"/>
    <w:rsid w:val="00214573"/>
    <w:rsid w:val="00214792"/>
    <w:rsid w:val="00214C23"/>
    <w:rsid w:val="00214CA4"/>
    <w:rsid w:val="00214E47"/>
    <w:rsid w:val="00214FD5"/>
    <w:rsid w:val="00216F39"/>
    <w:rsid w:val="00217111"/>
    <w:rsid w:val="002176E8"/>
    <w:rsid w:val="0022064E"/>
    <w:rsid w:val="0022093B"/>
    <w:rsid w:val="00220996"/>
    <w:rsid w:val="00220A00"/>
    <w:rsid w:val="00220BD1"/>
    <w:rsid w:val="00220CB9"/>
    <w:rsid w:val="00221058"/>
    <w:rsid w:val="00221123"/>
    <w:rsid w:val="00221223"/>
    <w:rsid w:val="002215BF"/>
    <w:rsid w:val="00221963"/>
    <w:rsid w:val="00221B09"/>
    <w:rsid w:val="002221B5"/>
    <w:rsid w:val="0022256B"/>
    <w:rsid w:val="002228CE"/>
    <w:rsid w:val="00224D8B"/>
    <w:rsid w:val="002254C0"/>
    <w:rsid w:val="0022554C"/>
    <w:rsid w:val="002258C1"/>
    <w:rsid w:val="00225BA3"/>
    <w:rsid w:val="00226985"/>
    <w:rsid w:val="00227031"/>
    <w:rsid w:val="0022728A"/>
    <w:rsid w:val="002273FC"/>
    <w:rsid w:val="0022768B"/>
    <w:rsid w:val="0023050F"/>
    <w:rsid w:val="002310E9"/>
    <w:rsid w:val="00231406"/>
    <w:rsid w:val="002318B5"/>
    <w:rsid w:val="0023195D"/>
    <w:rsid w:val="00231C13"/>
    <w:rsid w:val="002321B3"/>
    <w:rsid w:val="002324ED"/>
    <w:rsid w:val="00233C81"/>
    <w:rsid w:val="002349D7"/>
    <w:rsid w:val="00234F33"/>
    <w:rsid w:val="002350F6"/>
    <w:rsid w:val="002354DA"/>
    <w:rsid w:val="00235B1F"/>
    <w:rsid w:val="002365DF"/>
    <w:rsid w:val="00236BDB"/>
    <w:rsid w:val="00236E4C"/>
    <w:rsid w:val="00236FE9"/>
    <w:rsid w:val="002373D4"/>
    <w:rsid w:val="00237893"/>
    <w:rsid w:val="00237E71"/>
    <w:rsid w:val="00237F8C"/>
    <w:rsid w:val="00240CF0"/>
    <w:rsid w:val="00241A89"/>
    <w:rsid w:val="00241BF9"/>
    <w:rsid w:val="00242449"/>
    <w:rsid w:val="00242625"/>
    <w:rsid w:val="0024293F"/>
    <w:rsid w:val="00242BB6"/>
    <w:rsid w:val="00242F80"/>
    <w:rsid w:val="00243D9E"/>
    <w:rsid w:val="00243DE2"/>
    <w:rsid w:val="002440F5"/>
    <w:rsid w:val="0024453B"/>
    <w:rsid w:val="00244C42"/>
    <w:rsid w:val="00245281"/>
    <w:rsid w:val="002458A2"/>
    <w:rsid w:val="00245D34"/>
    <w:rsid w:val="00246037"/>
    <w:rsid w:val="00246715"/>
    <w:rsid w:val="00246C59"/>
    <w:rsid w:val="00246F67"/>
    <w:rsid w:val="00247712"/>
    <w:rsid w:val="0024772D"/>
    <w:rsid w:val="00247D31"/>
    <w:rsid w:val="002502E7"/>
    <w:rsid w:val="00250DBA"/>
    <w:rsid w:val="00250FE1"/>
    <w:rsid w:val="002511C0"/>
    <w:rsid w:val="0025167F"/>
    <w:rsid w:val="0025197A"/>
    <w:rsid w:val="002519B8"/>
    <w:rsid w:val="00251AE7"/>
    <w:rsid w:val="00252823"/>
    <w:rsid w:val="002533D5"/>
    <w:rsid w:val="00253479"/>
    <w:rsid w:val="00253913"/>
    <w:rsid w:val="00253C9B"/>
    <w:rsid w:val="00253E71"/>
    <w:rsid w:val="002546A0"/>
    <w:rsid w:val="002548F9"/>
    <w:rsid w:val="00254AB4"/>
    <w:rsid w:val="002555F7"/>
    <w:rsid w:val="002559D6"/>
    <w:rsid w:val="00255C86"/>
    <w:rsid w:val="00255CA2"/>
    <w:rsid w:val="00256002"/>
    <w:rsid w:val="00256D59"/>
    <w:rsid w:val="002577F2"/>
    <w:rsid w:val="00257A04"/>
    <w:rsid w:val="00257C12"/>
    <w:rsid w:val="0026046B"/>
    <w:rsid w:val="002605A7"/>
    <w:rsid w:val="00260914"/>
    <w:rsid w:val="00260DC5"/>
    <w:rsid w:val="002611E0"/>
    <w:rsid w:val="00261276"/>
    <w:rsid w:val="002618F3"/>
    <w:rsid w:val="00261F6C"/>
    <w:rsid w:val="00262770"/>
    <w:rsid w:val="002629A7"/>
    <w:rsid w:val="00262A2B"/>
    <w:rsid w:val="00262A44"/>
    <w:rsid w:val="00262BF4"/>
    <w:rsid w:val="00262DE0"/>
    <w:rsid w:val="00262E2D"/>
    <w:rsid w:val="00263CA7"/>
    <w:rsid w:val="00264C10"/>
    <w:rsid w:val="0026538D"/>
    <w:rsid w:val="00265881"/>
    <w:rsid w:val="002663E0"/>
    <w:rsid w:val="00266432"/>
    <w:rsid w:val="0026684A"/>
    <w:rsid w:val="00267484"/>
    <w:rsid w:val="00267580"/>
    <w:rsid w:val="00267A30"/>
    <w:rsid w:val="002701AE"/>
    <w:rsid w:val="002701FA"/>
    <w:rsid w:val="0027034E"/>
    <w:rsid w:val="00270F7E"/>
    <w:rsid w:val="00271592"/>
    <w:rsid w:val="0027170C"/>
    <w:rsid w:val="00271963"/>
    <w:rsid w:val="00271F1B"/>
    <w:rsid w:val="00272A38"/>
    <w:rsid w:val="00272BEB"/>
    <w:rsid w:val="00272CE8"/>
    <w:rsid w:val="002730CA"/>
    <w:rsid w:val="00273185"/>
    <w:rsid w:val="00274149"/>
    <w:rsid w:val="002749AE"/>
    <w:rsid w:val="00274A6F"/>
    <w:rsid w:val="00274B65"/>
    <w:rsid w:val="00274E7D"/>
    <w:rsid w:val="0027564C"/>
    <w:rsid w:val="00275C70"/>
    <w:rsid w:val="00276E29"/>
    <w:rsid w:val="002777DA"/>
    <w:rsid w:val="00277AF3"/>
    <w:rsid w:val="002803E8"/>
    <w:rsid w:val="002805FC"/>
    <w:rsid w:val="002811D0"/>
    <w:rsid w:val="0028125A"/>
    <w:rsid w:val="00282056"/>
    <w:rsid w:val="002829D6"/>
    <w:rsid w:val="00282CF5"/>
    <w:rsid w:val="00283118"/>
    <w:rsid w:val="00283F34"/>
    <w:rsid w:val="002840A4"/>
    <w:rsid w:val="0028455E"/>
    <w:rsid w:val="00284811"/>
    <w:rsid w:val="0028497B"/>
    <w:rsid w:val="00284DB1"/>
    <w:rsid w:val="00285504"/>
    <w:rsid w:val="002855AD"/>
    <w:rsid w:val="002855F4"/>
    <w:rsid w:val="002858AE"/>
    <w:rsid w:val="00285993"/>
    <w:rsid w:val="00285A1B"/>
    <w:rsid w:val="002866A0"/>
    <w:rsid w:val="00286D7C"/>
    <w:rsid w:val="00286E49"/>
    <w:rsid w:val="00287058"/>
    <w:rsid w:val="00287516"/>
    <w:rsid w:val="002878AD"/>
    <w:rsid w:val="00287B8F"/>
    <w:rsid w:val="00287DFD"/>
    <w:rsid w:val="00287E59"/>
    <w:rsid w:val="0029028D"/>
    <w:rsid w:val="002902D5"/>
    <w:rsid w:val="00291587"/>
    <w:rsid w:val="00291CC7"/>
    <w:rsid w:val="00291D45"/>
    <w:rsid w:val="00291E2D"/>
    <w:rsid w:val="0029236E"/>
    <w:rsid w:val="00294F56"/>
    <w:rsid w:val="0029500C"/>
    <w:rsid w:val="0029554C"/>
    <w:rsid w:val="0029577C"/>
    <w:rsid w:val="00295C06"/>
    <w:rsid w:val="00295E65"/>
    <w:rsid w:val="002967F9"/>
    <w:rsid w:val="002968AE"/>
    <w:rsid w:val="002968D0"/>
    <w:rsid w:val="002969D4"/>
    <w:rsid w:val="00296DD2"/>
    <w:rsid w:val="002971C9"/>
    <w:rsid w:val="00297556"/>
    <w:rsid w:val="00297701"/>
    <w:rsid w:val="00297A41"/>
    <w:rsid w:val="00297BCC"/>
    <w:rsid w:val="00297D23"/>
    <w:rsid w:val="002A068C"/>
    <w:rsid w:val="002A06D2"/>
    <w:rsid w:val="002A07E6"/>
    <w:rsid w:val="002A09B3"/>
    <w:rsid w:val="002A0D44"/>
    <w:rsid w:val="002A1528"/>
    <w:rsid w:val="002A2331"/>
    <w:rsid w:val="002A23EC"/>
    <w:rsid w:val="002A261A"/>
    <w:rsid w:val="002A2A83"/>
    <w:rsid w:val="002A2BAF"/>
    <w:rsid w:val="002A2CB8"/>
    <w:rsid w:val="002A3405"/>
    <w:rsid w:val="002A4266"/>
    <w:rsid w:val="002A43A1"/>
    <w:rsid w:val="002A4967"/>
    <w:rsid w:val="002A5597"/>
    <w:rsid w:val="002A579B"/>
    <w:rsid w:val="002A5A83"/>
    <w:rsid w:val="002A5AA3"/>
    <w:rsid w:val="002A5C80"/>
    <w:rsid w:val="002A5EDA"/>
    <w:rsid w:val="002A6260"/>
    <w:rsid w:val="002A6E84"/>
    <w:rsid w:val="002A7203"/>
    <w:rsid w:val="002B0AF8"/>
    <w:rsid w:val="002B0C4D"/>
    <w:rsid w:val="002B0DF3"/>
    <w:rsid w:val="002B13AA"/>
    <w:rsid w:val="002B180F"/>
    <w:rsid w:val="002B2066"/>
    <w:rsid w:val="002B29DC"/>
    <w:rsid w:val="002B35DA"/>
    <w:rsid w:val="002B3B3A"/>
    <w:rsid w:val="002B3C4D"/>
    <w:rsid w:val="002B41A5"/>
    <w:rsid w:val="002B5301"/>
    <w:rsid w:val="002B5AF8"/>
    <w:rsid w:val="002B639B"/>
    <w:rsid w:val="002B766C"/>
    <w:rsid w:val="002B7C01"/>
    <w:rsid w:val="002C0519"/>
    <w:rsid w:val="002C0A12"/>
    <w:rsid w:val="002C0C18"/>
    <w:rsid w:val="002C2004"/>
    <w:rsid w:val="002C21C2"/>
    <w:rsid w:val="002C2439"/>
    <w:rsid w:val="002C2471"/>
    <w:rsid w:val="002C26D6"/>
    <w:rsid w:val="002C26DD"/>
    <w:rsid w:val="002C29D7"/>
    <w:rsid w:val="002C2C06"/>
    <w:rsid w:val="002C2D1C"/>
    <w:rsid w:val="002C2F28"/>
    <w:rsid w:val="002C3021"/>
    <w:rsid w:val="002C3277"/>
    <w:rsid w:val="002C389E"/>
    <w:rsid w:val="002C3F17"/>
    <w:rsid w:val="002C4291"/>
    <w:rsid w:val="002C47D4"/>
    <w:rsid w:val="002C4ED3"/>
    <w:rsid w:val="002C546B"/>
    <w:rsid w:val="002C585F"/>
    <w:rsid w:val="002C5ABE"/>
    <w:rsid w:val="002C6B29"/>
    <w:rsid w:val="002C6D2D"/>
    <w:rsid w:val="002C6EDA"/>
    <w:rsid w:val="002C7341"/>
    <w:rsid w:val="002C7524"/>
    <w:rsid w:val="002C79CA"/>
    <w:rsid w:val="002C7F06"/>
    <w:rsid w:val="002D01F6"/>
    <w:rsid w:val="002D0552"/>
    <w:rsid w:val="002D1AA9"/>
    <w:rsid w:val="002D1B31"/>
    <w:rsid w:val="002D228F"/>
    <w:rsid w:val="002D2C79"/>
    <w:rsid w:val="002D2CA3"/>
    <w:rsid w:val="002D2CF9"/>
    <w:rsid w:val="002D2E77"/>
    <w:rsid w:val="002D3471"/>
    <w:rsid w:val="002D3607"/>
    <w:rsid w:val="002D3A4E"/>
    <w:rsid w:val="002D3B67"/>
    <w:rsid w:val="002D41C7"/>
    <w:rsid w:val="002D4376"/>
    <w:rsid w:val="002D456B"/>
    <w:rsid w:val="002D45D4"/>
    <w:rsid w:val="002D4ED8"/>
    <w:rsid w:val="002D5961"/>
    <w:rsid w:val="002D5A9F"/>
    <w:rsid w:val="002D5E30"/>
    <w:rsid w:val="002D621C"/>
    <w:rsid w:val="002D65DA"/>
    <w:rsid w:val="002D6E9A"/>
    <w:rsid w:val="002D735B"/>
    <w:rsid w:val="002D7F37"/>
    <w:rsid w:val="002D7FC0"/>
    <w:rsid w:val="002E0317"/>
    <w:rsid w:val="002E032B"/>
    <w:rsid w:val="002E0560"/>
    <w:rsid w:val="002E13F8"/>
    <w:rsid w:val="002E169D"/>
    <w:rsid w:val="002E1A5F"/>
    <w:rsid w:val="002E21A8"/>
    <w:rsid w:val="002E247E"/>
    <w:rsid w:val="002E310F"/>
    <w:rsid w:val="002E37E1"/>
    <w:rsid w:val="002E3BBB"/>
    <w:rsid w:val="002E40B4"/>
    <w:rsid w:val="002E42CC"/>
    <w:rsid w:val="002E4312"/>
    <w:rsid w:val="002E4AB4"/>
    <w:rsid w:val="002E4D20"/>
    <w:rsid w:val="002E5B73"/>
    <w:rsid w:val="002E5C30"/>
    <w:rsid w:val="002E5CDF"/>
    <w:rsid w:val="002E64DC"/>
    <w:rsid w:val="002E6721"/>
    <w:rsid w:val="002E6B6E"/>
    <w:rsid w:val="002E6E10"/>
    <w:rsid w:val="002E7DD5"/>
    <w:rsid w:val="002F013B"/>
    <w:rsid w:val="002F06E7"/>
    <w:rsid w:val="002F1B30"/>
    <w:rsid w:val="002F233E"/>
    <w:rsid w:val="002F24D2"/>
    <w:rsid w:val="002F2BAF"/>
    <w:rsid w:val="002F2CD0"/>
    <w:rsid w:val="002F2E02"/>
    <w:rsid w:val="002F2EB0"/>
    <w:rsid w:val="002F36BE"/>
    <w:rsid w:val="002F4249"/>
    <w:rsid w:val="002F46FB"/>
    <w:rsid w:val="002F4CA5"/>
    <w:rsid w:val="002F4D1B"/>
    <w:rsid w:val="002F6D81"/>
    <w:rsid w:val="002F6D9A"/>
    <w:rsid w:val="002F70DD"/>
    <w:rsid w:val="002F7522"/>
    <w:rsid w:val="002F7B37"/>
    <w:rsid w:val="002F7CDB"/>
    <w:rsid w:val="00300028"/>
    <w:rsid w:val="003003D7"/>
    <w:rsid w:val="00300553"/>
    <w:rsid w:val="00300625"/>
    <w:rsid w:val="00300CC7"/>
    <w:rsid w:val="00301C77"/>
    <w:rsid w:val="0030208D"/>
    <w:rsid w:val="00302092"/>
    <w:rsid w:val="003021CD"/>
    <w:rsid w:val="003023F9"/>
    <w:rsid w:val="003027B8"/>
    <w:rsid w:val="00302D3A"/>
    <w:rsid w:val="00302E4E"/>
    <w:rsid w:val="00302E84"/>
    <w:rsid w:val="00302F1A"/>
    <w:rsid w:val="00303C0B"/>
    <w:rsid w:val="00303FCB"/>
    <w:rsid w:val="00304506"/>
    <w:rsid w:val="00304677"/>
    <w:rsid w:val="003049BA"/>
    <w:rsid w:val="00304AAD"/>
    <w:rsid w:val="00304D6C"/>
    <w:rsid w:val="00304FC1"/>
    <w:rsid w:val="003053E9"/>
    <w:rsid w:val="0030553C"/>
    <w:rsid w:val="00305A9B"/>
    <w:rsid w:val="00305AC7"/>
    <w:rsid w:val="003064B2"/>
    <w:rsid w:val="00306653"/>
    <w:rsid w:val="0030677F"/>
    <w:rsid w:val="00306E1B"/>
    <w:rsid w:val="003076C5"/>
    <w:rsid w:val="00307E17"/>
    <w:rsid w:val="0031012F"/>
    <w:rsid w:val="003115AA"/>
    <w:rsid w:val="003116CC"/>
    <w:rsid w:val="00311890"/>
    <w:rsid w:val="00311CA4"/>
    <w:rsid w:val="00311D24"/>
    <w:rsid w:val="00312245"/>
    <w:rsid w:val="00312AAB"/>
    <w:rsid w:val="00312DB8"/>
    <w:rsid w:val="0031305F"/>
    <w:rsid w:val="00313130"/>
    <w:rsid w:val="0031320E"/>
    <w:rsid w:val="00313CEC"/>
    <w:rsid w:val="00314730"/>
    <w:rsid w:val="0031479D"/>
    <w:rsid w:val="00314F9F"/>
    <w:rsid w:val="00315257"/>
    <w:rsid w:val="003153C6"/>
    <w:rsid w:val="00315875"/>
    <w:rsid w:val="00315FDC"/>
    <w:rsid w:val="00316019"/>
    <w:rsid w:val="00316988"/>
    <w:rsid w:val="00316F2E"/>
    <w:rsid w:val="0031716A"/>
    <w:rsid w:val="0031722E"/>
    <w:rsid w:val="00317813"/>
    <w:rsid w:val="0031791A"/>
    <w:rsid w:val="00317EAF"/>
    <w:rsid w:val="00320296"/>
    <w:rsid w:val="003208BD"/>
    <w:rsid w:val="00320D19"/>
    <w:rsid w:val="003213C4"/>
    <w:rsid w:val="003215E8"/>
    <w:rsid w:val="00321812"/>
    <w:rsid w:val="0032242F"/>
    <w:rsid w:val="00322980"/>
    <w:rsid w:val="00322C04"/>
    <w:rsid w:val="00322C4A"/>
    <w:rsid w:val="00323704"/>
    <w:rsid w:val="003239A3"/>
    <w:rsid w:val="00323E89"/>
    <w:rsid w:val="00323F01"/>
    <w:rsid w:val="0032409B"/>
    <w:rsid w:val="0032456D"/>
    <w:rsid w:val="003246A5"/>
    <w:rsid w:val="00324F30"/>
    <w:rsid w:val="00324FB7"/>
    <w:rsid w:val="0032507C"/>
    <w:rsid w:val="00325794"/>
    <w:rsid w:val="00325A9A"/>
    <w:rsid w:val="00325D00"/>
    <w:rsid w:val="00325EEF"/>
    <w:rsid w:val="003266EB"/>
    <w:rsid w:val="00326F32"/>
    <w:rsid w:val="00327F9D"/>
    <w:rsid w:val="00330156"/>
    <w:rsid w:val="00330CBB"/>
    <w:rsid w:val="00330DD6"/>
    <w:rsid w:val="0033107A"/>
    <w:rsid w:val="003314C7"/>
    <w:rsid w:val="00332380"/>
    <w:rsid w:val="003325D8"/>
    <w:rsid w:val="00332806"/>
    <w:rsid w:val="00332FDE"/>
    <w:rsid w:val="003330AD"/>
    <w:rsid w:val="00333199"/>
    <w:rsid w:val="003331DC"/>
    <w:rsid w:val="00333747"/>
    <w:rsid w:val="00333C76"/>
    <w:rsid w:val="00334798"/>
    <w:rsid w:val="00334C05"/>
    <w:rsid w:val="00334F10"/>
    <w:rsid w:val="0033570C"/>
    <w:rsid w:val="00335C0C"/>
    <w:rsid w:val="00335F19"/>
    <w:rsid w:val="003362E6"/>
    <w:rsid w:val="003365CE"/>
    <w:rsid w:val="00336FAA"/>
    <w:rsid w:val="0033745E"/>
    <w:rsid w:val="00337746"/>
    <w:rsid w:val="00337787"/>
    <w:rsid w:val="00337B83"/>
    <w:rsid w:val="00337FBE"/>
    <w:rsid w:val="003402A6"/>
    <w:rsid w:val="00340550"/>
    <w:rsid w:val="00340677"/>
    <w:rsid w:val="00340758"/>
    <w:rsid w:val="00340BFA"/>
    <w:rsid w:val="00340FA8"/>
    <w:rsid w:val="00341873"/>
    <w:rsid w:val="0034198B"/>
    <w:rsid w:val="00341DB4"/>
    <w:rsid w:val="00342185"/>
    <w:rsid w:val="00342980"/>
    <w:rsid w:val="00343086"/>
    <w:rsid w:val="00343B48"/>
    <w:rsid w:val="00343BC6"/>
    <w:rsid w:val="00344BFE"/>
    <w:rsid w:val="003455E7"/>
    <w:rsid w:val="003457DD"/>
    <w:rsid w:val="00345BB8"/>
    <w:rsid w:val="00345E59"/>
    <w:rsid w:val="00346103"/>
    <w:rsid w:val="00346605"/>
    <w:rsid w:val="00346809"/>
    <w:rsid w:val="00346E30"/>
    <w:rsid w:val="00347190"/>
    <w:rsid w:val="00347212"/>
    <w:rsid w:val="003472A3"/>
    <w:rsid w:val="00347912"/>
    <w:rsid w:val="00350558"/>
    <w:rsid w:val="0035062C"/>
    <w:rsid w:val="003509D8"/>
    <w:rsid w:val="00350CF3"/>
    <w:rsid w:val="00350F5C"/>
    <w:rsid w:val="0035107C"/>
    <w:rsid w:val="0035125D"/>
    <w:rsid w:val="003515A8"/>
    <w:rsid w:val="003515DA"/>
    <w:rsid w:val="00351645"/>
    <w:rsid w:val="0035194D"/>
    <w:rsid w:val="00351959"/>
    <w:rsid w:val="00351F7A"/>
    <w:rsid w:val="00353305"/>
    <w:rsid w:val="003533BD"/>
    <w:rsid w:val="00353684"/>
    <w:rsid w:val="003540EF"/>
    <w:rsid w:val="003543C5"/>
    <w:rsid w:val="00354519"/>
    <w:rsid w:val="00354C3C"/>
    <w:rsid w:val="00354DE7"/>
    <w:rsid w:val="00355364"/>
    <w:rsid w:val="003555EE"/>
    <w:rsid w:val="003556EF"/>
    <w:rsid w:val="00355D25"/>
    <w:rsid w:val="00355D70"/>
    <w:rsid w:val="00355F63"/>
    <w:rsid w:val="0035615D"/>
    <w:rsid w:val="00356895"/>
    <w:rsid w:val="003570EA"/>
    <w:rsid w:val="003573AB"/>
    <w:rsid w:val="00357840"/>
    <w:rsid w:val="00357AC2"/>
    <w:rsid w:val="00360271"/>
    <w:rsid w:val="00360419"/>
    <w:rsid w:val="003607B4"/>
    <w:rsid w:val="00360BD0"/>
    <w:rsid w:val="00361E93"/>
    <w:rsid w:val="00362DB0"/>
    <w:rsid w:val="00363026"/>
    <w:rsid w:val="003630EF"/>
    <w:rsid w:val="0036343E"/>
    <w:rsid w:val="00363A71"/>
    <w:rsid w:val="00364AD9"/>
    <w:rsid w:val="00364AF1"/>
    <w:rsid w:val="003657DF"/>
    <w:rsid w:val="00365E41"/>
    <w:rsid w:val="00366794"/>
    <w:rsid w:val="0036686D"/>
    <w:rsid w:val="00366FE7"/>
    <w:rsid w:val="00367243"/>
    <w:rsid w:val="003677A8"/>
    <w:rsid w:val="00367A7F"/>
    <w:rsid w:val="00367C5B"/>
    <w:rsid w:val="003707E7"/>
    <w:rsid w:val="0037087B"/>
    <w:rsid w:val="00370FE8"/>
    <w:rsid w:val="003714F5"/>
    <w:rsid w:val="00371A8F"/>
    <w:rsid w:val="00371AD9"/>
    <w:rsid w:val="0037247A"/>
    <w:rsid w:val="00372651"/>
    <w:rsid w:val="00373BC0"/>
    <w:rsid w:val="00373DCE"/>
    <w:rsid w:val="00374738"/>
    <w:rsid w:val="00374A26"/>
    <w:rsid w:val="0037524E"/>
    <w:rsid w:val="00375521"/>
    <w:rsid w:val="00375893"/>
    <w:rsid w:val="00375C3C"/>
    <w:rsid w:val="00375F94"/>
    <w:rsid w:val="00376104"/>
    <w:rsid w:val="00376FB9"/>
    <w:rsid w:val="00377203"/>
    <w:rsid w:val="00377585"/>
    <w:rsid w:val="00377C07"/>
    <w:rsid w:val="0038066B"/>
    <w:rsid w:val="00381B25"/>
    <w:rsid w:val="003820CA"/>
    <w:rsid w:val="003821AA"/>
    <w:rsid w:val="0038324C"/>
    <w:rsid w:val="00383717"/>
    <w:rsid w:val="00384194"/>
    <w:rsid w:val="003844B2"/>
    <w:rsid w:val="0038457B"/>
    <w:rsid w:val="00384BD4"/>
    <w:rsid w:val="00384C22"/>
    <w:rsid w:val="003850DC"/>
    <w:rsid w:val="00385EE2"/>
    <w:rsid w:val="003861FA"/>
    <w:rsid w:val="00386E10"/>
    <w:rsid w:val="00386FD6"/>
    <w:rsid w:val="003875CF"/>
    <w:rsid w:val="00387B33"/>
    <w:rsid w:val="00387C3E"/>
    <w:rsid w:val="003900D9"/>
    <w:rsid w:val="0039091E"/>
    <w:rsid w:val="00390924"/>
    <w:rsid w:val="00391748"/>
    <w:rsid w:val="00391C8F"/>
    <w:rsid w:val="00392A05"/>
    <w:rsid w:val="00393270"/>
    <w:rsid w:val="00393AB6"/>
    <w:rsid w:val="00393DF4"/>
    <w:rsid w:val="00394DBF"/>
    <w:rsid w:val="003951EA"/>
    <w:rsid w:val="00395BD6"/>
    <w:rsid w:val="00395BE4"/>
    <w:rsid w:val="00395C32"/>
    <w:rsid w:val="003967E5"/>
    <w:rsid w:val="00396872"/>
    <w:rsid w:val="00396D2C"/>
    <w:rsid w:val="0039729A"/>
    <w:rsid w:val="003974A7"/>
    <w:rsid w:val="00397FE5"/>
    <w:rsid w:val="003A02F6"/>
    <w:rsid w:val="003A07F8"/>
    <w:rsid w:val="003A0C37"/>
    <w:rsid w:val="003A1081"/>
    <w:rsid w:val="003A14B6"/>
    <w:rsid w:val="003A15FD"/>
    <w:rsid w:val="003A17A4"/>
    <w:rsid w:val="003A1BF6"/>
    <w:rsid w:val="003A2B04"/>
    <w:rsid w:val="003A2B85"/>
    <w:rsid w:val="003A2DCB"/>
    <w:rsid w:val="003A2E6F"/>
    <w:rsid w:val="003A30E2"/>
    <w:rsid w:val="003A338A"/>
    <w:rsid w:val="003A3BF2"/>
    <w:rsid w:val="003A4595"/>
    <w:rsid w:val="003A45D1"/>
    <w:rsid w:val="003A494E"/>
    <w:rsid w:val="003A5F93"/>
    <w:rsid w:val="003A6834"/>
    <w:rsid w:val="003A6D99"/>
    <w:rsid w:val="003A6E49"/>
    <w:rsid w:val="003A7041"/>
    <w:rsid w:val="003A7408"/>
    <w:rsid w:val="003B0129"/>
    <w:rsid w:val="003B023E"/>
    <w:rsid w:val="003B05D5"/>
    <w:rsid w:val="003B0801"/>
    <w:rsid w:val="003B0D6F"/>
    <w:rsid w:val="003B1A76"/>
    <w:rsid w:val="003B1DB6"/>
    <w:rsid w:val="003B2513"/>
    <w:rsid w:val="003B3641"/>
    <w:rsid w:val="003B4069"/>
    <w:rsid w:val="003B4224"/>
    <w:rsid w:val="003B42B9"/>
    <w:rsid w:val="003B4531"/>
    <w:rsid w:val="003B465F"/>
    <w:rsid w:val="003B46DB"/>
    <w:rsid w:val="003B47DA"/>
    <w:rsid w:val="003B515B"/>
    <w:rsid w:val="003B519F"/>
    <w:rsid w:val="003B5307"/>
    <w:rsid w:val="003B5A77"/>
    <w:rsid w:val="003B6031"/>
    <w:rsid w:val="003B681F"/>
    <w:rsid w:val="003B69A7"/>
    <w:rsid w:val="003B6F93"/>
    <w:rsid w:val="003B75BA"/>
    <w:rsid w:val="003B787E"/>
    <w:rsid w:val="003B7945"/>
    <w:rsid w:val="003C0BA2"/>
    <w:rsid w:val="003C0D96"/>
    <w:rsid w:val="003C11D1"/>
    <w:rsid w:val="003C1403"/>
    <w:rsid w:val="003C1882"/>
    <w:rsid w:val="003C1B03"/>
    <w:rsid w:val="003C1DBB"/>
    <w:rsid w:val="003C293F"/>
    <w:rsid w:val="003C29D9"/>
    <w:rsid w:val="003C2F48"/>
    <w:rsid w:val="003C2FDC"/>
    <w:rsid w:val="003C31F5"/>
    <w:rsid w:val="003C3323"/>
    <w:rsid w:val="003C3BC9"/>
    <w:rsid w:val="003C4033"/>
    <w:rsid w:val="003C40C5"/>
    <w:rsid w:val="003C497A"/>
    <w:rsid w:val="003C50A8"/>
    <w:rsid w:val="003C51A0"/>
    <w:rsid w:val="003C53D0"/>
    <w:rsid w:val="003C5490"/>
    <w:rsid w:val="003C5DB6"/>
    <w:rsid w:val="003C69A8"/>
    <w:rsid w:val="003C7517"/>
    <w:rsid w:val="003C76FD"/>
    <w:rsid w:val="003C7F82"/>
    <w:rsid w:val="003D0614"/>
    <w:rsid w:val="003D0918"/>
    <w:rsid w:val="003D0964"/>
    <w:rsid w:val="003D1203"/>
    <w:rsid w:val="003D20D0"/>
    <w:rsid w:val="003D25AA"/>
    <w:rsid w:val="003D2AF4"/>
    <w:rsid w:val="003D2B82"/>
    <w:rsid w:val="003D2CB6"/>
    <w:rsid w:val="003D3589"/>
    <w:rsid w:val="003D365E"/>
    <w:rsid w:val="003D3E68"/>
    <w:rsid w:val="003D3F91"/>
    <w:rsid w:val="003D4030"/>
    <w:rsid w:val="003D409A"/>
    <w:rsid w:val="003D43F2"/>
    <w:rsid w:val="003D492F"/>
    <w:rsid w:val="003D4ADD"/>
    <w:rsid w:val="003D4D97"/>
    <w:rsid w:val="003D50E4"/>
    <w:rsid w:val="003D52D7"/>
    <w:rsid w:val="003D5AFE"/>
    <w:rsid w:val="003D6080"/>
    <w:rsid w:val="003D6D5D"/>
    <w:rsid w:val="003D6DD8"/>
    <w:rsid w:val="003D700A"/>
    <w:rsid w:val="003D72EF"/>
    <w:rsid w:val="003D73EB"/>
    <w:rsid w:val="003D77E5"/>
    <w:rsid w:val="003D7B43"/>
    <w:rsid w:val="003E0276"/>
    <w:rsid w:val="003E079F"/>
    <w:rsid w:val="003E0EF3"/>
    <w:rsid w:val="003E1295"/>
    <w:rsid w:val="003E153B"/>
    <w:rsid w:val="003E1BF1"/>
    <w:rsid w:val="003E2927"/>
    <w:rsid w:val="003E2B61"/>
    <w:rsid w:val="003E2D53"/>
    <w:rsid w:val="003E380E"/>
    <w:rsid w:val="003E3ECE"/>
    <w:rsid w:val="003E4105"/>
    <w:rsid w:val="003E4C80"/>
    <w:rsid w:val="003E510E"/>
    <w:rsid w:val="003E5166"/>
    <w:rsid w:val="003E54B6"/>
    <w:rsid w:val="003E5738"/>
    <w:rsid w:val="003E57C4"/>
    <w:rsid w:val="003E5C56"/>
    <w:rsid w:val="003E66C3"/>
    <w:rsid w:val="003E6EC3"/>
    <w:rsid w:val="003E7125"/>
    <w:rsid w:val="003E72DA"/>
    <w:rsid w:val="003E7C7D"/>
    <w:rsid w:val="003E7DD3"/>
    <w:rsid w:val="003F029E"/>
    <w:rsid w:val="003F04B8"/>
    <w:rsid w:val="003F0C37"/>
    <w:rsid w:val="003F160E"/>
    <w:rsid w:val="003F1A77"/>
    <w:rsid w:val="003F1CDF"/>
    <w:rsid w:val="003F1EFD"/>
    <w:rsid w:val="003F2449"/>
    <w:rsid w:val="003F2477"/>
    <w:rsid w:val="003F25CA"/>
    <w:rsid w:val="003F2894"/>
    <w:rsid w:val="003F299B"/>
    <w:rsid w:val="003F2B9D"/>
    <w:rsid w:val="003F30FD"/>
    <w:rsid w:val="003F3161"/>
    <w:rsid w:val="003F3D9D"/>
    <w:rsid w:val="003F4901"/>
    <w:rsid w:val="003F4A3F"/>
    <w:rsid w:val="003F4E2E"/>
    <w:rsid w:val="003F5358"/>
    <w:rsid w:val="003F5465"/>
    <w:rsid w:val="003F58AE"/>
    <w:rsid w:val="003F5A94"/>
    <w:rsid w:val="003F6441"/>
    <w:rsid w:val="003F6825"/>
    <w:rsid w:val="003F70C2"/>
    <w:rsid w:val="003F7472"/>
    <w:rsid w:val="003F75FE"/>
    <w:rsid w:val="003F7618"/>
    <w:rsid w:val="003F77C7"/>
    <w:rsid w:val="003F7EBD"/>
    <w:rsid w:val="003F7EC1"/>
    <w:rsid w:val="00400936"/>
    <w:rsid w:val="00400955"/>
    <w:rsid w:val="00401135"/>
    <w:rsid w:val="00402073"/>
    <w:rsid w:val="00402398"/>
    <w:rsid w:val="004031B5"/>
    <w:rsid w:val="00403258"/>
    <w:rsid w:val="00403ED8"/>
    <w:rsid w:val="004043D9"/>
    <w:rsid w:val="004044EA"/>
    <w:rsid w:val="00404548"/>
    <w:rsid w:val="00404B22"/>
    <w:rsid w:val="00405642"/>
    <w:rsid w:val="00405983"/>
    <w:rsid w:val="00405C0F"/>
    <w:rsid w:val="00406268"/>
    <w:rsid w:val="004067B8"/>
    <w:rsid w:val="0040688C"/>
    <w:rsid w:val="00406CFA"/>
    <w:rsid w:val="00406E31"/>
    <w:rsid w:val="00407A5A"/>
    <w:rsid w:val="00410778"/>
    <w:rsid w:val="00410839"/>
    <w:rsid w:val="004109B3"/>
    <w:rsid w:val="00411170"/>
    <w:rsid w:val="00411303"/>
    <w:rsid w:val="00411779"/>
    <w:rsid w:val="00411BC7"/>
    <w:rsid w:val="00411D3D"/>
    <w:rsid w:val="00411E28"/>
    <w:rsid w:val="00411E97"/>
    <w:rsid w:val="00412032"/>
    <w:rsid w:val="00412289"/>
    <w:rsid w:val="00412DE7"/>
    <w:rsid w:val="00413A02"/>
    <w:rsid w:val="004143E9"/>
    <w:rsid w:val="004144B9"/>
    <w:rsid w:val="00414828"/>
    <w:rsid w:val="00414B23"/>
    <w:rsid w:val="004153FC"/>
    <w:rsid w:val="00415426"/>
    <w:rsid w:val="004156A3"/>
    <w:rsid w:val="00415984"/>
    <w:rsid w:val="00415CB0"/>
    <w:rsid w:val="004162D9"/>
    <w:rsid w:val="0041663B"/>
    <w:rsid w:val="0041744E"/>
    <w:rsid w:val="0041762C"/>
    <w:rsid w:val="00417B6A"/>
    <w:rsid w:val="00417BCD"/>
    <w:rsid w:val="00417E42"/>
    <w:rsid w:val="00420145"/>
    <w:rsid w:val="0042028A"/>
    <w:rsid w:val="00420E23"/>
    <w:rsid w:val="0042102E"/>
    <w:rsid w:val="004216CA"/>
    <w:rsid w:val="00421AEE"/>
    <w:rsid w:val="0042258A"/>
    <w:rsid w:val="00423A1E"/>
    <w:rsid w:val="00424627"/>
    <w:rsid w:val="00424697"/>
    <w:rsid w:val="00424C80"/>
    <w:rsid w:val="00425332"/>
    <w:rsid w:val="004256EE"/>
    <w:rsid w:val="004258D6"/>
    <w:rsid w:val="0042590C"/>
    <w:rsid w:val="00425BF1"/>
    <w:rsid w:val="00425D08"/>
    <w:rsid w:val="00425EE5"/>
    <w:rsid w:val="004263DF"/>
    <w:rsid w:val="00427436"/>
    <w:rsid w:val="004274BD"/>
    <w:rsid w:val="004277A4"/>
    <w:rsid w:val="00427D3E"/>
    <w:rsid w:val="00427F95"/>
    <w:rsid w:val="004303D6"/>
    <w:rsid w:val="00430724"/>
    <w:rsid w:val="00430ABD"/>
    <w:rsid w:val="00430C97"/>
    <w:rsid w:val="004313C4"/>
    <w:rsid w:val="00432659"/>
    <w:rsid w:val="00432C79"/>
    <w:rsid w:val="00432D83"/>
    <w:rsid w:val="00433414"/>
    <w:rsid w:val="00433B1E"/>
    <w:rsid w:val="00433BC9"/>
    <w:rsid w:val="004341D9"/>
    <w:rsid w:val="00434696"/>
    <w:rsid w:val="0043495F"/>
    <w:rsid w:val="00434A84"/>
    <w:rsid w:val="00434C88"/>
    <w:rsid w:val="00434FE4"/>
    <w:rsid w:val="0043518C"/>
    <w:rsid w:val="00435BEA"/>
    <w:rsid w:val="00436AC0"/>
    <w:rsid w:val="00436B05"/>
    <w:rsid w:val="00436C09"/>
    <w:rsid w:val="00437506"/>
    <w:rsid w:val="00437DF6"/>
    <w:rsid w:val="0044063F"/>
    <w:rsid w:val="00440B2A"/>
    <w:rsid w:val="00441758"/>
    <w:rsid w:val="00442101"/>
    <w:rsid w:val="004425E5"/>
    <w:rsid w:val="00442D8B"/>
    <w:rsid w:val="00442F72"/>
    <w:rsid w:val="00443133"/>
    <w:rsid w:val="00443B6D"/>
    <w:rsid w:val="00443D9D"/>
    <w:rsid w:val="004442FE"/>
    <w:rsid w:val="00444857"/>
    <w:rsid w:val="004448FF"/>
    <w:rsid w:val="004458C0"/>
    <w:rsid w:val="00446C4A"/>
    <w:rsid w:val="00447D3C"/>
    <w:rsid w:val="00447FA3"/>
    <w:rsid w:val="00450E35"/>
    <w:rsid w:val="00450E79"/>
    <w:rsid w:val="00450EB0"/>
    <w:rsid w:val="00451832"/>
    <w:rsid w:val="00451992"/>
    <w:rsid w:val="00451BDE"/>
    <w:rsid w:val="0045222F"/>
    <w:rsid w:val="0045234B"/>
    <w:rsid w:val="004527CD"/>
    <w:rsid w:val="00452C92"/>
    <w:rsid w:val="004532D0"/>
    <w:rsid w:val="0045347D"/>
    <w:rsid w:val="0045374A"/>
    <w:rsid w:val="00453C13"/>
    <w:rsid w:val="00453EDD"/>
    <w:rsid w:val="00454898"/>
    <w:rsid w:val="00454AB1"/>
    <w:rsid w:val="00454AE3"/>
    <w:rsid w:val="0045511B"/>
    <w:rsid w:val="004552C7"/>
    <w:rsid w:val="00455C82"/>
    <w:rsid w:val="00455DF4"/>
    <w:rsid w:val="00456059"/>
    <w:rsid w:val="004562EF"/>
    <w:rsid w:val="00456CB1"/>
    <w:rsid w:val="00457029"/>
    <w:rsid w:val="0045797D"/>
    <w:rsid w:val="00457BB7"/>
    <w:rsid w:val="00460035"/>
    <w:rsid w:val="004610CD"/>
    <w:rsid w:val="00461278"/>
    <w:rsid w:val="004619EA"/>
    <w:rsid w:val="00461BD7"/>
    <w:rsid w:val="0046291B"/>
    <w:rsid w:val="00462988"/>
    <w:rsid w:val="00462D7D"/>
    <w:rsid w:val="00462E21"/>
    <w:rsid w:val="004630FF"/>
    <w:rsid w:val="00463148"/>
    <w:rsid w:val="00463649"/>
    <w:rsid w:val="00463781"/>
    <w:rsid w:val="004637F1"/>
    <w:rsid w:val="00463C27"/>
    <w:rsid w:val="00463D12"/>
    <w:rsid w:val="004643A8"/>
    <w:rsid w:val="004644E0"/>
    <w:rsid w:val="00464A04"/>
    <w:rsid w:val="00464B1B"/>
    <w:rsid w:val="00464B76"/>
    <w:rsid w:val="004652B2"/>
    <w:rsid w:val="00465320"/>
    <w:rsid w:val="00465627"/>
    <w:rsid w:val="00465A84"/>
    <w:rsid w:val="00465B17"/>
    <w:rsid w:val="00465B30"/>
    <w:rsid w:val="00465C12"/>
    <w:rsid w:val="00465DF9"/>
    <w:rsid w:val="0046634E"/>
    <w:rsid w:val="00466C36"/>
    <w:rsid w:val="00466E93"/>
    <w:rsid w:val="00470B2D"/>
    <w:rsid w:val="00471009"/>
    <w:rsid w:val="0047158F"/>
    <w:rsid w:val="00471EC4"/>
    <w:rsid w:val="00471F54"/>
    <w:rsid w:val="00472255"/>
    <w:rsid w:val="0047262B"/>
    <w:rsid w:val="00473594"/>
    <w:rsid w:val="0047388E"/>
    <w:rsid w:val="00473E6B"/>
    <w:rsid w:val="0047423E"/>
    <w:rsid w:val="00474760"/>
    <w:rsid w:val="004747E1"/>
    <w:rsid w:val="00474F2C"/>
    <w:rsid w:val="00475059"/>
    <w:rsid w:val="004757E9"/>
    <w:rsid w:val="004762A8"/>
    <w:rsid w:val="0047660F"/>
    <w:rsid w:val="00476A6D"/>
    <w:rsid w:val="00476F34"/>
    <w:rsid w:val="00477174"/>
    <w:rsid w:val="004773E6"/>
    <w:rsid w:val="004777ED"/>
    <w:rsid w:val="00477AA6"/>
    <w:rsid w:val="00480008"/>
    <w:rsid w:val="004807A0"/>
    <w:rsid w:val="004809D9"/>
    <w:rsid w:val="00480DEA"/>
    <w:rsid w:val="00481600"/>
    <w:rsid w:val="00481AAB"/>
    <w:rsid w:val="00481B22"/>
    <w:rsid w:val="00481C81"/>
    <w:rsid w:val="00481CE2"/>
    <w:rsid w:val="00482132"/>
    <w:rsid w:val="004821CD"/>
    <w:rsid w:val="004823D3"/>
    <w:rsid w:val="004823EA"/>
    <w:rsid w:val="0048246E"/>
    <w:rsid w:val="00482559"/>
    <w:rsid w:val="00482610"/>
    <w:rsid w:val="004827BF"/>
    <w:rsid w:val="00482B78"/>
    <w:rsid w:val="00483035"/>
    <w:rsid w:val="00484078"/>
    <w:rsid w:val="004841D3"/>
    <w:rsid w:val="004843A2"/>
    <w:rsid w:val="004843F9"/>
    <w:rsid w:val="004845AD"/>
    <w:rsid w:val="00484662"/>
    <w:rsid w:val="00484A26"/>
    <w:rsid w:val="00484FCD"/>
    <w:rsid w:val="00485059"/>
    <w:rsid w:val="004853DB"/>
    <w:rsid w:val="0048615B"/>
    <w:rsid w:val="0048708D"/>
    <w:rsid w:val="004871D1"/>
    <w:rsid w:val="004878DB"/>
    <w:rsid w:val="00487EA1"/>
    <w:rsid w:val="00487EFF"/>
    <w:rsid w:val="00490494"/>
    <w:rsid w:val="004905C3"/>
    <w:rsid w:val="00490A61"/>
    <w:rsid w:val="00490AB9"/>
    <w:rsid w:val="00490BD0"/>
    <w:rsid w:val="00491328"/>
    <w:rsid w:val="004914EB"/>
    <w:rsid w:val="004918D5"/>
    <w:rsid w:val="00492151"/>
    <w:rsid w:val="0049216D"/>
    <w:rsid w:val="00492858"/>
    <w:rsid w:val="004929C7"/>
    <w:rsid w:val="00492BB1"/>
    <w:rsid w:val="00492DB6"/>
    <w:rsid w:val="004934C8"/>
    <w:rsid w:val="00493CF9"/>
    <w:rsid w:val="00493EF0"/>
    <w:rsid w:val="004941F5"/>
    <w:rsid w:val="00494573"/>
    <w:rsid w:val="004948F2"/>
    <w:rsid w:val="004950D2"/>
    <w:rsid w:val="00495402"/>
    <w:rsid w:val="004969CA"/>
    <w:rsid w:val="0049704D"/>
    <w:rsid w:val="004972EF"/>
    <w:rsid w:val="004977FE"/>
    <w:rsid w:val="00497B13"/>
    <w:rsid w:val="004A008C"/>
    <w:rsid w:val="004A01DB"/>
    <w:rsid w:val="004A0B8B"/>
    <w:rsid w:val="004A0E00"/>
    <w:rsid w:val="004A0F5E"/>
    <w:rsid w:val="004A11C2"/>
    <w:rsid w:val="004A17CF"/>
    <w:rsid w:val="004A1C2E"/>
    <w:rsid w:val="004A1CFB"/>
    <w:rsid w:val="004A2AA5"/>
    <w:rsid w:val="004A2ED0"/>
    <w:rsid w:val="004A32A0"/>
    <w:rsid w:val="004A3A96"/>
    <w:rsid w:val="004A4041"/>
    <w:rsid w:val="004A41D8"/>
    <w:rsid w:val="004A508E"/>
    <w:rsid w:val="004A5596"/>
    <w:rsid w:val="004A5C5C"/>
    <w:rsid w:val="004A6564"/>
    <w:rsid w:val="004A6803"/>
    <w:rsid w:val="004A7084"/>
    <w:rsid w:val="004A7680"/>
    <w:rsid w:val="004A7790"/>
    <w:rsid w:val="004B06B2"/>
    <w:rsid w:val="004B0814"/>
    <w:rsid w:val="004B0A57"/>
    <w:rsid w:val="004B1118"/>
    <w:rsid w:val="004B2054"/>
    <w:rsid w:val="004B24B5"/>
    <w:rsid w:val="004B265F"/>
    <w:rsid w:val="004B2765"/>
    <w:rsid w:val="004B2846"/>
    <w:rsid w:val="004B285C"/>
    <w:rsid w:val="004B28B0"/>
    <w:rsid w:val="004B2B8D"/>
    <w:rsid w:val="004B2E98"/>
    <w:rsid w:val="004B3C39"/>
    <w:rsid w:val="004B4080"/>
    <w:rsid w:val="004B4240"/>
    <w:rsid w:val="004B45B1"/>
    <w:rsid w:val="004B4726"/>
    <w:rsid w:val="004B4D7C"/>
    <w:rsid w:val="004B4DB2"/>
    <w:rsid w:val="004B4F34"/>
    <w:rsid w:val="004B560C"/>
    <w:rsid w:val="004B6462"/>
    <w:rsid w:val="004B725F"/>
    <w:rsid w:val="004B73C9"/>
    <w:rsid w:val="004B7730"/>
    <w:rsid w:val="004B79D7"/>
    <w:rsid w:val="004B79FD"/>
    <w:rsid w:val="004B7ADC"/>
    <w:rsid w:val="004B7F13"/>
    <w:rsid w:val="004C271D"/>
    <w:rsid w:val="004C281E"/>
    <w:rsid w:val="004C31FC"/>
    <w:rsid w:val="004C335D"/>
    <w:rsid w:val="004C3398"/>
    <w:rsid w:val="004C34B4"/>
    <w:rsid w:val="004C3703"/>
    <w:rsid w:val="004C37D2"/>
    <w:rsid w:val="004C37FD"/>
    <w:rsid w:val="004C4218"/>
    <w:rsid w:val="004C518E"/>
    <w:rsid w:val="004C5AF5"/>
    <w:rsid w:val="004C5C42"/>
    <w:rsid w:val="004C5FE5"/>
    <w:rsid w:val="004C6225"/>
    <w:rsid w:val="004C6A5C"/>
    <w:rsid w:val="004C6B62"/>
    <w:rsid w:val="004C7216"/>
    <w:rsid w:val="004C7B94"/>
    <w:rsid w:val="004D019A"/>
    <w:rsid w:val="004D0543"/>
    <w:rsid w:val="004D09DC"/>
    <w:rsid w:val="004D0E28"/>
    <w:rsid w:val="004D1307"/>
    <w:rsid w:val="004D17C1"/>
    <w:rsid w:val="004D1C91"/>
    <w:rsid w:val="004D1F68"/>
    <w:rsid w:val="004D261B"/>
    <w:rsid w:val="004D29DB"/>
    <w:rsid w:val="004D30E3"/>
    <w:rsid w:val="004D3B74"/>
    <w:rsid w:val="004D3BA2"/>
    <w:rsid w:val="004D3E0F"/>
    <w:rsid w:val="004D47E8"/>
    <w:rsid w:val="004D480A"/>
    <w:rsid w:val="004D48A9"/>
    <w:rsid w:val="004D49CD"/>
    <w:rsid w:val="004D4B6F"/>
    <w:rsid w:val="004D5359"/>
    <w:rsid w:val="004D568E"/>
    <w:rsid w:val="004D5AC2"/>
    <w:rsid w:val="004D5E60"/>
    <w:rsid w:val="004D76C5"/>
    <w:rsid w:val="004D7842"/>
    <w:rsid w:val="004D793A"/>
    <w:rsid w:val="004E0D61"/>
    <w:rsid w:val="004E0DC5"/>
    <w:rsid w:val="004E1266"/>
    <w:rsid w:val="004E17AD"/>
    <w:rsid w:val="004E17FC"/>
    <w:rsid w:val="004E1940"/>
    <w:rsid w:val="004E26FF"/>
    <w:rsid w:val="004E2F3B"/>
    <w:rsid w:val="004E3297"/>
    <w:rsid w:val="004E3426"/>
    <w:rsid w:val="004E34B2"/>
    <w:rsid w:val="004E355D"/>
    <w:rsid w:val="004E38F9"/>
    <w:rsid w:val="004E3DC0"/>
    <w:rsid w:val="004E483B"/>
    <w:rsid w:val="004E4A6D"/>
    <w:rsid w:val="004E4CBD"/>
    <w:rsid w:val="004E4D91"/>
    <w:rsid w:val="004E51EE"/>
    <w:rsid w:val="004E5880"/>
    <w:rsid w:val="004E5C24"/>
    <w:rsid w:val="004E6EB2"/>
    <w:rsid w:val="004E7EEA"/>
    <w:rsid w:val="004F0571"/>
    <w:rsid w:val="004F087C"/>
    <w:rsid w:val="004F08B1"/>
    <w:rsid w:val="004F0B62"/>
    <w:rsid w:val="004F1235"/>
    <w:rsid w:val="004F15FE"/>
    <w:rsid w:val="004F1952"/>
    <w:rsid w:val="004F19F0"/>
    <w:rsid w:val="004F1B9A"/>
    <w:rsid w:val="004F2101"/>
    <w:rsid w:val="004F2D4A"/>
    <w:rsid w:val="004F2EDF"/>
    <w:rsid w:val="004F3380"/>
    <w:rsid w:val="004F3CA3"/>
    <w:rsid w:val="004F3EF2"/>
    <w:rsid w:val="004F42EA"/>
    <w:rsid w:val="004F4338"/>
    <w:rsid w:val="004F480A"/>
    <w:rsid w:val="004F4B79"/>
    <w:rsid w:val="004F4DE9"/>
    <w:rsid w:val="004F5A93"/>
    <w:rsid w:val="004F6451"/>
    <w:rsid w:val="004F691F"/>
    <w:rsid w:val="004F6B6F"/>
    <w:rsid w:val="004F6C1B"/>
    <w:rsid w:val="004F6CBC"/>
    <w:rsid w:val="004F774C"/>
    <w:rsid w:val="004F784D"/>
    <w:rsid w:val="004F7FE8"/>
    <w:rsid w:val="00500451"/>
    <w:rsid w:val="005008C3"/>
    <w:rsid w:val="00501112"/>
    <w:rsid w:val="00501700"/>
    <w:rsid w:val="00501ECF"/>
    <w:rsid w:val="005028BA"/>
    <w:rsid w:val="00502B7D"/>
    <w:rsid w:val="005036F8"/>
    <w:rsid w:val="00504830"/>
    <w:rsid w:val="00504B25"/>
    <w:rsid w:val="0050505C"/>
    <w:rsid w:val="00505562"/>
    <w:rsid w:val="00505955"/>
    <w:rsid w:val="00505C1B"/>
    <w:rsid w:val="00505FDE"/>
    <w:rsid w:val="005064E4"/>
    <w:rsid w:val="00506ACF"/>
    <w:rsid w:val="005072AC"/>
    <w:rsid w:val="005074F1"/>
    <w:rsid w:val="0050779C"/>
    <w:rsid w:val="005101A2"/>
    <w:rsid w:val="005104FC"/>
    <w:rsid w:val="00510945"/>
    <w:rsid w:val="00511138"/>
    <w:rsid w:val="00511561"/>
    <w:rsid w:val="00512F32"/>
    <w:rsid w:val="005137C6"/>
    <w:rsid w:val="00513C5C"/>
    <w:rsid w:val="00513EC7"/>
    <w:rsid w:val="00514802"/>
    <w:rsid w:val="00514C63"/>
    <w:rsid w:val="00514C7C"/>
    <w:rsid w:val="00514D1F"/>
    <w:rsid w:val="00515366"/>
    <w:rsid w:val="00515B9F"/>
    <w:rsid w:val="00515F6D"/>
    <w:rsid w:val="0051630F"/>
    <w:rsid w:val="005163ED"/>
    <w:rsid w:val="005167CE"/>
    <w:rsid w:val="0051694A"/>
    <w:rsid w:val="00516EED"/>
    <w:rsid w:val="00517080"/>
    <w:rsid w:val="005176E6"/>
    <w:rsid w:val="00517925"/>
    <w:rsid w:val="00517A96"/>
    <w:rsid w:val="00517AA7"/>
    <w:rsid w:val="00517DA3"/>
    <w:rsid w:val="00517F57"/>
    <w:rsid w:val="00520AC6"/>
    <w:rsid w:val="005213F7"/>
    <w:rsid w:val="00521C5F"/>
    <w:rsid w:val="00522254"/>
    <w:rsid w:val="00522AAE"/>
    <w:rsid w:val="00522BE2"/>
    <w:rsid w:val="00523224"/>
    <w:rsid w:val="00523454"/>
    <w:rsid w:val="005247CD"/>
    <w:rsid w:val="00524FE0"/>
    <w:rsid w:val="0052548C"/>
    <w:rsid w:val="005254E7"/>
    <w:rsid w:val="00526277"/>
    <w:rsid w:val="00526BC7"/>
    <w:rsid w:val="00526E38"/>
    <w:rsid w:val="00527022"/>
    <w:rsid w:val="005274AD"/>
    <w:rsid w:val="00527864"/>
    <w:rsid w:val="005278BF"/>
    <w:rsid w:val="005279C7"/>
    <w:rsid w:val="00527FA9"/>
    <w:rsid w:val="00530D39"/>
    <w:rsid w:val="00531938"/>
    <w:rsid w:val="00531CF3"/>
    <w:rsid w:val="00532EDD"/>
    <w:rsid w:val="00532F6A"/>
    <w:rsid w:val="00532FEC"/>
    <w:rsid w:val="005335A9"/>
    <w:rsid w:val="0053364E"/>
    <w:rsid w:val="005336F7"/>
    <w:rsid w:val="00534606"/>
    <w:rsid w:val="00534727"/>
    <w:rsid w:val="00534BE2"/>
    <w:rsid w:val="00534DAD"/>
    <w:rsid w:val="00535184"/>
    <w:rsid w:val="005351CD"/>
    <w:rsid w:val="00535270"/>
    <w:rsid w:val="0053591F"/>
    <w:rsid w:val="00535C65"/>
    <w:rsid w:val="00535E69"/>
    <w:rsid w:val="005362EE"/>
    <w:rsid w:val="005367A1"/>
    <w:rsid w:val="00536A87"/>
    <w:rsid w:val="00536D35"/>
    <w:rsid w:val="00536D52"/>
    <w:rsid w:val="00537018"/>
    <w:rsid w:val="005371AA"/>
    <w:rsid w:val="005376EF"/>
    <w:rsid w:val="005406F2"/>
    <w:rsid w:val="005409A4"/>
    <w:rsid w:val="00540A1A"/>
    <w:rsid w:val="00540BBB"/>
    <w:rsid w:val="0054153C"/>
    <w:rsid w:val="0054190E"/>
    <w:rsid w:val="00541FCF"/>
    <w:rsid w:val="00542D54"/>
    <w:rsid w:val="00542E59"/>
    <w:rsid w:val="00543264"/>
    <w:rsid w:val="00543BD1"/>
    <w:rsid w:val="00543D1C"/>
    <w:rsid w:val="00543F5A"/>
    <w:rsid w:val="005448F1"/>
    <w:rsid w:val="00544B75"/>
    <w:rsid w:val="0054504C"/>
    <w:rsid w:val="0054588D"/>
    <w:rsid w:val="00545DEF"/>
    <w:rsid w:val="005460A2"/>
    <w:rsid w:val="005461FC"/>
    <w:rsid w:val="005463A2"/>
    <w:rsid w:val="00546574"/>
    <w:rsid w:val="00547C4A"/>
    <w:rsid w:val="00547CD4"/>
    <w:rsid w:val="0055075C"/>
    <w:rsid w:val="00550CC2"/>
    <w:rsid w:val="00550D22"/>
    <w:rsid w:val="005518C5"/>
    <w:rsid w:val="00551CAE"/>
    <w:rsid w:val="00551D3F"/>
    <w:rsid w:val="00551EF5"/>
    <w:rsid w:val="00552104"/>
    <w:rsid w:val="00552130"/>
    <w:rsid w:val="00552193"/>
    <w:rsid w:val="00552A2D"/>
    <w:rsid w:val="00552D3B"/>
    <w:rsid w:val="00552D4B"/>
    <w:rsid w:val="005536EE"/>
    <w:rsid w:val="00553B50"/>
    <w:rsid w:val="00553E26"/>
    <w:rsid w:val="00554370"/>
    <w:rsid w:val="005543D4"/>
    <w:rsid w:val="005545DD"/>
    <w:rsid w:val="0055469B"/>
    <w:rsid w:val="0055525D"/>
    <w:rsid w:val="00555701"/>
    <w:rsid w:val="00556AB8"/>
    <w:rsid w:val="00556F71"/>
    <w:rsid w:val="005573F9"/>
    <w:rsid w:val="005575F5"/>
    <w:rsid w:val="0055770A"/>
    <w:rsid w:val="005577B0"/>
    <w:rsid w:val="00557966"/>
    <w:rsid w:val="00557ED0"/>
    <w:rsid w:val="00560DDA"/>
    <w:rsid w:val="00561001"/>
    <w:rsid w:val="0056109B"/>
    <w:rsid w:val="00561A0D"/>
    <w:rsid w:val="00562236"/>
    <w:rsid w:val="00562CE0"/>
    <w:rsid w:val="00562D5C"/>
    <w:rsid w:val="00563239"/>
    <w:rsid w:val="005633A0"/>
    <w:rsid w:val="00563ABB"/>
    <w:rsid w:val="0056407D"/>
    <w:rsid w:val="00564C90"/>
    <w:rsid w:val="00564CA2"/>
    <w:rsid w:val="00564EE6"/>
    <w:rsid w:val="0056532F"/>
    <w:rsid w:val="005653DC"/>
    <w:rsid w:val="005659FA"/>
    <w:rsid w:val="00565ADB"/>
    <w:rsid w:val="00565D70"/>
    <w:rsid w:val="00566008"/>
    <w:rsid w:val="00567C18"/>
    <w:rsid w:val="00567F82"/>
    <w:rsid w:val="005703C5"/>
    <w:rsid w:val="00570639"/>
    <w:rsid w:val="0057082E"/>
    <w:rsid w:val="00570877"/>
    <w:rsid w:val="00570B4D"/>
    <w:rsid w:val="00570CBF"/>
    <w:rsid w:val="00571193"/>
    <w:rsid w:val="005711EF"/>
    <w:rsid w:val="0057193F"/>
    <w:rsid w:val="00571973"/>
    <w:rsid w:val="00571A21"/>
    <w:rsid w:val="00571AAF"/>
    <w:rsid w:val="00572477"/>
    <w:rsid w:val="005729E6"/>
    <w:rsid w:val="00573254"/>
    <w:rsid w:val="005739FB"/>
    <w:rsid w:val="00573E0E"/>
    <w:rsid w:val="00573F31"/>
    <w:rsid w:val="005741E4"/>
    <w:rsid w:val="005749B0"/>
    <w:rsid w:val="00575284"/>
    <w:rsid w:val="005753C2"/>
    <w:rsid w:val="00576E01"/>
    <w:rsid w:val="00576E3D"/>
    <w:rsid w:val="005770D8"/>
    <w:rsid w:val="00577689"/>
    <w:rsid w:val="005778F6"/>
    <w:rsid w:val="00577B88"/>
    <w:rsid w:val="00577EC9"/>
    <w:rsid w:val="00577FF8"/>
    <w:rsid w:val="00580390"/>
    <w:rsid w:val="00580B79"/>
    <w:rsid w:val="00581025"/>
    <w:rsid w:val="0058183B"/>
    <w:rsid w:val="00581875"/>
    <w:rsid w:val="00581AE4"/>
    <w:rsid w:val="00581DBC"/>
    <w:rsid w:val="00581DDA"/>
    <w:rsid w:val="0058202E"/>
    <w:rsid w:val="00582141"/>
    <w:rsid w:val="0058339D"/>
    <w:rsid w:val="0058363B"/>
    <w:rsid w:val="0058372D"/>
    <w:rsid w:val="00583BA6"/>
    <w:rsid w:val="00583D0E"/>
    <w:rsid w:val="00583FA4"/>
    <w:rsid w:val="00585007"/>
    <w:rsid w:val="00585600"/>
    <w:rsid w:val="00585C81"/>
    <w:rsid w:val="00585F24"/>
    <w:rsid w:val="005860C4"/>
    <w:rsid w:val="00586150"/>
    <w:rsid w:val="00586445"/>
    <w:rsid w:val="0058646F"/>
    <w:rsid w:val="005866E5"/>
    <w:rsid w:val="00586A78"/>
    <w:rsid w:val="00587733"/>
    <w:rsid w:val="00587E3E"/>
    <w:rsid w:val="00590029"/>
    <w:rsid w:val="005903B9"/>
    <w:rsid w:val="00590792"/>
    <w:rsid w:val="00591DD1"/>
    <w:rsid w:val="00592555"/>
    <w:rsid w:val="00592C89"/>
    <w:rsid w:val="00592EE8"/>
    <w:rsid w:val="0059333E"/>
    <w:rsid w:val="0059342D"/>
    <w:rsid w:val="00593E8A"/>
    <w:rsid w:val="005941C8"/>
    <w:rsid w:val="00594882"/>
    <w:rsid w:val="00594B01"/>
    <w:rsid w:val="005954C9"/>
    <w:rsid w:val="005956BC"/>
    <w:rsid w:val="00596621"/>
    <w:rsid w:val="00597624"/>
    <w:rsid w:val="00597F7D"/>
    <w:rsid w:val="005A012A"/>
    <w:rsid w:val="005A0619"/>
    <w:rsid w:val="005A0AE4"/>
    <w:rsid w:val="005A15E0"/>
    <w:rsid w:val="005A198E"/>
    <w:rsid w:val="005A1AAD"/>
    <w:rsid w:val="005A213A"/>
    <w:rsid w:val="005A247A"/>
    <w:rsid w:val="005A27B8"/>
    <w:rsid w:val="005A3024"/>
    <w:rsid w:val="005A31E4"/>
    <w:rsid w:val="005A3664"/>
    <w:rsid w:val="005A3AA2"/>
    <w:rsid w:val="005A3DE0"/>
    <w:rsid w:val="005A4A1B"/>
    <w:rsid w:val="005A4B86"/>
    <w:rsid w:val="005A4F77"/>
    <w:rsid w:val="005A55AF"/>
    <w:rsid w:val="005A580D"/>
    <w:rsid w:val="005A5FE4"/>
    <w:rsid w:val="005A635B"/>
    <w:rsid w:val="005A666D"/>
    <w:rsid w:val="005A66D6"/>
    <w:rsid w:val="005A6760"/>
    <w:rsid w:val="005A6885"/>
    <w:rsid w:val="005A7507"/>
    <w:rsid w:val="005A7DB2"/>
    <w:rsid w:val="005A7E2E"/>
    <w:rsid w:val="005B0BA1"/>
    <w:rsid w:val="005B0D93"/>
    <w:rsid w:val="005B145E"/>
    <w:rsid w:val="005B1A8E"/>
    <w:rsid w:val="005B1B2B"/>
    <w:rsid w:val="005B27CE"/>
    <w:rsid w:val="005B2A29"/>
    <w:rsid w:val="005B2B4C"/>
    <w:rsid w:val="005B3772"/>
    <w:rsid w:val="005B37B5"/>
    <w:rsid w:val="005B3F63"/>
    <w:rsid w:val="005B5220"/>
    <w:rsid w:val="005B5329"/>
    <w:rsid w:val="005B55DF"/>
    <w:rsid w:val="005B5B31"/>
    <w:rsid w:val="005B61AE"/>
    <w:rsid w:val="005B63CB"/>
    <w:rsid w:val="005B7DE3"/>
    <w:rsid w:val="005B7F46"/>
    <w:rsid w:val="005C0128"/>
    <w:rsid w:val="005C02E0"/>
    <w:rsid w:val="005C08C9"/>
    <w:rsid w:val="005C09F1"/>
    <w:rsid w:val="005C0D17"/>
    <w:rsid w:val="005C1105"/>
    <w:rsid w:val="005C1177"/>
    <w:rsid w:val="005C15AC"/>
    <w:rsid w:val="005C275C"/>
    <w:rsid w:val="005C2B19"/>
    <w:rsid w:val="005C30A0"/>
    <w:rsid w:val="005C3858"/>
    <w:rsid w:val="005C3B74"/>
    <w:rsid w:val="005C3D97"/>
    <w:rsid w:val="005C408E"/>
    <w:rsid w:val="005C49B1"/>
    <w:rsid w:val="005C4DCA"/>
    <w:rsid w:val="005C4E25"/>
    <w:rsid w:val="005C526D"/>
    <w:rsid w:val="005C5E94"/>
    <w:rsid w:val="005C5F9B"/>
    <w:rsid w:val="005C6119"/>
    <w:rsid w:val="005C66E4"/>
    <w:rsid w:val="005C7EDF"/>
    <w:rsid w:val="005D0406"/>
    <w:rsid w:val="005D0421"/>
    <w:rsid w:val="005D1388"/>
    <w:rsid w:val="005D1D6B"/>
    <w:rsid w:val="005D237A"/>
    <w:rsid w:val="005D2485"/>
    <w:rsid w:val="005D2550"/>
    <w:rsid w:val="005D286C"/>
    <w:rsid w:val="005D2B1F"/>
    <w:rsid w:val="005D30AB"/>
    <w:rsid w:val="005D4342"/>
    <w:rsid w:val="005D4408"/>
    <w:rsid w:val="005D473A"/>
    <w:rsid w:val="005D4794"/>
    <w:rsid w:val="005D4BAE"/>
    <w:rsid w:val="005D5281"/>
    <w:rsid w:val="005D5449"/>
    <w:rsid w:val="005D5B2B"/>
    <w:rsid w:val="005D5D4A"/>
    <w:rsid w:val="005D6734"/>
    <w:rsid w:val="005D7277"/>
    <w:rsid w:val="005D74F2"/>
    <w:rsid w:val="005D77A3"/>
    <w:rsid w:val="005D7B23"/>
    <w:rsid w:val="005D7BB5"/>
    <w:rsid w:val="005D7CB1"/>
    <w:rsid w:val="005E04EE"/>
    <w:rsid w:val="005E09C3"/>
    <w:rsid w:val="005E0BAD"/>
    <w:rsid w:val="005E1119"/>
    <w:rsid w:val="005E16A7"/>
    <w:rsid w:val="005E1D1A"/>
    <w:rsid w:val="005E25B0"/>
    <w:rsid w:val="005E26D7"/>
    <w:rsid w:val="005E29B1"/>
    <w:rsid w:val="005E29D0"/>
    <w:rsid w:val="005E29E0"/>
    <w:rsid w:val="005E2CB4"/>
    <w:rsid w:val="005E3D69"/>
    <w:rsid w:val="005E4343"/>
    <w:rsid w:val="005E446E"/>
    <w:rsid w:val="005E45D0"/>
    <w:rsid w:val="005E4BDF"/>
    <w:rsid w:val="005E4C1A"/>
    <w:rsid w:val="005E4D47"/>
    <w:rsid w:val="005E51E7"/>
    <w:rsid w:val="005E5BFA"/>
    <w:rsid w:val="005E5E8A"/>
    <w:rsid w:val="005E61DF"/>
    <w:rsid w:val="005E625C"/>
    <w:rsid w:val="005E675A"/>
    <w:rsid w:val="005E7881"/>
    <w:rsid w:val="005E7E53"/>
    <w:rsid w:val="005F011C"/>
    <w:rsid w:val="005F03F7"/>
    <w:rsid w:val="005F0E43"/>
    <w:rsid w:val="005F0EFB"/>
    <w:rsid w:val="005F145E"/>
    <w:rsid w:val="005F14A7"/>
    <w:rsid w:val="005F1A8E"/>
    <w:rsid w:val="005F245B"/>
    <w:rsid w:val="005F2581"/>
    <w:rsid w:val="005F274F"/>
    <w:rsid w:val="005F2CED"/>
    <w:rsid w:val="005F2D19"/>
    <w:rsid w:val="005F2EA6"/>
    <w:rsid w:val="005F31DE"/>
    <w:rsid w:val="005F3711"/>
    <w:rsid w:val="005F3D18"/>
    <w:rsid w:val="005F4083"/>
    <w:rsid w:val="005F4551"/>
    <w:rsid w:val="005F46B0"/>
    <w:rsid w:val="005F49D0"/>
    <w:rsid w:val="005F4B5C"/>
    <w:rsid w:val="005F554B"/>
    <w:rsid w:val="005F5743"/>
    <w:rsid w:val="005F61DA"/>
    <w:rsid w:val="005F6730"/>
    <w:rsid w:val="005F7522"/>
    <w:rsid w:val="006005BF"/>
    <w:rsid w:val="00600881"/>
    <w:rsid w:val="00600B45"/>
    <w:rsid w:val="00600D46"/>
    <w:rsid w:val="00601001"/>
    <w:rsid w:val="00601062"/>
    <w:rsid w:val="0060196C"/>
    <w:rsid w:val="0060245D"/>
    <w:rsid w:val="00602649"/>
    <w:rsid w:val="00602BF6"/>
    <w:rsid w:val="006033EE"/>
    <w:rsid w:val="00604800"/>
    <w:rsid w:val="00605074"/>
    <w:rsid w:val="00605114"/>
    <w:rsid w:val="0060517F"/>
    <w:rsid w:val="00605ACA"/>
    <w:rsid w:val="00605B8E"/>
    <w:rsid w:val="006060D1"/>
    <w:rsid w:val="006067EE"/>
    <w:rsid w:val="00606EDF"/>
    <w:rsid w:val="00606EFD"/>
    <w:rsid w:val="00606FFA"/>
    <w:rsid w:val="0060710E"/>
    <w:rsid w:val="00607244"/>
    <w:rsid w:val="0060761C"/>
    <w:rsid w:val="006076C4"/>
    <w:rsid w:val="0060793F"/>
    <w:rsid w:val="00607E9A"/>
    <w:rsid w:val="006108EF"/>
    <w:rsid w:val="00610B8B"/>
    <w:rsid w:val="00611448"/>
    <w:rsid w:val="0061158D"/>
    <w:rsid w:val="006115C5"/>
    <w:rsid w:val="00611D1F"/>
    <w:rsid w:val="00612469"/>
    <w:rsid w:val="006128B3"/>
    <w:rsid w:val="006133B1"/>
    <w:rsid w:val="006134C2"/>
    <w:rsid w:val="006145CF"/>
    <w:rsid w:val="0061468E"/>
    <w:rsid w:val="00614B58"/>
    <w:rsid w:val="00614C9B"/>
    <w:rsid w:val="006152C9"/>
    <w:rsid w:val="006159FB"/>
    <w:rsid w:val="00616056"/>
    <w:rsid w:val="006160DB"/>
    <w:rsid w:val="00616B72"/>
    <w:rsid w:val="00617152"/>
    <w:rsid w:val="0062009B"/>
    <w:rsid w:val="00620457"/>
    <w:rsid w:val="00620CEE"/>
    <w:rsid w:val="006212C2"/>
    <w:rsid w:val="00621777"/>
    <w:rsid w:val="00621A05"/>
    <w:rsid w:val="00621F0D"/>
    <w:rsid w:val="00621FDA"/>
    <w:rsid w:val="00622151"/>
    <w:rsid w:val="006235BD"/>
    <w:rsid w:val="006238E7"/>
    <w:rsid w:val="006245F8"/>
    <w:rsid w:val="00624C5A"/>
    <w:rsid w:val="00624D97"/>
    <w:rsid w:val="006255E4"/>
    <w:rsid w:val="00625805"/>
    <w:rsid w:val="00625D43"/>
    <w:rsid w:val="00626143"/>
    <w:rsid w:val="006261D9"/>
    <w:rsid w:val="0062645A"/>
    <w:rsid w:val="0062645D"/>
    <w:rsid w:val="006264AE"/>
    <w:rsid w:val="00626A0B"/>
    <w:rsid w:val="00626DFA"/>
    <w:rsid w:val="006270EB"/>
    <w:rsid w:val="006272A6"/>
    <w:rsid w:val="00627C19"/>
    <w:rsid w:val="00630576"/>
    <w:rsid w:val="00630899"/>
    <w:rsid w:val="006309C4"/>
    <w:rsid w:val="00630FE1"/>
    <w:rsid w:val="0063189E"/>
    <w:rsid w:val="00632191"/>
    <w:rsid w:val="006323EF"/>
    <w:rsid w:val="00632F6F"/>
    <w:rsid w:val="00633599"/>
    <w:rsid w:val="006339AB"/>
    <w:rsid w:val="006346DC"/>
    <w:rsid w:val="00634831"/>
    <w:rsid w:val="00634C40"/>
    <w:rsid w:val="00635051"/>
    <w:rsid w:val="00635D7F"/>
    <w:rsid w:val="00635F20"/>
    <w:rsid w:val="0063656A"/>
    <w:rsid w:val="00636A20"/>
    <w:rsid w:val="00636E8C"/>
    <w:rsid w:val="0064005B"/>
    <w:rsid w:val="0064035F"/>
    <w:rsid w:val="00640400"/>
    <w:rsid w:val="00640447"/>
    <w:rsid w:val="00640467"/>
    <w:rsid w:val="00640C0A"/>
    <w:rsid w:val="00640E34"/>
    <w:rsid w:val="00640F59"/>
    <w:rsid w:val="00640F69"/>
    <w:rsid w:val="00641663"/>
    <w:rsid w:val="00641DBE"/>
    <w:rsid w:val="00642E29"/>
    <w:rsid w:val="00642EF2"/>
    <w:rsid w:val="00643408"/>
    <w:rsid w:val="0064353A"/>
    <w:rsid w:val="00643C8E"/>
    <w:rsid w:val="00644D7C"/>
    <w:rsid w:val="00644E9E"/>
    <w:rsid w:val="00644F44"/>
    <w:rsid w:val="00645162"/>
    <w:rsid w:val="00645CCD"/>
    <w:rsid w:val="00645F51"/>
    <w:rsid w:val="00646817"/>
    <w:rsid w:val="00646B1B"/>
    <w:rsid w:val="006470D5"/>
    <w:rsid w:val="00647608"/>
    <w:rsid w:val="00650B03"/>
    <w:rsid w:val="00650DB0"/>
    <w:rsid w:val="006510CA"/>
    <w:rsid w:val="006518AC"/>
    <w:rsid w:val="00651966"/>
    <w:rsid w:val="00651C32"/>
    <w:rsid w:val="006520E5"/>
    <w:rsid w:val="0065283A"/>
    <w:rsid w:val="00652B7E"/>
    <w:rsid w:val="00652CAB"/>
    <w:rsid w:val="006537E6"/>
    <w:rsid w:val="00653939"/>
    <w:rsid w:val="00653D14"/>
    <w:rsid w:val="00654266"/>
    <w:rsid w:val="0065516D"/>
    <w:rsid w:val="006558F0"/>
    <w:rsid w:val="00655BEC"/>
    <w:rsid w:val="006564DB"/>
    <w:rsid w:val="00656A19"/>
    <w:rsid w:val="00656BFA"/>
    <w:rsid w:val="00657763"/>
    <w:rsid w:val="006579D5"/>
    <w:rsid w:val="00657CF0"/>
    <w:rsid w:val="006603DB"/>
    <w:rsid w:val="00660523"/>
    <w:rsid w:val="0066064C"/>
    <w:rsid w:val="006614CF"/>
    <w:rsid w:val="006618CA"/>
    <w:rsid w:val="006619A0"/>
    <w:rsid w:val="00661A24"/>
    <w:rsid w:val="0066207F"/>
    <w:rsid w:val="00663B7A"/>
    <w:rsid w:val="00663BA4"/>
    <w:rsid w:val="006641BE"/>
    <w:rsid w:val="00664652"/>
    <w:rsid w:val="00664752"/>
    <w:rsid w:val="0066482B"/>
    <w:rsid w:val="006649E1"/>
    <w:rsid w:val="00664D43"/>
    <w:rsid w:val="00664DC6"/>
    <w:rsid w:val="0066502C"/>
    <w:rsid w:val="006650DD"/>
    <w:rsid w:val="0066513D"/>
    <w:rsid w:val="006651B5"/>
    <w:rsid w:val="006651DA"/>
    <w:rsid w:val="0066568C"/>
    <w:rsid w:val="006657B5"/>
    <w:rsid w:val="00665B1E"/>
    <w:rsid w:val="00665B9C"/>
    <w:rsid w:val="006662EF"/>
    <w:rsid w:val="0066703F"/>
    <w:rsid w:val="00667352"/>
    <w:rsid w:val="00667532"/>
    <w:rsid w:val="006675B7"/>
    <w:rsid w:val="006676E8"/>
    <w:rsid w:val="006701C1"/>
    <w:rsid w:val="00670224"/>
    <w:rsid w:val="00670552"/>
    <w:rsid w:val="00670ABA"/>
    <w:rsid w:val="00670C0F"/>
    <w:rsid w:val="00671494"/>
    <w:rsid w:val="00671738"/>
    <w:rsid w:val="00672082"/>
    <w:rsid w:val="0067210E"/>
    <w:rsid w:val="00672586"/>
    <w:rsid w:val="00672858"/>
    <w:rsid w:val="006729D2"/>
    <w:rsid w:val="006739EB"/>
    <w:rsid w:val="00673ABF"/>
    <w:rsid w:val="00673E57"/>
    <w:rsid w:val="00674159"/>
    <w:rsid w:val="00674331"/>
    <w:rsid w:val="00674454"/>
    <w:rsid w:val="00674469"/>
    <w:rsid w:val="00674C42"/>
    <w:rsid w:val="006751AA"/>
    <w:rsid w:val="00675391"/>
    <w:rsid w:val="00675399"/>
    <w:rsid w:val="006754FA"/>
    <w:rsid w:val="00675A08"/>
    <w:rsid w:val="0067635C"/>
    <w:rsid w:val="006769C1"/>
    <w:rsid w:val="00677025"/>
    <w:rsid w:val="006774E6"/>
    <w:rsid w:val="00677C3B"/>
    <w:rsid w:val="00677C78"/>
    <w:rsid w:val="00677E58"/>
    <w:rsid w:val="006803A9"/>
    <w:rsid w:val="0068075A"/>
    <w:rsid w:val="00680A09"/>
    <w:rsid w:val="00680D5C"/>
    <w:rsid w:val="00681ACF"/>
    <w:rsid w:val="006824A1"/>
    <w:rsid w:val="00682C23"/>
    <w:rsid w:val="006832C0"/>
    <w:rsid w:val="0068375E"/>
    <w:rsid w:val="00684546"/>
    <w:rsid w:val="0068456F"/>
    <w:rsid w:val="00684BD6"/>
    <w:rsid w:val="00685BB9"/>
    <w:rsid w:val="00687136"/>
    <w:rsid w:val="00687550"/>
    <w:rsid w:val="00687B5C"/>
    <w:rsid w:val="006902DD"/>
    <w:rsid w:val="00690345"/>
    <w:rsid w:val="00691159"/>
    <w:rsid w:val="006916AD"/>
    <w:rsid w:val="006916C5"/>
    <w:rsid w:val="006921CE"/>
    <w:rsid w:val="0069292F"/>
    <w:rsid w:val="00693203"/>
    <w:rsid w:val="006936CB"/>
    <w:rsid w:val="00693A73"/>
    <w:rsid w:val="00694357"/>
    <w:rsid w:val="00694835"/>
    <w:rsid w:val="00694850"/>
    <w:rsid w:val="00694A22"/>
    <w:rsid w:val="00694BAA"/>
    <w:rsid w:val="00694BF4"/>
    <w:rsid w:val="00694FCA"/>
    <w:rsid w:val="00695A8A"/>
    <w:rsid w:val="0069633A"/>
    <w:rsid w:val="006966A0"/>
    <w:rsid w:val="00696935"/>
    <w:rsid w:val="00696E82"/>
    <w:rsid w:val="00697CA2"/>
    <w:rsid w:val="00697CB1"/>
    <w:rsid w:val="006A0142"/>
    <w:rsid w:val="006A0402"/>
    <w:rsid w:val="006A0AE1"/>
    <w:rsid w:val="006A0D1D"/>
    <w:rsid w:val="006A1C43"/>
    <w:rsid w:val="006A250C"/>
    <w:rsid w:val="006A2D25"/>
    <w:rsid w:val="006A2F0A"/>
    <w:rsid w:val="006A3AF5"/>
    <w:rsid w:val="006A44DB"/>
    <w:rsid w:val="006A5CCC"/>
    <w:rsid w:val="006B0853"/>
    <w:rsid w:val="006B0CBC"/>
    <w:rsid w:val="006B13A0"/>
    <w:rsid w:val="006B1937"/>
    <w:rsid w:val="006B1F76"/>
    <w:rsid w:val="006B1FD0"/>
    <w:rsid w:val="006B2199"/>
    <w:rsid w:val="006B2ABC"/>
    <w:rsid w:val="006B2E23"/>
    <w:rsid w:val="006B31FC"/>
    <w:rsid w:val="006B347B"/>
    <w:rsid w:val="006B3749"/>
    <w:rsid w:val="006B470E"/>
    <w:rsid w:val="006B516F"/>
    <w:rsid w:val="006B5351"/>
    <w:rsid w:val="006B571D"/>
    <w:rsid w:val="006B583C"/>
    <w:rsid w:val="006B6098"/>
    <w:rsid w:val="006B66A5"/>
    <w:rsid w:val="006B6D3F"/>
    <w:rsid w:val="006B6E1C"/>
    <w:rsid w:val="006B733B"/>
    <w:rsid w:val="006B75EF"/>
    <w:rsid w:val="006B7872"/>
    <w:rsid w:val="006B7D80"/>
    <w:rsid w:val="006B7E43"/>
    <w:rsid w:val="006C020A"/>
    <w:rsid w:val="006C03AD"/>
    <w:rsid w:val="006C06F3"/>
    <w:rsid w:val="006C1572"/>
    <w:rsid w:val="006C15AA"/>
    <w:rsid w:val="006C16D2"/>
    <w:rsid w:val="006C1EB0"/>
    <w:rsid w:val="006C2467"/>
    <w:rsid w:val="006C307E"/>
    <w:rsid w:val="006C3575"/>
    <w:rsid w:val="006C4854"/>
    <w:rsid w:val="006C509A"/>
    <w:rsid w:val="006C5351"/>
    <w:rsid w:val="006C5566"/>
    <w:rsid w:val="006C573D"/>
    <w:rsid w:val="006C5E05"/>
    <w:rsid w:val="006C5F54"/>
    <w:rsid w:val="006C68F5"/>
    <w:rsid w:val="006C6AFC"/>
    <w:rsid w:val="006C771D"/>
    <w:rsid w:val="006D03AE"/>
    <w:rsid w:val="006D142E"/>
    <w:rsid w:val="006D15D6"/>
    <w:rsid w:val="006D1AE7"/>
    <w:rsid w:val="006D1D21"/>
    <w:rsid w:val="006D20D7"/>
    <w:rsid w:val="006D214D"/>
    <w:rsid w:val="006D21EF"/>
    <w:rsid w:val="006D3908"/>
    <w:rsid w:val="006D3E1E"/>
    <w:rsid w:val="006D4273"/>
    <w:rsid w:val="006D48E0"/>
    <w:rsid w:val="006D4B3C"/>
    <w:rsid w:val="006D52D9"/>
    <w:rsid w:val="006D533F"/>
    <w:rsid w:val="006D5341"/>
    <w:rsid w:val="006D5443"/>
    <w:rsid w:val="006D54D2"/>
    <w:rsid w:val="006D56A8"/>
    <w:rsid w:val="006D56DC"/>
    <w:rsid w:val="006D686C"/>
    <w:rsid w:val="006D68B6"/>
    <w:rsid w:val="006D6B17"/>
    <w:rsid w:val="006D6BA6"/>
    <w:rsid w:val="006D7029"/>
    <w:rsid w:val="006D703A"/>
    <w:rsid w:val="006D723F"/>
    <w:rsid w:val="006D7294"/>
    <w:rsid w:val="006D7787"/>
    <w:rsid w:val="006E05A2"/>
    <w:rsid w:val="006E0A51"/>
    <w:rsid w:val="006E0C78"/>
    <w:rsid w:val="006E0E1B"/>
    <w:rsid w:val="006E0E53"/>
    <w:rsid w:val="006E1426"/>
    <w:rsid w:val="006E1455"/>
    <w:rsid w:val="006E2152"/>
    <w:rsid w:val="006E25DB"/>
    <w:rsid w:val="006E2B18"/>
    <w:rsid w:val="006E2DE9"/>
    <w:rsid w:val="006E3054"/>
    <w:rsid w:val="006E31AD"/>
    <w:rsid w:val="006E33A4"/>
    <w:rsid w:val="006E359E"/>
    <w:rsid w:val="006E3CCA"/>
    <w:rsid w:val="006E43B4"/>
    <w:rsid w:val="006E4925"/>
    <w:rsid w:val="006E529F"/>
    <w:rsid w:val="006E5328"/>
    <w:rsid w:val="006E54F2"/>
    <w:rsid w:val="006E5B0D"/>
    <w:rsid w:val="006E5CA4"/>
    <w:rsid w:val="006E5F38"/>
    <w:rsid w:val="006E646C"/>
    <w:rsid w:val="006E6785"/>
    <w:rsid w:val="006E6FD2"/>
    <w:rsid w:val="006E775E"/>
    <w:rsid w:val="006F095E"/>
    <w:rsid w:val="006F0A7F"/>
    <w:rsid w:val="006F11F3"/>
    <w:rsid w:val="006F12B7"/>
    <w:rsid w:val="006F1BDD"/>
    <w:rsid w:val="006F2510"/>
    <w:rsid w:val="006F2AE6"/>
    <w:rsid w:val="006F2B45"/>
    <w:rsid w:val="006F2C1B"/>
    <w:rsid w:val="006F3525"/>
    <w:rsid w:val="006F36D1"/>
    <w:rsid w:val="006F3994"/>
    <w:rsid w:val="006F3DB4"/>
    <w:rsid w:val="006F4BFF"/>
    <w:rsid w:val="006F512D"/>
    <w:rsid w:val="006F566A"/>
    <w:rsid w:val="006F56E4"/>
    <w:rsid w:val="006F582B"/>
    <w:rsid w:val="006F6101"/>
    <w:rsid w:val="006F66B4"/>
    <w:rsid w:val="006F7B5C"/>
    <w:rsid w:val="006F7D3A"/>
    <w:rsid w:val="007003A6"/>
    <w:rsid w:val="00700B38"/>
    <w:rsid w:val="007011BB"/>
    <w:rsid w:val="00701221"/>
    <w:rsid w:val="007014AB"/>
    <w:rsid w:val="00701A4D"/>
    <w:rsid w:val="00701ADF"/>
    <w:rsid w:val="00701B5D"/>
    <w:rsid w:val="00702C99"/>
    <w:rsid w:val="00702E3C"/>
    <w:rsid w:val="00703099"/>
    <w:rsid w:val="00703713"/>
    <w:rsid w:val="00703735"/>
    <w:rsid w:val="00703B77"/>
    <w:rsid w:val="0070409C"/>
    <w:rsid w:val="00704DE5"/>
    <w:rsid w:val="00705A82"/>
    <w:rsid w:val="00705C47"/>
    <w:rsid w:val="00705C7E"/>
    <w:rsid w:val="00706576"/>
    <w:rsid w:val="007071F1"/>
    <w:rsid w:val="00707261"/>
    <w:rsid w:val="0070792F"/>
    <w:rsid w:val="00707D7E"/>
    <w:rsid w:val="007100BD"/>
    <w:rsid w:val="00710A18"/>
    <w:rsid w:val="00710A5B"/>
    <w:rsid w:val="00710C15"/>
    <w:rsid w:val="00710CCC"/>
    <w:rsid w:val="007111A8"/>
    <w:rsid w:val="0071153A"/>
    <w:rsid w:val="00712501"/>
    <w:rsid w:val="00712D9D"/>
    <w:rsid w:val="0071366D"/>
    <w:rsid w:val="007139B8"/>
    <w:rsid w:val="0071468C"/>
    <w:rsid w:val="00714CAD"/>
    <w:rsid w:val="00714DB7"/>
    <w:rsid w:val="0071506F"/>
    <w:rsid w:val="0071518D"/>
    <w:rsid w:val="00715845"/>
    <w:rsid w:val="00715864"/>
    <w:rsid w:val="007158E5"/>
    <w:rsid w:val="00716295"/>
    <w:rsid w:val="007163AB"/>
    <w:rsid w:val="00716C7C"/>
    <w:rsid w:val="00716FFC"/>
    <w:rsid w:val="007175B5"/>
    <w:rsid w:val="007177F7"/>
    <w:rsid w:val="0071780E"/>
    <w:rsid w:val="00717986"/>
    <w:rsid w:val="00717BEA"/>
    <w:rsid w:val="00717FF6"/>
    <w:rsid w:val="00720101"/>
    <w:rsid w:val="00720343"/>
    <w:rsid w:val="00720CA7"/>
    <w:rsid w:val="00720E00"/>
    <w:rsid w:val="00721247"/>
    <w:rsid w:val="00721375"/>
    <w:rsid w:val="007213F4"/>
    <w:rsid w:val="007215AD"/>
    <w:rsid w:val="00721DF6"/>
    <w:rsid w:val="00721F57"/>
    <w:rsid w:val="007220E2"/>
    <w:rsid w:val="0072238D"/>
    <w:rsid w:val="00722573"/>
    <w:rsid w:val="0072279A"/>
    <w:rsid w:val="00722B4E"/>
    <w:rsid w:val="00723282"/>
    <w:rsid w:val="007241FB"/>
    <w:rsid w:val="00724468"/>
    <w:rsid w:val="00724A4E"/>
    <w:rsid w:val="007264D6"/>
    <w:rsid w:val="00726611"/>
    <w:rsid w:val="00726A8C"/>
    <w:rsid w:val="0072719E"/>
    <w:rsid w:val="0072720A"/>
    <w:rsid w:val="00730673"/>
    <w:rsid w:val="00730677"/>
    <w:rsid w:val="00730C13"/>
    <w:rsid w:val="00730F61"/>
    <w:rsid w:val="00731050"/>
    <w:rsid w:val="0073153A"/>
    <w:rsid w:val="0073302B"/>
    <w:rsid w:val="007334A7"/>
    <w:rsid w:val="0073354F"/>
    <w:rsid w:val="0073469D"/>
    <w:rsid w:val="0073497F"/>
    <w:rsid w:val="00735BFD"/>
    <w:rsid w:val="00736060"/>
    <w:rsid w:val="00736502"/>
    <w:rsid w:val="007368AE"/>
    <w:rsid w:val="00736C5D"/>
    <w:rsid w:val="00736DA6"/>
    <w:rsid w:val="00736ECC"/>
    <w:rsid w:val="00736F04"/>
    <w:rsid w:val="00737240"/>
    <w:rsid w:val="007375C5"/>
    <w:rsid w:val="0073760C"/>
    <w:rsid w:val="0073773B"/>
    <w:rsid w:val="00737A91"/>
    <w:rsid w:val="00737EE5"/>
    <w:rsid w:val="00740631"/>
    <w:rsid w:val="0074141B"/>
    <w:rsid w:val="00741BEE"/>
    <w:rsid w:val="00741C90"/>
    <w:rsid w:val="007420F3"/>
    <w:rsid w:val="00742459"/>
    <w:rsid w:val="00742AE2"/>
    <w:rsid w:val="00743BAB"/>
    <w:rsid w:val="00743F35"/>
    <w:rsid w:val="00744256"/>
    <w:rsid w:val="007444A7"/>
    <w:rsid w:val="0074459F"/>
    <w:rsid w:val="00744786"/>
    <w:rsid w:val="007447AF"/>
    <w:rsid w:val="00744AD4"/>
    <w:rsid w:val="00744C9E"/>
    <w:rsid w:val="00744F94"/>
    <w:rsid w:val="007452D3"/>
    <w:rsid w:val="0074580C"/>
    <w:rsid w:val="00745942"/>
    <w:rsid w:val="00745984"/>
    <w:rsid w:val="007459FD"/>
    <w:rsid w:val="00745AEC"/>
    <w:rsid w:val="00745BBD"/>
    <w:rsid w:val="00745C02"/>
    <w:rsid w:val="007464F1"/>
    <w:rsid w:val="00746A08"/>
    <w:rsid w:val="00746AB1"/>
    <w:rsid w:val="0074756E"/>
    <w:rsid w:val="00747E9B"/>
    <w:rsid w:val="0075017E"/>
    <w:rsid w:val="0075024D"/>
    <w:rsid w:val="007502D5"/>
    <w:rsid w:val="00750DC0"/>
    <w:rsid w:val="00750DE4"/>
    <w:rsid w:val="007510B7"/>
    <w:rsid w:val="007511E6"/>
    <w:rsid w:val="0075149E"/>
    <w:rsid w:val="00752048"/>
    <w:rsid w:val="007522FE"/>
    <w:rsid w:val="00753292"/>
    <w:rsid w:val="007534A4"/>
    <w:rsid w:val="007537E4"/>
    <w:rsid w:val="00753B9E"/>
    <w:rsid w:val="00753D21"/>
    <w:rsid w:val="007542C4"/>
    <w:rsid w:val="007542E8"/>
    <w:rsid w:val="007544ED"/>
    <w:rsid w:val="00754E9D"/>
    <w:rsid w:val="0075572F"/>
    <w:rsid w:val="007560CC"/>
    <w:rsid w:val="0075628A"/>
    <w:rsid w:val="00757BA1"/>
    <w:rsid w:val="00760041"/>
    <w:rsid w:val="00760309"/>
    <w:rsid w:val="007609FA"/>
    <w:rsid w:val="00760C18"/>
    <w:rsid w:val="00760EC3"/>
    <w:rsid w:val="00760EF8"/>
    <w:rsid w:val="00761294"/>
    <w:rsid w:val="00761D48"/>
    <w:rsid w:val="007620ED"/>
    <w:rsid w:val="007621BC"/>
    <w:rsid w:val="00762780"/>
    <w:rsid w:val="00762A8A"/>
    <w:rsid w:val="00762BA0"/>
    <w:rsid w:val="00762BDF"/>
    <w:rsid w:val="007635CB"/>
    <w:rsid w:val="00763715"/>
    <w:rsid w:val="00763B46"/>
    <w:rsid w:val="007648A3"/>
    <w:rsid w:val="00764D1C"/>
    <w:rsid w:val="00765169"/>
    <w:rsid w:val="00765370"/>
    <w:rsid w:val="00765ABD"/>
    <w:rsid w:val="00765D0F"/>
    <w:rsid w:val="0076615B"/>
    <w:rsid w:val="007670EA"/>
    <w:rsid w:val="007672CA"/>
    <w:rsid w:val="0076748D"/>
    <w:rsid w:val="0076766F"/>
    <w:rsid w:val="007679DB"/>
    <w:rsid w:val="00767A58"/>
    <w:rsid w:val="00767FB6"/>
    <w:rsid w:val="00770314"/>
    <w:rsid w:val="007706B6"/>
    <w:rsid w:val="0077118C"/>
    <w:rsid w:val="0077193E"/>
    <w:rsid w:val="00772C97"/>
    <w:rsid w:val="007730A8"/>
    <w:rsid w:val="00773D43"/>
    <w:rsid w:val="00773EE5"/>
    <w:rsid w:val="0077424A"/>
    <w:rsid w:val="0077428B"/>
    <w:rsid w:val="00774571"/>
    <w:rsid w:val="00774A81"/>
    <w:rsid w:val="00774D3F"/>
    <w:rsid w:val="0077522D"/>
    <w:rsid w:val="007754DD"/>
    <w:rsid w:val="0077561E"/>
    <w:rsid w:val="0077592B"/>
    <w:rsid w:val="00775D4C"/>
    <w:rsid w:val="007762FC"/>
    <w:rsid w:val="00777128"/>
    <w:rsid w:val="007773A7"/>
    <w:rsid w:val="007774BE"/>
    <w:rsid w:val="00777516"/>
    <w:rsid w:val="00777B06"/>
    <w:rsid w:val="00777C21"/>
    <w:rsid w:val="00777CBE"/>
    <w:rsid w:val="00777E51"/>
    <w:rsid w:val="00777E5E"/>
    <w:rsid w:val="00780053"/>
    <w:rsid w:val="00780351"/>
    <w:rsid w:val="00780CDC"/>
    <w:rsid w:val="0078174F"/>
    <w:rsid w:val="007820CD"/>
    <w:rsid w:val="00782A0E"/>
    <w:rsid w:val="00782D40"/>
    <w:rsid w:val="00783494"/>
    <w:rsid w:val="007834A1"/>
    <w:rsid w:val="00783939"/>
    <w:rsid w:val="007841A2"/>
    <w:rsid w:val="007848C8"/>
    <w:rsid w:val="00784D1A"/>
    <w:rsid w:val="0078534C"/>
    <w:rsid w:val="00785572"/>
    <w:rsid w:val="00785F84"/>
    <w:rsid w:val="0078600B"/>
    <w:rsid w:val="0078646C"/>
    <w:rsid w:val="0078698E"/>
    <w:rsid w:val="00786FBF"/>
    <w:rsid w:val="007871C3"/>
    <w:rsid w:val="0078729C"/>
    <w:rsid w:val="007879BC"/>
    <w:rsid w:val="007879E3"/>
    <w:rsid w:val="007909D2"/>
    <w:rsid w:val="00791161"/>
    <w:rsid w:val="0079153F"/>
    <w:rsid w:val="00791B98"/>
    <w:rsid w:val="00791E50"/>
    <w:rsid w:val="007922B3"/>
    <w:rsid w:val="00792342"/>
    <w:rsid w:val="00792424"/>
    <w:rsid w:val="0079255E"/>
    <w:rsid w:val="00792F9D"/>
    <w:rsid w:val="0079314E"/>
    <w:rsid w:val="00793DE7"/>
    <w:rsid w:val="00793E15"/>
    <w:rsid w:val="00793EAD"/>
    <w:rsid w:val="007941A6"/>
    <w:rsid w:val="00796B3D"/>
    <w:rsid w:val="0079752C"/>
    <w:rsid w:val="007A076C"/>
    <w:rsid w:val="007A14F2"/>
    <w:rsid w:val="007A15C5"/>
    <w:rsid w:val="007A1B04"/>
    <w:rsid w:val="007A1FCF"/>
    <w:rsid w:val="007A22C3"/>
    <w:rsid w:val="007A2427"/>
    <w:rsid w:val="007A2495"/>
    <w:rsid w:val="007A24A2"/>
    <w:rsid w:val="007A2ADD"/>
    <w:rsid w:val="007A2F4A"/>
    <w:rsid w:val="007A3098"/>
    <w:rsid w:val="007A3236"/>
    <w:rsid w:val="007A3779"/>
    <w:rsid w:val="007A383A"/>
    <w:rsid w:val="007A3FE2"/>
    <w:rsid w:val="007A459D"/>
    <w:rsid w:val="007A4675"/>
    <w:rsid w:val="007A4AAC"/>
    <w:rsid w:val="007A5A6D"/>
    <w:rsid w:val="007A763B"/>
    <w:rsid w:val="007A78B9"/>
    <w:rsid w:val="007A7CF6"/>
    <w:rsid w:val="007B00D1"/>
    <w:rsid w:val="007B0530"/>
    <w:rsid w:val="007B0688"/>
    <w:rsid w:val="007B1214"/>
    <w:rsid w:val="007B250E"/>
    <w:rsid w:val="007B29CE"/>
    <w:rsid w:val="007B2A99"/>
    <w:rsid w:val="007B3224"/>
    <w:rsid w:val="007B33FA"/>
    <w:rsid w:val="007B3907"/>
    <w:rsid w:val="007B3D86"/>
    <w:rsid w:val="007B4300"/>
    <w:rsid w:val="007B4635"/>
    <w:rsid w:val="007B4D3C"/>
    <w:rsid w:val="007B4DAE"/>
    <w:rsid w:val="007B5557"/>
    <w:rsid w:val="007B5CBF"/>
    <w:rsid w:val="007B5E86"/>
    <w:rsid w:val="007B6131"/>
    <w:rsid w:val="007B61EC"/>
    <w:rsid w:val="007B66D0"/>
    <w:rsid w:val="007B6841"/>
    <w:rsid w:val="007B6B5C"/>
    <w:rsid w:val="007B6C10"/>
    <w:rsid w:val="007B6D24"/>
    <w:rsid w:val="007B6E4F"/>
    <w:rsid w:val="007B7301"/>
    <w:rsid w:val="007B77ED"/>
    <w:rsid w:val="007B7A81"/>
    <w:rsid w:val="007B7D60"/>
    <w:rsid w:val="007B7E13"/>
    <w:rsid w:val="007C0022"/>
    <w:rsid w:val="007C0470"/>
    <w:rsid w:val="007C117F"/>
    <w:rsid w:val="007C1622"/>
    <w:rsid w:val="007C1808"/>
    <w:rsid w:val="007C1F12"/>
    <w:rsid w:val="007C2122"/>
    <w:rsid w:val="007C2248"/>
    <w:rsid w:val="007C25CD"/>
    <w:rsid w:val="007C25D6"/>
    <w:rsid w:val="007C287C"/>
    <w:rsid w:val="007C2BBF"/>
    <w:rsid w:val="007C365B"/>
    <w:rsid w:val="007C4031"/>
    <w:rsid w:val="007C4233"/>
    <w:rsid w:val="007C44E3"/>
    <w:rsid w:val="007C470E"/>
    <w:rsid w:val="007C57E3"/>
    <w:rsid w:val="007C5E00"/>
    <w:rsid w:val="007C5EB2"/>
    <w:rsid w:val="007C6203"/>
    <w:rsid w:val="007C62E0"/>
    <w:rsid w:val="007C62E9"/>
    <w:rsid w:val="007C66E9"/>
    <w:rsid w:val="007C6AF5"/>
    <w:rsid w:val="007C70F1"/>
    <w:rsid w:val="007C7110"/>
    <w:rsid w:val="007C71FB"/>
    <w:rsid w:val="007C78CD"/>
    <w:rsid w:val="007C7C47"/>
    <w:rsid w:val="007D1285"/>
    <w:rsid w:val="007D189F"/>
    <w:rsid w:val="007D1C28"/>
    <w:rsid w:val="007D2590"/>
    <w:rsid w:val="007D266D"/>
    <w:rsid w:val="007D28B5"/>
    <w:rsid w:val="007D2DF3"/>
    <w:rsid w:val="007D2F6F"/>
    <w:rsid w:val="007D3363"/>
    <w:rsid w:val="007D38B3"/>
    <w:rsid w:val="007D411B"/>
    <w:rsid w:val="007D4F2C"/>
    <w:rsid w:val="007D5337"/>
    <w:rsid w:val="007D5BEB"/>
    <w:rsid w:val="007D5EB4"/>
    <w:rsid w:val="007D6927"/>
    <w:rsid w:val="007D70B9"/>
    <w:rsid w:val="007D7330"/>
    <w:rsid w:val="007E033D"/>
    <w:rsid w:val="007E0A0A"/>
    <w:rsid w:val="007E1308"/>
    <w:rsid w:val="007E13C9"/>
    <w:rsid w:val="007E15E7"/>
    <w:rsid w:val="007E1C18"/>
    <w:rsid w:val="007E1D50"/>
    <w:rsid w:val="007E1E9F"/>
    <w:rsid w:val="007E200E"/>
    <w:rsid w:val="007E2188"/>
    <w:rsid w:val="007E226A"/>
    <w:rsid w:val="007E294B"/>
    <w:rsid w:val="007E3B2C"/>
    <w:rsid w:val="007E3D85"/>
    <w:rsid w:val="007E3F87"/>
    <w:rsid w:val="007E4064"/>
    <w:rsid w:val="007E409F"/>
    <w:rsid w:val="007E4834"/>
    <w:rsid w:val="007E4C88"/>
    <w:rsid w:val="007E5263"/>
    <w:rsid w:val="007E557B"/>
    <w:rsid w:val="007E6608"/>
    <w:rsid w:val="007E685E"/>
    <w:rsid w:val="007E70BB"/>
    <w:rsid w:val="007E719F"/>
    <w:rsid w:val="007E71E0"/>
    <w:rsid w:val="007E7774"/>
    <w:rsid w:val="007E7911"/>
    <w:rsid w:val="007F04D8"/>
    <w:rsid w:val="007F05DA"/>
    <w:rsid w:val="007F1391"/>
    <w:rsid w:val="007F1430"/>
    <w:rsid w:val="007F143A"/>
    <w:rsid w:val="007F2900"/>
    <w:rsid w:val="007F29D1"/>
    <w:rsid w:val="007F2F3A"/>
    <w:rsid w:val="007F3255"/>
    <w:rsid w:val="007F3B85"/>
    <w:rsid w:val="007F411C"/>
    <w:rsid w:val="007F44EF"/>
    <w:rsid w:val="007F47E9"/>
    <w:rsid w:val="007F4A9A"/>
    <w:rsid w:val="007F4CE6"/>
    <w:rsid w:val="007F55B2"/>
    <w:rsid w:val="007F566F"/>
    <w:rsid w:val="007F5956"/>
    <w:rsid w:val="007F622F"/>
    <w:rsid w:val="007F6ACF"/>
    <w:rsid w:val="007F707E"/>
    <w:rsid w:val="007F722A"/>
    <w:rsid w:val="007F774B"/>
    <w:rsid w:val="007F7F4E"/>
    <w:rsid w:val="007F7FC0"/>
    <w:rsid w:val="0080017A"/>
    <w:rsid w:val="00800715"/>
    <w:rsid w:val="00800CE2"/>
    <w:rsid w:val="00800CF2"/>
    <w:rsid w:val="00800DBA"/>
    <w:rsid w:val="00801135"/>
    <w:rsid w:val="008018EE"/>
    <w:rsid w:val="00801DC8"/>
    <w:rsid w:val="008020D0"/>
    <w:rsid w:val="008023C4"/>
    <w:rsid w:val="008024E3"/>
    <w:rsid w:val="00802EDE"/>
    <w:rsid w:val="00803616"/>
    <w:rsid w:val="00803C76"/>
    <w:rsid w:val="0080403A"/>
    <w:rsid w:val="0080479E"/>
    <w:rsid w:val="00805433"/>
    <w:rsid w:val="00805851"/>
    <w:rsid w:val="00805E56"/>
    <w:rsid w:val="00806101"/>
    <w:rsid w:val="00806905"/>
    <w:rsid w:val="00807214"/>
    <w:rsid w:val="00807968"/>
    <w:rsid w:val="00810E24"/>
    <w:rsid w:val="008113B7"/>
    <w:rsid w:val="00811473"/>
    <w:rsid w:val="00811EBE"/>
    <w:rsid w:val="00812449"/>
    <w:rsid w:val="00812849"/>
    <w:rsid w:val="008128E1"/>
    <w:rsid w:val="00812FD9"/>
    <w:rsid w:val="00813A11"/>
    <w:rsid w:val="00813CE9"/>
    <w:rsid w:val="0081426A"/>
    <w:rsid w:val="00814357"/>
    <w:rsid w:val="00814E29"/>
    <w:rsid w:val="00814FC8"/>
    <w:rsid w:val="008150F6"/>
    <w:rsid w:val="00815146"/>
    <w:rsid w:val="00815E01"/>
    <w:rsid w:val="00815E5E"/>
    <w:rsid w:val="008163C0"/>
    <w:rsid w:val="008163D4"/>
    <w:rsid w:val="008164C4"/>
    <w:rsid w:val="00816907"/>
    <w:rsid w:val="0081699C"/>
    <w:rsid w:val="00816F4B"/>
    <w:rsid w:val="0081705B"/>
    <w:rsid w:val="008179BA"/>
    <w:rsid w:val="00817B97"/>
    <w:rsid w:val="00817BEB"/>
    <w:rsid w:val="00820299"/>
    <w:rsid w:val="00820708"/>
    <w:rsid w:val="00820AF7"/>
    <w:rsid w:val="00820C9C"/>
    <w:rsid w:val="00820DF0"/>
    <w:rsid w:val="008213C8"/>
    <w:rsid w:val="008215EC"/>
    <w:rsid w:val="0082181F"/>
    <w:rsid w:val="00822420"/>
    <w:rsid w:val="008235DB"/>
    <w:rsid w:val="00824042"/>
    <w:rsid w:val="00824247"/>
    <w:rsid w:val="00824F21"/>
    <w:rsid w:val="0082519D"/>
    <w:rsid w:val="008251C7"/>
    <w:rsid w:val="008258E0"/>
    <w:rsid w:val="00825E5D"/>
    <w:rsid w:val="00826B4A"/>
    <w:rsid w:val="00827BC8"/>
    <w:rsid w:val="00827D63"/>
    <w:rsid w:val="008304DC"/>
    <w:rsid w:val="00830CF9"/>
    <w:rsid w:val="00831277"/>
    <w:rsid w:val="0083198A"/>
    <w:rsid w:val="00832093"/>
    <w:rsid w:val="00832149"/>
    <w:rsid w:val="0083365F"/>
    <w:rsid w:val="00833D11"/>
    <w:rsid w:val="00833D42"/>
    <w:rsid w:val="00834005"/>
    <w:rsid w:val="00834B28"/>
    <w:rsid w:val="00835B3C"/>
    <w:rsid w:val="00835B6E"/>
    <w:rsid w:val="0083625B"/>
    <w:rsid w:val="0083630D"/>
    <w:rsid w:val="00836335"/>
    <w:rsid w:val="00836F68"/>
    <w:rsid w:val="00837071"/>
    <w:rsid w:val="0083707F"/>
    <w:rsid w:val="00837B7B"/>
    <w:rsid w:val="00837FC4"/>
    <w:rsid w:val="0084021C"/>
    <w:rsid w:val="00840288"/>
    <w:rsid w:val="0084080F"/>
    <w:rsid w:val="00840CC2"/>
    <w:rsid w:val="008412E0"/>
    <w:rsid w:val="0084148C"/>
    <w:rsid w:val="008417FC"/>
    <w:rsid w:val="008420D4"/>
    <w:rsid w:val="00842178"/>
    <w:rsid w:val="00842256"/>
    <w:rsid w:val="00842330"/>
    <w:rsid w:val="00842AA2"/>
    <w:rsid w:val="00843E76"/>
    <w:rsid w:val="0084542E"/>
    <w:rsid w:val="00847B81"/>
    <w:rsid w:val="00847D54"/>
    <w:rsid w:val="00847E36"/>
    <w:rsid w:val="00847F91"/>
    <w:rsid w:val="008505BC"/>
    <w:rsid w:val="008506DC"/>
    <w:rsid w:val="00850F93"/>
    <w:rsid w:val="0085145F"/>
    <w:rsid w:val="008514B6"/>
    <w:rsid w:val="008516B1"/>
    <w:rsid w:val="00851C33"/>
    <w:rsid w:val="00852652"/>
    <w:rsid w:val="00852806"/>
    <w:rsid w:val="00853007"/>
    <w:rsid w:val="0085419F"/>
    <w:rsid w:val="008544BA"/>
    <w:rsid w:val="00854570"/>
    <w:rsid w:val="0085624D"/>
    <w:rsid w:val="0085638D"/>
    <w:rsid w:val="00856622"/>
    <w:rsid w:val="00856F84"/>
    <w:rsid w:val="00856FAE"/>
    <w:rsid w:val="008573C2"/>
    <w:rsid w:val="0085765A"/>
    <w:rsid w:val="008577FF"/>
    <w:rsid w:val="008579D5"/>
    <w:rsid w:val="00857CA7"/>
    <w:rsid w:val="0086125B"/>
    <w:rsid w:val="008615BA"/>
    <w:rsid w:val="008616CB"/>
    <w:rsid w:val="00861919"/>
    <w:rsid w:val="00862466"/>
    <w:rsid w:val="00862A86"/>
    <w:rsid w:val="00862C4A"/>
    <w:rsid w:val="00863056"/>
    <w:rsid w:val="0086365A"/>
    <w:rsid w:val="00863D3E"/>
    <w:rsid w:val="008641CF"/>
    <w:rsid w:val="008641DE"/>
    <w:rsid w:val="00864F5C"/>
    <w:rsid w:val="00865644"/>
    <w:rsid w:val="008669A5"/>
    <w:rsid w:val="00866A00"/>
    <w:rsid w:val="00866EFB"/>
    <w:rsid w:val="00866F5F"/>
    <w:rsid w:val="00867128"/>
    <w:rsid w:val="008671EC"/>
    <w:rsid w:val="00870107"/>
    <w:rsid w:val="00871DBF"/>
    <w:rsid w:val="00871F46"/>
    <w:rsid w:val="00872792"/>
    <w:rsid w:val="00873376"/>
    <w:rsid w:val="008737E0"/>
    <w:rsid w:val="00873CF1"/>
    <w:rsid w:val="00873E6D"/>
    <w:rsid w:val="00874269"/>
    <w:rsid w:val="008742A6"/>
    <w:rsid w:val="00874393"/>
    <w:rsid w:val="00874F7C"/>
    <w:rsid w:val="00874F90"/>
    <w:rsid w:val="008750BA"/>
    <w:rsid w:val="00875B19"/>
    <w:rsid w:val="00875F39"/>
    <w:rsid w:val="0087698A"/>
    <w:rsid w:val="00876EBD"/>
    <w:rsid w:val="0088051F"/>
    <w:rsid w:val="00880E91"/>
    <w:rsid w:val="00881292"/>
    <w:rsid w:val="00881564"/>
    <w:rsid w:val="00881A01"/>
    <w:rsid w:val="00881A42"/>
    <w:rsid w:val="00881B24"/>
    <w:rsid w:val="00881CCA"/>
    <w:rsid w:val="00882323"/>
    <w:rsid w:val="00882C18"/>
    <w:rsid w:val="008838F2"/>
    <w:rsid w:val="00883D6A"/>
    <w:rsid w:val="00884068"/>
    <w:rsid w:val="008850B2"/>
    <w:rsid w:val="0088521C"/>
    <w:rsid w:val="00885AFB"/>
    <w:rsid w:val="00885F3F"/>
    <w:rsid w:val="00886C18"/>
    <w:rsid w:val="00886C7A"/>
    <w:rsid w:val="00886E6C"/>
    <w:rsid w:val="00887326"/>
    <w:rsid w:val="00887770"/>
    <w:rsid w:val="00887F4F"/>
    <w:rsid w:val="00890228"/>
    <w:rsid w:val="008903B2"/>
    <w:rsid w:val="008907F2"/>
    <w:rsid w:val="00891089"/>
    <w:rsid w:val="00891299"/>
    <w:rsid w:val="00891A67"/>
    <w:rsid w:val="00891C01"/>
    <w:rsid w:val="00891CB9"/>
    <w:rsid w:val="00892F61"/>
    <w:rsid w:val="00892FF2"/>
    <w:rsid w:val="008930F7"/>
    <w:rsid w:val="00895254"/>
    <w:rsid w:val="008954FC"/>
    <w:rsid w:val="00897135"/>
    <w:rsid w:val="008971D1"/>
    <w:rsid w:val="008974C3"/>
    <w:rsid w:val="008977C1"/>
    <w:rsid w:val="00897B2D"/>
    <w:rsid w:val="008A04AD"/>
    <w:rsid w:val="008A062C"/>
    <w:rsid w:val="008A08FD"/>
    <w:rsid w:val="008A0F0A"/>
    <w:rsid w:val="008A1D3E"/>
    <w:rsid w:val="008A23A8"/>
    <w:rsid w:val="008A4008"/>
    <w:rsid w:val="008A417C"/>
    <w:rsid w:val="008A4C1F"/>
    <w:rsid w:val="008A502D"/>
    <w:rsid w:val="008A56AD"/>
    <w:rsid w:val="008A5C17"/>
    <w:rsid w:val="008A5E9D"/>
    <w:rsid w:val="008A6A36"/>
    <w:rsid w:val="008A6C7B"/>
    <w:rsid w:val="008A742D"/>
    <w:rsid w:val="008A7D68"/>
    <w:rsid w:val="008A7E61"/>
    <w:rsid w:val="008A7F17"/>
    <w:rsid w:val="008B07BA"/>
    <w:rsid w:val="008B0959"/>
    <w:rsid w:val="008B0D56"/>
    <w:rsid w:val="008B12E7"/>
    <w:rsid w:val="008B2249"/>
    <w:rsid w:val="008B2361"/>
    <w:rsid w:val="008B2811"/>
    <w:rsid w:val="008B300F"/>
    <w:rsid w:val="008B33E4"/>
    <w:rsid w:val="008B3610"/>
    <w:rsid w:val="008B3A6F"/>
    <w:rsid w:val="008B3B3E"/>
    <w:rsid w:val="008B3D1F"/>
    <w:rsid w:val="008B402D"/>
    <w:rsid w:val="008B446C"/>
    <w:rsid w:val="008B4E8A"/>
    <w:rsid w:val="008B502F"/>
    <w:rsid w:val="008B54E8"/>
    <w:rsid w:val="008B5A62"/>
    <w:rsid w:val="008B5F1E"/>
    <w:rsid w:val="008B6AED"/>
    <w:rsid w:val="008B6E6C"/>
    <w:rsid w:val="008B70F1"/>
    <w:rsid w:val="008B7FEF"/>
    <w:rsid w:val="008C094C"/>
    <w:rsid w:val="008C0DE0"/>
    <w:rsid w:val="008C2531"/>
    <w:rsid w:val="008C2A8D"/>
    <w:rsid w:val="008C3382"/>
    <w:rsid w:val="008C341D"/>
    <w:rsid w:val="008C3476"/>
    <w:rsid w:val="008C36FF"/>
    <w:rsid w:val="008C3AE9"/>
    <w:rsid w:val="008C3AF8"/>
    <w:rsid w:val="008C3C0E"/>
    <w:rsid w:val="008C3E84"/>
    <w:rsid w:val="008C415D"/>
    <w:rsid w:val="008C43D4"/>
    <w:rsid w:val="008C44F5"/>
    <w:rsid w:val="008C475B"/>
    <w:rsid w:val="008C4E9B"/>
    <w:rsid w:val="008C6207"/>
    <w:rsid w:val="008C6715"/>
    <w:rsid w:val="008C6F8B"/>
    <w:rsid w:val="008C74BF"/>
    <w:rsid w:val="008C7D21"/>
    <w:rsid w:val="008C7DA2"/>
    <w:rsid w:val="008D0357"/>
    <w:rsid w:val="008D037F"/>
    <w:rsid w:val="008D055C"/>
    <w:rsid w:val="008D0AD3"/>
    <w:rsid w:val="008D1CA6"/>
    <w:rsid w:val="008D1D71"/>
    <w:rsid w:val="008D1E0F"/>
    <w:rsid w:val="008D2237"/>
    <w:rsid w:val="008D2ABB"/>
    <w:rsid w:val="008D2B74"/>
    <w:rsid w:val="008D2E46"/>
    <w:rsid w:val="008D2EB6"/>
    <w:rsid w:val="008D330D"/>
    <w:rsid w:val="008D4AA2"/>
    <w:rsid w:val="008D4BD5"/>
    <w:rsid w:val="008D51D1"/>
    <w:rsid w:val="008D54AF"/>
    <w:rsid w:val="008D5778"/>
    <w:rsid w:val="008D5A2A"/>
    <w:rsid w:val="008D60AB"/>
    <w:rsid w:val="008D6367"/>
    <w:rsid w:val="008D69A7"/>
    <w:rsid w:val="008D6E43"/>
    <w:rsid w:val="008D706E"/>
    <w:rsid w:val="008D7158"/>
    <w:rsid w:val="008E0124"/>
    <w:rsid w:val="008E02F9"/>
    <w:rsid w:val="008E0541"/>
    <w:rsid w:val="008E0A62"/>
    <w:rsid w:val="008E0C9E"/>
    <w:rsid w:val="008E138B"/>
    <w:rsid w:val="008E146E"/>
    <w:rsid w:val="008E1774"/>
    <w:rsid w:val="008E18A3"/>
    <w:rsid w:val="008E2421"/>
    <w:rsid w:val="008E26D8"/>
    <w:rsid w:val="008E2B6B"/>
    <w:rsid w:val="008E2FF0"/>
    <w:rsid w:val="008E329D"/>
    <w:rsid w:val="008E364B"/>
    <w:rsid w:val="008E4134"/>
    <w:rsid w:val="008E4457"/>
    <w:rsid w:val="008E4463"/>
    <w:rsid w:val="008E4964"/>
    <w:rsid w:val="008E4BC8"/>
    <w:rsid w:val="008E504B"/>
    <w:rsid w:val="008E50B8"/>
    <w:rsid w:val="008E7729"/>
    <w:rsid w:val="008E7C1C"/>
    <w:rsid w:val="008E7C21"/>
    <w:rsid w:val="008E7DBB"/>
    <w:rsid w:val="008F0226"/>
    <w:rsid w:val="008F031E"/>
    <w:rsid w:val="008F0330"/>
    <w:rsid w:val="008F1618"/>
    <w:rsid w:val="008F1A4C"/>
    <w:rsid w:val="008F1CF8"/>
    <w:rsid w:val="008F1ECB"/>
    <w:rsid w:val="008F20DA"/>
    <w:rsid w:val="008F21D2"/>
    <w:rsid w:val="008F2F0A"/>
    <w:rsid w:val="008F300D"/>
    <w:rsid w:val="008F31DE"/>
    <w:rsid w:val="008F37E7"/>
    <w:rsid w:val="008F3B3A"/>
    <w:rsid w:val="008F3D51"/>
    <w:rsid w:val="008F44B3"/>
    <w:rsid w:val="008F48C1"/>
    <w:rsid w:val="008F48E0"/>
    <w:rsid w:val="008F4AA5"/>
    <w:rsid w:val="008F531B"/>
    <w:rsid w:val="008F55C5"/>
    <w:rsid w:val="008F617F"/>
    <w:rsid w:val="008F62B5"/>
    <w:rsid w:val="008F63C4"/>
    <w:rsid w:val="008F6588"/>
    <w:rsid w:val="008F702E"/>
    <w:rsid w:val="008F73A9"/>
    <w:rsid w:val="008F7F12"/>
    <w:rsid w:val="00900CC2"/>
    <w:rsid w:val="0090103B"/>
    <w:rsid w:val="00901196"/>
    <w:rsid w:val="009019C4"/>
    <w:rsid w:val="00901DA2"/>
    <w:rsid w:val="0090228B"/>
    <w:rsid w:val="009022E5"/>
    <w:rsid w:val="00902A09"/>
    <w:rsid w:val="00902A0C"/>
    <w:rsid w:val="00902F0A"/>
    <w:rsid w:val="00903350"/>
    <w:rsid w:val="00903687"/>
    <w:rsid w:val="00903750"/>
    <w:rsid w:val="00903E48"/>
    <w:rsid w:val="00903F15"/>
    <w:rsid w:val="009042A8"/>
    <w:rsid w:val="0090436C"/>
    <w:rsid w:val="00905684"/>
    <w:rsid w:val="00905F46"/>
    <w:rsid w:val="009068E0"/>
    <w:rsid w:val="00906A01"/>
    <w:rsid w:val="00907081"/>
    <w:rsid w:val="00907760"/>
    <w:rsid w:val="009078F8"/>
    <w:rsid w:val="009079DD"/>
    <w:rsid w:val="00907AF7"/>
    <w:rsid w:val="00907B23"/>
    <w:rsid w:val="009107E4"/>
    <w:rsid w:val="00910815"/>
    <w:rsid w:val="00910953"/>
    <w:rsid w:val="00911331"/>
    <w:rsid w:val="009118FF"/>
    <w:rsid w:val="00911CB1"/>
    <w:rsid w:val="00911D9A"/>
    <w:rsid w:val="009120AC"/>
    <w:rsid w:val="00913036"/>
    <w:rsid w:val="00913559"/>
    <w:rsid w:val="009135C7"/>
    <w:rsid w:val="0091366A"/>
    <w:rsid w:val="0091400D"/>
    <w:rsid w:val="00914B65"/>
    <w:rsid w:val="00914EC9"/>
    <w:rsid w:val="00914FF7"/>
    <w:rsid w:val="009157FC"/>
    <w:rsid w:val="0091583D"/>
    <w:rsid w:val="009160F0"/>
    <w:rsid w:val="0091613C"/>
    <w:rsid w:val="009161A6"/>
    <w:rsid w:val="0091636F"/>
    <w:rsid w:val="009165B2"/>
    <w:rsid w:val="00916703"/>
    <w:rsid w:val="009169B9"/>
    <w:rsid w:val="00916E96"/>
    <w:rsid w:val="00916EC9"/>
    <w:rsid w:val="009178B0"/>
    <w:rsid w:val="00917E3D"/>
    <w:rsid w:val="009200BF"/>
    <w:rsid w:val="00920579"/>
    <w:rsid w:val="00920FF3"/>
    <w:rsid w:val="00921487"/>
    <w:rsid w:val="009218BB"/>
    <w:rsid w:val="00921C4D"/>
    <w:rsid w:val="00921F23"/>
    <w:rsid w:val="00922262"/>
    <w:rsid w:val="009222E1"/>
    <w:rsid w:val="0092253F"/>
    <w:rsid w:val="00922CA5"/>
    <w:rsid w:val="00922CC1"/>
    <w:rsid w:val="00922D3B"/>
    <w:rsid w:val="00922FC8"/>
    <w:rsid w:val="00923455"/>
    <w:rsid w:val="009235DC"/>
    <w:rsid w:val="0092384C"/>
    <w:rsid w:val="00923B0F"/>
    <w:rsid w:val="00924636"/>
    <w:rsid w:val="00924CC1"/>
    <w:rsid w:val="00925025"/>
    <w:rsid w:val="0092516F"/>
    <w:rsid w:val="009251F9"/>
    <w:rsid w:val="00925381"/>
    <w:rsid w:val="00925596"/>
    <w:rsid w:val="00925881"/>
    <w:rsid w:val="00925C32"/>
    <w:rsid w:val="00925FB6"/>
    <w:rsid w:val="00926006"/>
    <w:rsid w:val="0092720B"/>
    <w:rsid w:val="009277F4"/>
    <w:rsid w:val="00930046"/>
    <w:rsid w:val="00931246"/>
    <w:rsid w:val="009315B0"/>
    <w:rsid w:val="009315F2"/>
    <w:rsid w:val="0093221F"/>
    <w:rsid w:val="009324B4"/>
    <w:rsid w:val="0093300E"/>
    <w:rsid w:val="0093305C"/>
    <w:rsid w:val="009332D1"/>
    <w:rsid w:val="00933715"/>
    <w:rsid w:val="00933775"/>
    <w:rsid w:val="00933C2B"/>
    <w:rsid w:val="00934572"/>
    <w:rsid w:val="00934724"/>
    <w:rsid w:val="009349B1"/>
    <w:rsid w:val="009352D2"/>
    <w:rsid w:val="00935861"/>
    <w:rsid w:val="00935E59"/>
    <w:rsid w:val="00935E77"/>
    <w:rsid w:val="00935E8A"/>
    <w:rsid w:val="0093620C"/>
    <w:rsid w:val="00936F30"/>
    <w:rsid w:val="009374FE"/>
    <w:rsid w:val="009400FF"/>
    <w:rsid w:val="0094082E"/>
    <w:rsid w:val="00940F57"/>
    <w:rsid w:val="00941166"/>
    <w:rsid w:val="009411FD"/>
    <w:rsid w:val="00941D0C"/>
    <w:rsid w:val="00943835"/>
    <w:rsid w:val="00943894"/>
    <w:rsid w:val="00943CD8"/>
    <w:rsid w:val="009444F0"/>
    <w:rsid w:val="00946082"/>
    <w:rsid w:val="00946140"/>
    <w:rsid w:val="009462DB"/>
    <w:rsid w:val="00946646"/>
    <w:rsid w:val="00946DB7"/>
    <w:rsid w:val="00947BB1"/>
    <w:rsid w:val="00947CD7"/>
    <w:rsid w:val="00947D28"/>
    <w:rsid w:val="00947F0F"/>
    <w:rsid w:val="00950187"/>
    <w:rsid w:val="00950308"/>
    <w:rsid w:val="00950591"/>
    <w:rsid w:val="00950720"/>
    <w:rsid w:val="009509BF"/>
    <w:rsid w:val="00950E18"/>
    <w:rsid w:val="00950F88"/>
    <w:rsid w:val="009513B8"/>
    <w:rsid w:val="00951430"/>
    <w:rsid w:val="009521F9"/>
    <w:rsid w:val="00952480"/>
    <w:rsid w:val="00953453"/>
    <w:rsid w:val="00953D8C"/>
    <w:rsid w:val="0095455C"/>
    <w:rsid w:val="00954ECA"/>
    <w:rsid w:val="00955009"/>
    <w:rsid w:val="009557F6"/>
    <w:rsid w:val="009558C0"/>
    <w:rsid w:val="00955A29"/>
    <w:rsid w:val="00955C05"/>
    <w:rsid w:val="00956691"/>
    <w:rsid w:val="00956C82"/>
    <w:rsid w:val="00956C9A"/>
    <w:rsid w:val="00956F06"/>
    <w:rsid w:val="009573DC"/>
    <w:rsid w:val="00957513"/>
    <w:rsid w:val="0095785B"/>
    <w:rsid w:val="00960A11"/>
    <w:rsid w:val="00960ABA"/>
    <w:rsid w:val="009613D3"/>
    <w:rsid w:val="00961A57"/>
    <w:rsid w:val="00961F48"/>
    <w:rsid w:val="00962563"/>
    <w:rsid w:val="00962AC8"/>
    <w:rsid w:val="00962BBF"/>
    <w:rsid w:val="00962BE0"/>
    <w:rsid w:val="00962C57"/>
    <w:rsid w:val="009630B7"/>
    <w:rsid w:val="0096372B"/>
    <w:rsid w:val="0096372C"/>
    <w:rsid w:val="00963B48"/>
    <w:rsid w:val="00963FA0"/>
    <w:rsid w:val="009642AB"/>
    <w:rsid w:val="009643EB"/>
    <w:rsid w:val="00964852"/>
    <w:rsid w:val="0096515B"/>
    <w:rsid w:val="0096609F"/>
    <w:rsid w:val="00966112"/>
    <w:rsid w:val="0096617D"/>
    <w:rsid w:val="009662A0"/>
    <w:rsid w:val="0096689A"/>
    <w:rsid w:val="00967173"/>
    <w:rsid w:val="009672BE"/>
    <w:rsid w:val="0096784D"/>
    <w:rsid w:val="0097012D"/>
    <w:rsid w:val="009703D1"/>
    <w:rsid w:val="0097052F"/>
    <w:rsid w:val="009706A6"/>
    <w:rsid w:val="00970B1E"/>
    <w:rsid w:val="00970B64"/>
    <w:rsid w:val="00970D77"/>
    <w:rsid w:val="00971673"/>
    <w:rsid w:val="00972427"/>
    <w:rsid w:val="0097259C"/>
    <w:rsid w:val="0097291A"/>
    <w:rsid w:val="00972E83"/>
    <w:rsid w:val="0097320E"/>
    <w:rsid w:val="00973D24"/>
    <w:rsid w:val="00973DF7"/>
    <w:rsid w:val="0097451D"/>
    <w:rsid w:val="00974EE1"/>
    <w:rsid w:val="00975138"/>
    <w:rsid w:val="00975681"/>
    <w:rsid w:val="00975DEE"/>
    <w:rsid w:val="009767AC"/>
    <w:rsid w:val="0097684D"/>
    <w:rsid w:val="009771F1"/>
    <w:rsid w:val="00977636"/>
    <w:rsid w:val="009800AE"/>
    <w:rsid w:val="00980786"/>
    <w:rsid w:val="00980FD7"/>
    <w:rsid w:val="009813E7"/>
    <w:rsid w:val="009817CF"/>
    <w:rsid w:val="00981CA5"/>
    <w:rsid w:val="00982ABD"/>
    <w:rsid w:val="009831B0"/>
    <w:rsid w:val="00983403"/>
    <w:rsid w:val="00983B27"/>
    <w:rsid w:val="00983D2F"/>
    <w:rsid w:val="00985124"/>
    <w:rsid w:val="009852B4"/>
    <w:rsid w:val="009857C3"/>
    <w:rsid w:val="00985D23"/>
    <w:rsid w:val="00985EF8"/>
    <w:rsid w:val="00986472"/>
    <w:rsid w:val="00986BA9"/>
    <w:rsid w:val="00986E06"/>
    <w:rsid w:val="00987C13"/>
    <w:rsid w:val="00987EB9"/>
    <w:rsid w:val="0099002D"/>
    <w:rsid w:val="00990C90"/>
    <w:rsid w:val="00991B8D"/>
    <w:rsid w:val="00991EAF"/>
    <w:rsid w:val="009927FE"/>
    <w:rsid w:val="00992DB9"/>
    <w:rsid w:val="00992FE8"/>
    <w:rsid w:val="009933B0"/>
    <w:rsid w:val="00993700"/>
    <w:rsid w:val="00994CB3"/>
    <w:rsid w:val="0099589B"/>
    <w:rsid w:val="0099682F"/>
    <w:rsid w:val="00996A7F"/>
    <w:rsid w:val="00997049"/>
    <w:rsid w:val="0099769A"/>
    <w:rsid w:val="009979D3"/>
    <w:rsid w:val="00997C44"/>
    <w:rsid w:val="009A0610"/>
    <w:rsid w:val="009A0D7F"/>
    <w:rsid w:val="009A122B"/>
    <w:rsid w:val="009A1B76"/>
    <w:rsid w:val="009A2771"/>
    <w:rsid w:val="009A2A7F"/>
    <w:rsid w:val="009A2BB0"/>
    <w:rsid w:val="009A2DF3"/>
    <w:rsid w:val="009A30E3"/>
    <w:rsid w:val="009A348D"/>
    <w:rsid w:val="009A365E"/>
    <w:rsid w:val="009A4435"/>
    <w:rsid w:val="009A4B35"/>
    <w:rsid w:val="009A4BED"/>
    <w:rsid w:val="009A4EDE"/>
    <w:rsid w:val="009A5298"/>
    <w:rsid w:val="009A5F26"/>
    <w:rsid w:val="009A6363"/>
    <w:rsid w:val="009A75A4"/>
    <w:rsid w:val="009A790D"/>
    <w:rsid w:val="009A7B8B"/>
    <w:rsid w:val="009A7C53"/>
    <w:rsid w:val="009A7D0E"/>
    <w:rsid w:val="009A7DE4"/>
    <w:rsid w:val="009B0B9E"/>
    <w:rsid w:val="009B0DAB"/>
    <w:rsid w:val="009B0FF8"/>
    <w:rsid w:val="009B1A95"/>
    <w:rsid w:val="009B210D"/>
    <w:rsid w:val="009B2B82"/>
    <w:rsid w:val="009B3326"/>
    <w:rsid w:val="009B3545"/>
    <w:rsid w:val="009B382E"/>
    <w:rsid w:val="009B48A0"/>
    <w:rsid w:val="009B494F"/>
    <w:rsid w:val="009B4D11"/>
    <w:rsid w:val="009B4F82"/>
    <w:rsid w:val="009B5A1D"/>
    <w:rsid w:val="009B5EBB"/>
    <w:rsid w:val="009B6760"/>
    <w:rsid w:val="009B6FA2"/>
    <w:rsid w:val="009B7BE3"/>
    <w:rsid w:val="009C030F"/>
    <w:rsid w:val="009C034A"/>
    <w:rsid w:val="009C2292"/>
    <w:rsid w:val="009C2870"/>
    <w:rsid w:val="009C2878"/>
    <w:rsid w:val="009C28B5"/>
    <w:rsid w:val="009C31D2"/>
    <w:rsid w:val="009C384A"/>
    <w:rsid w:val="009C3B6A"/>
    <w:rsid w:val="009C3D5D"/>
    <w:rsid w:val="009C43FD"/>
    <w:rsid w:val="009C492E"/>
    <w:rsid w:val="009C4BF6"/>
    <w:rsid w:val="009C4C36"/>
    <w:rsid w:val="009C5144"/>
    <w:rsid w:val="009C51BA"/>
    <w:rsid w:val="009C5369"/>
    <w:rsid w:val="009C57CA"/>
    <w:rsid w:val="009C61EC"/>
    <w:rsid w:val="009C6579"/>
    <w:rsid w:val="009C6CFF"/>
    <w:rsid w:val="009C6D0C"/>
    <w:rsid w:val="009C74F9"/>
    <w:rsid w:val="009C7519"/>
    <w:rsid w:val="009C78E8"/>
    <w:rsid w:val="009C7B55"/>
    <w:rsid w:val="009D0F97"/>
    <w:rsid w:val="009D0FFC"/>
    <w:rsid w:val="009D27B1"/>
    <w:rsid w:val="009D2838"/>
    <w:rsid w:val="009D2991"/>
    <w:rsid w:val="009D2B0B"/>
    <w:rsid w:val="009D2DD9"/>
    <w:rsid w:val="009D4130"/>
    <w:rsid w:val="009D4A58"/>
    <w:rsid w:val="009D5276"/>
    <w:rsid w:val="009D590B"/>
    <w:rsid w:val="009D5918"/>
    <w:rsid w:val="009D5B1A"/>
    <w:rsid w:val="009D5FD7"/>
    <w:rsid w:val="009D6570"/>
    <w:rsid w:val="009D68DE"/>
    <w:rsid w:val="009D6BBE"/>
    <w:rsid w:val="009E03E0"/>
    <w:rsid w:val="009E0426"/>
    <w:rsid w:val="009E0DBE"/>
    <w:rsid w:val="009E10A2"/>
    <w:rsid w:val="009E20B9"/>
    <w:rsid w:val="009E28AD"/>
    <w:rsid w:val="009E369D"/>
    <w:rsid w:val="009E36B7"/>
    <w:rsid w:val="009E375E"/>
    <w:rsid w:val="009E5194"/>
    <w:rsid w:val="009E549A"/>
    <w:rsid w:val="009E5638"/>
    <w:rsid w:val="009E5914"/>
    <w:rsid w:val="009E5BFE"/>
    <w:rsid w:val="009E5DFE"/>
    <w:rsid w:val="009E6219"/>
    <w:rsid w:val="009E6517"/>
    <w:rsid w:val="009E6700"/>
    <w:rsid w:val="009E6F21"/>
    <w:rsid w:val="009E7CAD"/>
    <w:rsid w:val="009F0B5F"/>
    <w:rsid w:val="009F0F04"/>
    <w:rsid w:val="009F12BE"/>
    <w:rsid w:val="009F2387"/>
    <w:rsid w:val="009F2759"/>
    <w:rsid w:val="009F2BFB"/>
    <w:rsid w:val="009F31F4"/>
    <w:rsid w:val="009F3DD8"/>
    <w:rsid w:val="009F3E2A"/>
    <w:rsid w:val="009F4C0D"/>
    <w:rsid w:val="009F4C43"/>
    <w:rsid w:val="009F53B7"/>
    <w:rsid w:val="009F53FC"/>
    <w:rsid w:val="009F5C83"/>
    <w:rsid w:val="009F61AB"/>
    <w:rsid w:val="009F6969"/>
    <w:rsid w:val="009F6D87"/>
    <w:rsid w:val="009F774C"/>
    <w:rsid w:val="009F7BE7"/>
    <w:rsid w:val="00A001B4"/>
    <w:rsid w:val="00A00237"/>
    <w:rsid w:val="00A0087B"/>
    <w:rsid w:val="00A00AC6"/>
    <w:rsid w:val="00A019C4"/>
    <w:rsid w:val="00A01C31"/>
    <w:rsid w:val="00A025AF"/>
    <w:rsid w:val="00A02A8E"/>
    <w:rsid w:val="00A02ED5"/>
    <w:rsid w:val="00A03197"/>
    <w:rsid w:val="00A0340C"/>
    <w:rsid w:val="00A0349D"/>
    <w:rsid w:val="00A0383E"/>
    <w:rsid w:val="00A03958"/>
    <w:rsid w:val="00A03AB7"/>
    <w:rsid w:val="00A0456C"/>
    <w:rsid w:val="00A04B89"/>
    <w:rsid w:val="00A04CC1"/>
    <w:rsid w:val="00A04EFF"/>
    <w:rsid w:val="00A05652"/>
    <w:rsid w:val="00A057FE"/>
    <w:rsid w:val="00A05E58"/>
    <w:rsid w:val="00A05F88"/>
    <w:rsid w:val="00A06C2E"/>
    <w:rsid w:val="00A07354"/>
    <w:rsid w:val="00A07E3A"/>
    <w:rsid w:val="00A07EF6"/>
    <w:rsid w:val="00A106EF"/>
    <w:rsid w:val="00A10895"/>
    <w:rsid w:val="00A110F3"/>
    <w:rsid w:val="00A114F8"/>
    <w:rsid w:val="00A115CF"/>
    <w:rsid w:val="00A11678"/>
    <w:rsid w:val="00A1175E"/>
    <w:rsid w:val="00A11A43"/>
    <w:rsid w:val="00A11A9E"/>
    <w:rsid w:val="00A128F2"/>
    <w:rsid w:val="00A12D32"/>
    <w:rsid w:val="00A12E38"/>
    <w:rsid w:val="00A12E53"/>
    <w:rsid w:val="00A13C86"/>
    <w:rsid w:val="00A142B2"/>
    <w:rsid w:val="00A1457C"/>
    <w:rsid w:val="00A14C82"/>
    <w:rsid w:val="00A15164"/>
    <w:rsid w:val="00A153AC"/>
    <w:rsid w:val="00A15CDA"/>
    <w:rsid w:val="00A15EFA"/>
    <w:rsid w:val="00A1635F"/>
    <w:rsid w:val="00A16648"/>
    <w:rsid w:val="00A169C4"/>
    <w:rsid w:val="00A1769E"/>
    <w:rsid w:val="00A176CD"/>
    <w:rsid w:val="00A17783"/>
    <w:rsid w:val="00A178DB"/>
    <w:rsid w:val="00A17A0B"/>
    <w:rsid w:val="00A17D15"/>
    <w:rsid w:val="00A17F37"/>
    <w:rsid w:val="00A2007C"/>
    <w:rsid w:val="00A202CD"/>
    <w:rsid w:val="00A20D60"/>
    <w:rsid w:val="00A20DEC"/>
    <w:rsid w:val="00A211B8"/>
    <w:rsid w:val="00A21343"/>
    <w:rsid w:val="00A21619"/>
    <w:rsid w:val="00A22223"/>
    <w:rsid w:val="00A2226F"/>
    <w:rsid w:val="00A222E9"/>
    <w:rsid w:val="00A22407"/>
    <w:rsid w:val="00A22557"/>
    <w:rsid w:val="00A22F3D"/>
    <w:rsid w:val="00A234E0"/>
    <w:rsid w:val="00A23570"/>
    <w:rsid w:val="00A236D5"/>
    <w:rsid w:val="00A23791"/>
    <w:rsid w:val="00A237D5"/>
    <w:rsid w:val="00A23CD1"/>
    <w:rsid w:val="00A24042"/>
    <w:rsid w:val="00A2408D"/>
    <w:rsid w:val="00A243B5"/>
    <w:rsid w:val="00A24542"/>
    <w:rsid w:val="00A247C5"/>
    <w:rsid w:val="00A24BBE"/>
    <w:rsid w:val="00A24C47"/>
    <w:rsid w:val="00A251B5"/>
    <w:rsid w:val="00A25AB6"/>
    <w:rsid w:val="00A25AF2"/>
    <w:rsid w:val="00A2636F"/>
    <w:rsid w:val="00A26580"/>
    <w:rsid w:val="00A269B7"/>
    <w:rsid w:val="00A26AAB"/>
    <w:rsid w:val="00A26C36"/>
    <w:rsid w:val="00A271DF"/>
    <w:rsid w:val="00A274AD"/>
    <w:rsid w:val="00A277FF"/>
    <w:rsid w:val="00A30021"/>
    <w:rsid w:val="00A30252"/>
    <w:rsid w:val="00A309B9"/>
    <w:rsid w:val="00A30A71"/>
    <w:rsid w:val="00A30EFE"/>
    <w:rsid w:val="00A30F8E"/>
    <w:rsid w:val="00A3182C"/>
    <w:rsid w:val="00A318A1"/>
    <w:rsid w:val="00A32559"/>
    <w:rsid w:val="00A327BF"/>
    <w:rsid w:val="00A32CAE"/>
    <w:rsid w:val="00A32DBC"/>
    <w:rsid w:val="00A331E5"/>
    <w:rsid w:val="00A33576"/>
    <w:rsid w:val="00A336F8"/>
    <w:rsid w:val="00A33841"/>
    <w:rsid w:val="00A339A6"/>
    <w:rsid w:val="00A33D15"/>
    <w:rsid w:val="00A33F9D"/>
    <w:rsid w:val="00A3401B"/>
    <w:rsid w:val="00A341E6"/>
    <w:rsid w:val="00A34343"/>
    <w:rsid w:val="00A34655"/>
    <w:rsid w:val="00A346AD"/>
    <w:rsid w:val="00A3533C"/>
    <w:rsid w:val="00A353B7"/>
    <w:rsid w:val="00A353FC"/>
    <w:rsid w:val="00A35A12"/>
    <w:rsid w:val="00A35A33"/>
    <w:rsid w:val="00A35B03"/>
    <w:rsid w:val="00A35F09"/>
    <w:rsid w:val="00A35FE1"/>
    <w:rsid w:val="00A362FA"/>
    <w:rsid w:val="00A3631A"/>
    <w:rsid w:val="00A36771"/>
    <w:rsid w:val="00A369EB"/>
    <w:rsid w:val="00A37C26"/>
    <w:rsid w:val="00A404AE"/>
    <w:rsid w:val="00A4199A"/>
    <w:rsid w:val="00A4272C"/>
    <w:rsid w:val="00A436E0"/>
    <w:rsid w:val="00A43A05"/>
    <w:rsid w:val="00A43AED"/>
    <w:rsid w:val="00A44E0A"/>
    <w:rsid w:val="00A45595"/>
    <w:rsid w:val="00A45EB4"/>
    <w:rsid w:val="00A45F27"/>
    <w:rsid w:val="00A45F59"/>
    <w:rsid w:val="00A45FEF"/>
    <w:rsid w:val="00A478F1"/>
    <w:rsid w:val="00A47D81"/>
    <w:rsid w:val="00A47EAE"/>
    <w:rsid w:val="00A50232"/>
    <w:rsid w:val="00A50379"/>
    <w:rsid w:val="00A50574"/>
    <w:rsid w:val="00A506E8"/>
    <w:rsid w:val="00A509A4"/>
    <w:rsid w:val="00A50E6E"/>
    <w:rsid w:val="00A518CC"/>
    <w:rsid w:val="00A5236D"/>
    <w:rsid w:val="00A5242A"/>
    <w:rsid w:val="00A52609"/>
    <w:rsid w:val="00A53062"/>
    <w:rsid w:val="00A53653"/>
    <w:rsid w:val="00A5369A"/>
    <w:rsid w:val="00A5383D"/>
    <w:rsid w:val="00A538F9"/>
    <w:rsid w:val="00A547A0"/>
    <w:rsid w:val="00A556A3"/>
    <w:rsid w:val="00A557D8"/>
    <w:rsid w:val="00A55CAB"/>
    <w:rsid w:val="00A562CB"/>
    <w:rsid w:val="00A564B8"/>
    <w:rsid w:val="00A569C1"/>
    <w:rsid w:val="00A56DA9"/>
    <w:rsid w:val="00A5765F"/>
    <w:rsid w:val="00A60B7D"/>
    <w:rsid w:val="00A60F05"/>
    <w:rsid w:val="00A61007"/>
    <w:rsid w:val="00A61169"/>
    <w:rsid w:val="00A614D7"/>
    <w:rsid w:val="00A61EAE"/>
    <w:rsid w:val="00A62CD6"/>
    <w:rsid w:val="00A6370D"/>
    <w:rsid w:val="00A63A4E"/>
    <w:rsid w:val="00A63E1D"/>
    <w:rsid w:val="00A64178"/>
    <w:rsid w:val="00A65333"/>
    <w:rsid w:val="00A65FDC"/>
    <w:rsid w:val="00A66063"/>
    <w:rsid w:val="00A663A9"/>
    <w:rsid w:val="00A66CC8"/>
    <w:rsid w:val="00A67121"/>
    <w:rsid w:val="00A6760B"/>
    <w:rsid w:val="00A67DD6"/>
    <w:rsid w:val="00A7055D"/>
    <w:rsid w:val="00A705EB"/>
    <w:rsid w:val="00A706F6"/>
    <w:rsid w:val="00A7078C"/>
    <w:rsid w:val="00A70D5C"/>
    <w:rsid w:val="00A71A5D"/>
    <w:rsid w:val="00A71A70"/>
    <w:rsid w:val="00A71C2C"/>
    <w:rsid w:val="00A72063"/>
    <w:rsid w:val="00A720FB"/>
    <w:rsid w:val="00A72A0D"/>
    <w:rsid w:val="00A72A89"/>
    <w:rsid w:val="00A72D94"/>
    <w:rsid w:val="00A72EB1"/>
    <w:rsid w:val="00A72F52"/>
    <w:rsid w:val="00A73C77"/>
    <w:rsid w:val="00A73F53"/>
    <w:rsid w:val="00A73FF9"/>
    <w:rsid w:val="00A753DC"/>
    <w:rsid w:val="00A75405"/>
    <w:rsid w:val="00A7668E"/>
    <w:rsid w:val="00A76EFE"/>
    <w:rsid w:val="00A76F83"/>
    <w:rsid w:val="00A77A2D"/>
    <w:rsid w:val="00A77CBD"/>
    <w:rsid w:val="00A80299"/>
    <w:rsid w:val="00A804E8"/>
    <w:rsid w:val="00A80850"/>
    <w:rsid w:val="00A80EC8"/>
    <w:rsid w:val="00A81578"/>
    <w:rsid w:val="00A81C4D"/>
    <w:rsid w:val="00A8202A"/>
    <w:rsid w:val="00A82137"/>
    <w:rsid w:val="00A8275B"/>
    <w:rsid w:val="00A83195"/>
    <w:rsid w:val="00A834A0"/>
    <w:rsid w:val="00A837B6"/>
    <w:rsid w:val="00A83A82"/>
    <w:rsid w:val="00A83AD4"/>
    <w:rsid w:val="00A83E62"/>
    <w:rsid w:val="00A843A3"/>
    <w:rsid w:val="00A84474"/>
    <w:rsid w:val="00A845D1"/>
    <w:rsid w:val="00A84939"/>
    <w:rsid w:val="00A84A3C"/>
    <w:rsid w:val="00A84AF2"/>
    <w:rsid w:val="00A85C4B"/>
    <w:rsid w:val="00A86E5F"/>
    <w:rsid w:val="00A90247"/>
    <w:rsid w:val="00A904B5"/>
    <w:rsid w:val="00A91095"/>
    <w:rsid w:val="00A9139A"/>
    <w:rsid w:val="00A9163E"/>
    <w:rsid w:val="00A9215B"/>
    <w:rsid w:val="00A921A0"/>
    <w:rsid w:val="00A922E3"/>
    <w:rsid w:val="00A9238C"/>
    <w:rsid w:val="00A92408"/>
    <w:rsid w:val="00A92499"/>
    <w:rsid w:val="00A92589"/>
    <w:rsid w:val="00A92B20"/>
    <w:rsid w:val="00A930D3"/>
    <w:rsid w:val="00A936A6"/>
    <w:rsid w:val="00A936F5"/>
    <w:rsid w:val="00A94462"/>
    <w:rsid w:val="00A945D9"/>
    <w:rsid w:val="00A94843"/>
    <w:rsid w:val="00A94D78"/>
    <w:rsid w:val="00A94E3D"/>
    <w:rsid w:val="00A96422"/>
    <w:rsid w:val="00A964E7"/>
    <w:rsid w:val="00A96884"/>
    <w:rsid w:val="00A96F85"/>
    <w:rsid w:val="00A972EA"/>
    <w:rsid w:val="00A979DC"/>
    <w:rsid w:val="00AA03C9"/>
    <w:rsid w:val="00AA05EF"/>
    <w:rsid w:val="00AA06DA"/>
    <w:rsid w:val="00AA1662"/>
    <w:rsid w:val="00AA189E"/>
    <w:rsid w:val="00AA1F8C"/>
    <w:rsid w:val="00AA2782"/>
    <w:rsid w:val="00AA31DB"/>
    <w:rsid w:val="00AA3510"/>
    <w:rsid w:val="00AA3688"/>
    <w:rsid w:val="00AA3A0D"/>
    <w:rsid w:val="00AA3C68"/>
    <w:rsid w:val="00AA4207"/>
    <w:rsid w:val="00AA422C"/>
    <w:rsid w:val="00AA447F"/>
    <w:rsid w:val="00AA45BC"/>
    <w:rsid w:val="00AA4AC7"/>
    <w:rsid w:val="00AA53BC"/>
    <w:rsid w:val="00AA5AB3"/>
    <w:rsid w:val="00AA5CDE"/>
    <w:rsid w:val="00AA649B"/>
    <w:rsid w:val="00AA6B67"/>
    <w:rsid w:val="00AA76B5"/>
    <w:rsid w:val="00AB0059"/>
    <w:rsid w:val="00AB0576"/>
    <w:rsid w:val="00AB0790"/>
    <w:rsid w:val="00AB0B8E"/>
    <w:rsid w:val="00AB1070"/>
    <w:rsid w:val="00AB1856"/>
    <w:rsid w:val="00AB18CB"/>
    <w:rsid w:val="00AB19AA"/>
    <w:rsid w:val="00AB1C0D"/>
    <w:rsid w:val="00AB2C7B"/>
    <w:rsid w:val="00AB309F"/>
    <w:rsid w:val="00AB421A"/>
    <w:rsid w:val="00AB454C"/>
    <w:rsid w:val="00AB4DAC"/>
    <w:rsid w:val="00AB4DC3"/>
    <w:rsid w:val="00AB4F3F"/>
    <w:rsid w:val="00AB51EA"/>
    <w:rsid w:val="00AB5EC7"/>
    <w:rsid w:val="00AB61BB"/>
    <w:rsid w:val="00AB693C"/>
    <w:rsid w:val="00AB6B6B"/>
    <w:rsid w:val="00AB700C"/>
    <w:rsid w:val="00AB76BD"/>
    <w:rsid w:val="00AB76E8"/>
    <w:rsid w:val="00AB7899"/>
    <w:rsid w:val="00AC009E"/>
    <w:rsid w:val="00AC0208"/>
    <w:rsid w:val="00AC0297"/>
    <w:rsid w:val="00AC060D"/>
    <w:rsid w:val="00AC0EB7"/>
    <w:rsid w:val="00AC1527"/>
    <w:rsid w:val="00AC17D8"/>
    <w:rsid w:val="00AC1AA3"/>
    <w:rsid w:val="00AC2587"/>
    <w:rsid w:val="00AC25F8"/>
    <w:rsid w:val="00AC3535"/>
    <w:rsid w:val="00AC3975"/>
    <w:rsid w:val="00AC3F0B"/>
    <w:rsid w:val="00AC4113"/>
    <w:rsid w:val="00AC413F"/>
    <w:rsid w:val="00AC4414"/>
    <w:rsid w:val="00AC45A6"/>
    <w:rsid w:val="00AC4C05"/>
    <w:rsid w:val="00AC4D16"/>
    <w:rsid w:val="00AC5008"/>
    <w:rsid w:val="00AC55D4"/>
    <w:rsid w:val="00AC658D"/>
    <w:rsid w:val="00AC6775"/>
    <w:rsid w:val="00AC6DD6"/>
    <w:rsid w:val="00AC7202"/>
    <w:rsid w:val="00AC7553"/>
    <w:rsid w:val="00AC77E7"/>
    <w:rsid w:val="00AC7BD1"/>
    <w:rsid w:val="00AC7EAB"/>
    <w:rsid w:val="00AD07E1"/>
    <w:rsid w:val="00AD143F"/>
    <w:rsid w:val="00AD14B4"/>
    <w:rsid w:val="00AD19A8"/>
    <w:rsid w:val="00AD226A"/>
    <w:rsid w:val="00AD266B"/>
    <w:rsid w:val="00AD2D7E"/>
    <w:rsid w:val="00AD33C9"/>
    <w:rsid w:val="00AD3940"/>
    <w:rsid w:val="00AD3DE6"/>
    <w:rsid w:val="00AD3F0D"/>
    <w:rsid w:val="00AD4415"/>
    <w:rsid w:val="00AD4473"/>
    <w:rsid w:val="00AD49CD"/>
    <w:rsid w:val="00AD4DFA"/>
    <w:rsid w:val="00AD4E2B"/>
    <w:rsid w:val="00AD537B"/>
    <w:rsid w:val="00AD58A7"/>
    <w:rsid w:val="00AD59B3"/>
    <w:rsid w:val="00AD603A"/>
    <w:rsid w:val="00AD6185"/>
    <w:rsid w:val="00AD6CE5"/>
    <w:rsid w:val="00AD7ACF"/>
    <w:rsid w:val="00AD7C63"/>
    <w:rsid w:val="00AE0191"/>
    <w:rsid w:val="00AE0272"/>
    <w:rsid w:val="00AE0838"/>
    <w:rsid w:val="00AE0A8F"/>
    <w:rsid w:val="00AE0B5D"/>
    <w:rsid w:val="00AE0FB4"/>
    <w:rsid w:val="00AE1275"/>
    <w:rsid w:val="00AE1AE6"/>
    <w:rsid w:val="00AE2172"/>
    <w:rsid w:val="00AE26AA"/>
    <w:rsid w:val="00AE2C9C"/>
    <w:rsid w:val="00AE3A9F"/>
    <w:rsid w:val="00AE3E42"/>
    <w:rsid w:val="00AE421E"/>
    <w:rsid w:val="00AE47A0"/>
    <w:rsid w:val="00AE54BC"/>
    <w:rsid w:val="00AE5B67"/>
    <w:rsid w:val="00AE5C30"/>
    <w:rsid w:val="00AE5C75"/>
    <w:rsid w:val="00AE68D1"/>
    <w:rsid w:val="00AE69D0"/>
    <w:rsid w:val="00AE6A54"/>
    <w:rsid w:val="00AE6B29"/>
    <w:rsid w:val="00AE6B61"/>
    <w:rsid w:val="00AE6FF2"/>
    <w:rsid w:val="00AE7601"/>
    <w:rsid w:val="00AE775F"/>
    <w:rsid w:val="00AF014E"/>
    <w:rsid w:val="00AF05FC"/>
    <w:rsid w:val="00AF067B"/>
    <w:rsid w:val="00AF1853"/>
    <w:rsid w:val="00AF2388"/>
    <w:rsid w:val="00AF2444"/>
    <w:rsid w:val="00AF2DB6"/>
    <w:rsid w:val="00AF2FE3"/>
    <w:rsid w:val="00AF3664"/>
    <w:rsid w:val="00AF421A"/>
    <w:rsid w:val="00AF4B72"/>
    <w:rsid w:val="00AF55A9"/>
    <w:rsid w:val="00AF5695"/>
    <w:rsid w:val="00AF56AA"/>
    <w:rsid w:val="00AF56B7"/>
    <w:rsid w:val="00AF5A10"/>
    <w:rsid w:val="00AF5DC1"/>
    <w:rsid w:val="00AF6978"/>
    <w:rsid w:val="00AF7370"/>
    <w:rsid w:val="00AF7737"/>
    <w:rsid w:val="00AF778B"/>
    <w:rsid w:val="00AF7924"/>
    <w:rsid w:val="00AF798A"/>
    <w:rsid w:val="00B0002E"/>
    <w:rsid w:val="00B00130"/>
    <w:rsid w:val="00B006CE"/>
    <w:rsid w:val="00B009AE"/>
    <w:rsid w:val="00B00DAE"/>
    <w:rsid w:val="00B0143C"/>
    <w:rsid w:val="00B01D0D"/>
    <w:rsid w:val="00B01E50"/>
    <w:rsid w:val="00B0227B"/>
    <w:rsid w:val="00B024FF"/>
    <w:rsid w:val="00B02523"/>
    <w:rsid w:val="00B0305E"/>
    <w:rsid w:val="00B0308F"/>
    <w:rsid w:val="00B0313F"/>
    <w:rsid w:val="00B031D8"/>
    <w:rsid w:val="00B032B0"/>
    <w:rsid w:val="00B03B63"/>
    <w:rsid w:val="00B03D22"/>
    <w:rsid w:val="00B03E83"/>
    <w:rsid w:val="00B0427D"/>
    <w:rsid w:val="00B04BF0"/>
    <w:rsid w:val="00B04C8F"/>
    <w:rsid w:val="00B04EB4"/>
    <w:rsid w:val="00B05074"/>
    <w:rsid w:val="00B05AF0"/>
    <w:rsid w:val="00B05C57"/>
    <w:rsid w:val="00B0608A"/>
    <w:rsid w:val="00B063D0"/>
    <w:rsid w:val="00B06BF7"/>
    <w:rsid w:val="00B06CD8"/>
    <w:rsid w:val="00B07436"/>
    <w:rsid w:val="00B07D63"/>
    <w:rsid w:val="00B07E2C"/>
    <w:rsid w:val="00B1060F"/>
    <w:rsid w:val="00B10F0D"/>
    <w:rsid w:val="00B113AB"/>
    <w:rsid w:val="00B1151F"/>
    <w:rsid w:val="00B116B4"/>
    <w:rsid w:val="00B11C44"/>
    <w:rsid w:val="00B12445"/>
    <w:rsid w:val="00B129A3"/>
    <w:rsid w:val="00B12F41"/>
    <w:rsid w:val="00B1303F"/>
    <w:rsid w:val="00B13A02"/>
    <w:rsid w:val="00B14A9B"/>
    <w:rsid w:val="00B153AD"/>
    <w:rsid w:val="00B1572C"/>
    <w:rsid w:val="00B15FEB"/>
    <w:rsid w:val="00B16497"/>
    <w:rsid w:val="00B165A7"/>
    <w:rsid w:val="00B1680C"/>
    <w:rsid w:val="00B1685E"/>
    <w:rsid w:val="00B17292"/>
    <w:rsid w:val="00B173DA"/>
    <w:rsid w:val="00B175A3"/>
    <w:rsid w:val="00B201B7"/>
    <w:rsid w:val="00B202C6"/>
    <w:rsid w:val="00B206EC"/>
    <w:rsid w:val="00B20733"/>
    <w:rsid w:val="00B20BC5"/>
    <w:rsid w:val="00B2150D"/>
    <w:rsid w:val="00B21587"/>
    <w:rsid w:val="00B2196D"/>
    <w:rsid w:val="00B22171"/>
    <w:rsid w:val="00B22485"/>
    <w:rsid w:val="00B2297B"/>
    <w:rsid w:val="00B22D3A"/>
    <w:rsid w:val="00B22F8A"/>
    <w:rsid w:val="00B23367"/>
    <w:rsid w:val="00B235CF"/>
    <w:rsid w:val="00B2607B"/>
    <w:rsid w:val="00B263C3"/>
    <w:rsid w:val="00B26657"/>
    <w:rsid w:val="00B26850"/>
    <w:rsid w:val="00B2697E"/>
    <w:rsid w:val="00B26DBD"/>
    <w:rsid w:val="00B27581"/>
    <w:rsid w:val="00B30313"/>
    <w:rsid w:val="00B309F7"/>
    <w:rsid w:val="00B30AC7"/>
    <w:rsid w:val="00B31F63"/>
    <w:rsid w:val="00B32116"/>
    <w:rsid w:val="00B324C1"/>
    <w:rsid w:val="00B32570"/>
    <w:rsid w:val="00B32E55"/>
    <w:rsid w:val="00B330F6"/>
    <w:rsid w:val="00B3341B"/>
    <w:rsid w:val="00B3344D"/>
    <w:rsid w:val="00B33565"/>
    <w:rsid w:val="00B33AA6"/>
    <w:rsid w:val="00B33AD7"/>
    <w:rsid w:val="00B33E59"/>
    <w:rsid w:val="00B3420C"/>
    <w:rsid w:val="00B34B36"/>
    <w:rsid w:val="00B35396"/>
    <w:rsid w:val="00B35882"/>
    <w:rsid w:val="00B35CA0"/>
    <w:rsid w:val="00B3624F"/>
    <w:rsid w:val="00B36E49"/>
    <w:rsid w:val="00B37312"/>
    <w:rsid w:val="00B37882"/>
    <w:rsid w:val="00B37BC4"/>
    <w:rsid w:val="00B37D49"/>
    <w:rsid w:val="00B40270"/>
    <w:rsid w:val="00B406D9"/>
    <w:rsid w:val="00B407CF"/>
    <w:rsid w:val="00B408A5"/>
    <w:rsid w:val="00B41370"/>
    <w:rsid w:val="00B41A0C"/>
    <w:rsid w:val="00B41FE6"/>
    <w:rsid w:val="00B4202D"/>
    <w:rsid w:val="00B425B1"/>
    <w:rsid w:val="00B4298F"/>
    <w:rsid w:val="00B42D08"/>
    <w:rsid w:val="00B42E9D"/>
    <w:rsid w:val="00B43291"/>
    <w:rsid w:val="00B436F4"/>
    <w:rsid w:val="00B4372A"/>
    <w:rsid w:val="00B443E8"/>
    <w:rsid w:val="00B445F6"/>
    <w:rsid w:val="00B4477F"/>
    <w:rsid w:val="00B44E6E"/>
    <w:rsid w:val="00B45460"/>
    <w:rsid w:val="00B463B0"/>
    <w:rsid w:val="00B46509"/>
    <w:rsid w:val="00B46BC5"/>
    <w:rsid w:val="00B47F29"/>
    <w:rsid w:val="00B506FB"/>
    <w:rsid w:val="00B508F6"/>
    <w:rsid w:val="00B50B38"/>
    <w:rsid w:val="00B5161F"/>
    <w:rsid w:val="00B517BC"/>
    <w:rsid w:val="00B51990"/>
    <w:rsid w:val="00B52735"/>
    <w:rsid w:val="00B52BA6"/>
    <w:rsid w:val="00B531DC"/>
    <w:rsid w:val="00B539C0"/>
    <w:rsid w:val="00B53DB8"/>
    <w:rsid w:val="00B5416B"/>
    <w:rsid w:val="00B54A1A"/>
    <w:rsid w:val="00B54F63"/>
    <w:rsid w:val="00B55803"/>
    <w:rsid w:val="00B560B3"/>
    <w:rsid w:val="00B56491"/>
    <w:rsid w:val="00B56F84"/>
    <w:rsid w:val="00B575E2"/>
    <w:rsid w:val="00B5778B"/>
    <w:rsid w:val="00B57DB7"/>
    <w:rsid w:val="00B57FE8"/>
    <w:rsid w:val="00B60676"/>
    <w:rsid w:val="00B606DE"/>
    <w:rsid w:val="00B60DCC"/>
    <w:rsid w:val="00B61327"/>
    <w:rsid w:val="00B61CBF"/>
    <w:rsid w:val="00B61DA6"/>
    <w:rsid w:val="00B61FBB"/>
    <w:rsid w:val="00B626D4"/>
    <w:rsid w:val="00B631A2"/>
    <w:rsid w:val="00B639F3"/>
    <w:rsid w:val="00B63E2D"/>
    <w:rsid w:val="00B641FF"/>
    <w:rsid w:val="00B64899"/>
    <w:rsid w:val="00B64999"/>
    <w:rsid w:val="00B6568D"/>
    <w:rsid w:val="00B656E9"/>
    <w:rsid w:val="00B658FC"/>
    <w:rsid w:val="00B6619E"/>
    <w:rsid w:val="00B66E5E"/>
    <w:rsid w:val="00B67D4E"/>
    <w:rsid w:val="00B707E6"/>
    <w:rsid w:val="00B70B03"/>
    <w:rsid w:val="00B70BB1"/>
    <w:rsid w:val="00B710BE"/>
    <w:rsid w:val="00B7124E"/>
    <w:rsid w:val="00B717F8"/>
    <w:rsid w:val="00B71BCA"/>
    <w:rsid w:val="00B7216B"/>
    <w:rsid w:val="00B72D46"/>
    <w:rsid w:val="00B72E8F"/>
    <w:rsid w:val="00B73473"/>
    <w:rsid w:val="00B736B7"/>
    <w:rsid w:val="00B73D64"/>
    <w:rsid w:val="00B7465C"/>
    <w:rsid w:val="00B74C23"/>
    <w:rsid w:val="00B7546E"/>
    <w:rsid w:val="00B756B8"/>
    <w:rsid w:val="00B75B57"/>
    <w:rsid w:val="00B75FBE"/>
    <w:rsid w:val="00B7632C"/>
    <w:rsid w:val="00B764E9"/>
    <w:rsid w:val="00B765BB"/>
    <w:rsid w:val="00B76646"/>
    <w:rsid w:val="00B8018F"/>
    <w:rsid w:val="00B801B9"/>
    <w:rsid w:val="00B806D1"/>
    <w:rsid w:val="00B80AFA"/>
    <w:rsid w:val="00B8192E"/>
    <w:rsid w:val="00B82295"/>
    <w:rsid w:val="00B824D0"/>
    <w:rsid w:val="00B8265F"/>
    <w:rsid w:val="00B8268B"/>
    <w:rsid w:val="00B829B8"/>
    <w:rsid w:val="00B82B60"/>
    <w:rsid w:val="00B82CEA"/>
    <w:rsid w:val="00B82FD4"/>
    <w:rsid w:val="00B83344"/>
    <w:rsid w:val="00B8356C"/>
    <w:rsid w:val="00B83AB9"/>
    <w:rsid w:val="00B83F88"/>
    <w:rsid w:val="00B841DF"/>
    <w:rsid w:val="00B8484D"/>
    <w:rsid w:val="00B84907"/>
    <w:rsid w:val="00B84CF0"/>
    <w:rsid w:val="00B85A21"/>
    <w:rsid w:val="00B85D2D"/>
    <w:rsid w:val="00B86046"/>
    <w:rsid w:val="00B877DA"/>
    <w:rsid w:val="00B87B6C"/>
    <w:rsid w:val="00B901DC"/>
    <w:rsid w:val="00B9044C"/>
    <w:rsid w:val="00B91162"/>
    <w:rsid w:val="00B916CC"/>
    <w:rsid w:val="00B91785"/>
    <w:rsid w:val="00B9184A"/>
    <w:rsid w:val="00B91991"/>
    <w:rsid w:val="00B91D59"/>
    <w:rsid w:val="00B91F48"/>
    <w:rsid w:val="00B92452"/>
    <w:rsid w:val="00B92884"/>
    <w:rsid w:val="00B9311D"/>
    <w:rsid w:val="00B93398"/>
    <w:rsid w:val="00B93741"/>
    <w:rsid w:val="00B93819"/>
    <w:rsid w:val="00B93A67"/>
    <w:rsid w:val="00B93D2C"/>
    <w:rsid w:val="00B93FEA"/>
    <w:rsid w:val="00B946D9"/>
    <w:rsid w:val="00B956AE"/>
    <w:rsid w:val="00B957C2"/>
    <w:rsid w:val="00B95852"/>
    <w:rsid w:val="00B9601A"/>
    <w:rsid w:val="00B96162"/>
    <w:rsid w:val="00B975AA"/>
    <w:rsid w:val="00B97710"/>
    <w:rsid w:val="00B97956"/>
    <w:rsid w:val="00B97D7B"/>
    <w:rsid w:val="00B97ECF"/>
    <w:rsid w:val="00BA0468"/>
    <w:rsid w:val="00BA04AC"/>
    <w:rsid w:val="00BA0584"/>
    <w:rsid w:val="00BA089E"/>
    <w:rsid w:val="00BA1579"/>
    <w:rsid w:val="00BA1AE4"/>
    <w:rsid w:val="00BA1B01"/>
    <w:rsid w:val="00BA204A"/>
    <w:rsid w:val="00BA23D8"/>
    <w:rsid w:val="00BA2587"/>
    <w:rsid w:val="00BA3029"/>
    <w:rsid w:val="00BA3155"/>
    <w:rsid w:val="00BA3A81"/>
    <w:rsid w:val="00BA3CEE"/>
    <w:rsid w:val="00BA3EAB"/>
    <w:rsid w:val="00BA4839"/>
    <w:rsid w:val="00BA489C"/>
    <w:rsid w:val="00BA4C9D"/>
    <w:rsid w:val="00BA4F3C"/>
    <w:rsid w:val="00BA58E4"/>
    <w:rsid w:val="00BA5A16"/>
    <w:rsid w:val="00BA5F32"/>
    <w:rsid w:val="00BA605C"/>
    <w:rsid w:val="00BA6CFF"/>
    <w:rsid w:val="00BA772F"/>
    <w:rsid w:val="00BA7D16"/>
    <w:rsid w:val="00BB0186"/>
    <w:rsid w:val="00BB0525"/>
    <w:rsid w:val="00BB07E6"/>
    <w:rsid w:val="00BB0ED8"/>
    <w:rsid w:val="00BB0F73"/>
    <w:rsid w:val="00BB1422"/>
    <w:rsid w:val="00BB1593"/>
    <w:rsid w:val="00BB19E2"/>
    <w:rsid w:val="00BB1DB8"/>
    <w:rsid w:val="00BB2149"/>
    <w:rsid w:val="00BB3768"/>
    <w:rsid w:val="00BB4291"/>
    <w:rsid w:val="00BB439A"/>
    <w:rsid w:val="00BB4421"/>
    <w:rsid w:val="00BB45A3"/>
    <w:rsid w:val="00BB4608"/>
    <w:rsid w:val="00BB4A2B"/>
    <w:rsid w:val="00BB4F1C"/>
    <w:rsid w:val="00BB51B8"/>
    <w:rsid w:val="00BB545B"/>
    <w:rsid w:val="00BB5790"/>
    <w:rsid w:val="00BB5A16"/>
    <w:rsid w:val="00BB5B68"/>
    <w:rsid w:val="00BB69C6"/>
    <w:rsid w:val="00BB6BA3"/>
    <w:rsid w:val="00BB6DEC"/>
    <w:rsid w:val="00BB6FEE"/>
    <w:rsid w:val="00BB6FFB"/>
    <w:rsid w:val="00BB7351"/>
    <w:rsid w:val="00BB76EF"/>
    <w:rsid w:val="00BB7A3A"/>
    <w:rsid w:val="00BC0A4A"/>
    <w:rsid w:val="00BC0B8B"/>
    <w:rsid w:val="00BC0D5D"/>
    <w:rsid w:val="00BC0EA9"/>
    <w:rsid w:val="00BC1115"/>
    <w:rsid w:val="00BC138F"/>
    <w:rsid w:val="00BC1AC0"/>
    <w:rsid w:val="00BC1AE6"/>
    <w:rsid w:val="00BC2EAE"/>
    <w:rsid w:val="00BC30A0"/>
    <w:rsid w:val="00BC30AC"/>
    <w:rsid w:val="00BC3193"/>
    <w:rsid w:val="00BC3C5A"/>
    <w:rsid w:val="00BC4130"/>
    <w:rsid w:val="00BC4563"/>
    <w:rsid w:val="00BC4745"/>
    <w:rsid w:val="00BC497C"/>
    <w:rsid w:val="00BC55F7"/>
    <w:rsid w:val="00BC5A46"/>
    <w:rsid w:val="00BC5C07"/>
    <w:rsid w:val="00BC6576"/>
    <w:rsid w:val="00BC6D26"/>
    <w:rsid w:val="00BC782A"/>
    <w:rsid w:val="00BC7885"/>
    <w:rsid w:val="00BC794C"/>
    <w:rsid w:val="00BC7B39"/>
    <w:rsid w:val="00BD03E9"/>
    <w:rsid w:val="00BD0485"/>
    <w:rsid w:val="00BD066E"/>
    <w:rsid w:val="00BD08D2"/>
    <w:rsid w:val="00BD0943"/>
    <w:rsid w:val="00BD0B7F"/>
    <w:rsid w:val="00BD11C3"/>
    <w:rsid w:val="00BD13A8"/>
    <w:rsid w:val="00BD17EC"/>
    <w:rsid w:val="00BD1BB4"/>
    <w:rsid w:val="00BD1DD9"/>
    <w:rsid w:val="00BD30A5"/>
    <w:rsid w:val="00BD326C"/>
    <w:rsid w:val="00BD34E0"/>
    <w:rsid w:val="00BD365B"/>
    <w:rsid w:val="00BD3831"/>
    <w:rsid w:val="00BD3FAB"/>
    <w:rsid w:val="00BD46A7"/>
    <w:rsid w:val="00BD4EE9"/>
    <w:rsid w:val="00BD51CF"/>
    <w:rsid w:val="00BD54EA"/>
    <w:rsid w:val="00BD554E"/>
    <w:rsid w:val="00BD56B9"/>
    <w:rsid w:val="00BD586D"/>
    <w:rsid w:val="00BD5987"/>
    <w:rsid w:val="00BD59E3"/>
    <w:rsid w:val="00BD5A0B"/>
    <w:rsid w:val="00BD5A45"/>
    <w:rsid w:val="00BD5B43"/>
    <w:rsid w:val="00BD5EB1"/>
    <w:rsid w:val="00BD63F9"/>
    <w:rsid w:val="00BD66B2"/>
    <w:rsid w:val="00BD6AE4"/>
    <w:rsid w:val="00BD71CA"/>
    <w:rsid w:val="00BD76A0"/>
    <w:rsid w:val="00BD7970"/>
    <w:rsid w:val="00BD7F29"/>
    <w:rsid w:val="00BE0679"/>
    <w:rsid w:val="00BE0EA6"/>
    <w:rsid w:val="00BE1332"/>
    <w:rsid w:val="00BE1781"/>
    <w:rsid w:val="00BE1935"/>
    <w:rsid w:val="00BE1F6C"/>
    <w:rsid w:val="00BE31A5"/>
    <w:rsid w:val="00BE34D6"/>
    <w:rsid w:val="00BE352B"/>
    <w:rsid w:val="00BE3781"/>
    <w:rsid w:val="00BE3912"/>
    <w:rsid w:val="00BE493F"/>
    <w:rsid w:val="00BE4BB9"/>
    <w:rsid w:val="00BE51AF"/>
    <w:rsid w:val="00BE5721"/>
    <w:rsid w:val="00BE61F7"/>
    <w:rsid w:val="00BE64B5"/>
    <w:rsid w:val="00BE65E5"/>
    <w:rsid w:val="00BE6812"/>
    <w:rsid w:val="00BE6DE2"/>
    <w:rsid w:val="00BE7292"/>
    <w:rsid w:val="00BF02A7"/>
    <w:rsid w:val="00BF07E8"/>
    <w:rsid w:val="00BF0EAC"/>
    <w:rsid w:val="00BF17A4"/>
    <w:rsid w:val="00BF1864"/>
    <w:rsid w:val="00BF18B9"/>
    <w:rsid w:val="00BF22B6"/>
    <w:rsid w:val="00BF3485"/>
    <w:rsid w:val="00BF3D09"/>
    <w:rsid w:val="00BF3DE4"/>
    <w:rsid w:val="00BF3F72"/>
    <w:rsid w:val="00BF449D"/>
    <w:rsid w:val="00BF4A93"/>
    <w:rsid w:val="00BF4AB6"/>
    <w:rsid w:val="00BF4C1C"/>
    <w:rsid w:val="00BF4D15"/>
    <w:rsid w:val="00BF5C44"/>
    <w:rsid w:val="00BF5EC8"/>
    <w:rsid w:val="00BF638D"/>
    <w:rsid w:val="00BF66E3"/>
    <w:rsid w:val="00BF6AB9"/>
    <w:rsid w:val="00BF7A25"/>
    <w:rsid w:val="00C0098B"/>
    <w:rsid w:val="00C00FCD"/>
    <w:rsid w:val="00C01383"/>
    <w:rsid w:val="00C02723"/>
    <w:rsid w:val="00C0333F"/>
    <w:rsid w:val="00C0341A"/>
    <w:rsid w:val="00C03B4D"/>
    <w:rsid w:val="00C043C1"/>
    <w:rsid w:val="00C046A5"/>
    <w:rsid w:val="00C04FEE"/>
    <w:rsid w:val="00C050B2"/>
    <w:rsid w:val="00C050F8"/>
    <w:rsid w:val="00C05609"/>
    <w:rsid w:val="00C058AA"/>
    <w:rsid w:val="00C05DD7"/>
    <w:rsid w:val="00C05EC4"/>
    <w:rsid w:val="00C0615D"/>
    <w:rsid w:val="00C0631A"/>
    <w:rsid w:val="00C06AFA"/>
    <w:rsid w:val="00C075F0"/>
    <w:rsid w:val="00C0783D"/>
    <w:rsid w:val="00C07DC4"/>
    <w:rsid w:val="00C10134"/>
    <w:rsid w:val="00C102EB"/>
    <w:rsid w:val="00C116BE"/>
    <w:rsid w:val="00C116F6"/>
    <w:rsid w:val="00C11E68"/>
    <w:rsid w:val="00C13103"/>
    <w:rsid w:val="00C141B6"/>
    <w:rsid w:val="00C14379"/>
    <w:rsid w:val="00C14B81"/>
    <w:rsid w:val="00C14D4D"/>
    <w:rsid w:val="00C14DC4"/>
    <w:rsid w:val="00C14E78"/>
    <w:rsid w:val="00C14F06"/>
    <w:rsid w:val="00C151B2"/>
    <w:rsid w:val="00C15B6F"/>
    <w:rsid w:val="00C15EAE"/>
    <w:rsid w:val="00C16079"/>
    <w:rsid w:val="00C1762D"/>
    <w:rsid w:val="00C17677"/>
    <w:rsid w:val="00C176E1"/>
    <w:rsid w:val="00C17BCD"/>
    <w:rsid w:val="00C17DB0"/>
    <w:rsid w:val="00C17E6C"/>
    <w:rsid w:val="00C17F29"/>
    <w:rsid w:val="00C2069B"/>
    <w:rsid w:val="00C207EB"/>
    <w:rsid w:val="00C209D3"/>
    <w:rsid w:val="00C21719"/>
    <w:rsid w:val="00C21EFA"/>
    <w:rsid w:val="00C22402"/>
    <w:rsid w:val="00C224A1"/>
    <w:rsid w:val="00C22971"/>
    <w:rsid w:val="00C22C71"/>
    <w:rsid w:val="00C22EA4"/>
    <w:rsid w:val="00C23460"/>
    <w:rsid w:val="00C23691"/>
    <w:rsid w:val="00C242AC"/>
    <w:rsid w:val="00C24509"/>
    <w:rsid w:val="00C2461E"/>
    <w:rsid w:val="00C2498B"/>
    <w:rsid w:val="00C24D7C"/>
    <w:rsid w:val="00C24F15"/>
    <w:rsid w:val="00C24F50"/>
    <w:rsid w:val="00C25465"/>
    <w:rsid w:val="00C25610"/>
    <w:rsid w:val="00C25919"/>
    <w:rsid w:val="00C2592C"/>
    <w:rsid w:val="00C25CB2"/>
    <w:rsid w:val="00C2600D"/>
    <w:rsid w:val="00C262C9"/>
    <w:rsid w:val="00C2647C"/>
    <w:rsid w:val="00C26785"/>
    <w:rsid w:val="00C26A06"/>
    <w:rsid w:val="00C26E6B"/>
    <w:rsid w:val="00C27BE7"/>
    <w:rsid w:val="00C30241"/>
    <w:rsid w:val="00C30D0C"/>
    <w:rsid w:val="00C30D3A"/>
    <w:rsid w:val="00C310C3"/>
    <w:rsid w:val="00C324C4"/>
    <w:rsid w:val="00C32961"/>
    <w:rsid w:val="00C32F6C"/>
    <w:rsid w:val="00C334F6"/>
    <w:rsid w:val="00C3372D"/>
    <w:rsid w:val="00C33776"/>
    <w:rsid w:val="00C337FE"/>
    <w:rsid w:val="00C33CB2"/>
    <w:rsid w:val="00C33CC1"/>
    <w:rsid w:val="00C33F26"/>
    <w:rsid w:val="00C346C5"/>
    <w:rsid w:val="00C347FF"/>
    <w:rsid w:val="00C34EEA"/>
    <w:rsid w:val="00C35686"/>
    <w:rsid w:val="00C356EA"/>
    <w:rsid w:val="00C35B1A"/>
    <w:rsid w:val="00C36480"/>
    <w:rsid w:val="00C364AD"/>
    <w:rsid w:val="00C3684B"/>
    <w:rsid w:val="00C36CD3"/>
    <w:rsid w:val="00C371B0"/>
    <w:rsid w:val="00C378B5"/>
    <w:rsid w:val="00C37961"/>
    <w:rsid w:val="00C37B50"/>
    <w:rsid w:val="00C37C9C"/>
    <w:rsid w:val="00C37DDA"/>
    <w:rsid w:val="00C401B6"/>
    <w:rsid w:val="00C40563"/>
    <w:rsid w:val="00C41566"/>
    <w:rsid w:val="00C41844"/>
    <w:rsid w:val="00C41B6D"/>
    <w:rsid w:val="00C420A8"/>
    <w:rsid w:val="00C42539"/>
    <w:rsid w:val="00C42ECF"/>
    <w:rsid w:val="00C42FDB"/>
    <w:rsid w:val="00C43609"/>
    <w:rsid w:val="00C4380D"/>
    <w:rsid w:val="00C439FD"/>
    <w:rsid w:val="00C4486C"/>
    <w:rsid w:val="00C44A02"/>
    <w:rsid w:val="00C44DC6"/>
    <w:rsid w:val="00C45214"/>
    <w:rsid w:val="00C461F8"/>
    <w:rsid w:val="00C468C5"/>
    <w:rsid w:val="00C47BFE"/>
    <w:rsid w:val="00C5023A"/>
    <w:rsid w:val="00C512F9"/>
    <w:rsid w:val="00C51703"/>
    <w:rsid w:val="00C525B9"/>
    <w:rsid w:val="00C52D9B"/>
    <w:rsid w:val="00C5334A"/>
    <w:rsid w:val="00C548C5"/>
    <w:rsid w:val="00C54B75"/>
    <w:rsid w:val="00C54D0A"/>
    <w:rsid w:val="00C54E96"/>
    <w:rsid w:val="00C54EA4"/>
    <w:rsid w:val="00C553C5"/>
    <w:rsid w:val="00C55403"/>
    <w:rsid w:val="00C56002"/>
    <w:rsid w:val="00C56700"/>
    <w:rsid w:val="00C56768"/>
    <w:rsid w:val="00C56D4E"/>
    <w:rsid w:val="00C56DE8"/>
    <w:rsid w:val="00C5768E"/>
    <w:rsid w:val="00C57AB2"/>
    <w:rsid w:val="00C60202"/>
    <w:rsid w:val="00C602DE"/>
    <w:rsid w:val="00C60704"/>
    <w:rsid w:val="00C6092E"/>
    <w:rsid w:val="00C60C09"/>
    <w:rsid w:val="00C60DDD"/>
    <w:rsid w:val="00C60E83"/>
    <w:rsid w:val="00C61462"/>
    <w:rsid w:val="00C61DFF"/>
    <w:rsid w:val="00C61FEC"/>
    <w:rsid w:val="00C62089"/>
    <w:rsid w:val="00C626A6"/>
    <w:rsid w:val="00C62E14"/>
    <w:rsid w:val="00C62F3C"/>
    <w:rsid w:val="00C632FA"/>
    <w:rsid w:val="00C638B5"/>
    <w:rsid w:val="00C63D39"/>
    <w:rsid w:val="00C6401F"/>
    <w:rsid w:val="00C6483B"/>
    <w:rsid w:val="00C648CE"/>
    <w:rsid w:val="00C650A5"/>
    <w:rsid w:val="00C65411"/>
    <w:rsid w:val="00C65488"/>
    <w:rsid w:val="00C65D2C"/>
    <w:rsid w:val="00C65DF0"/>
    <w:rsid w:val="00C666D3"/>
    <w:rsid w:val="00C67107"/>
    <w:rsid w:val="00C673BE"/>
    <w:rsid w:val="00C67925"/>
    <w:rsid w:val="00C67BC5"/>
    <w:rsid w:val="00C67D30"/>
    <w:rsid w:val="00C67D34"/>
    <w:rsid w:val="00C701C8"/>
    <w:rsid w:val="00C70463"/>
    <w:rsid w:val="00C70B53"/>
    <w:rsid w:val="00C70E1A"/>
    <w:rsid w:val="00C7136F"/>
    <w:rsid w:val="00C7146B"/>
    <w:rsid w:val="00C7181A"/>
    <w:rsid w:val="00C71891"/>
    <w:rsid w:val="00C7197E"/>
    <w:rsid w:val="00C71C1E"/>
    <w:rsid w:val="00C71DB4"/>
    <w:rsid w:val="00C71F3D"/>
    <w:rsid w:val="00C7286B"/>
    <w:rsid w:val="00C72918"/>
    <w:rsid w:val="00C7305B"/>
    <w:rsid w:val="00C73955"/>
    <w:rsid w:val="00C73E6D"/>
    <w:rsid w:val="00C740F3"/>
    <w:rsid w:val="00C74418"/>
    <w:rsid w:val="00C74540"/>
    <w:rsid w:val="00C748A8"/>
    <w:rsid w:val="00C74B38"/>
    <w:rsid w:val="00C74B97"/>
    <w:rsid w:val="00C74BB8"/>
    <w:rsid w:val="00C74D42"/>
    <w:rsid w:val="00C74E44"/>
    <w:rsid w:val="00C75B82"/>
    <w:rsid w:val="00C75BE7"/>
    <w:rsid w:val="00C75E7A"/>
    <w:rsid w:val="00C76110"/>
    <w:rsid w:val="00C7637E"/>
    <w:rsid w:val="00C768BC"/>
    <w:rsid w:val="00C76A49"/>
    <w:rsid w:val="00C76C73"/>
    <w:rsid w:val="00C778E0"/>
    <w:rsid w:val="00C77CE7"/>
    <w:rsid w:val="00C804A1"/>
    <w:rsid w:val="00C809B4"/>
    <w:rsid w:val="00C80A77"/>
    <w:rsid w:val="00C81017"/>
    <w:rsid w:val="00C8148D"/>
    <w:rsid w:val="00C81C8C"/>
    <w:rsid w:val="00C820A5"/>
    <w:rsid w:val="00C821ED"/>
    <w:rsid w:val="00C822D8"/>
    <w:rsid w:val="00C82656"/>
    <w:rsid w:val="00C831DA"/>
    <w:rsid w:val="00C83280"/>
    <w:rsid w:val="00C838A4"/>
    <w:rsid w:val="00C83A4D"/>
    <w:rsid w:val="00C840D7"/>
    <w:rsid w:val="00C8468F"/>
    <w:rsid w:val="00C85896"/>
    <w:rsid w:val="00C859BD"/>
    <w:rsid w:val="00C863D5"/>
    <w:rsid w:val="00C8681A"/>
    <w:rsid w:val="00C87024"/>
    <w:rsid w:val="00C90D54"/>
    <w:rsid w:val="00C90D9B"/>
    <w:rsid w:val="00C90F60"/>
    <w:rsid w:val="00C910BD"/>
    <w:rsid w:val="00C9128E"/>
    <w:rsid w:val="00C91314"/>
    <w:rsid w:val="00C918EE"/>
    <w:rsid w:val="00C91A6A"/>
    <w:rsid w:val="00C9221F"/>
    <w:rsid w:val="00C9264E"/>
    <w:rsid w:val="00C92BF9"/>
    <w:rsid w:val="00C938EA"/>
    <w:rsid w:val="00C9420E"/>
    <w:rsid w:val="00C946D7"/>
    <w:rsid w:val="00C9476E"/>
    <w:rsid w:val="00C94806"/>
    <w:rsid w:val="00C95344"/>
    <w:rsid w:val="00C9539C"/>
    <w:rsid w:val="00C95418"/>
    <w:rsid w:val="00C96218"/>
    <w:rsid w:val="00C962A6"/>
    <w:rsid w:val="00C967F0"/>
    <w:rsid w:val="00C9683B"/>
    <w:rsid w:val="00C96A13"/>
    <w:rsid w:val="00C97108"/>
    <w:rsid w:val="00C97440"/>
    <w:rsid w:val="00C97AC8"/>
    <w:rsid w:val="00C97D93"/>
    <w:rsid w:val="00CA0067"/>
    <w:rsid w:val="00CA04FF"/>
    <w:rsid w:val="00CA0F99"/>
    <w:rsid w:val="00CA14E3"/>
    <w:rsid w:val="00CA15A2"/>
    <w:rsid w:val="00CA17FC"/>
    <w:rsid w:val="00CA211E"/>
    <w:rsid w:val="00CA22BB"/>
    <w:rsid w:val="00CA2790"/>
    <w:rsid w:val="00CA34CD"/>
    <w:rsid w:val="00CA36B6"/>
    <w:rsid w:val="00CA3ADC"/>
    <w:rsid w:val="00CA4091"/>
    <w:rsid w:val="00CA40E5"/>
    <w:rsid w:val="00CA44DB"/>
    <w:rsid w:val="00CA4C5F"/>
    <w:rsid w:val="00CA4D19"/>
    <w:rsid w:val="00CA5686"/>
    <w:rsid w:val="00CA570B"/>
    <w:rsid w:val="00CA5B54"/>
    <w:rsid w:val="00CA5D80"/>
    <w:rsid w:val="00CA6019"/>
    <w:rsid w:val="00CA6291"/>
    <w:rsid w:val="00CA652B"/>
    <w:rsid w:val="00CA6A71"/>
    <w:rsid w:val="00CA6CAF"/>
    <w:rsid w:val="00CA7D35"/>
    <w:rsid w:val="00CA7E1A"/>
    <w:rsid w:val="00CA7F2E"/>
    <w:rsid w:val="00CA7F9E"/>
    <w:rsid w:val="00CB0328"/>
    <w:rsid w:val="00CB0903"/>
    <w:rsid w:val="00CB0958"/>
    <w:rsid w:val="00CB0BFE"/>
    <w:rsid w:val="00CB118B"/>
    <w:rsid w:val="00CB1F6F"/>
    <w:rsid w:val="00CB24C3"/>
    <w:rsid w:val="00CB287C"/>
    <w:rsid w:val="00CB28EE"/>
    <w:rsid w:val="00CB2A39"/>
    <w:rsid w:val="00CB3563"/>
    <w:rsid w:val="00CB3692"/>
    <w:rsid w:val="00CB36F0"/>
    <w:rsid w:val="00CB3CCA"/>
    <w:rsid w:val="00CB4328"/>
    <w:rsid w:val="00CB448B"/>
    <w:rsid w:val="00CB4CA8"/>
    <w:rsid w:val="00CB4E4C"/>
    <w:rsid w:val="00CB4FDE"/>
    <w:rsid w:val="00CB58CF"/>
    <w:rsid w:val="00CB643C"/>
    <w:rsid w:val="00CB6675"/>
    <w:rsid w:val="00CB73C3"/>
    <w:rsid w:val="00CB748E"/>
    <w:rsid w:val="00CB7B02"/>
    <w:rsid w:val="00CB7EFC"/>
    <w:rsid w:val="00CC0655"/>
    <w:rsid w:val="00CC08E0"/>
    <w:rsid w:val="00CC0D38"/>
    <w:rsid w:val="00CC18CC"/>
    <w:rsid w:val="00CC19BC"/>
    <w:rsid w:val="00CC2220"/>
    <w:rsid w:val="00CC2671"/>
    <w:rsid w:val="00CC2762"/>
    <w:rsid w:val="00CC2D5C"/>
    <w:rsid w:val="00CC309C"/>
    <w:rsid w:val="00CC3AB4"/>
    <w:rsid w:val="00CC3D74"/>
    <w:rsid w:val="00CC42C9"/>
    <w:rsid w:val="00CC433D"/>
    <w:rsid w:val="00CC464D"/>
    <w:rsid w:val="00CC488E"/>
    <w:rsid w:val="00CC4F6C"/>
    <w:rsid w:val="00CC531B"/>
    <w:rsid w:val="00CC536D"/>
    <w:rsid w:val="00CC606F"/>
    <w:rsid w:val="00CC6127"/>
    <w:rsid w:val="00CC64C4"/>
    <w:rsid w:val="00CC6726"/>
    <w:rsid w:val="00CC71A4"/>
    <w:rsid w:val="00CD000D"/>
    <w:rsid w:val="00CD0959"/>
    <w:rsid w:val="00CD163C"/>
    <w:rsid w:val="00CD1747"/>
    <w:rsid w:val="00CD1BFB"/>
    <w:rsid w:val="00CD257A"/>
    <w:rsid w:val="00CD2949"/>
    <w:rsid w:val="00CD33BC"/>
    <w:rsid w:val="00CD3512"/>
    <w:rsid w:val="00CD3B56"/>
    <w:rsid w:val="00CD4713"/>
    <w:rsid w:val="00CD486B"/>
    <w:rsid w:val="00CD4E1D"/>
    <w:rsid w:val="00CD50E6"/>
    <w:rsid w:val="00CD5CC3"/>
    <w:rsid w:val="00CD5D19"/>
    <w:rsid w:val="00CD5D4C"/>
    <w:rsid w:val="00CD62BC"/>
    <w:rsid w:val="00CD6565"/>
    <w:rsid w:val="00CD66CC"/>
    <w:rsid w:val="00CD676B"/>
    <w:rsid w:val="00CD74BC"/>
    <w:rsid w:val="00CD766B"/>
    <w:rsid w:val="00CD7F3F"/>
    <w:rsid w:val="00CE0011"/>
    <w:rsid w:val="00CE07A2"/>
    <w:rsid w:val="00CE0FB8"/>
    <w:rsid w:val="00CE1522"/>
    <w:rsid w:val="00CE1EEA"/>
    <w:rsid w:val="00CE2047"/>
    <w:rsid w:val="00CE2749"/>
    <w:rsid w:val="00CE27DE"/>
    <w:rsid w:val="00CE2872"/>
    <w:rsid w:val="00CE2A10"/>
    <w:rsid w:val="00CE35B0"/>
    <w:rsid w:val="00CE373F"/>
    <w:rsid w:val="00CE3DA7"/>
    <w:rsid w:val="00CE41BC"/>
    <w:rsid w:val="00CE45D5"/>
    <w:rsid w:val="00CE4A6A"/>
    <w:rsid w:val="00CE4C9B"/>
    <w:rsid w:val="00CE5A15"/>
    <w:rsid w:val="00CE60EA"/>
    <w:rsid w:val="00CE6103"/>
    <w:rsid w:val="00CE65B2"/>
    <w:rsid w:val="00CE6866"/>
    <w:rsid w:val="00CE69CC"/>
    <w:rsid w:val="00CE6A9C"/>
    <w:rsid w:val="00CE6AEF"/>
    <w:rsid w:val="00CE6F43"/>
    <w:rsid w:val="00CE7801"/>
    <w:rsid w:val="00CE7883"/>
    <w:rsid w:val="00CE79DF"/>
    <w:rsid w:val="00CF03E0"/>
    <w:rsid w:val="00CF04D7"/>
    <w:rsid w:val="00CF05FC"/>
    <w:rsid w:val="00CF0678"/>
    <w:rsid w:val="00CF0AFB"/>
    <w:rsid w:val="00CF129B"/>
    <w:rsid w:val="00CF2CE6"/>
    <w:rsid w:val="00CF3EF3"/>
    <w:rsid w:val="00CF4A8A"/>
    <w:rsid w:val="00CF4EDF"/>
    <w:rsid w:val="00CF5436"/>
    <w:rsid w:val="00CF5938"/>
    <w:rsid w:val="00CF69E9"/>
    <w:rsid w:val="00CF6AFC"/>
    <w:rsid w:val="00CF71AE"/>
    <w:rsid w:val="00CF7628"/>
    <w:rsid w:val="00CF7715"/>
    <w:rsid w:val="00CF7C4B"/>
    <w:rsid w:val="00CF7EC9"/>
    <w:rsid w:val="00D00724"/>
    <w:rsid w:val="00D00B58"/>
    <w:rsid w:val="00D00F23"/>
    <w:rsid w:val="00D0185E"/>
    <w:rsid w:val="00D01C37"/>
    <w:rsid w:val="00D01CA1"/>
    <w:rsid w:val="00D01D6F"/>
    <w:rsid w:val="00D0234E"/>
    <w:rsid w:val="00D027EE"/>
    <w:rsid w:val="00D02AFF"/>
    <w:rsid w:val="00D02B7E"/>
    <w:rsid w:val="00D0355F"/>
    <w:rsid w:val="00D03656"/>
    <w:rsid w:val="00D03968"/>
    <w:rsid w:val="00D03D7D"/>
    <w:rsid w:val="00D04246"/>
    <w:rsid w:val="00D0451E"/>
    <w:rsid w:val="00D04834"/>
    <w:rsid w:val="00D04B98"/>
    <w:rsid w:val="00D04E2C"/>
    <w:rsid w:val="00D04F48"/>
    <w:rsid w:val="00D04FE4"/>
    <w:rsid w:val="00D052EB"/>
    <w:rsid w:val="00D05442"/>
    <w:rsid w:val="00D05B8E"/>
    <w:rsid w:val="00D05E92"/>
    <w:rsid w:val="00D05F30"/>
    <w:rsid w:val="00D06726"/>
    <w:rsid w:val="00D06941"/>
    <w:rsid w:val="00D06BC3"/>
    <w:rsid w:val="00D06C50"/>
    <w:rsid w:val="00D074B1"/>
    <w:rsid w:val="00D0761E"/>
    <w:rsid w:val="00D079ED"/>
    <w:rsid w:val="00D07A5C"/>
    <w:rsid w:val="00D07A9C"/>
    <w:rsid w:val="00D10067"/>
    <w:rsid w:val="00D10470"/>
    <w:rsid w:val="00D11564"/>
    <w:rsid w:val="00D1158B"/>
    <w:rsid w:val="00D12A03"/>
    <w:rsid w:val="00D14256"/>
    <w:rsid w:val="00D143A8"/>
    <w:rsid w:val="00D148B1"/>
    <w:rsid w:val="00D14A48"/>
    <w:rsid w:val="00D1594A"/>
    <w:rsid w:val="00D15B32"/>
    <w:rsid w:val="00D15CE0"/>
    <w:rsid w:val="00D162C4"/>
    <w:rsid w:val="00D16CF1"/>
    <w:rsid w:val="00D16DAB"/>
    <w:rsid w:val="00D207BC"/>
    <w:rsid w:val="00D20834"/>
    <w:rsid w:val="00D20BC3"/>
    <w:rsid w:val="00D20E10"/>
    <w:rsid w:val="00D21654"/>
    <w:rsid w:val="00D217A1"/>
    <w:rsid w:val="00D22DE8"/>
    <w:rsid w:val="00D231FF"/>
    <w:rsid w:val="00D23831"/>
    <w:rsid w:val="00D23DC5"/>
    <w:rsid w:val="00D23F4D"/>
    <w:rsid w:val="00D24A56"/>
    <w:rsid w:val="00D24BB0"/>
    <w:rsid w:val="00D24E5F"/>
    <w:rsid w:val="00D24F94"/>
    <w:rsid w:val="00D2520B"/>
    <w:rsid w:val="00D25DC5"/>
    <w:rsid w:val="00D25E94"/>
    <w:rsid w:val="00D27E0F"/>
    <w:rsid w:val="00D30C4F"/>
    <w:rsid w:val="00D30F95"/>
    <w:rsid w:val="00D31CEF"/>
    <w:rsid w:val="00D32E1F"/>
    <w:rsid w:val="00D3331F"/>
    <w:rsid w:val="00D3349C"/>
    <w:rsid w:val="00D33BD9"/>
    <w:rsid w:val="00D33EB1"/>
    <w:rsid w:val="00D350CF"/>
    <w:rsid w:val="00D358F6"/>
    <w:rsid w:val="00D36930"/>
    <w:rsid w:val="00D37C10"/>
    <w:rsid w:val="00D40105"/>
    <w:rsid w:val="00D40374"/>
    <w:rsid w:val="00D40542"/>
    <w:rsid w:val="00D40C25"/>
    <w:rsid w:val="00D4180D"/>
    <w:rsid w:val="00D418DF"/>
    <w:rsid w:val="00D41FFF"/>
    <w:rsid w:val="00D4292E"/>
    <w:rsid w:val="00D42966"/>
    <w:rsid w:val="00D42F84"/>
    <w:rsid w:val="00D43919"/>
    <w:rsid w:val="00D446D7"/>
    <w:rsid w:val="00D446F5"/>
    <w:rsid w:val="00D44793"/>
    <w:rsid w:val="00D450B6"/>
    <w:rsid w:val="00D46603"/>
    <w:rsid w:val="00D4691F"/>
    <w:rsid w:val="00D46D0A"/>
    <w:rsid w:val="00D46EA5"/>
    <w:rsid w:val="00D474E1"/>
    <w:rsid w:val="00D47922"/>
    <w:rsid w:val="00D502C5"/>
    <w:rsid w:val="00D50BBB"/>
    <w:rsid w:val="00D5118F"/>
    <w:rsid w:val="00D524DE"/>
    <w:rsid w:val="00D534CA"/>
    <w:rsid w:val="00D53761"/>
    <w:rsid w:val="00D53AB4"/>
    <w:rsid w:val="00D540BC"/>
    <w:rsid w:val="00D543E7"/>
    <w:rsid w:val="00D544E2"/>
    <w:rsid w:val="00D5546D"/>
    <w:rsid w:val="00D554FA"/>
    <w:rsid w:val="00D55A72"/>
    <w:rsid w:val="00D5601B"/>
    <w:rsid w:val="00D56272"/>
    <w:rsid w:val="00D563D7"/>
    <w:rsid w:val="00D569C5"/>
    <w:rsid w:val="00D575C8"/>
    <w:rsid w:val="00D600DA"/>
    <w:rsid w:val="00D6096E"/>
    <w:rsid w:val="00D609ED"/>
    <w:rsid w:val="00D60EA1"/>
    <w:rsid w:val="00D62090"/>
    <w:rsid w:val="00D62CE0"/>
    <w:rsid w:val="00D62EC9"/>
    <w:rsid w:val="00D63340"/>
    <w:rsid w:val="00D639EF"/>
    <w:rsid w:val="00D63BE5"/>
    <w:rsid w:val="00D64458"/>
    <w:rsid w:val="00D64555"/>
    <w:rsid w:val="00D64A5C"/>
    <w:rsid w:val="00D64CF1"/>
    <w:rsid w:val="00D653F1"/>
    <w:rsid w:val="00D65905"/>
    <w:rsid w:val="00D65A29"/>
    <w:rsid w:val="00D65A87"/>
    <w:rsid w:val="00D65EF1"/>
    <w:rsid w:val="00D66E5C"/>
    <w:rsid w:val="00D6718E"/>
    <w:rsid w:val="00D67FB6"/>
    <w:rsid w:val="00D70487"/>
    <w:rsid w:val="00D706A9"/>
    <w:rsid w:val="00D7114E"/>
    <w:rsid w:val="00D7127A"/>
    <w:rsid w:val="00D7153A"/>
    <w:rsid w:val="00D722AE"/>
    <w:rsid w:val="00D722DA"/>
    <w:rsid w:val="00D73576"/>
    <w:rsid w:val="00D73892"/>
    <w:rsid w:val="00D73ECC"/>
    <w:rsid w:val="00D73F14"/>
    <w:rsid w:val="00D74150"/>
    <w:rsid w:val="00D74291"/>
    <w:rsid w:val="00D74685"/>
    <w:rsid w:val="00D746E2"/>
    <w:rsid w:val="00D74978"/>
    <w:rsid w:val="00D74A3B"/>
    <w:rsid w:val="00D750BA"/>
    <w:rsid w:val="00D75185"/>
    <w:rsid w:val="00D75459"/>
    <w:rsid w:val="00D75466"/>
    <w:rsid w:val="00D756D3"/>
    <w:rsid w:val="00D7639F"/>
    <w:rsid w:val="00D76808"/>
    <w:rsid w:val="00D76F06"/>
    <w:rsid w:val="00D76FBC"/>
    <w:rsid w:val="00D77039"/>
    <w:rsid w:val="00D77059"/>
    <w:rsid w:val="00D77163"/>
    <w:rsid w:val="00D7743B"/>
    <w:rsid w:val="00D7749A"/>
    <w:rsid w:val="00D77A3F"/>
    <w:rsid w:val="00D803A0"/>
    <w:rsid w:val="00D80439"/>
    <w:rsid w:val="00D8127C"/>
    <w:rsid w:val="00D813CC"/>
    <w:rsid w:val="00D8152F"/>
    <w:rsid w:val="00D81CDB"/>
    <w:rsid w:val="00D82147"/>
    <w:rsid w:val="00D82806"/>
    <w:rsid w:val="00D831C0"/>
    <w:rsid w:val="00D83394"/>
    <w:rsid w:val="00D83FBF"/>
    <w:rsid w:val="00D849FB"/>
    <w:rsid w:val="00D84B6D"/>
    <w:rsid w:val="00D84C8E"/>
    <w:rsid w:val="00D84E07"/>
    <w:rsid w:val="00D850B9"/>
    <w:rsid w:val="00D85ACE"/>
    <w:rsid w:val="00D863AB"/>
    <w:rsid w:val="00D878DD"/>
    <w:rsid w:val="00D90096"/>
    <w:rsid w:val="00D91748"/>
    <w:rsid w:val="00D91A23"/>
    <w:rsid w:val="00D91D83"/>
    <w:rsid w:val="00D9275F"/>
    <w:rsid w:val="00D929B5"/>
    <w:rsid w:val="00D92A1D"/>
    <w:rsid w:val="00D92AE7"/>
    <w:rsid w:val="00D93383"/>
    <w:rsid w:val="00D93727"/>
    <w:rsid w:val="00D9455F"/>
    <w:rsid w:val="00D94569"/>
    <w:rsid w:val="00D945A8"/>
    <w:rsid w:val="00D94D8B"/>
    <w:rsid w:val="00D94EF0"/>
    <w:rsid w:val="00D95230"/>
    <w:rsid w:val="00D95315"/>
    <w:rsid w:val="00D95D05"/>
    <w:rsid w:val="00D967B0"/>
    <w:rsid w:val="00D96A86"/>
    <w:rsid w:val="00D96B8B"/>
    <w:rsid w:val="00D96E61"/>
    <w:rsid w:val="00D96F08"/>
    <w:rsid w:val="00D97A17"/>
    <w:rsid w:val="00D97AF3"/>
    <w:rsid w:val="00D97C5B"/>
    <w:rsid w:val="00D97D3D"/>
    <w:rsid w:val="00D97DCB"/>
    <w:rsid w:val="00DA01DD"/>
    <w:rsid w:val="00DA0349"/>
    <w:rsid w:val="00DA08CD"/>
    <w:rsid w:val="00DA0D1D"/>
    <w:rsid w:val="00DA1097"/>
    <w:rsid w:val="00DA13CB"/>
    <w:rsid w:val="00DA1479"/>
    <w:rsid w:val="00DA1C15"/>
    <w:rsid w:val="00DA2535"/>
    <w:rsid w:val="00DA262F"/>
    <w:rsid w:val="00DA284E"/>
    <w:rsid w:val="00DA3857"/>
    <w:rsid w:val="00DA45F0"/>
    <w:rsid w:val="00DA495B"/>
    <w:rsid w:val="00DA55EA"/>
    <w:rsid w:val="00DA5D8D"/>
    <w:rsid w:val="00DA6649"/>
    <w:rsid w:val="00DA7AD4"/>
    <w:rsid w:val="00DB03DA"/>
    <w:rsid w:val="00DB0BF3"/>
    <w:rsid w:val="00DB133F"/>
    <w:rsid w:val="00DB1957"/>
    <w:rsid w:val="00DB1F23"/>
    <w:rsid w:val="00DB20EF"/>
    <w:rsid w:val="00DB2240"/>
    <w:rsid w:val="00DB23A3"/>
    <w:rsid w:val="00DB287A"/>
    <w:rsid w:val="00DB2DBE"/>
    <w:rsid w:val="00DB2F06"/>
    <w:rsid w:val="00DB36AD"/>
    <w:rsid w:val="00DB3B75"/>
    <w:rsid w:val="00DB3F80"/>
    <w:rsid w:val="00DB422A"/>
    <w:rsid w:val="00DB45FD"/>
    <w:rsid w:val="00DB489E"/>
    <w:rsid w:val="00DB49E8"/>
    <w:rsid w:val="00DB57F3"/>
    <w:rsid w:val="00DB5960"/>
    <w:rsid w:val="00DB6CFB"/>
    <w:rsid w:val="00DB73C4"/>
    <w:rsid w:val="00DB7AB5"/>
    <w:rsid w:val="00DB7BB0"/>
    <w:rsid w:val="00DC008C"/>
    <w:rsid w:val="00DC0120"/>
    <w:rsid w:val="00DC02A6"/>
    <w:rsid w:val="00DC0672"/>
    <w:rsid w:val="00DC0852"/>
    <w:rsid w:val="00DC0B0A"/>
    <w:rsid w:val="00DC0F08"/>
    <w:rsid w:val="00DC100D"/>
    <w:rsid w:val="00DC1568"/>
    <w:rsid w:val="00DC1BA2"/>
    <w:rsid w:val="00DC1F2A"/>
    <w:rsid w:val="00DC2221"/>
    <w:rsid w:val="00DC2436"/>
    <w:rsid w:val="00DC324F"/>
    <w:rsid w:val="00DC335A"/>
    <w:rsid w:val="00DC3E40"/>
    <w:rsid w:val="00DC3F28"/>
    <w:rsid w:val="00DC40AB"/>
    <w:rsid w:val="00DC415B"/>
    <w:rsid w:val="00DC431D"/>
    <w:rsid w:val="00DC4494"/>
    <w:rsid w:val="00DC5657"/>
    <w:rsid w:val="00DC571C"/>
    <w:rsid w:val="00DC5DF1"/>
    <w:rsid w:val="00DC631E"/>
    <w:rsid w:val="00DC6359"/>
    <w:rsid w:val="00DC6CF7"/>
    <w:rsid w:val="00DC70DE"/>
    <w:rsid w:val="00DC757B"/>
    <w:rsid w:val="00DC75D5"/>
    <w:rsid w:val="00DC75EB"/>
    <w:rsid w:val="00DC7EE8"/>
    <w:rsid w:val="00DD036C"/>
    <w:rsid w:val="00DD03BC"/>
    <w:rsid w:val="00DD0525"/>
    <w:rsid w:val="00DD09DB"/>
    <w:rsid w:val="00DD0BBA"/>
    <w:rsid w:val="00DD1B8A"/>
    <w:rsid w:val="00DD1BBA"/>
    <w:rsid w:val="00DD20F0"/>
    <w:rsid w:val="00DD22D8"/>
    <w:rsid w:val="00DD2859"/>
    <w:rsid w:val="00DD2E37"/>
    <w:rsid w:val="00DD32D5"/>
    <w:rsid w:val="00DD34EC"/>
    <w:rsid w:val="00DD36AC"/>
    <w:rsid w:val="00DD3B7D"/>
    <w:rsid w:val="00DD4131"/>
    <w:rsid w:val="00DD46CD"/>
    <w:rsid w:val="00DD5013"/>
    <w:rsid w:val="00DD54FA"/>
    <w:rsid w:val="00DD6B4F"/>
    <w:rsid w:val="00DD6FD6"/>
    <w:rsid w:val="00DD71E0"/>
    <w:rsid w:val="00DD76E1"/>
    <w:rsid w:val="00DD7848"/>
    <w:rsid w:val="00DD7CF2"/>
    <w:rsid w:val="00DE046B"/>
    <w:rsid w:val="00DE0783"/>
    <w:rsid w:val="00DE0929"/>
    <w:rsid w:val="00DE0C1A"/>
    <w:rsid w:val="00DE0F23"/>
    <w:rsid w:val="00DE1BC7"/>
    <w:rsid w:val="00DE2319"/>
    <w:rsid w:val="00DE33DB"/>
    <w:rsid w:val="00DE363A"/>
    <w:rsid w:val="00DE3F02"/>
    <w:rsid w:val="00DE4337"/>
    <w:rsid w:val="00DE45D5"/>
    <w:rsid w:val="00DE4798"/>
    <w:rsid w:val="00DE4878"/>
    <w:rsid w:val="00DE494C"/>
    <w:rsid w:val="00DE4EE2"/>
    <w:rsid w:val="00DE51EE"/>
    <w:rsid w:val="00DE5362"/>
    <w:rsid w:val="00DE5499"/>
    <w:rsid w:val="00DE56FC"/>
    <w:rsid w:val="00DE57D8"/>
    <w:rsid w:val="00DE585D"/>
    <w:rsid w:val="00DE62AD"/>
    <w:rsid w:val="00DE66EB"/>
    <w:rsid w:val="00DE689E"/>
    <w:rsid w:val="00DE69E5"/>
    <w:rsid w:val="00DE6E29"/>
    <w:rsid w:val="00DE6EED"/>
    <w:rsid w:val="00DF00EE"/>
    <w:rsid w:val="00DF00F5"/>
    <w:rsid w:val="00DF0B6A"/>
    <w:rsid w:val="00DF0ED7"/>
    <w:rsid w:val="00DF135E"/>
    <w:rsid w:val="00DF14D0"/>
    <w:rsid w:val="00DF208E"/>
    <w:rsid w:val="00DF20C1"/>
    <w:rsid w:val="00DF22A9"/>
    <w:rsid w:val="00DF30CD"/>
    <w:rsid w:val="00DF31FA"/>
    <w:rsid w:val="00DF37D2"/>
    <w:rsid w:val="00DF3C0F"/>
    <w:rsid w:val="00DF40CD"/>
    <w:rsid w:val="00DF41A1"/>
    <w:rsid w:val="00DF4295"/>
    <w:rsid w:val="00DF48DE"/>
    <w:rsid w:val="00DF4BB8"/>
    <w:rsid w:val="00DF50F2"/>
    <w:rsid w:val="00DF51D8"/>
    <w:rsid w:val="00DF5416"/>
    <w:rsid w:val="00DF6743"/>
    <w:rsid w:val="00DF75FD"/>
    <w:rsid w:val="00DF7E2C"/>
    <w:rsid w:val="00E004AB"/>
    <w:rsid w:val="00E004CE"/>
    <w:rsid w:val="00E008E9"/>
    <w:rsid w:val="00E01A3E"/>
    <w:rsid w:val="00E01ED8"/>
    <w:rsid w:val="00E01FE1"/>
    <w:rsid w:val="00E02545"/>
    <w:rsid w:val="00E027B8"/>
    <w:rsid w:val="00E029AF"/>
    <w:rsid w:val="00E02CB3"/>
    <w:rsid w:val="00E03450"/>
    <w:rsid w:val="00E0388E"/>
    <w:rsid w:val="00E039A9"/>
    <w:rsid w:val="00E03E00"/>
    <w:rsid w:val="00E04628"/>
    <w:rsid w:val="00E04E13"/>
    <w:rsid w:val="00E05DE3"/>
    <w:rsid w:val="00E05E64"/>
    <w:rsid w:val="00E05F31"/>
    <w:rsid w:val="00E06007"/>
    <w:rsid w:val="00E066A3"/>
    <w:rsid w:val="00E07572"/>
    <w:rsid w:val="00E102D7"/>
    <w:rsid w:val="00E1080C"/>
    <w:rsid w:val="00E10F16"/>
    <w:rsid w:val="00E10F65"/>
    <w:rsid w:val="00E119FA"/>
    <w:rsid w:val="00E124B1"/>
    <w:rsid w:val="00E132C9"/>
    <w:rsid w:val="00E135E3"/>
    <w:rsid w:val="00E13665"/>
    <w:rsid w:val="00E13BD9"/>
    <w:rsid w:val="00E14819"/>
    <w:rsid w:val="00E14AF4"/>
    <w:rsid w:val="00E14B9E"/>
    <w:rsid w:val="00E14C8C"/>
    <w:rsid w:val="00E165E2"/>
    <w:rsid w:val="00E1697D"/>
    <w:rsid w:val="00E17112"/>
    <w:rsid w:val="00E172E7"/>
    <w:rsid w:val="00E176C6"/>
    <w:rsid w:val="00E176D2"/>
    <w:rsid w:val="00E2053F"/>
    <w:rsid w:val="00E2075A"/>
    <w:rsid w:val="00E20AD3"/>
    <w:rsid w:val="00E20E5E"/>
    <w:rsid w:val="00E20F06"/>
    <w:rsid w:val="00E21738"/>
    <w:rsid w:val="00E22653"/>
    <w:rsid w:val="00E22B75"/>
    <w:rsid w:val="00E22BDB"/>
    <w:rsid w:val="00E2342F"/>
    <w:rsid w:val="00E238CA"/>
    <w:rsid w:val="00E23BB0"/>
    <w:rsid w:val="00E23C76"/>
    <w:rsid w:val="00E24275"/>
    <w:rsid w:val="00E244BE"/>
    <w:rsid w:val="00E24795"/>
    <w:rsid w:val="00E24AB0"/>
    <w:rsid w:val="00E258AD"/>
    <w:rsid w:val="00E25E6C"/>
    <w:rsid w:val="00E25FE3"/>
    <w:rsid w:val="00E26409"/>
    <w:rsid w:val="00E265AC"/>
    <w:rsid w:val="00E268A9"/>
    <w:rsid w:val="00E27098"/>
    <w:rsid w:val="00E275C2"/>
    <w:rsid w:val="00E27E5C"/>
    <w:rsid w:val="00E27EFE"/>
    <w:rsid w:val="00E3015C"/>
    <w:rsid w:val="00E328B2"/>
    <w:rsid w:val="00E33099"/>
    <w:rsid w:val="00E35BB1"/>
    <w:rsid w:val="00E35C4B"/>
    <w:rsid w:val="00E35CDE"/>
    <w:rsid w:val="00E35E25"/>
    <w:rsid w:val="00E37013"/>
    <w:rsid w:val="00E374BF"/>
    <w:rsid w:val="00E37565"/>
    <w:rsid w:val="00E37AA6"/>
    <w:rsid w:val="00E40AA6"/>
    <w:rsid w:val="00E40E7A"/>
    <w:rsid w:val="00E41EF0"/>
    <w:rsid w:val="00E42286"/>
    <w:rsid w:val="00E42791"/>
    <w:rsid w:val="00E42A15"/>
    <w:rsid w:val="00E43486"/>
    <w:rsid w:val="00E43BCF"/>
    <w:rsid w:val="00E44028"/>
    <w:rsid w:val="00E44363"/>
    <w:rsid w:val="00E44430"/>
    <w:rsid w:val="00E444EE"/>
    <w:rsid w:val="00E44AAD"/>
    <w:rsid w:val="00E453CE"/>
    <w:rsid w:val="00E458FA"/>
    <w:rsid w:val="00E45F48"/>
    <w:rsid w:val="00E45F75"/>
    <w:rsid w:val="00E4770F"/>
    <w:rsid w:val="00E47ACE"/>
    <w:rsid w:val="00E47BB8"/>
    <w:rsid w:val="00E502EF"/>
    <w:rsid w:val="00E50431"/>
    <w:rsid w:val="00E50585"/>
    <w:rsid w:val="00E510EF"/>
    <w:rsid w:val="00E519B0"/>
    <w:rsid w:val="00E52188"/>
    <w:rsid w:val="00E52877"/>
    <w:rsid w:val="00E52C1E"/>
    <w:rsid w:val="00E52CDE"/>
    <w:rsid w:val="00E53C2F"/>
    <w:rsid w:val="00E53D7A"/>
    <w:rsid w:val="00E53E47"/>
    <w:rsid w:val="00E53F64"/>
    <w:rsid w:val="00E54025"/>
    <w:rsid w:val="00E54F7D"/>
    <w:rsid w:val="00E54F98"/>
    <w:rsid w:val="00E54F9E"/>
    <w:rsid w:val="00E554FA"/>
    <w:rsid w:val="00E555D1"/>
    <w:rsid w:val="00E55954"/>
    <w:rsid w:val="00E560C5"/>
    <w:rsid w:val="00E56110"/>
    <w:rsid w:val="00E562A1"/>
    <w:rsid w:val="00E56FA3"/>
    <w:rsid w:val="00E5713B"/>
    <w:rsid w:val="00E5725A"/>
    <w:rsid w:val="00E57C0D"/>
    <w:rsid w:val="00E60CB9"/>
    <w:rsid w:val="00E60D20"/>
    <w:rsid w:val="00E60F08"/>
    <w:rsid w:val="00E61B4E"/>
    <w:rsid w:val="00E61DD6"/>
    <w:rsid w:val="00E6251A"/>
    <w:rsid w:val="00E62673"/>
    <w:rsid w:val="00E6268F"/>
    <w:rsid w:val="00E6273C"/>
    <w:rsid w:val="00E62811"/>
    <w:rsid w:val="00E62FB1"/>
    <w:rsid w:val="00E63467"/>
    <w:rsid w:val="00E63865"/>
    <w:rsid w:val="00E639F8"/>
    <w:rsid w:val="00E64301"/>
    <w:rsid w:val="00E64483"/>
    <w:rsid w:val="00E648C5"/>
    <w:rsid w:val="00E6524A"/>
    <w:rsid w:val="00E654A1"/>
    <w:rsid w:val="00E66056"/>
    <w:rsid w:val="00E668CA"/>
    <w:rsid w:val="00E66F65"/>
    <w:rsid w:val="00E67160"/>
    <w:rsid w:val="00E675E0"/>
    <w:rsid w:val="00E67781"/>
    <w:rsid w:val="00E6790D"/>
    <w:rsid w:val="00E6799C"/>
    <w:rsid w:val="00E67A07"/>
    <w:rsid w:val="00E7152D"/>
    <w:rsid w:val="00E71964"/>
    <w:rsid w:val="00E71B52"/>
    <w:rsid w:val="00E71D6E"/>
    <w:rsid w:val="00E72252"/>
    <w:rsid w:val="00E724A4"/>
    <w:rsid w:val="00E72730"/>
    <w:rsid w:val="00E7280E"/>
    <w:rsid w:val="00E72C27"/>
    <w:rsid w:val="00E72E9A"/>
    <w:rsid w:val="00E732DD"/>
    <w:rsid w:val="00E7413D"/>
    <w:rsid w:val="00E7466E"/>
    <w:rsid w:val="00E74A14"/>
    <w:rsid w:val="00E74AFB"/>
    <w:rsid w:val="00E74D82"/>
    <w:rsid w:val="00E75323"/>
    <w:rsid w:val="00E757E0"/>
    <w:rsid w:val="00E75B0E"/>
    <w:rsid w:val="00E76904"/>
    <w:rsid w:val="00E76D18"/>
    <w:rsid w:val="00E76D4D"/>
    <w:rsid w:val="00E7796A"/>
    <w:rsid w:val="00E77BE8"/>
    <w:rsid w:val="00E803D1"/>
    <w:rsid w:val="00E80411"/>
    <w:rsid w:val="00E8061A"/>
    <w:rsid w:val="00E80877"/>
    <w:rsid w:val="00E80915"/>
    <w:rsid w:val="00E80E12"/>
    <w:rsid w:val="00E81C32"/>
    <w:rsid w:val="00E81CAE"/>
    <w:rsid w:val="00E823EC"/>
    <w:rsid w:val="00E8244B"/>
    <w:rsid w:val="00E833EE"/>
    <w:rsid w:val="00E83D97"/>
    <w:rsid w:val="00E83ECB"/>
    <w:rsid w:val="00E84DD0"/>
    <w:rsid w:val="00E84EDD"/>
    <w:rsid w:val="00E85381"/>
    <w:rsid w:val="00E85A1D"/>
    <w:rsid w:val="00E85A9A"/>
    <w:rsid w:val="00E85BAB"/>
    <w:rsid w:val="00E85F7E"/>
    <w:rsid w:val="00E86421"/>
    <w:rsid w:val="00E86730"/>
    <w:rsid w:val="00E867C6"/>
    <w:rsid w:val="00E867FD"/>
    <w:rsid w:val="00E8685C"/>
    <w:rsid w:val="00E869DF"/>
    <w:rsid w:val="00E86AA2"/>
    <w:rsid w:val="00E87F48"/>
    <w:rsid w:val="00E87FCB"/>
    <w:rsid w:val="00E902A2"/>
    <w:rsid w:val="00E90301"/>
    <w:rsid w:val="00E9035E"/>
    <w:rsid w:val="00E907A6"/>
    <w:rsid w:val="00E90AB5"/>
    <w:rsid w:val="00E90BC5"/>
    <w:rsid w:val="00E90EF8"/>
    <w:rsid w:val="00E90EF9"/>
    <w:rsid w:val="00E911A0"/>
    <w:rsid w:val="00E92092"/>
    <w:rsid w:val="00E92E97"/>
    <w:rsid w:val="00E92FD5"/>
    <w:rsid w:val="00E93484"/>
    <w:rsid w:val="00E93E5A"/>
    <w:rsid w:val="00E93F30"/>
    <w:rsid w:val="00E93F8A"/>
    <w:rsid w:val="00E940D9"/>
    <w:rsid w:val="00E94259"/>
    <w:rsid w:val="00E94769"/>
    <w:rsid w:val="00E9476C"/>
    <w:rsid w:val="00E94B85"/>
    <w:rsid w:val="00E94E4C"/>
    <w:rsid w:val="00E95061"/>
    <w:rsid w:val="00E95628"/>
    <w:rsid w:val="00E9570D"/>
    <w:rsid w:val="00E9580A"/>
    <w:rsid w:val="00E95E7B"/>
    <w:rsid w:val="00EA021D"/>
    <w:rsid w:val="00EA0298"/>
    <w:rsid w:val="00EA171E"/>
    <w:rsid w:val="00EA19D6"/>
    <w:rsid w:val="00EA1A32"/>
    <w:rsid w:val="00EA2421"/>
    <w:rsid w:val="00EA28B3"/>
    <w:rsid w:val="00EA2D6D"/>
    <w:rsid w:val="00EA2DDA"/>
    <w:rsid w:val="00EA30F9"/>
    <w:rsid w:val="00EA3285"/>
    <w:rsid w:val="00EA32CD"/>
    <w:rsid w:val="00EA38C7"/>
    <w:rsid w:val="00EA510E"/>
    <w:rsid w:val="00EA5975"/>
    <w:rsid w:val="00EA6AD8"/>
    <w:rsid w:val="00EA6C8A"/>
    <w:rsid w:val="00EA6CCD"/>
    <w:rsid w:val="00EA6DCD"/>
    <w:rsid w:val="00EA7476"/>
    <w:rsid w:val="00EA7544"/>
    <w:rsid w:val="00EA755D"/>
    <w:rsid w:val="00EA7CF7"/>
    <w:rsid w:val="00EB0495"/>
    <w:rsid w:val="00EB0A89"/>
    <w:rsid w:val="00EB11B9"/>
    <w:rsid w:val="00EB12B8"/>
    <w:rsid w:val="00EB1A15"/>
    <w:rsid w:val="00EB1C35"/>
    <w:rsid w:val="00EB228E"/>
    <w:rsid w:val="00EB33CD"/>
    <w:rsid w:val="00EB376C"/>
    <w:rsid w:val="00EB43FB"/>
    <w:rsid w:val="00EB442E"/>
    <w:rsid w:val="00EB4FEC"/>
    <w:rsid w:val="00EB5586"/>
    <w:rsid w:val="00EB582A"/>
    <w:rsid w:val="00EB5E11"/>
    <w:rsid w:val="00EB65E9"/>
    <w:rsid w:val="00EB674F"/>
    <w:rsid w:val="00EB690E"/>
    <w:rsid w:val="00EB69E5"/>
    <w:rsid w:val="00EB69F2"/>
    <w:rsid w:val="00EB6E72"/>
    <w:rsid w:val="00EB7AF3"/>
    <w:rsid w:val="00EC0173"/>
    <w:rsid w:val="00EC057F"/>
    <w:rsid w:val="00EC058A"/>
    <w:rsid w:val="00EC06D7"/>
    <w:rsid w:val="00EC0911"/>
    <w:rsid w:val="00EC0AF7"/>
    <w:rsid w:val="00EC0F02"/>
    <w:rsid w:val="00EC1AD6"/>
    <w:rsid w:val="00EC1CCE"/>
    <w:rsid w:val="00EC1E4E"/>
    <w:rsid w:val="00EC2042"/>
    <w:rsid w:val="00EC2288"/>
    <w:rsid w:val="00EC2C3A"/>
    <w:rsid w:val="00EC2FB4"/>
    <w:rsid w:val="00EC3570"/>
    <w:rsid w:val="00EC35D8"/>
    <w:rsid w:val="00EC3753"/>
    <w:rsid w:val="00EC5005"/>
    <w:rsid w:val="00EC52B7"/>
    <w:rsid w:val="00EC5395"/>
    <w:rsid w:val="00EC554C"/>
    <w:rsid w:val="00EC5589"/>
    <w:rsid w:val="00EC58E8"/>
    <w:rsid w:val="00EC5C96"/>
    <w:rsid w:val="00EC5E35"/>
    <w:rsid w:val="00EC5E39"/>
    <w:rsid w:val="00EC625C"/>
    <w:rsid w:val="00EC650B"/>
    <w:rsid w:val="00EC6E50"/>
    <w:rsid w:val="00EC6EEE"/>
    <w:rsid w:val="00EC7087"/>
    <w:rsid w:val="00EC71A5"/>
    <w:rsid w:val="00EC7BA2"/>
    <w:rsid w:val="00EC7EB2"/>
    <w:rsid w:val="00ED00E1"/>
    <w:rsid w:val="00ED08CB"/>
    <w:rsid w:val="00ED0CA8"/>
    <w:rsid w:val="00ED0F95"/>
    <w:rsid w:val="00ED128B"/>
    <w:rsid w:val="00ED15AE"/>
    <w:rsid w:val="00ED2127"/>
    <w:rsid w:val="00ED21B7"/>
    <w:rsid w:val="00ED254E"/>
    <w:rsid w:val="00ED2839"/>
    <w:rsid w:val="00ED29F2"/>
    <w:rsid w:val="00ED2BBF"/>
    <w:rsid w:val="00ED320B"/>
    <w:rsid w:val="00ED343D"/>
    <w:rsid w:val="00ED35A5"/>
    <w:rsid w:val="00ED3985"/>
    <w:rsid w:val="00ED3CB2"/>
    <w:rsid w:val="00ED417E"/>
    <w:rsid w:val="00ED45A5"/>
    <w:rsid w:val="00ED4933"/>
    <w:rsid w:val="00ED5634"/>
    <w:rsid w:val="00ED5E14"/>
    <w:rsid w:val="00ED5FEB"/>
    <w:rsid w:val="00ED620A"/>
    <w:rsid w:val="00ED63E1"/>
    <w:rsid w:val="00ED66DD"/>
    <w:rsid w:val="00ED67A5"/>
    <w:rsid w:val="00ED7050"/>
    <w:rsid w:val="00ED733B"/>
    <w:rsid w:val="00ED73D6"/>
    <w:rsid w:val="00ED76EB"/>
    <w:rsid w:val="00EE051D"/>
    <w:rsid w:val="00EE0BEA"/>
    <w:rsid w:val="00EE0C40"/>
    <w:rsid w:val="00EE16EF"/>
    <w:rsid w:val="00EE1F8C"/>
    <w:rsid w:val="00EE21F5"/>
    <w:rsid w:val="00EE2549"/>
    <w:rsid w:val="00EE254E"/>
    <w:rsid w:val="00EE2A3D"/>
    <w:rsid w:val="00EE3002"/>
    <w:rsid w:val="00EE3538"/>
    <w:rsid w:val="00EE35BB"/>
    <w:rsid w:val="00EE3DD2"/>
    <w:rsid w:val="00EE43B6"/>
    <w:rsid w:val="00EE4706"/>
    <w:rsid w:val="00EE54E1"/>
    <w:rsid w:val="00EE5F3C"/>
    <w:rsid w:val="00EE6328"/>
    <w:rsid w:val="00EE66BB"/>
    <w:rsid w:val="00EE6D1B"/>
    <w:rsid w:val="00EE75EF"/>
    <w:rsid w:val="00EE7A7E"/>
    <w:rsid w:val="00EF00C6"/>
    <w:rsid w:val="00EF04E5"/>
    <w:rsid w:val="00EF0AD4"/>
    <w:rsid w:val="00EF0B86"/>
    <w:rsid w:val="00EF0BE2"/>
    <w:rsid w:val="00EF0CC2"/>
    <w:rsid w:val="00EF163F"/>
    <w:rsid w:val="00EF1946"/>
    <w:rsid w:val="00EF1C64"/>
    <w:rsid w:val="00EF1C78"/>
    <w:rsid w:val="00EF23FF"/>
    <w:rsid w:val="00EF2B25"/>
    <w:rsid w:val="00EF2BDF"/>
    <w:rsid w:val="00EF3543"/>
    <w:rsid w:val="00EF3BEA"/>
    <w:rsid w:val="00EF45B9"/>
    <w:rsid w:val="00EF534A"/>
    <w:rsid w:val="00EF59BD"/>
    <w:rsid w:val="00EF6EC9"/>
    <w:rsid w:val="00EF7928"/>
    <w:rsid w:val="00EF7C4B"/>
    <w:rsid w:val="00EF7C87"/>
    <w:rsid w:val="00EF7DBD"/>
    <w:rsid w:val="00F0008B"/>
    <w:rsid w:val="00F00609"/>
    <w:rsid w:val="00F00A8D"/>
    <w:rsid w:val="00F010D6"/>
    <w:rsid w:val="00F01A2E"/>
    <w:rsid w:val="00F01FE5"/>
    <w:rsid w:val="00F026DE"/>
    <w:rsid w:val="00F02A43"/>
    <w:rsid w:val="00F02D8D"/>
    <w:rsid w:val="00F03713"/>
    <w:rsid w:val="00F03B64"/>
    <w:rsid w:val="00F03FEA"/>
    <w:rsid w:val="00F04127"/>
    <w:rsid w:val="00F0414B"/>
    <w:rsid w:val="00F04627"/>
    <w:rsid w:val="00F054EA"/>
    <w:rsid w:val="00F0553C"/>
    <w:rsid w:val="00F058D4"/>
    <w:rsid w:val="00F06107"/>
    <w:rsid w:val="00F063B4"/>
    <w:rsid w:val="00F0689D"/>
    <w:rsid w:val="00F06CE4"/>
    <w:rsid w:val="00F06D4D"/>
    <w:rsid w:val="00F06E50"/>
    <w:rsid w:val="00F06E69"/>
    <w:rsid w:val="00F06F9F"/>
    <w:rsid w:val="00F06FE7"/>
    <w:rsid w:val="00F07130"/>
    <w:rsid w:val="00F078FB"/>
    <w:rsid w:val="00F07AD8"/>
    <w:rsid w:val="00F07B3F"/>
    <w:rsid w:val="00F07E08"/>
    <w:rsid w:val="00F10079"/>
    <w:rsid w:val="00F10411"/>
    <w:rsid w:val="00F105E8"/>
    <w:rsid w:val="00F107AB"/>
    <w:rsid w:val="00F10D88"/>
    <w:rsid w:val="00F10FF6"/>
    <w:rsid w:val="00F11C36"/>
    <w:rsid w:val="00F124A1"/>
    <w:rsid w:val="00F12B38"/>
    <w:rsid w:val="00F13392"/>
    <w:rsid w:val="00F13844"/>
    <w:rsid w:val="00F13CEA"/>
    <w:rsid w:val="00F13EF5"/>
    <w:rsid w:val="00F1423D"/>
    <w:rsid w:val="00F14E72"/>
    <w:rsid w:val="00F15731"/>
    <w:rsid w:val="00F1597F"/>
    <w:rsid w:val="00F15983"/>
    <w:rsid w:val="00F16AD9"/>
    <w:rsid w:val="00F17965"/>
    <w:rsid w:val="00F17C72"/>
    <w:rsid w:val="00F20C48"/>
    <w:rsid w:val="00F217DF"/>
    <w:rsid w:val="00F21A16"/>
    <w:rsid w:val="00F21D76"/>
    <w:rsid w:val="00F21EF4"/>
    <w:rsid w:val="00F22782"/>
    <w:rsid w:val="00F231EE"/>
    <w:rsid w:val="00F2405C"/>
    <w:rsid w:val="00F24482"/>
    <w:rsid w:val="00F24A72"/>
    <w:rsid w:val="00F251C3"/>
    <w:rsid w:val="00F255E2"/>
    <w:rsid w:val="00F25761"/>
    <w:rsid w:val="00F26C56"/>
    <w:rsid w:val="00F26E99"/>
    <w:rsid w:val="00F27C5F"/>
    <w:rsid w:val="00F27EF4"/>
    <w:rsid w:val="00F300B2"/>
    <w:rsid w:val="00F301C2"/>
    <w:rsid w:val="00F30CB9"/>
    <w:rsid w:val="00F30ECA"/>
    <w:rsid w:val="00F30FB6"/>
    <w:rsid w:val="00F310F1"/>
    <w:rsid w:val="00F315BA"/>
    <w:rsid w:val="00F3163F"/>
    <w:rsid w:val="00F31AAF"/>
    <w:rsid w:val="00F3227D"/>
    <w:rsid w:val="00F328C8"/>
    <w:rsid w:val="00F32EAA"/>
    <w:rsid w:val="00F32F74"/>
    <w:rsid w:val="00F33197"/>
    <w:rsid w:val="00F332B3"/>
    <w:rsid w:val="00F33693"/>
    <w:rsid w:val="00F33D62"/>
    <w:rsid w:val="00F3466F"/>
    <w:rsid w:val="00F34A65"/>
    <w:rsid w:val="00F34BCE"/>
    <w:rsid w:val="00F34C6D"/>
    <w:rsid w:val="00F35022"/>
    <w:rsid w:val="00F35186"/>
    <w:rsid w:val="00F3597C"/>
    <w:rsid w:val="00F3619D"/>
    <w:rsid w:val="00F364ED"/>
    <w:rsid w:val="00F36A8E"/>
    <w:rsid w:val="00F36CB6"/>
    <w:rsid w:val="00F36D39"/>
    <w:rsid w:val="00F3711D"/>
    <w:rsid w:val="00F375B7"/>
    <w:rsid w:val="00F37961"/>
    <w:rsid w:val="00F37B54"/>
    <w:rsid w:val="00F37B57"/>
    <w:rsid w:val="00F37D41"/>
    <w:rsid w:val="00F40186"/>
    <w:rsid w:val="00F40576"/>
    <w:rsid w:val="00F40A1B"/>
    <w:rsid w:val="00F40A40"/>
    <w:rsid w:val="00F40F05"/>
    <w:rsid w:val="00F416B8"/>
    <w:rsid w:val="00F41C00"/>
    <w:rsid w:val="00F41E21"/>
    <w:rsid w:val="00F421F0"/>
    <w:rsid w:val="00F42509"/>
    <w:rsid w:val="00F42C28"/>
    <w:rsid w:val="00F43074"/>
    <w:rsid w:val="00F437C4"/>
    <w:rsid w:val="00F43D83"/>
    <w:rsid w:val="00F441E5"/>
    <w:rsid w:val="00F44658"/>
    <w:rsid w:val="00F44B99"/>
    <w:rsid w:val="00F45055"/>
    <w:rsid w:val="00F451BF"/>
    <w:rsid w:val="00F45C4F"/>
    <w:rsid w:val="00F45D66"/>
    <w:rsid w:val="00F46648"/>
    <w:rsid w:val="00F46B82"/>
    <w:rsid w:val="00F46C3E"/>
    <w:rsid w:val="00F46EEA"/>
    <w:rsid w:val="00F47771"/>
    <w:rsid w:val="00F508CB"/>
    <w:rsid w:val="00F50B87"/>
    <w:rsid w:val="00F50F61"/>
    <w:rsid w:val="00F50F7A"/>
    <w:rsid w:val="00F50FCA"/>
    <w:rsid w:val="00F5113F"/>
    <w:rsid w:val="00F515FE"/>
    <w:rsid w:val="00F518FC"/>
    <w:rsid w:val="00F51E30"/>
    <w:rsid w:val="00F52300"/>
    <w:rsid w:val="00F526FE"/>
    <w:rsid w:val="00F52E43"/>
    <w:rsid w:val="00F52FAD"/>
    <w:rsid w:val="00F53A21"/>
    <w:rsid w:val="00F53D1B"/>
    <w:rsid w:val="00F53D92"/>
    <w:rsid w:val="00F54D40"/>
    <w:rsid w:val="00F5528E"/>
    <w:rsid w:val="00F5575D"/>
    <w:rsid w:val="00F564B5"/>
    <w:rsid w:val="00F56D81"/>
    <w:rsid w:val="00F56E24"/>
    <w:rsid w:val="00F56E7D"/>
    <w:rsid w:val="00F577B2"/>
    <w:rsid w:val="00F57997"/>
    <w:rsid w:val="00F57C1D"/>
    <w:rsid w:val="00F57CD1"/>
    <w:rsid w:val="00F57DFF"/>
    <w:rsid w:val="00F6034D"/>
    <w:rsid w:val="00F60D93"/>
    <w:rsid w:val="00F61503"/>
    <w:rsid w:val="00F618BD"/>
    <w:rsid w:val="00F61C4C"/>
    <w:rsid w:val="00F6200C"/>
    <w:rsid w:val="00F62550"/>
    <w:rsid w:val="00F62A06"/>
    <w:rsid w:val="00F62D63"/>
    <w:rsid w:val="00F6311B"/>
    <w:rsid w:val="00F6325D"/>
    <w:rsid w:val="00F635A2"/>
    <w:rsid w:val="00F63896"/>
    <w:rsid w:val="00F63EC7"/>
    <w:rsid w:val="00F643BC"/>
    <w:rsid w:val="00F64BA8"/>
    <w:rsid w:val="00F64CE9"/>
    <w:rsid w:val="00F659CB"/>
    <w:rsid w:val="00F65BE7"/>
    <w:rsid w:val="00F65C0C"/>
    <w:rsid w:val="00F66002"/>
    <w:rsid w:val="00F663EF"/>
    <w:rsid w:val="00F67528"/>
    <w:rsid w:val="00F677B2"/>
    <w:rsid w:val="00F67E86"/>
    <w:rsid w:val="00F67F57"/>
    <w:rsid w:val="00F67F6A"/>
    <w:rsid w:val="00F67FA3"/>
    <w:rsid w:val="00F70BD8"/>
    <w:rsid w:val="00F70F77"/>
    <w:rsid w:val="00F71462"/>
    <w:rsid w:val="00F71A9D"/>
    <w:rsid w:val="00F72373"/>
    <w:rsid w:val="00F728B1"/>
    <w:rsid w:val="00F72D21"/>
    <w:rsid w:val="00F73441"/>
    <w:rsid w:val="00F73C5C"/>
    <w:rsid w:val="00F742B6"/>
    <w:rsid w:val="00F7477F"/>
    <w:rsid w:val="00F749FA"/>
    <w:rsid w:val="00F74A96"/>
    <w:rsid w:val="00F751F7"/>
    <w:rsid w:val="00F7541C"/>
    <w:rsid w:val="00F7570C"/>
    <w:rsid w:val="00F75A26"/>
    <w:rsid w:val="00F764CB"/>
    <w:rsid w:val="00F76E8B"/>
    <w:rsid w:val="00F77147"/>
    <w:rsid w:val="00F77DB4"/>
    <w:rsid w:val="00F80271"/>
    <w:rsid w:val="00F80441"/>
    <w:rsid w:val="00F80970"/>
    <w:rsid w:val="00F80BD1"/>
    <w:rsid w:val="00F80DBB"/>
    <w:rsid w:val="00F81275"/>
    <w:rsid w:val="00F81B5C"/>
    <w:rsid w:val="00F8230D"/>
    <w:rsid w:val="00F823C4"/>
    <w:rsid w:val="00F82888"/>
    <w:rsid w:val="00F82D2B"/>
    <w:rsid w:val="00F82EF8"/>
    <w:rsid w:val="00F82FCA"/>
    <w:rsid w:val="00F84194"/>
    <w:rsid w:val="00F8431F"/>
    <w:rsid w:val="00F844F2"/>
    <w:rsid w:val="00F845F3"/>
    <w:rsid w:val="00F84896"/>
    <w:rsid w:val="00F853C2"/>
    <w:rsid w:val="00F858CA"/>
    <w:rsid w:val="00F859AE"/>
    <w:rsid w:val="00F86454"/>
    <w:rsid w:val="00F86CAA"/>
    <w:rsid w:val="00F87218"/>
    <w:rsid w:val="00F87598"/>
    <w:rsid w:val="00F9086F"/>
    <w:rsid w:val="00F910D1"/>
    <w:rsid w:val="00F9136C"/>
    <w:rsid w:val="00F9143D"/>
    <w:rsid w:val="00F916B8"/>
    <w:rsid w:val="00F91A01"/>
    <w:rsid w:val="00F91C6C"/>
    <w:rsid w:val="00F9260D"/>
    <w:rsid w:val="00F92732"/>
    <w:rsid w:val="00F92F03"/>
    <w:rsid w:val="00F932F3"/>
    <w:rsid w:val="00F933CE"/>
    <w:rsid w:val="00F93591"/>
    <w:rsid w:val="00F9421A"/>
    <w:rsid w:val="00F942C9"/>
    <w:rsid w:val="00F9451F"/>
    <w:rsid w:val="00F948FE"/>
    <w:rsid w:val="00F94AB8"/>
    <w:rsid w:val="00F959B6"/>
    <w:rsid w:val="00F95D3C"/>
    <w:rsid w:val="00F95DB7"/>
    <w:rsid w:val="00F95DEF"/>
    <w:rsid w:val="00F96452"/>
    <w:rsid w:val="00F9660D"/>
    <w:rsid w:val="00F96D2B"/>
    <w:rsid w:val="00F96F52"/>
    <w:rsid w:val="00F97340"/>
    <w:rsid w:val="00FA07EF"/>
    <w:rsid w:val="00FA0A63"/>
    <w:rsid w:val="00FA0AB7"/>
    <w:rsid w:val="00FA0CA9"/>
    <w:rsid w:val="00FA0F68"/>
    <w:rsid w:val="00FA1239"/>
    <w:rsid w:val="00FA15F9"/>
    <w:rsid w:val="00FA1C17"/>
    <w:rsid w:val="00FA1EC9"/>
    <w:rsid w:val="00FA2064"/>
    <w:rsid w:val="00FA28A4"/>
    <w:rsid w:val="00FA33D1"/>
    <w:rsid w:val="00FA34B7"/>
    <w:rsid w:val="00FA35C1"/>
    <w:rsid w:val="00FA3DD4"/>
    <w:rsid w:val="00FA41CB"/>
    <w:rsid w:val="00FA4674"/>
    <w:rsid w:val="00FA46AD"/>
    <w:rsid w:val="00FA4B8F"/>
    <w:rsid w:val="00FA5521"/>
    <w:rsid w:val="00FA5C78"/>
    <w:rsid w:val="00FA5FF0"/>
    <w:rsid w:val="00FA6019"/>
    <w:rsid w:val="00FA694A"/>
    <w:rsid w:val="00FA695A"/>
    <w:rsid w:val="00FA6FDF"/>
    <w:rsid w:val="00FA724D"/>
    <w:rsid w:val="00FA7272"/>
    <w:rsid w:val="00FA76DF"/>
    <w:rsid w:val="00FA7704"/>
    <w:rsid w:val="00FA7880"/>
    <w:rsid w:val="00FA7D21"/>
    <w:rsid w:val="00FA7D8E"/>
    <w:rsid w:val="00FA7E09"/>
    <w:rsid w:val="00FA7F51"/>
    <w:rsid w:val="00FB00EC"/>
    <w:rsid w:val="00FB0465"/>
    <w:rsid w:val="00FB0710"/>
    <w:rsid w:val="00FB0AFF"/>
    <w:rsid w:val="00FB108E"/>
    <w:rsid w:val="00FB135D"/>
    <w:rsid w:val="00FB17EF"/>
    <w:rsid w:val="00FB185F"/>
    <w:rsid w:val="00FB1B37"/>
    <w:rsid w:val="00FB1F6F"/>
    <w:rsid w:val="00FB2451"/>
    <w:rsid w:val="00FB3058"/>
    <w:rsid w:val="00FB3530"/>
    <w:rsid w:val="00FB3A30"/>
    <w:rsid w:val="00FB3B62"/>
    <w:rsid w:val="00FB4414"/>
    <w:rsid w:val="00FB4B1D"/>
    <w:rsid w:val="00FB5101"/>
    <w:rsid w:val="00FB5186"/>
    <w:rsid w:val="00FB544A"/>
    <w:rsid w:val="00FB5660"/>
    <w:rsid w:val="00FB5D6D"/>
    <w:rsid w:val="00FB5DC8"/>
    <w:rsid w:val="00FB6327"/>
    <w:rsid w:val="00FB634A"/>
    <w:rsid w:val="00FB7608"/>
    <w:rsid w:val="00FB7C8E"/>
    <w:rsid w:val="00FB7E9C"/>
    <w:rsid w:val="00FC0139"/>
    <w:rsid w:val="00FC01E8"/>
    <w:rsid w:val="00FC05AE"/>
    <w:rsid w:val="00FC05F0"/>
    <w:rsid w:val="00FC1205"/>
    <w:rsid w:val="00FC16FD"/>
    <w:rsid w:val="00FC1DC5"/>
    <w:rsid w:val="00FC21F9"/>
    <w:rsid w:val="00FC34F8"/>
    <w:rsid w:val="00FC3566"/>
    <w:rsid w:val="00FC377B"/>
    <w:rsid w:val="00FC38DA"/>
    <w:rsid w:val="00FC3B42"/>
    <w:rsid w:val="00FC42BC"/>
    <w:rsid w:val="00FC42E1"/>
    <w:rsid w:val="00FC5160"/>
    <w:rsid w:val="00FC55D2"/>
    <w:rsid w:val="00FC599A"/>
    <w:rsid w:val="00FC5B24"/>
    <w:rsid w:val="00FC5C6D"/>
    <w:rsid w:val="00FC616C"/>
    <w:rsid w:val="00FC6FAD"/>
    <w:rsid w:val="00FC7076"/>
    <w:rsid w:val="00FC710B"/>
    <w:rsid w:val="00FC7224"/>
    <w:rsid w:val="00FC7F59"/>
    <w:rsid w:val="00FD022A"/>
    <w:rsid w:val="00FD085A"/>
    <w:rsid w:val="00FD1272"/>
    <w:rsid w:val="00FD1500"/>
    <w:rsid w:val="00FD1534"/>
    <w:rsid w:val="00FD1816"/>
    <w:rsid w:val="00FD1D33"/>
    <w:rsid w:val="00FD2611"/>
    <w:rsid w:val="00FD2742"/>
    <w:rsid w:val="00FD2C78"/>
    <w:rsid w:val="00FD2E83"/>
    <w:rsid w:val="00FD3441"/>
    <w:rsid w:val="00FD47BD"/>
    <w:rsid w:val="00FD57B9"/>
    <w:rsid w:val="00FD5C21"/>
    <w:rsid w:val="00FD67A1"/>
    <w:rsid w:val="00FD6E24"/>
    <w:rsid w:val="00FD7085"/>
    <w:rsid w:val="00FD7388"/>
    <w:rsid w:val="00FD7D24"/>
    <w:rsid w:val="00FD7FEC"/>
    <w:rsid w:val="00FE00F0"/>
    <w:rsid w:val="00FE01F1"/>
    <w:rsid w:val="00FE06B9"/>
    <w:rsid w:val="00FE07FE"/>
    <w:rsid w:val="00FE0850"/>
    <w:rsid w:val="00FE0FD5"/>
    <w:rsid w:val="00FE1738"/>
    <w:rsid w:val="00FE1893"/>
    <w:rsid w:val="00FE1AC1"/>
    <w:rsid w:val="00FE2842"/>
    <w:rsid w:val="00FE2AE8"/>
    <w:rsid w:val="00FE2BF8"/>
    <w:rsid w:val="00FE2F90"/>
    <w:rsid w:val="00FE3205"/>
    <w:rsid w:val="00FE3589"/>
    <w:rsid w:val="00FE3C2C"/>
    <w:rsid w:val="00FE3E7F"/>
    <w:rsid w:val="00FE3EA5"/>
    <w:rsid w:val="00FE4295"/>
    <w:rsid w:val="00FE4491"/>
    <w:rsid w:val="00FE4BB9"/>
    <w:rsid w:val="00FE5B10"/>
    <w:rsid w:val="00FE66D6"/>
    <w:rsid w:val="00FE6777"/>
    <w:rsid w:val="00FE69C7"/>
    <w:rsid w:val="00FE6CCF"/>
    <w:rsid w:val="00FE6DF2"/>
    <w:rsid w:val="00FE7034"/>
    <w:rsid w:val="00FE75E8"/>
    <w:rsid w:val="00FE77C5"/>
    <w:rsid w:val="00FE7C02"/>
    <w:rsid w:val="00FF00FB"/>
    <w:rsid w:val="00FF0866"/>
    <w:rsid w:val="00FF0EF7"/>
    <w:rsid w:val="00FF0FC0"/>
    <w:rsid w:val="00FF13ED"/>
    <w:rsid w:val="00FF159F"/>
    <w:rsid w:val="00FF1704"/>
    <w:rsid w:val="00FF1BB9"/>
    <w:rsid w:val="00FF1E66"/>
    <w:rsid w:val="00FF1E81"/>
    <w:rsid w:val="00FF1F0D"/>
    <w:rsid w:val="00FF209B"/>
    <w:rsid w:val="00FF26EF"/>
    <w:rsid w:val="00FF2E18"/>
    <w:rsid w:val="00FF3150"/>
    <w:rsid w:val="00FF3922"/>
    <w:rsid w:val="00FF43FB"/>
    <w:rsid w:val="00FF530E"/>
    <w:rsid w:val="00FF54AA"/>
    <w:rsid w:val="00FF58AD"/>
    <w:rsid w:val="00FF682B"/>
    <w:rsid w:val="00FF6B4B"/>
    <w:rsid w:val="00FF6FD1"/>
    <w:rsid w:val="00FF70C4"/>
    <w:rsid w:val="00FF717C"/>
    <w:rsid w:val="00FF7201"/>
    <w:rsid w:val="00FF74EA"/>
    <w:rsid w:val="00FF75A8"/>
    <w:rsid w:val="00FF7700"/>
    <w:rsid w:val="00FF7A03"/>
    <w:rsid w:val="00FF7C1B"/>
    <w:rsid w:val="00FF7D70"/>
    <w:rsid w:val="00FF7E34"/>
  </w:rsids>
  <m:mathPr>
    <m:mathFont m:val="Cambria Math"/>
    <m:brkBin m:val="before"/>
    <m:brkBinSub m:val="--"/>
    <m:smallFrac/>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E0CA"/>
  <w15:docId w15:val="{7DF49F39-C557-43EF-984D-E1ADDA2F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58F0"/>
  </w:style>
  <w:style w:type="paragraph" w:styleId="2">
    <w:name w:val="heading 2"/>
    <w:basedOn w:val="a"/>
    <w:link w:val="20"/>
    <w:uiPriority w:val="9"/>
    <w:qFormat/>
    <w:rsid w:val="008A502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24D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useprfx">
    <w:name w:val="clauseprfx"/>
    <w:basedOn w:val="a0"/>
    <w:rsid w:val="00024D73"/>
  </w:style>
  <w:style w:type="character" w:customStyle="1" w:styleId="clausesuff">
    <w:name w:val="clausesuff"/>
    <w:basedOn w:val="a0"/>
    <w:rsid w:val="00024D73"/>
  </w:style>
  <w:style w:type="paragraph" w:customStyle="1" w:styleId="ConsPlusTitle">
    <w:name w:val="ConsPlusTitle"/>
    <w:rsid w:val="004C335D"/>
    <w:pPr>
      <w:widowControl w:val="0"/>
      <w:autoSpaceDE w:val="0"/>
      <w:autoSpaceDN w:val="0"/>
      <w:adjustRightInd w:val="0"/>
    </w:pPr>
    <w:rPr>
      <w:rFonts w:ascii="Calibri" w:eastAsia="Times New Roman" w:hAnsi="Calibri" w:cs="Calibri"/>
      <w:b/>
      <w:bCs/>
      <w:lang w:eastAsia="ru-RU"/>
    </w:rPr>
  </w:style>
  <w:style w:type="character" w:styleId="a4">
    <w:name w:val="Hyperlink"/>
    <w:basedOn w:val="a0"/>
    <w:uiPriority w:val="99"/>
    <w:unhideWhenUsed/>
    <w:rsid w:val="00C632FA"/>
    <w:rPr>
      <w:color w:val="0000FF"/>
      <w:u w:val="single"/>
    </w:rPr>
  </w:style>
  <w:style w:type="character" w:customStyle="1" w:styleId="clauseprfx1">
    <w:name w:val="clauseprfx1"/>
    <w:basedOn w:val="a0"/>
    <w:rsid w:val="00C632FA"/>
    <w:rPr>
      <w:vanish w:val="0"/>
      <w:webHidden w:val="0"/>
      <w:specVanish w:val="0"/>
    </w:rPr>
  </w:style>
  <w:style w:type="character" w:customStyle="1" w:styleId="clausesuff1">
    <w:name w:val="clausesuff1"/>
    <w:basedOn w:val="a0"/>
    <w:rsid w:val="00C632FA"/>
    <w:rPr>
      <w:vanish w:val="0"/>
      <w:webHidden w:val="0"/>
      <w:specVanish w:val="0"/>
    </w:rPr>
  </w:style>
  <w:style w:type="paragraph" w:styleId="a5">
    <w:name w:val="List Paragraph"/>
    <w:basedOn w:val="a"/>
    <w:uiPriority w:val="34"/>
    <w:qFormat/>
    <w:rsid w:val="00D05B8E"/>
    <w:pPr>
      <w:ind w:left="720"/>
      <w:contextualSpacing/>
    </w:pPr>
  </w:style>
  <w:style w:type="character" w:customStyle="1" w:styleId="iorrn1">
    <w:name w:val="iorrn1"/>
    <w:basedOn w:val="a0"/>
    <w:rsid w:val="00F72D21"/>
    <w:rPr>
      <w:b/>
      <w:bCs/>
    </w:rPr>
  </w:style>
  <w:style w:type="character" w:customStyle="1" w:styleId="iorval1">
    <w:name w:val="iorval1"/>
    <w:basedOn w:val="a0"/>
    <w:rsid w:val="00F72D21"/>
  </w:style>
  <w:style w:type="character" w:styleId="a6">
    <w:name w:val="Strong"/>
    <w:basedOn w:val="a0"/>
    <w:uiPriority w:val="22"/>
    <w:qFormat/>
    <w:rsid w:val="008B33E4"/>
    <w:rPr>
      <w:b/>
      <w:bCs/>
    </w:rPr>
  </w:style>
  <w:style w:type="paragraph" w:styleId="a7">
    <w:name w:val="Normal (Web)"/>
    <w:basedOn w:val="a"/>
    <w:uiPriority w:val="99"/>
    <w:unhideWhenUsed/>
    <w:rsid w:val="001F4E22"/>
    <w:pPr>
      <w:spacing w:before="100" w:beforeAutospacing="1" w:after="100" w:afterAutospacing="1"/>
    </w:pPr>
    <w:rPr>
      <w:rFonts w:ascii="Times New Roman" w:eastAsia="Times New Roman" w:hAnsi="Times New Roman" w:cs="Times New Roman"/>
      <w:sz w:val="24"/>
      <w:szCs w:val="24"/>
    </w:rPr>
  </w:style>
  <w:style w:type="table" w:customStyle="1" w:styleId="1">
    <w:name w:val="Сетка таблицы1"/>
    <w:basedOn w:val="a1"/>
    <w:next w:val="a3"/>
    <w:uiPriority w:val="39"/>
    <w:rsid w:val="003357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286E49"/>
    <w:rPr>
      <w:rFonts w:ascii="Tahoma" w:hAnsi="Tahoma" w:cs="Tahoma"/>
      <w:sz w:val="16"/>
      <w:szCs w:val="16"/>
    </w:rPr>
  </w:style>
  <w:style w:type="character" w:customStyle="1" w:styleId="a9">
    <w:name w:val="Текст выноски Знак"/>
    <w:basedOn w:val="a0"/>
    <w:link w:val="a8"/>
    <w:uiPriority w:val="99"/>
    <w:semiHidden/>
    <w:rsid w:val="00286E49"/>
    <w:rPr>
      <w:rFonts w:ascii="Tahoma" w:hAnsi="Tahoma" w:cs="Tahoma"/>
      <w:sz w:val="16"/>
      <w:szCs w:val="16"/>
    </w:rPr>
  </w:style>
  <w:style w:type="paragraph" w:customStyle="1" w:styleId="ConsPlusNormal">
    <w:name w:val="ConsPlusNormal"/>
    <w:rsid w:val="003E2D53"/>
    <w:pPr>
      <w:widowControl w:val="0"/>
      <w:autoSpaceDE w:val="0"/>
      <w:autoSpaceDN w:val="0"/>
      <w:adjustRightInd w:val="0"/>
    </w:pPr>
    <w:rPr>
      <w:rFonts w:ascii="Arial" w:hAnsi="Arial" w:cs="Arial"/>
      <w:sz w:val="20"/>
      <w:szCs w:val="20"/>
      <w:lang w:val="uz-Cyrl-UZ" w:eastAsia="uz-Cyrl-UZ"/>
    </w:rPr>
  </w:style>
  <w:style w:type="character" w:customStyle="1" w:styleId="s0">
    <w:name w:val="s0"/>
    <w:rsid w:val="006D7029"/>
    <w:rPr>
      <w:rFonts w:ascii="Times New Roman" w:hAnsi="Times New Roman" w:cs="Times New Roman" w:hint="default"/>
      <w:b w:val="0"/>
      <w:bCs w:val="0"/>
      <w:i w:val="0"/>
      <w:iCs w:val="0"/>
      <w:color w:val="000000"/>
    </w:rPr>
  </w:style>
  <w:style w:type="character" w:styleId="aa">
    <w:name w:val="annotation reference"/>
    <w:basedOn w:val="a0"/>
    <w:uiPriority w:val="99"/>
    <w:semiHidden/>
    <w:unhideWhenUsed/>
    <w:rsid w:val="00D36930"/>
    <w:rPr>
      <w:sz w:val="16"/>
      <w:szCs w:val="16"/>
    </w:rPr>
  </w:style>
  <w:style w:type="paragraph" w:styleId="ab">
    <w:name w:val="annotation text"/>
    <w:basedOn w:val="a"/>
    <w:link w:val="ac"/>
    <w:uiPriority w:val="99"/>
    <w:semiHidden/>
    <w:unhideWhenUsed/>
    <w:rsid w:val="00D36930"/>
    <w:rPr>
      <w:sz w:val="20"/>
      <w:szCs w:val="20"/>
    </w:rPr>
  </w:style>
  <w:style w:type="character" w:customStyle="1" w:styleId="ac">
    <w:name w:val="Текст примечания Знак"/>
    <w:basedOn w:val="a0"/>
    <w:link w:val="ab"/>
    <w:uiPriority w:val="99"/>
    <w:semiHidden/>
    <w:rsid w:val="00D36930"/>
    <w:rPr>
      <w:sz w:val="20"/>
      <w:szCs w:val="20"/>
    </w:rPr>
  </w:style>
  <w:style w:type="character" w:customStyle="1" w:styleId="fontstyle01">
    <w:name w:val="fontstyle01"/>
    <w:basedOn w:val="a0"/>
    <w:rsid w:val="001E371C"/>
    <w:rPr>
      <w:rFonts w:ascii="DejaVuSans" w:hAnsi="DejaVuSans" w:hint="default"/>
      <w:b w:val="0"/>
      <w:bCs w:val="0"/>
      <w:i w:val="0"/>
      <w:iCs w:val="0"/>
      <w:color w:val="333333"/>
      <w:sz w:val="22"/>
      <w:szCs w:val="22"/>
    </w:rPr>
  </w:style>
  <w:style w:type="character" w:customStyle="1" w:styleId="20">
    <w:name w:val="Заголовок 2 Знак"/>
    <w:basedOn w:val="a0"/>
    <w:link w:val="2"/>
    <w:uiPriority w:val="9"/>
    <w:rsid w:val="008A502D"/>
    <w:rPr>
      <w:rFonts w:ascii="Times New Roman" w:eastAsia="Times New Roman" w:hAnsi="Times New Roman" w:cs="Times New Roman"/>
      <w:b/>
      <w:bCs/>
      <w:sz w:val="36"/>
      <w:szCs w:val="36"/>
    </w:rPr>
  </w:style>
  <w:style w:type="paragraph" w:styleId="ad">
    <w:name w:val="header"/>
    <w:basedOn w:val="a"/>
    <w:link w:val="ae"/>
    <w:uiPriority w:val="99"/>
    <w:unhideWhenUsed/>
    <w:rsid w:val="0066207F"/>
    <w:pPr>
      <w:tabs>
        <w:tab w:val="center" w:pos="4513"/>
        <w:tab w:val="right" w:pos="9026"/>
      </w:tabs>
    </w:pPr>
  </w:style>
  <w:style w:type="character" w:customStyle="1" w:styleId="ae">
    <w:name w:val="Верхний колонтитул Знак"/>
    <w:basedOn w:val="a0"/>
    <w:link w:val="ad"/>
    <w:uiPriority w:val="99"/>
    <w:rsid w:val="0066207F"/>
  </w:style>
  <w:style w:type="paragraph" w:styleId="af">
    <w:name w:val="footer"/>
    <w:basedOn w:val="a"/>
    <w:link w:val="af0"/>
    <w:uiPriority w:val="99"/>
    <w:unhideWhenUsed/>
    <w:rsid w:val="0066207F"/>
    <w:pPr>
      <w:tabs>
        <w:tab w:val="center" w:pos="4513"/>
        <w:tab w:val="right" w:pos="9026"/>
      </w:tabs>
    </w:pPr>
  </w:style>
  <w:style w:type="character" w:customStyle="1" w:styleId="af0">
    <w:name w:val="Нижний колонтитул Знак"/>
    <w:basedOn w:val="a0"/>
    <w:link w:val="af"/>
    <w:uiPriority w:val="99"/>
    <w:rsid w:val="0066207F"/>
  </w:style>
  <w:style w:type="paragraph" w:styleId="af1">
    <w:name w:val="Body Text Indent"/>
    <w:basedOn w:val="a"/>
    <w:link w:val="af2"/>
    <w:rsid w:val="00B83F88"/>
    <w:pPr>
      <w:jc w:val="center"/>
    </w:pPr>
    <w:rPr>
      <w:rFonts w:ascii="Times New Roman" w:eastAsia="Times New Roman" w:hAnsi="Times New Roman" w:cs="Times New Roman"/>
      <w:b/>
      <w:sz w:val="20"/>
      <w:szCs w:val="20"/>
      <w:lang w:eastAsia="ru-RU"/>
    </w:rPr>
  </w:style>
  <w:style w:type="character" w:customStyle="1" w:styleId="af2">
    <w:name w:val="Основной текст с отступом Знак"/>
    <w:basedOn w:val="a0"/>
    <w:link w:val="af1"/>
    <w:rsid w:val="00B83F88"/>
    <w:rPr>
      <w:rFonts w:ascii="Times New Roman" w:eastAsia="Times New Roman" w:hAnsi="Times New Roman" w:cs="Times New Roman"/>
      <w:b/>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5648">
      <w:bodyDiv w:val="1"/>
      <w:marLeft w:val="0"/>
      <w:marRight w:val="0"/>
      <w:marTop w:val="0"/>
      <w:marBottom w:val="0"/>
      <w:divBdr>
        <w:top w:val="none" w:sz="0" w:space="0" w:color="auto"/>
        <w:left w:val="none" w:sz="0" w:space="0" w:color="auto"/>
        <w:bottom w:val="none" w:sz="0" w:space="0" w:color="auto"/>
        <w:right w:val="none" w:sz="0" w:space="0" w:color="auto"/>
      </w:divBdr>
      <w:divsChild>
        <w:div w:id="141166585">
          <w:marLeft w:val="-60"/>
          <w:marRight w:val="-60"/>
          <w:marTop w:val="60"/>
          <w:marBottom w:val="60"/>
          <w:divBdr>
            <w:top w:val="none" w:sz="0" w:space="0" w:color="auto"/>
            <w:left w:val="none" w:sz="0" w:space="0" w:color="auto"/>
            <w:bottom w:val="none" w:sz="0" w:space="0" w:color="auto"/>
            <w:right w:val="none" w:sz="0" w:space="0" w:color="auto"/>
          </w:divBdr>
        </w:div>
        <w:div w:id="227764503">
          <w:marLeft w:val="-60"/>
          <w:marRight w:val="-60"/>
          <w:marTop w:val="0"/>
          <w:marBottom w:val="0"/>
          <w:divBdr>
            <w:top w:val="none" w:sz="0" w:space="0" w:color="auto"/>
            <w:left w:val="none" w:sz="0" w:space="0" w:color="auto"/>
            <w:bottom w:val="none" w:sz="0" w:space="0" w:color="auto"/>
            <w:right w:val="none" w:sz="0" w:space="0" w:color="auto"/>
          </w:divBdr>
        </w:div>
        <w:div w:id="945191758">
          <w:marLeft w:val="-60"/>
          <w:marRight w:val="-60"/>
          <w:marTop w:val="0"/>
          <w:marBottom w:val="0"/>
          <w:divBdr>
            <w:top w:val="none" w:sz="0" w:space="0" w:color="auto"/>
            <w:left w:val="none" w:sz="0" w:space="0" w:color="auto"/>
            <w:bottom w:val="none" w:sz="0" w:space="0" w:color="auto"/>
            <w:right w:val="none" w:sz="0" w:space="0" w:color="auto"/>
          </w:divBdr>
        </w:div>
        <w:div w:id="1271744644">
          <w:marLeft w:val="-60"/>
          <w:marRight w:val="-60"/>
          <w:marTop w:val="60"/>
          <w:marBottom w:val="60"/>
          <w:divBdr>
            <w:top w:val="none" w:sz="0" w:space="0" w:color="auto"/>
            <w:left w:val="none" w:sz="0" w:space="0" w:color="auto"/>
            <w:bottom w:val="none" w:sz="0" w:space="0" w:color="auto"/>
            <w:right w:val="none" w:sz="0" w:space="0" w:color="auto"/>
          </w:divBdr>
          <w:divsChild>
            <w:div w:id="1019887429">
              <w:marLeft w:val="0"/>
              <w:marRight w:val="0"/>
              <w:marTop w:val="0"/>
              <w:marBottom w:val="0"/>
              <w:divBdr>
                <w:top w:val="none" w:sz="0" w:space="0" w:color="auto"/>
                <w:left w:val="none" w:sz="0" w:space="0" w:color="auto"/>
                <w:bottom w:val="none" w:sz="0" w:space="0" w:color="auto"/>
                <w:right w:val="none" w:sz="0" w:space="0" w:color="auto"/>
              </w:divBdr>
            </w:div>
          </w:divsChild>
        </w:div>
        <w:div w:id="1466198450">
          <w:marLeft w:val="-60"/>
          <w:marRight w:val="-60"/>
          <w:marTop w:val="60"/>
          <w:marBottom w:val="60"/>
          <w:divBdr>
            <w:top w:val="none" w:sz="0" w:space="0" w:color="auto"/>
            <w:left w:val="none" w:sz="0" w:space="0" w:color="auto"/>
            <w:bottom w:val="none" w:sz="0" w:space="0" w:color="auto"/>
            <w:right w:val="none" w:sz="0" w:space="0" w:color="auto"/>
          </w:divBdr>
          <w:divsChild>
            <w:div w:id="699748436">
              <w:marLeft w:val="0"/>
              <w:marRight w:val="0"/>
              <w:marTop w:val="0"/>
              <w:marBottom w:val="0"/>
              <w:divBdr>
                <w:top w:val="none" w:sz="0" w:space="0" w:color="auto"/>
                <w:left w:val="none" w:sz="0" w:space="0" w:color="auto"/>
                <w:bottom w:val="none" w:sz="0" w:space="0" w:color="auto"/>
                <w:right w:val="none" w:sz="0" w:space="0" w:color="auto"/>
              </w:divBdr>
            </w:div>
          </w:divsChild>
        </w:div>
        <w:div w:id="1601718735">
          <w:marLeft w:val="-60"/>
          <w:marRight w:val="-60"/>
          <w:marTop w:val="0"/>
          <w:marBottom w:val="0"/>
          <w:divBdr>
            <w:top w:val="none" w:sz="0" w:space="0" w:color="auto"/>
            <w:left w:val="none" w:sz="0" w:space="0" w:color="auto"/>
            <w:bottom w:val="none" w:sz="0" w:space="0" w:color="auto"/>
            <w:right w:val="none" w:sz="0" w:space="0" w:color="auto"/>
          </w:divBdr>
        </w:div>
        <w:div w:id="1654260042">
          <w:marLeft w:val="-60"/>
          <w:marRight w:val="-60"/>
          <w:marTop w:val="120"/>
          <w:marBottom w:val="60"/>
          <w:divBdr>
            <w:top w:val="none" w:sz="0" w:space="0" w:color="auto"/>
            <w:left w:val="none" w:sz="0" w:space="0" w:color="auto"/>
            <w:bottom w:val="none" w:sz="0" w:space="0" w:color="auto"/>
            <w:right w:val="none" w:sz="0" w:space="0" w:color="auto"/>
          </w:divBdr>
        </w:div>
        <w:div w:id="1977251703">
          <w:marLeft w:val="-60"/>
          <w:marRight w:val="-60"/>
          <w:marTop w:val="60"/>
          <w:marBottom w:val="60"/>
          <w:divBdr>
            <w:top w:val="none" w:sz="0" w:space="0" w:color="auto"/>
            <w:left w:val="none" w:sz="0" w:space="0" w:color="auto"/>
            <w:bottom w:val="none" w:sz="0" w:space="0" w:color="auto"/>
            <w:right w:val="none" w:sz="0" w:space="0" w:color="auto"/>
          </w:divBdr>
        </w:div>
      </w:divsChild>
    </w:div>
    <w:div w:id="25176115">
      <w:bodyDiv w:val="1"/>
      <w:marLeft w:val="0"/>
      <w:marRight w:val="0"/>
      <w:marTop w:val="0"/>
      <w:marBottom w:val="0"/>
      <w:divBdr>
        <w:top w:val="none" w:sz="0" w:space="0" w:color="auto"/>
        <w:left w:val="none" w:sz="0" w:space="0" w:color="auto"/>
        <w:bottom w:val="none" w:sz="0" w:space="0" w:color="auto"/>
        <w:right w:val="none" w:sz="0" w:space="0" w:color="auto"/>
      </w:divBdr>
      <w:divsChild>
        <w:div w:id="983630698">
          <w:marLeft w:val="0"/>
          <w:marRight w:val="0"/>
          <w:marTop w:val="120"/>
          <w:marBottom w:val="60"/>
          <w:divBdr>
            <w:top w:val="none" w:sz="0" w:space="0" w:color="auto"/>
            <w:left w:val="none" w:sz="0" w:space="0" w:color="auto"/>
            <w:bottom w:val="none" w:sz="0" w:space="0" w:color="auto"/>
            <w:right w:val="none" w:sz="0" w:space="0" w:color="auto"/>
          </w:divBdr>
        </w:div>
      </w:divsChild>
    </w:div>
    <w:div w:id="37121568">
      <w:bodyDiv w:val="1"/>
      <w:marLeft w:val="0"/>
      <w:marRight w:val="0"/>
      <w:marTop w:val="0"/>
      <w:marBottom w:val="0"/>
      <w:divBdr>
        <w:top w:val="none" w:sz="0" w:space="0" w:color="auto"/>
        <w:left w:val="none" w:sz="0" w:space="0" w:color="auto"/>
        <w:bottom w:val="none" w:sz="0" w:space="0" w:color="auto"/>
        <w:right w:val="none" w:sz="0" w:space="0" w:color="auto"/>
      </w:divBdr>
    </w:div>
    <w:div w:id="59451277">
      <w:bodyDiv w:val="1"/>
      <w:marLeft w:val="0"/>
      <w:marRight w:val="0"/>
      <w:marTop w:val="0"/>
      <w:marBottom w:val="0"/>
      <w:divBdr>
        <w:top w:val="none" w:sz="0" w:space="0" w:color="auto"/>
        <w:left w:val="none" w:sz="0" w:space="0" w:color="auto"/>
        <w:bottom w:val="none" w:sz="0" w:space="0" w:color="auto"/>
        <w:right w:val="none" w:sz="0" w:space="0" w:color="auto"/>
      </w:divBdr>
      <w:divsChild>
        <w:div w:id="737096811">
          <w:marLeft w:val="0"/>
          <w:marRight w:val="0"/>
          <w:marTop w:val="60"/>
          <w:marBottom w:val="60"/>
          <w:divBdr>
            <w:top w:val="none" w:sz="0" w:space="0" w:color="auto"/>
            <w:left w:val="none" w:sz="0" w:space="0" w:color="auto"/>
            <w:bottom w:val="none" w:sz="0" w:space="0" w:color="auto"/>
            <w:right w:val="none" w:sz="0" w:space="0" w:color="auto"/>
          </w:divBdr>
        </w:div>
        <w:div w:id="970090331">
          <w:marLeft w:val="0"/>
          <w:marRight w:val="0"/>
          <w:marTop w:val="120"/>
          <w:marBottom w:val="60"/>
          <w:divBdr>
            <w:top w:val="none" w:sz="0" w:space="0" w:color="auto"/>
            <w:left w:val="none" w:sz="0" w:space="0" w:color="auto"/>
            <w:bottom w:val="none" w:sz="0" w:space="0" w:color="auto"/>
            <w:right w:val="none" w:sz="0" w:space="0" w:color="auto"/>
          </w:divBdr>
        </w:div>
        <w:div w:id="1941985807">
          <w:marLeft w:val="0"/>
          <w:marRight w:val="0"/>
          <w:marTop w:val="60"/>
          <w:marBottom w:val="60"/>
          <w:divBdr>
            <w:top w:val="none" w:sz="0" w:space="0" w:color="auto"/>
            <w:left w:val="none" w:sz="0" w:space="0" w:color="auto"/>
            <w:bottom w:val="none" w:sz="0" w:space="0" w:color="auto"/>
            <w:right w:val="none" w:sz="0" w:space="0" w:color="auto"/>
          </w:divBdr>
        </w:div>
      </w:divsChild>
    </w:div>
    <w:div w:id="63528049">
      <w:bodyDiv w:val="1"/>
      <w:marLeft w:val="0"/>
      <w:marRight w:val="0"/>
      <w:marTop w:val="0"/>
      <w:marBottom w:val="0"/>
      <w:divBdr>
        <w:top w:val="none" w:sz="0" w:space="0" w:color="auto"/>
        <w:left w:val="none" w:sz="0" w:space="0" w:color="auto"/>
        <w:bottom w:val="none" w:sz="0" w:space="0" w:color="auto"/>
        <w:right w:val="none" w:sz="0" w:space="0" w:color="auto"/>
      </w:divBdr>
      <w:divsChild>
        <w:div w:id="83579201">
          <w:marLeft w:val="-60"/>
          <w:marRight w:val="-60"/>
          <w:marTop w:val="0"/>
          <w:marBottom w:val="0"/>
          <w:divBdr>
            <w:top w:val="none" w:sz="0" w:space="0" w:color="auto"/>
            <w:left w:val="none" w:sz="0" w:space="0" w:color="auto"/>
            <w:bottom w:val="none" w:sz="0" w:space="0" w:color="auto"/>
            <w:right w:val="none" w:sz="0" w:space="0" w:color="auto"/>
          </w:divBdr>
        </w:div>
        <w:div w:id="347559316">
          <w:marLeft w:val="-60"/>
          <w:marRight w:val="-60"/>
          <w:marTop w:val="120"/>
          <w:marBottom w:val="60"/>
          <w:divBdr>
            <w:top w:val="none" w:sz="0" w:space="0" w:color="auto"/>
            <w:left w:val="none" w:sz="0" w:space="0" w:color="auto"/>
            <w:bottom w:val="none" w:sz="0" w:space="0" w:color="auto"/>
            <w:right w:val="none" w:sz="0" w:space="0" w:color="auto"/>
          </w:divBdr>
        </w:div>
        <w:div w:id="638192083">
          <w:marLeft w:val="-60"/>
          <w:marRight w:val="-60"/>
          <w:marTop w:val="0"/>
          <w:marBottom w:val="0"/>
          <w:divBdr>
            <w:top w:val="none" w:sz="0" w:space="0" w:color="auto"/>
            <w:left w:val="none" w:sz="0" w:space="0" w:color="auto"/>
            <w:bottom w:val="none" w:sz="0" w:space="0" w:color="auto"/>
            <w:right w:val="none" w:sz="0" w:space="0" w:color="auto"/>
          </w:divBdr>
        </w:div>
        <w:div w:id="1107581491">
          <w:marLeft w:val="-60"/>
          <w:marRight w:val="-60"/>
          <w:marTop w:val="0"/>
          <w:marBottom w:val="0"/>
          <w:divBdr>
            <w:top w:val="none" w:sz="0" w:space="0" w:color="auto"/>
            <w:left w:val="none" w:sz="0" w:space="0" w:color="auto"/>
            <w:bottom w:val="none" w:sz="0" w:space="0" w:color="auto"/>
            <w:right w:val="none" w:sz="0" w:space="0" w:color="auto"/>
          </w:divBdr>
        </w:div>
        <w:div w:id="1283534951">
          <w:marLeft w:val="-60"/>
          <w:marRight w:val="-60"/>
          <w:marTop w:val="0"/>
          <w:marBottom w:val="0"/>
          <w:divBdr>
            <w:top w:val="none" w:sz="0" w:space="0" w:color="auto"/>
            <w:left w:val="none" w:sz="0" w:space="0" w:color="auto"/>
            <w:bottom w:val="none" w:sz="0" w:space="0" w:color="auto"/>
            <w:right w:val="none" w:sz="0" w:space="0" w:color="auto"/>
          </w:divBdr>
        </w:div>
        <w:div w:id="1342047560">
          <w:marLeft w:val="-60"/>
          <w:marRight w:val="-60"/>
          <w:marTop w:val="0"/>
          <w:marBottom w:val="0"/>
          <w:divBdr>
            <w:top w:val="none" w:sz="0" w:space="0" w:color="auto"/>
            <w:left w:val="none" w:sz="0" w:space="0" w:color="auto"/>
            <w:bottom w:val="none" w:sz="0" w:space="0" w:color="auto"/>
            <w:right w:val="none" w:sz="0" w:space="0" w:color="auto"/>
          </w:divBdr>
        </w:div>
        <w:div w:id="1807042840">
          <w:marLeft w:val="-60"/>
          <w:marRight w:val="-60"/>
          <w:marTop w:val="0"/>
          <w:marBottom w:val="0"/>
          <w:divBdr>
            <w:top w:val="none" w:sz="0" w:space="0" w:color="auto"/>
            <w:left w:val="none" w:sz="0" w:space="0" w:color="auto"/>
            <w:bottom w:val="none" w:sz="0" w:space="0" w:color="auto"/>
            <w:right w:val="none" w:sz="0" w:space="0" w:color="auto"/>
          </w:divBdr>
        </w:div>
        <w:div w:id="1973704890">
          <w:marLeft w:val="-60"/>
          <w:marRight w:val="-60"/>
          <w:marTop w:val="0"/>
          <w:marBottom w:val="0"/>
          <w:divBdr>
            <w:top w:val="none" w:sz="0" w:space="0" w:color="auto"/>
            <w:left w:val="none" w:sz="0" w:space="0" w:color="auto"/>
            <w:bottom w:val="none" w:sz="0" w:space="0" w:color="auto"/>
            <w:right w:val="none" w:sz="0" w:space="0" w:color="auto"/>
          </w:divBdr>
        </w:div>
        <w:div w:id="2136218655">
          <w:marLeft w:val="-60"/>
          <w:marRight w:val="-60"/>
          <w:marTop w:val="0"/>
          <w:marBottom w:val="0"/>
          <w:divBdr>
            <w:top w:val="none" w:sz="0" w:space="0" w:color="auto"/>
            <w:left w:val="none" w:sz="0" w:space="0" w:color="auto"/>
            <w:bottom w:val="none" w:sz="0" w:space="0" w:color="auto"/>
            <w:right w:val="none" w:sz="0" w:space="0" w:color="auto"/>
          </w:divBdr>
        </w:div>
      </w:divsChild>
    </w:div>
    <w:div w:id="89552153">
      <w:bodyDiv w:val="1"/>
      <w:marLeft w:val="0"/>
      <w:marRight w:val="0"/>
      <w:marTop w:val="0"/>
      <w:marBottom w:val="0"/>
      <w:divBdr>
        <w:top w:val="none" w:sz="0" w:space="0" w:color="auto"/>
        <w:left w:val="none" w:sz="0" w:space="0" w:color="auto"/>
        <w:bottom w:val="none" w:sz="0" w:space="0" w:color="auto"/>
        <w:right w:val="none" w:sz="0" w:space="0" w:color="auto"/>
      </w:divBdr>
    </w:div>
    <w:div w:id="128713871">
      <w:bodyDiv w:val="1"/>
      <w:marLeft w:val="0"/>
      <w:marRight w:val="0"/>
      <w:marTop w:val="0"/>
      <w:marBottom w:val="0"/>
      <w:divBdr>
        <w:top w:val="none" w:sz="0" w:space="0" w:color="auto"/>
        <w:left w:val="none" w:sz="0" w:space="0" w:color="auto"/>
        <w:bottom w:val="none" w:sz="0" w:space="0" w:color="auto"/>
        <w:right w:val="none" w:sz="0" w:space="0" w:color="auto"/>
      </w:divBdr>
      <w:divsChild>
        <w:div w:id="102385766">
          <w:marLeft w:val="-30"/>
          <w:marRight w:val="-30"/>
          <w:marTop w:val="60"/>
          <w:marBottom w:val="60"/>
          <w:divBdr>
            <w:top w:val="none" w:sz="0" w:space="0" w:color="auto"/>
            <w:left w:val="none" w:sz="0" w:space="0" w:color="auto"/>
            <w:bottom w:val="none" w:sz="0" w:space="0" w:color="auto"/>
            <w:right w:val="none" w:sz="0" w:space="0" w:color="auto"/>
          </w:divBdr>
        </w:div>
        <w:div w:id="161236604">
          <w:marLeft w:val="-30"/>
          <w:marRight w:val="-30"/>
          <w:marTop w:val="0"/>
          <w:marBottom w:val="0"/>
          <w:divBdr>
            <w:top w:val="none" w:sz="0" w:space="0" w:color="auto"/>
            <w:left w:val="none" w:sz="0" w:space="0" w:color="auto"/>
            <w:bottom w:val="none" w:sz="0" w:space="0" w:color="auto"/>
            <w:right w:val="none" w:sz="0" w:space="0" w:color="auto"/>
          </w:divBdr>
        </w:div>
        <w:div w:id="191192364">
          <w:marLeft w:val="-30"/>
          <w:marRight w:val="-30"/>
          <w:marTop w:val="0"/>
          <w:marBottom w:val="0"/>
          <w:divBdr>
            <w:top w:val="none" w:sz="0" w:space="0" w:color="auto"/>
            <w:left w:val="none" w:sz="0" w:space="0" w:color="auto"/>
            <w:bottom w:val="none" w:sz="0" w:space="0" w:color="auto"/>
            <w:right w:val="none" w:sz="0" w:space="0" w:color="auto"/>
          </w:divBdr>
        </w:div>
        <w:div w:id="356779596">
          <w:marLeft w:val="-30"/>
          <w:marRight w:val="-30"/>
          <w:marTop w:val="0"/>
          <w:marBottom w:val="0"/>
          <w:divBdr>
            <w:top w:val="none" w:sz="0" w:space="0" w:color="auto"/>
            <w:left w:val="none" w:sz="0" w:space="0" w:color="auto"/>
            <w:bottom w:val="none" w:sz="0" w:space="0" w:color="auto"/>
            <w:right w:val="none" w:sz="0" w:space="0" w:color="auto"/>
          </w:divBdr>
        </w:div>
        <w:div w:id="704790474">
          <w:marLeft w:val="-30"/>
          <w:marRight w:val="-30"/>
          <w:marTop w:val="0"/>
          <w:marBottom w:val="0"/>
          <w:divBdr>
            <w:top w:val="none" w:sz="0" w:space="0" w:color="auto"/>
            <w:left w:val="none" w:sz="0" w:space="0" w:color="auto"/>
            <w:bottom w:val="none" w:sz="0" w:space="0" w:color="auto"/>
            <w:right w:val="none" w:sz="0" w:space="0" w:color="auto"/>
          </w:divBdr>
        </w:div>
        <w:div w:id="755640159">
          <w:marLeft w:val="-30"/>
          <w:marRight w:val="-30"/>
          <w:marTop w:val="0"/>
          <w:marBottom w:val="0"/>
          <w:divBdr>
            <w:top w:val="none" w:sz="0" w:space="0" w:color="auto"/>
            <w:left w:val="none" w:sz="0" w:space="0" w:color="auto"/>
            <w:bottom w:val="none" w:sz="0" w:space="0" w:color="auto"/>
            <w:right w:val="none" w:sz="0" w:space="0" w:color="auto"/>
          </w:divBdr>
        </w:div>
        <w:div w:id="977227661">
          <w:marLeft w:val="-30"/>
          <w:marRight w:val="-30"/>
          <w:marTop w:val="0"/>
          <w:marBottom w:val="0"/>
          <w:divBdr>
            <w:top w:val="none" w:sz="0" w:space="0" w:color="auto"/>
            <w:left w:val="none" w:sz="0" w:space="0" w:color="auto"/>
            <w:bottom w:val="none" w:sz="0" w:space="0" w:color="auto"/>
            <w:right w:val="none" w:sz="0" w:space="0" w:color="auto"/>
          </w:divBdr>
        </w:div>
        <w:div w:id="1017656095">
          <w:marLeft w:val="-30"/>
          <w:marRight w:val="-30"/>
          <w:marTop w:val="0"/>
          <w:marBottom w:val="0"/>
          <w:divBdr>
            <w:top w:val="none" w:sz="0" w:space="0" w:color="auto"/>
            <w:left w:val="none" w:sz="0" w:space="0" w:color="auto"/>
            <w:bottom w:val="none" w:sz="0" w:space="0" w:color="auto"/>
            <w:right w:val="none" w:sz="0" w:space="0" w:color="auto"/>
          </w:divBdr>
        </w:div>
        <w:div w:id="1061825309">
          <w:marLeft w:val="-30"/>
          <w:marRight w:val="-30"/>
          <w:marTop w:val="120"/>
          <w:marBottom w:val="60"/>
          <w:divBdr>
            <w:top w:val="none" w:sz="0" w:space="0" w:color="auto"/>
            <w:left w:val="none" w:sz="0" w:space="0" w:color="auto"/>
            <w:bottom w:val="none" w:sz="0" w:space="0" w:color="auto"/>
            <w:right w:val="none" w:sz="0" w:space="0" w:color="auto"/>
          </w:divBdr>
        </w:div>
        <w:div w:id="1079444241">
          <w:marLeft w:val="-30"/>
          <w:marRight w:val="-30"/>
          <w:marTop w:val="0"/>
          <w:marBottom w:val="0"/>
          <w:divBdr>
            <w:top w:val="none" w:sz="0" w:space="0" w:color="auto"/>
            <w:left w:val="none" w:sz="0" w:space="0" w:color="auto"/>
            <w:bottom w:val="none" w:sz="0" w:space="0" w:color="auto"/>
            <w:right w:val="none" w:sz="0" w:space="0" w:color="auto"/>
          </w:divBdr>
        </w:div>
        <w:div w:id="1417895993">
          <w:marLeft w:val="-30"/>
          <w:marRight w:val="-30"/>
          <w:marTop w:val="60"/>
          <w:marBottom w:val="60"/>
          <w:divBdr>
            <w:top w:val="none" w:sz="0" w:space="0" w:color="auto"/>
            <w:left w:val="none" w:sz="0" w:space="0" w:color="auto"/>
            <w:bottom w:val="none" w:sz="0" w:space="0" w:color="auto"/>
            <w:right w:val="none" w:sz="0" w:space="0" w:color="auto"/>
          </w:divBdr>
          <w:divsChild>
            <w:div w:id="16544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6920">
      <w:bodyDiv w:val="1"/>
      <w:marLeft w:val="0"/>
      <w:marRight w:val="0"/>
      <w:marTop w:val="0"/>
      <w:marBottom w:val="0"/>
      <w:divBdr>
        <w:top w:val="none" w:sz="0" w:space="0" w:color="auto"/>
        <w:left w:val="none" w:sz="0" w:space="0" w:color="auto"/>
        <w:bottom w:val="none" w:sz="0" w:space="0" w:color="auto"/>
        <w:right w:val="none" w:sz="0" w:space="0" w:color="auto"/>
      </w:divBdr>
      <w:divsChild>
        <w:div w:id="1841843733">
          <w:marLeft w:val="0"/>
          <w:marRight w:val="0"/>
          <w:marTop w:val="60"/>
          <w:marBottom w:val="60"/>
          <w:divBdr>
            <w:top w:val="none" w:sz="0" w:space="0" w:color="auto"/>
            <w:left w:val="none" w:sz="0" w:space="0" w:color="auto"/>
            <w:bottom w:val="none" w:sz="0" w:space="0" w:color="auto"/>
            <w:right w:val="none" w:sz="0" w:space="0" w:color="auto"/>
          </w:divBdr>
        </w:div>
        <w:div w:id="1941335064">
          <w:marLeft w:val="0"/>
          <w:marRight w:val="0"/>
          <w:marTop w:val="120"/>
          <w:marBottom w:val="60"/>
          <w:divBdr>
            <w:top w:val="none" w:sz="0" w:space="0" w:color="auto"/>
            <w:left w:val="none" w:sz="0" w:space="0" w:color="auto"/>
            <w:bottom w:val="none" w:sz="0" w:space="0" w:color="auto"/>
            <w:right w:val="none" w:sz="0" w:space="0" w:color="auto"/>
          </w:divBdr>
        </w:div>
      </w:divsChild>
    </w:div>
    <w:div w:id="200440728">
      <w:bodyDiv w:val="1"/>
      <w:marLeft w:val="0"/>
      <w:marRight w:val="0"/>
      <w:marTop w:val="0"/>
      <w:marBottom w:val="0"/>
      <w:divBdr>
        <w:top w:val="none" w:sz="0" w:space="0" w:color="auto"/>
        <w:left w:val="none" w:sz="0" w:space="0" w:color="auto"/>
        <w:bottom w:val="none" w:sz="0" w:space="0" w:color="auto"/>
        <w:right w:val="none" w:sz="0" w:space="0" w:color="auto"/>
      </w:divBdr>
      <w:divsChild>
        <w:div w:id="222523397">
          <w:marLeft w:val="-60"/>
          <w:marRight w:val="-60"/>
          <w:marTop w:val="0"/>
          <w:marBottom w:val="0"/>
          <w:divBdr>
            <w:top w:val="none" w:sz="0" w:space="0" w:color="auto"/>
            <w:left w:val="none" w:sz="0" w:space="0" w:color="auto"/>
            <w:bottom w:val="none" w:sz="0" w:space="0" w:color="auto"/>
            <w:right w:val="none" w:sz="0" w:space="0" w:color="auto"/>
          </w:divBdr>
        </w:div>
        <w:div w:id="434248287">
          <w:marLeft w:val="-60"/>
          <w:marRight w:val="-60"/>
          <w:marTop w:val="0"/>
          <w:marBottom w:val="0"/>
          <w:divBdr>
            <w:top w:val="none" w:sz="0" w:space="0" w:color="auto"/>
            <w:left w:val="none" w:sz="0" w:space="0" w:color="auto"/>
            <w:bottom w:val="none" w:sz="0" w:space="0" w:color="auto"/>
            <w:right w:val="none" w:sz="0" w:space="0" w:color="auto"/>
          </w:divBdr>
        </w:div>
        <w:div w:id="969553908">
          <w:marLeft w:val="-60"/>
          <w:marRight w:val="-60"/>
          <w:marTop w:val="0"/>
          <w:marBottom w:val="0"/>
          <w:divBdr>
            <w:top w:val="none" w:sz="0" w:space="0" w:color="auto"/>
            <w:left w:val="none" w:sz="0" w:space="0" w:color="auto"/>
            <w:bottom w:val="none" w:sz="0" w:space="0" w:color="auto"/>
            <w:right w:val="none" w:sz="0" w:space="0" w:color="auto"/>
          </w:divBdr>
        </w:div>
        <w:div w:id="1219171002">
          <w:marLeft w:val="-60"/>
          <w:marRight w:val="-60"/>
          <w:marTop w:val="0"/>
          <w:marBottom w:val="0"/>
          <w:divBdr>
            <w:top w:val="none" w:sz="0" w:space="0" w:color="auto"/>
            <w:left w:val="none" w:sz="0" w:space="0" w:color="auto"/>
            <w:bottom w:val="none" w:sz="0" w:space="0" w:color="auto"/>
            <w:right w:val="none" w:sz="0" w:space="0" w:color="auto"/>
          </w:divBdr>
        </w:div>
        <w:div w:id="1301880031">
          <w:marLeft w:val="-60"/>
          <w:marRight w:val="-60"/>
          <w:marTop w:val="120"/>
          <w:marBottom w:val="60"/>
          <w:divBdr>
            <w:top w:val="none" w:sz="0" w:space="0" w:color="auto"/>
            <w:left w:val="none" w:sz="0" w:space="0" w:color="auto"/>
            <w:bottom w:val="none" w:sz="0" w:space="0" w:color="auto"/>
            <w:right w:val="none" w:sz="0" w:space="0" w:color="auto"/>
          </w:divBdr>
        </w:div>
        <w:div w:id="2022852870">
          <w:marLeft w:val="-60"/>
          <w:marRight w:val="-60"/>
          <w:marTop w:val="0"/>
          <w:marBottom w:val="0"/>
          <w:divBdr>
            <w:top w:val="none" w:sz="0" w:space="0" w:color="auto"/>
            <w:left w:val="none" w:sz="0" w:space="0" w:color="auto"/>
            <w:bottom w:val="none" w:sz="0" w:space="0" w:color="auto"/>
            <w:right w:val="none" w:sz="0" w:space="0" w:color="auto"/>
          </w:divBdr>
        </w:div>
        <w:div w:id="2129203908">
          <w:marLeft w:val="-60"/>
          <w:marRight w:val="-60"/>
          <w:marTop w:val="0"/>
          <w:marBottom w:val="0"/>
          <w:divBdr>
            <w:top w:val="none" w:sz="0" w:space="0" w:color="auto"/>
            <w:left w:val="none" w:sz="0" w:space="0" w:color="auto"/>
            <w:bottom w:val="none" w:sz="0" w:space="0" w:color="auto"/>
            <w:right w:val="none" w:sz="0" w:space="0" w:color="auto"/>
          </w:divBdr>
        </w:div>
      </w:divsChild>
    </w:div>
    <w:div w:id="236791801">
      <w:bodyDiv w:val="1"/>
      <w:marLeft w:val="0"/>
      <w:marRight w:val="0"/>
      <w:marTop w:val="0"/>
      <w:marBottom w:val="0"/>
      <w:divBdr>
        <w:top w:val="none" w:sz="0" w:space="0" w:color="auto"/>
        <w:left w:val="none" w:sz="0" w:space="0" w:color="auto"/>
        <w:bottom w:val="none" w:sz="0" w:space="0" w:color="auto"/>
        <w:right w:val="none" w:sz="0" w:space="0" w:color="auto"/>
      </w:divBdr>
      <w:divsChild>
        <w:div w:id="550505808">
          <w:marLeft w:val="-30"/>
          <w:marRight w:val="-30"/>
          <w:marTop w:val="0"/>
          <w:marBottom w:val="0"/>
          <w:divBdr>
            <w:top w:val="none" w:sz="0" w:space="0" w:color="auto"/>
            <w:left w:val="none" w:sz="0" w:space="0" w:color="auto"/>
            <w:bottom w:val="none" w:sz="0" w:space="0" w:color="auto"/>
            <w:right w:val="none" w:sz="0" w:space="0" w:color="auto"/>
          </w:divBdr>
        </w:div>
        <w:div w:id="1245912783">
          <w:marLeft w:val="-30"/>
          <w:marRight w:val="-30"/>
          <w:marTop w:val="240"/>
          <w:marBottom w:val="120"/>
          <w:divBdr>
            <w:top w:val="none" w:sz="0" w:space="0" w:color="auto"/>
            <w:left w:val="none" w:sz="0" w:space="0" w:color="auto"/>
            <w:bottom w:val="none" w:sz="0" w:space="0" w:color="auto"/>
            <w:right w:val="none" w:sz="0" w:space="0" w:color="auto"/>
          </w:divBdr>
        </w:div>
      </w:divsChild>
    </w:div>
    <w:div w:id="272246762">
      <w:bodyDiv w:val="1"/>
      <w:marLeft w:val="0"/>
      <w:marRight w:val="0"/>
      <w:marTop w:val="0"/>
      <w:marBottom w:val="0"/>
      <w:divBdr>
        <w:top w:val="none" w:sz="0" w:space="0" w:color="auto"/>
        <w:left w:val="none" w:sz="0" w:space="0" w:color="auto"/>
        <w:bottom w:val="none" w:sz="0" w:space="0" w:color="auto"/>
        <w:right w:val="none" w:sz="0" w:space="0" w:color="auto"/>
      </w:divBdr>
      <w:divsChild>
        <w:div w:id="829249528">
          <w:marLeft w:val="0"/>
          <w:marRight w:val="0"/>
          <w:marTop w:val="60"/>
          <w:marBottom w:val="60"/>
          <w:divBdr>
            <w:top w:val="none" w:sz="0" w:space="0" w:color="auto"/>
            <w:left w:val="none" w:sz="0" w:space="0" w:color="auto"/>
            <w:bottom w:val="none" w:sz="0" w:space="0" w:color="auto"/>
            <w:right w:val="none" w:sz="0" w:space="0" w:color="auto"/>
          </w:divBdr>
        </w:div>
        <w:div w:id="1568417825">
          <w:marLeft w:val="0"/>
          <w:marRight w:val="0"/>
          <w:marTop w:val="120"/>
          <w:marBottom w:val="60"/>
          <w:divBdr>
            <w:top w:val="none" w:sz="0" w:space="0" w:color="auto"/>
            <w:left w:val="none" w:sz="0" w:space="0" w:color="auto"/>
            <w:bottom w:val="none" w:sz="0" w:space="0" w:color="auto"/>
            <w:right w:val="none" w:sz="0" w:space="0" w:color="auto"/>
          </w:divBdr>
        </w:div>
        <w:div w:id="207962316">
          <w:marLeft w:val="0"/>
          <w:marRight w:val="0"/>
          <w:marTop w:val="60"/>
          <w:marBottom w:val="60"/>
          <w:divBdr>
            <w:top w:val="none" w:sz="0" w:space="0" w:color="auto"/>
            <w:left w:val="none" w:sz="0" w:space="0" w:color="auto"/>
            <w:bottom w:val="none" w:sz="0" w:space="0" w:color="auto"/>
            <w:right w:val="none" w:sz="0" w:space="0" w:color="auto"/>
          </w:divBdr>
        </w:div>
        <w:div w:id="1901094235">
          <w:marLeft w:val="0"/>
          <w:marRight w:val="0"/>
          <w:marTop w:val="60"/>
          <w:marBottom w:val="60"/>
          <w:divBdr>
            <w:top w:val="none" w:sz="0" w:space="0" w:color="auto"/>
            <w:left w:val="none" w:sz="0" w:space="0" w:color="auto"/>
            <w:bottom w:val="none" w:sz="0" w:space="0" w:color="auto"/>
            <w:right w:val="none" w:sz="0" w:space="0" w:color="auto"/>
          </w:divBdr>
        </w:div>
        <w:div w:id="2098598850">
          <w:marLeft w:val="0"/>
          <w:marRight w:val="0"/>
          <w:marTop w:val="60"/>
          <w:marBottom w:val="60"/>
          <w:divBdr>
            <w:top w:val="none" w:sz="0" w:space="0" w:color="auto"/>
            <w:left w:val="none" w:sz="0" w:space="0" w:color="auto"/>
            <w:bottom w:val="none" w:sz="0" w:space="0" w:color="auto"/>
            <w:right w:val="none" w:sz="0" w:space="0" w:color="auto"/>
          </w:divBdr>
        </w:div>
        <w:div w:id="315493137">
          <w:marLeft w:val="0"/>
          <w:marRight w:val="0"/>
          <w:marTop w:val="60"/>
          <w:marBottom w:val="60"/>
          <w:divBdr>
            <w:top w:val="none" w:sz="0" w:space="0" w:color="auto"/>
            <w:left w:val="none" w:sz="0" w:space="0" w:color="auto"/>
            <w:bottom w:val="none" w:sz="0" w:space="0" w:color="auto"/>
            <w:right w:val="none" w:sz="0" w:space="0" w:color="auto"/>
          </w:divBdr>
        </w:div>
        <w:div w:id="611590657">
          <w:marLeft w:val="0"/>
          <w:marRight w:val="0"/>
          <w:marTop w:val="60"/>
          <w:marBottom w:val="60"/>
          <w:divBdr>
            <w:top w:val="none" w:sz="0" w:space="0" w:color="auto"/>
            <w:left w:val="none" w:sz="0" w:space="0" w:color="auto"/>
            <w:bottom w:val="none" w:sz="0" w:space="0" w:color="auto"/>
            <w:right w:val="none" w:sz="0" w:space="0" w:color="auto"/>
          </w:divBdr>
        </w:div>
      </w:divsChild>
    </w:div>
    <w:div w:id="283972966">
      <w:bodyDiv w:val="1"/>
      <w:marLeft w:val="0"/>
      <w:marRight w:val="0"/>
      <w:marTop w:val="0"/>
      <w:marBottom w:val="0"/>
      <w:divBdr>
        <w:top w:val="none" w:sz="0" w:space="0" w:color="auto"/>
        <w:left w:val="none" w:sz="0" w:space="0" w:color="auto"/>
        <w:bottom w:val="none" w:sz="0" w:space="0" w:color="auto"/>
        <w:right w:val="none" w:sz="0" w:space="0" w:color="auto"/>
      </w:divBdr>
      <w:divsChild>
        <w:div w:id="847449196">
          <w:marLeft w:val="0"/>
          <w:marRight w:val="0"/>
          <w:marTop w:val="120"/>
          <w:marBottom w:val="60"/>
          <w:divBdr>
            <w:top w:val="none" w:sz="0" w:space="0" w:color="auto"/>
            <w:left w:val="none" w:sz="0" w:space="0" w:color="auto"/>
            <w:bottom w:val="none" w:sz="0" w:space="0" w:color="auto"/>
            <w:right w:val="none" w:sz="0" w:space="0" w:color="auto"/>
          </w:divBdr>
        </w:div>
      </w:divsChild>
    </w:div>
    <w:div w:id="289242074">
      <w:bodyDiv w:val="1"/>
      <w:marLeft w:val="0"/>
      <w:marRight w:val="0"/>
      <w:marTop w:val="0"/>
      <w:marBottom w:val="0"/>
      <w:divBdr>
        <w:top w:val="none" w:sz="0" w:space="0" w:color="auto"/>
        <w:left w:val="none" w:sz="0" w:space="0" w:color="auto"/>
        <w:bottom w:val="none" w:sz="0" w:space="0" w:color="auto"/>
        <w:right w:val="none" w:sz="0" w:space="0" w:color="auto"/>
      </w:divBdr>
      <w:divsChild>
        <w:div w:id="860242812">
          <w:marLeft w:val="-30"/>
          <w:marRight w:val="-30"/>
          <w:marTop w:val="0"/>
          <w:marBottom w:val="0"/>
          <w:divBdr>
            <w:top w:val="none" w:sz="0" w:space="0" w:color="auto"/>
            <w:left w:val="none" w:sz="0" w:space="0" w:color="auto"/>
            <w:bottom w:val="none" w:sz="0" w:space="0" w:color="auto"/>
            <w:right w:val="none" w:sz="0" w:space="0" w:color="auto"/>
          </w:divBdr>
        </w:div>
        <w:div w:id="1217817369">
          <w:marLeft w:val="-30"/>
          <w:marRight w:val="-30"/>
          <w:marTop w:val="120"/>
          <w:marBottom w:val="60"/>
          <w:divBdr>
            <w:top w:val="none" w:sz="0" w:space="0" w:color="auto"/>
            <w:left w:val="none" w:sz="0" w:space="0" w:color="auto"/>
            <w:bottom w:val="none" w:sz="0" w:space="0" w:color="auto"/>
            <w:right w:val="none" w:sz="0" w:space="0" w:color="auto"/>
          </w:divBdr>
        </w:div>
        <w:div w:id="1452285081">
          <w:marLeft w:val="-30"/>
          <w:marRight w:val="-30"/>
          <w:marTop w:val="0"/>
          <w:marBottom w:val="0"/>
          <w:divBdr>
            <w:top w:val="none" w:sz="0" w:space="0" w:color="auto"/>
            <w:left w:val="none" w:sz="0" w:space="0" w:color="auto"/>
            <w:bottom w:val="none" w:sz="0" w:space="0" w:color="auto"/>
            <w:right w:val="none" w:sz="0" w:space="0" w:color="auto"/>
          </w:divBdr>
        </w:div>
      </w:divsChild>
    </w:div>
    <w:div w:id="289436071">
      <w:bodyDiv w:val="1"/>
      <w:marLeft w:val="0"/>
      <w:marRight w:val="0"/>
      <w:marTop w:val="0"/>
      <w:marBottom w:val="0"/>
      <w:divBdr>
        <w:top w:val="none" w:sz="0" w:space="0" w:color="auto"/>
        <w:left w:val="none" w:sz="0" w:space="0" w:color="auto"/>
        <w:bottom w:val="none" w:sz="0" w:space="0" w:color="auto"/>
        <w:right w:val="none" w:sz="0" w:space="0" w:color="auto"/>
      </w:divBdr>
      <w:divsChild>
        <w:div w:id="11732117">
          <w:marLeft w:val="-60"/>
          <w:marRight w:val="-60"/>
          <w:marTop w:val="0"/>
          <w:marBottom w:val="0"/>
          <w:divBdr>
            <w:top w:val="none" w:sz="0" w:space="0" w:color="auto"/>
            <w:left w:val="none" w:sz="0" w:space="0" w:color="auto"/>
            <w:bottom w:val="none" w:sz="0" w:space="0" w:color="auto"/>
            <w:right w:val="none" w:sz="0" w:space="0" w:color="auto"/>
          </w:divBdr>
        </w:div>
        <w:div w:id="117846551">
          <w:marLeft w:val="-60"/>
          <w:marRight w:val="-60"/>
          <w:marTop w:val="0"/>
          <w:marBottom w:val="0"/>
          <w:divBdr>
            <w:top w:val="none" w:sz="0" w:space="0" w:color="auto"/>
            <w:left w:val="none" w:sz="0" w:space="0" w:color="auto"/>
            <w:bottom w:val="none" w:sz="0" w:space="0" w:color="auto"/>
            <w:right w:val="none" w:sz="0" w:space="0" w:color="auto"/>
          </w:divBdr>
        </w:div>
        <w:div w:id="124858288">
          <w:marLeft w:val="-60"/>
          <w:marRight w:val="-60"/>
          <w:marTop w:val="0"/>
          <w:marBottom w:val="0"/>
          <w:divBdr>
            <w:top w:val="none" w:sz="0" w:space="0" w:color="auto"/>
            <w:left w:val="none" w:sz="0" w:space="0" w:color="auto"/>
            <w:bottom w:val="none" w:sz="0" w:space="0" w:color="auto"/>
            <w:right w:val="none" w:sz="0" w:space="0" w:color="auto"/>
          </w:divBdr>
        </w:div>
        <w:div w:id="667485555">
          <w:marLeft w:val="-60"/>
          <w:marRight w:val="-60"/>
          <w:marTop w:val="0"/>
          <w:marBottom w:val="0"/>
          <w:divBdr>
            <w:top w:val="none" w:sz="0" w:space="0" w:color="auto"/>
            <w:left w:val="none" w:sz="0" w:space="0" w:color="auto"/>
            <w:bottom w:val="none" w:sz="0" w:space="0" w:color="auto"/>
            <w:right w:val="none" w:sz="0" w:space="0" w:color="auto"/>
          </w:divBdr>
        </w:div>
        <w:div w:id="1137800203">
          <w:marLeft w:val="-60"/>
          <w:marRight w:val="-60"/>
          <w:marTop w:val="120"/>
          <w:marBottom w:val="60"/>
          <w:divBdr>
            <w:top w:val="none" w:sz="0" w:space="0" w:color="auto"/>
            <w:left w:val="none" w:sz="0" w:space="0" w:color="auto"/>
            <w:bottom w:val="none" w:sz="0" w:space="0" w:color="auto"/>
            <w:right w:val="none" w:sz="0" w:space="0" w:color="auto"/>
          </w:divBdr>
        </w:div>
        <w:div w:id="1381708962">
          <w:marLeft w:val="-60"/>
          <w:marRight w:val="-60"/>
          <w:marTop w:val="0"/>
          <w:marBottom w:val="0"/>
          <w:divBdr>
            <w:top w:val="none" w:sz="0" w:space="0" w:color="auto"/>
            <w:left w:val="none" w:sz="0" w:space="0" w:color="auto"/>
            <w:bottom w:val="none" w:sz="0" w:space="0" w:color="auto"/>
            <w:right w:val="none" w:sz="0" w:space="0" w:color="auto"/>
          </w:divBdr>
        </w:div>
        <w:div w:id="1424645416">
          <w:marLeft w:val="-60"/>
          <w:marRight w:val="-60"/>
          <w:marTop w:val="0"/>
          <w:marBottom w:val="0"/>
          <w:divBdr>
            <w:top w:val="none" w:sz="0" w:space="0" w:color="auto"/>
            <w:left w:val="none" w:sz="0" w:space="0" w:color="auto"/>
            <w:bottom w:val="none" w:sz="0" w:space="0" w:color="auto"/>
            <w:right w:val="none" w:sz="0" w:space="0" w:color="auto"/>
          </w:divBdr>
        </w:div>
        <w:div w:id="1949192701">
          <w:marLeft w:val="-60"/>
          <w:marRight w:val="-60"/>
          <w:marTop w:val="0"/>
          <w:marBottom w:val="0"/>
          <w:divBdr>
            <w:top w:val="none" w:sz="0" w:space="0" w:color="auto"/>
            <w:left w:val="none" w:sz="0" w:space="0" w:color="auto"/>
            <w:bottom w:val="none" w:sz="0" w:space="0" w:color="auto"/>
            <w:right w:val="none" w:sz="0" w:space="0" w:color="auto"/>
          </w:divBdr>
        </w:div>
      </w:divsChild>
    </w:div>
    <w:div w:id="318266865">
      <w:bodyDiv w:val="1"/>
      <w:marLeft w:val="0"/>
      <w:marRight w:val="0"/>
      <w:marTop w:val="0"/>
      <w:marBottom w:val="0"/>
      <w:divBdr>
        <w:top w:val="none" w:sz="0" w:space="0" w:color="auto"/>
        <w:left w:val="none" w:sz="0" w:space="0" w:color="auto"/>
        <w:bottom w:val="none" w:sz="0" w:space="0" w:color="auto"/>
        <w:right w:val="none" w:sz="0" w:space="0" w:color="auto"/>
      </w:divBdr>
      <w:divsChild>
        <w:div w:id="7602403">
          <w:marLeft w:val="-60"/>
          <w:marRight w:val="-60"/>
          <w:marTop w:val="0"/>
          <w:marBottom w:val="0"/>
          <w:divBdr>
            <w:top w:val="none" w:sz="0" w:space="0" w:color="auto"/>
            <w:left w:val="none" w:sz="0" w:space="0" w:color="auto"/>
            <w:bottom w:val="none" w:sz="0" w:space="0" w:color="auto"/>
            <w:right w:val="none" w:sz="0" w:space="0" w:color="auto"/>
          </w:divBdr>
        </w:div>
        <w:div w:id="141168117">
          <w:marLeft w:val="-60"/>
          <w:marRight w:val="-60"/>
          <w:marTop w:val="0"/>
          <w:marBottom w:val="0"/>
          <w:divBdr>
            <w:top w:val="none" w:sz="0" w:space="0" w:color="auto"/>
            <w:left w:val="none" w:sz="0" w:space="0" w:color="auto"/>
            <w:bottom w:val="none" w:sz="0" w:space="0" w:color="auto"/>
            <w:right w:val="none" w:sz="0" w:space="0" w:color="auto"/>
          </w:divBdr>
        </w:div>
        <w:div w:id="339427516">
          <w:marLeft w:val="-60"/>
          <w:marRight w:val="-60"/>
          <w:marTop w:val="0"/>
          <w:marBottom w:val="0"/>
          <w:divBdr>
            <w:top w:val="none" w:sz="0" w:space="0" w:color="auto"/>
            <w:left w:val="none" w:sz="0" w:space="0" w:color="auto"/>
            <w:bottom w:val="none" w:sz="0" w:space="0" w:color="auto"/>
            <w:right w:val="none" w:sz="0" w:space="0" w:color="auto"/>
          </w:divBdr>
        </w:div>
        <w:div w:id="470711926">
          <w:marLeft w:val="-60"/>
          <w:marRight w:val="-60"/>
          <w:marTop w:val="0"/>
          <w:marBottom w:val="0"/>
          <w:divBdr>
            <w:top w:val="none" w:sz="0" w:space="0" w:color="auto"/>
            <w:left w:val="none" w:sz="0" w:space="0" w:color="auto"/>
            <w:bottom w:val="none" w:sz="0" w:space="0" w:color="auto"/>
            <w:right w:val="none" w:sz="0" w:space="0" w:color="auto"/>
          </w:divBdr>
        </w:div>
        <w:div w:id="646327548">
          <w:marLeft w:val="-60"/>
          <w:marRight w:val="-60"/>
          <w:marTop w:val="0"/>
          <w:marBottom w:val="0"/>
          <w:divBdr>
            <w:top w:val="none" w:sz="0" w:space="0" w:color="auto"/>
            <w:left w:val="none" w:sz="0" w:space="0" w:color="auto"/>
            <w:bottom w:val="none" w:sz="0" w:space="0" w:color="auto"/>
            <w:right w:val="none" w:sz="0" w:space="0" w:color="auto"/>
          </w:divBdr>
        </w:div>
        <w:div w:id="657808766">
          <w:marLeft w:val="-60"/>
          <w:marRight w:val="-60"/>
          <w:marTop w:val="0"/>
          <w:marBottom w:val="0"/>
          <w:divBdr>
            <w:top w:val="none" w:sz="0" w:space="0" w:color="auto"/>
            <w:left w:val="none" w:sz="0" w:space="0" w:color="auto"/>
            <w:bottom w:val="none" w:sz="0" w:space="0" w:color="auto"/>
            <w:right w:val="none" w:sz="0" w:space="0" w:color="auto"/>
          </w:divBdr>
        </w:div>
        <w:div w:id="837118968">
          <w:marLeft w:val="-60"/>
          <w:marRight w:val="-60"/>
          <w:marTop w:val="0"/>
          <w:marBottom w:val="0"/>
          <w:divBdr>
            <w:top w:val="none" w:sz="0" w:space="0" w:color="auto"/>
            <w:left w:val="none" w:sz="0" w:space="0" w:color="auto"/>
            <w:bottom w:val="none" w:sz="0" w:space="0" w:color="auto"/>
            <w:right w:val="none" w:sz="0" w:space="0" w:color="auto"/>
          </w:divBdr>
        </w:div>
        <w:div w:id="843595571">
          <w:marLeft w:val="-60"/>
          <w:marRight w:val="-60"/>
          <w:marTop w:val="0"/>
          <w:marBottom w:val="0"/>
          <w:divBdr>
            <w:top w:val="none" w:sz="0" w:space="0" w:color="auto"/>
            <w:left w:val="none" w:sz="0" w:space="0" w:color="auto"/>
            <w:bottom w:val="none" w:sz="0" w:space="0" w:color="auto"/>
            <w:right w:val="none" w:sz="0" w:space="0" w:color="auto"/>
          </w:divBdr>
        </w:div>
        <w:div w:id="858735024">
          <w:marLeft w:val="-60"/>
          <w:marRight w:val="-60"/>
          <w:marTop w:val="0"/>
          <w:marBottom w:val="0"/>
          <w:divBdr>
            <w:top w:val="none" w:sz="0" w:space="0" w:color="auto"/>
            <w:left w:val="none" w:sz="0" w:space="0" w:color="auto"/>
            <w:bottom w:val="none" w:sz="0" w:space="0" w:color="auto"/>
            <w:right w:val="none" w:sz="0" w:space="0" w:color="auto"/>
          </w:divBdr>
        </w:div>
        <w:div w:id="871259488">
          <w:marLeft w:val="-60"/>
          <w:marRight w:val="-60"/>
          <w:marTop w:val="0"/>
          <w:marBottom w:val="0"/>
          <w:divBdr>
            <w:top w:val="none" w:sz="0" w:space="0" w:color="auto"/>
            <w:left w:val="none" w:sz="0" w:space="0" w:color="auto"/>
            <w:bottom w:val="none" w:sz="0" w:space="0" w:color="auto"/>
            <w:right w:val="none" w:sz="0" w:space="0" w:color="auto"/>
          </w:divBdr>
        </w:div>
        <w:div w:id="1055548554">
          <w:marLeft w:val="-60"/>
          <w:marRight w:val="-60"/>
          <w:marTop w:val="0"/>
          <w:marBottom w:val="0"/>
          <w:divBdr>
            <w:top w:val="none" w:sz="0" w:space="0" w:color="auto"/>
            <w:left w:val="none" w:sz="0" w:space="0" w:color="auto"/>
            <w:bottom w:val="none" w:sz="0" w:space="0" w:color="auto"/>
            <w:right w:val="none" w:sz="0" w:space="0" w:color="auto"/>
          </w:divBdr>
        </w:div>
        <w:div w:id="1187909171">
          <w:marLeft w:val="-60"/>
          <w:marRight w:val="-60"/>
          <w:marTop w:val="120"/>
          <w:marBottom w:val="60"/>
          <w:divBdr>
            <w:top w:val="none" w:sz="0" w:space="0" w:color="auto"/>
            <w:left w:val="none" w:sz="0" w:space="0" w:color="auto"/>
            <w:bottom w:val="none" w:sz="0" w:space="0" w:color="auto"/>
            <w:right w:val="none" w:sz="0" w:space="0" w:color="auto"/>
          </w:divBdr>
        </w:div>
        <w:div w:id="1347245333">
          <w:marLeft w:val="-60"/>
          <w:marRight w:val="-60"/>
          <w:marTop w:val="0"/>
          <w:marBottom w:val="0"/>
          <w:divBdr>
            <w:top w:val="none" w:sz="0" w:space="0" w:color="auto"/>
            <w:left w:val="none" w:sz="0" w:space="0" w:color="auto"/>
            <w:bottom w:val="none" w:sz="0" w:space="0" w:color="auto"/>
            <w:right w:val="none" w:sz="0" w:space="0" w:color="auto"/>
          </w:divBdr>
        </w:div>
        <w:div w:id="1561746168">
          <w:marLeft w:val="-60"/>
          <w:marRight w:val="-60"/>
          <w:marTop w:val="0"/>
          <w:marBottom w:val="0"/>
          <w:divBdr>
            <w:top w:val="none" w:sz="0" w:space="0" w:color="auto"/>
            <w:left w:val="none" w:sz="0" w:space="0" w:color="auto"/>
            <w:bottom w:val="none" w:sz="0" w:space="0" w:color="auto"/>
            <w:right w:val="none" w:sz="0" w:space="0" w:color="auto"/>
          </w:divBdr>
        </w:div>
        <w:div w:id="1564869168">
          <w:marLeft w:val="-60"/>
          <w:marRight w:val="-60"/>
          <w:marTop w:val="0"/>
          <w:marBottom w:val="0"/>
          <w:divBdr>
            <w:top w:val="none" w:sz="0" w:space="0" w:color="auto"/>
            <w:left w:val="none" w:sz="0" w:space="0" w:color="auto"/>
            <w:bottom w:val="none" w:sz="0" w:space="0" w:color="auto"/>
            <w:right w:val="none" w:sz="0" w:space="0" w:color="auto"/>
          </w:divBdr>
        </w:div>
        <w:div w:id="1908878064">
          <w:marLeft w:val="-60"/>
          <w:marRight w:val="-60"/>
          <w:marTop w:val="0"/>
          <w:marBottom w:val="0"/>
          <w:divBdr>
            <w:top w:val="none" w:sz="0" w:space="0" w:color="auto"/>
            <w:left w:val="none" w:sz="0" w:space="0" w:color="auto"/>
            <w:bottom w:val="none" w:sz="0" w:space="0" w:color="auto"/>
            <w:right w:val="none" w:sz="0" w:space="0" w:color="auto"/>
          </w:divBdr>
        </w:div>
        <w:div w:id="2089886206">
          <w:marLeft w:val="-60"/>
          <w:marRight w:val="-60"/>
          <w:marTop w:val="0"/>
          <w:marBottom w:val="0"/>
          <w:divBdr>
            <w:top w:val="none" w:sz="0" w:space="0" w:color="auto"/>
            <w:left w:val="none" w:sz="0" w:space="0" w:color="auto"/>
            <w:bottom w:val="none" w:sz="0" w:space="0" w:color="auto"/>
            <w:right w:val="none" w:sz="0" w:space="0" w:color="auto"/>
          </w:divBdr>
        </w:div>
      </w:divsChild>
    </w:div>
    <w:div w:id="336999964">
      <w:bodyDiv w:val="1"/>
      <w:marLeft w:val="0"/>
      <w:marRight w:val="0"/>
      <w:marTop w:val="0"/>
      <w:marBottom w:val="0"/>
      <w:divBdr>
        <w:top w:val="none" w:sz="0" w:space="0" w:color="auto"/>
        <w:left w:val="none" w:sz="0" w:space="0" w:color="auto"/>
        <w:bottom w:val="none" w:sz="0" w:space="0" w:color="auto"/>
        <w:right w:val="none" w:sz="0" w:space="0" w:color="auto"/>
      </w:divBdr>
    </w:div>
    <w:div w:id="341469610">
      <w:bodyDiv w:val="1"/>
      <w:marLeft w:val="0"/>
      <w:marRight w:val="0"/>
      <w:marTop w:val="0"/>
      <w:marBottom w:val="0"/>
      <w:divBdr>
        <w:top w:val="none" w:sz="0" w:space="0" w:color="auto"/>
        <w:left w:val="none" w:sz="0" w:space="0" w:color="auto"/>
        <w:bottom w:val="none" w:sz="0" w:space="0" w:color="auto"/>
        <w:right w:val="none" w:sz="0" w:space="0" w:color="auto"/>
      </w:divBdr>
      <w:divsChild>
        <w:div w:id="96368756">
          <w:marLeft w:val="0"/>
          <w:marRight w:val="0"/>
          <w:marTop w:val="60"/>
          <w:marBottom w:val="60"/>
          <w:divBdr>
            <w:top w:val="none" w:sz="0" w:space="0" w:color="auto"/>
            <w:left w:val="none" w:sz="0" w:space="0" w:color="auto"/>
            <w:bottom w:val="none" w:sz="0" w:space="0" w:color="auto"/>
            <w:right w:val="none" w:sz="0" w:space="0" w:color="auto"/>
          </w:divBdr>
        </w:div>
        <w:div w:id="545333240">
          <w:marLeft w:val="0"/>
          <w:marRight w:val="0"/>
          <w:marTop w:val="120"/>
          <w:marBottom w:val="60"/>
          <w:divBdr>
            <w:top w:val="none" w:sz="0" w:space="0" w:color="auto"/>
            <w:left w:val="none" w:sz="0" w:space="0" w:color="auto"/>
            <w:bottom w:val="none" w:sz="0" w:space="0" w:color="auto"/>
            <w:right w:val="none" w:sz="0" w:space="0" w:color="auto"/>
          </w:divBdr>
        </w:div>
      </w:divsChild>
    </w:div>
    <w:div w:id="365981249">
      <w:bodyDiv w:val="1"/>
      <w:marLeft w:val="0"/>
      <w:marRight w:val="0"/>
      <w:marTop w:val="0"/>
      <w:marBottom w:val="0"/>
      <w:divBdr>
        <w:top w:val="none" w:sz="0" w:space="0" w:color="auto"/>
        <w:left w:val="none" w:sz="0" w:space="0" w:color="auto"/>
        <w:bottom w:val="none" w:sz="0" w:space="0" w:color="auto"/>
        <w:right w:val="none" w:sz="0" w:space="0" w:color="auto"/>
      </w:divBdr>
      <w:divsChild>
        <w:div w:id="1378624449">
          <w:marLeft w:val="0"/>
          <w:marRight w:val="0"/>
          <w:marTop w:val="120"/>
          <w:marBottom w:val="60"/>
          <w:divBdr>
            <w:top w:val="none" w:sz="0" w:space="0" w:color="auto"/>
            <w:left w:val="none" w:sz="0" w:space="0" w:color="auto"/>
            <w:bottom w:val="none" w:sz="0" w:space="0" w:color="auto"/>
            <w:right w:val="none" w:sz="0" w:space="0" w:color="auto"/>
          </w:divBdr>
        </w:div>
        <w:div w:id="794252046">
          <w:marLeft w:val="0"/>
          <w:marRight w:val="0"/>
          <w:marTop w:val="60"/>
          <w:marBottom w:val="60"/>
          <w:divBdr>
            <w:top w:val="none" w:sz="0" w:space="0" w:color="auto"/>
            <w:left w:val="none" w:sz="0" w:space="0" w:color="auto"/>
            <w:bottom w:val="none" w:sz="0" w:space="0" w:color="auto"/>
            <w:right w:val="none" w:sz="0" w:space="0" w:color="auto"/>
          </w:divBdr>
        </w:div>
        <w:div w:id="1308514067">
          <w:marLeft w:val="0"/>
          <w:marRight w:val="0"/>
          <w:marTop w:val="60"/>
          <w:marBottom w:val="60"/>
          <w:divBdr>
            <w:top w:val="none" w:sz="0" w:space="0" w:color="auto"/>
            <w:left w:val="none" w:sz="0" w:space="0" w:color="auto"/>
            <w:bottom w:val="none" w:sz="0" w:space="0" w:color="auto"/>
            <w:right w:val="none" w:sz="0" w:space="0" w:color="auto"/>
          </w:divBdr>
        </w:div>
      </w:divsChild>
    </w:div>
    <w:div w:id="368607007">
      <w:bodyDiv w:val="1"/>
      <w:marLeft w:val="0"/>
      <w:marRight w:val="0"/>
      <w:marTop w:val="0"/>
      <w:marBottom w:val="0"/>
      <w:divBdr>
        <w:top w:val="none" w:sz="0" w:space="0" w:color="auto"/>
        <w:left w:val="none" w:sz="0" w:space="0" w:color="auto"/>
        <w:bottom w:val="none" w:sz="0" w:space="0" w:color="auto"/>
        <w:right w:val="none" w:sz="0" w:space="0" w:color="auto"/>
      </w:divBdr>
    </w:div>
    <w:div w:id="371224112">
      <w:bodyDiv w:val="1"/>
      <w:marLeft w:val="0"/>
      <w:marRight w:val="0"/>
      <w:marTop w:val="0"/>
      <w:marBottom w:val="0"/>
      <w:divBdr>
        <w:top w:val="none" w:sz="0" w:space="0" w:color="auto"/>
        <w:left w:val="none" w:sz="0" w:space="0" w:color="auto"/>
        <w:bottom w:val="none" w:sz="0" w:space="0" w:color="auto"/>
        <w:right w:val="none" w:sz="0" w:space="0" w:color="auto"/>
      </w:divBdr>
    </w:div>
    <w:div w:id="393167943">
      <w:bodyDiv w:val="1"/>
      <w:marLeft w:val="0"/>
      <w:marRight w:val="0"/>
      <w:marTop w:val="0"/>
      <w:marBottom w:val="0"/>
      <w:divBdr>
        <w:top w:val="none" w:sz="0" w:space="0" w:color="auto"/>
        <w:left w:val="none" w:sz="0" w:space="0" w:color="auto"/>
        <w:bottom w:val="none" w:sz="0" w:space="0" w:color="auto"/>
        <w:right w:val="none" w:sz="0" w:space="0" w:color="auto"/>
      </w:divBdr>
      <w:divsChild>
        <w:div w:id="182522460">
          <w:marLeft w:val="-30"/>
          <w:marRight w:val="-30"/>
          <w:marTop w:val="120"/>
          <w:marBottom w:val="60"/>
          <w:divBdr>
            <w:top w:val="none" w:sz="0" w:space="0" w:color="auto"/>
            <w:left w:val="none" w:sz="0" w:space="0" w:color="auto"/>
            <w:bottom w:val="none" w:sz="0" w:space="0" w:color="auto"/>
            <w:right w:val="none" w:sz="0" w:space="0" w:color="auto"/>
          </w:divBdr>
        </w:div>
        <w:div w:id="1836797391">
          <w:marLeft w:val="-30"/>
          <w:marRight w:val="-30"/>
          <w:marTop w:val="0"/>
          <w:marBottom w:val="0"/>
          <w:divBdr>
            <w:top w:val="none" w:sz="0" w:space="0" w:color="auto"/>
            <w:left w:val="none" w:sz="0" w:space="0" w:color="auto"/>
            <w:bottom w:val="none" w:sz="0" w:space="0" w:color="auto"/>
            <w:right w:val="none" w:sz="0" w:space="0" w:color="auto"/>
          </w:divBdr>
        </w:div>
      </w:divsChild>
    </w:div>
    <w:div w:id="449861048">
      <w:bodyDiv w:val="1"/>
      <w:marLeft w:val="0"/>
      <w:marRight w:val="0"/>
      <w:marTop w:val="0"/>
      <w:marBottom w:val="0"/>
      <w:divBdr>
        <w:top w:val="none" w:sz="0" w:space="0" w:color="auto"/>
        <w:left w:val="none" w:sz="0" w:space="0" w:color="auto"/>
        <w:bottom w:val="none" w:sz="0" w:space="0" w:color="auto"/>
        <w:right w:val="none" w:sz="0" w:space="0" w:color="auto"/>
      </w:divBdr>
      <w:divsChild>
        <w:div w:id="17895384">
          <w:marLeft w:val="-30"/>
          <w:marRight w:val="-30"/>
          <w:marTop w:val="0"/>
          <w:marBottom w:val="0"/>
          <w:divBdr>
            <w:top w:val="none" w:sz="0" w:space="0" w:color="auto"/>
            <w:left w:val="none" w:sz="0" w:space="0" w:color="auto"/>
            <w:bottom w:val="none" w:sz="0" w:space="0" w:color="auto"/>
            <w:right w:val="none" w:sz="0" w:space="0" w:color="auto"/>
          </w:divBdr>
        </w:div>
        <w:div w:id="253440521">
          <w:marLeft w:val="-30"/>
          <w:marRight w:val="-30"/>
          <w:marTop w:val="0"/>
          <w:marBottom w:val="0"/>
          <w:divBdr>
            <w:top w:val="none" w:sz="0" w:space="0" w:color="auto"/>
            <w:left w:val="none" w:sz="0" w:space="0" w:color="auto"/>
            <w:bottom w:val="none" w:sz="0" w:space="0" w:color="auto"/>
            <w:right w:val="none" w:sz="0" w:space="0" w:color="auto"/>
          </w:divBdr>
        </w:div>
        <w:div w:id="264315831">
          <w:marLeft w:val="-30"/>
          <w:marRight w:val="-30"/>
          <w:marTop w:val="0"/>
          <w:marBottom w:val="0"/>
          <w:divBdr>
            <w:top w:val="none" w:sz="0" w:space="0" w:color="auto"/>
            <w:left w:val="none" w:sz="0" w:space="0" w:color="auto"/>
            <w:bottom w:val="none" w:sz="0" w:space="0" w:color="auto"/>
            <w:right w:val="none" w:sz="0" w:space="0" w:color="auto"/>
          </w:divBdr>
        </w:div>
        <w:div w:id="296690320">
          <w:marLeft w:val="-30"/>
          <w:marRight w:val="-30"/>
          <w:marTop w:val="60"/>
          <w:marBottom w:val="60"/>
          <w:divBdr>
            <w:top w:val="none" w:sz="0" w:space="0" w:color="auto"/>
            <w:left w:val="none" w:sz="0" w:space="0" w:color="auto"/>
            <w:bottom w:val="none" w:sz="0" w:space="0" w:color="auto"/>
            <w:right w:val="none" w:sz="0" w:space="0" w:color="auto"/>
          </w:divBdr>
          <w:divsChild>
            <w:div w:id="1961262990">
              <w:marLeft w:val="0"/>
              <w:marRight w:val="0"/>
              <w:marTop w:val="0"/>
              <w:marBottom w:val="0"/>
              <w:divBdr>
                <w:top w:val="none" w:sz="0" w:space="0" w:color="auto"/>
                <w:left w:val="none" w:sz="0" w:space="0" w:color="auto"/>
                <w:bottom w:val="none" w:sz="0" w:space="0" w:color="auto"/>
                <w:right w:val="none" w:sz="0" w:space="0" w:color="auto"/>
              </w:divBdr>
            </w:div>
          </w:divsChild>
        </w:div>
        <w:div w:id="329408489">
          <w:marLeft w:val="-30"/>
          <w:marRight w:val="-30"/>
          <w:marTop w:val="60"/>
          <w:marBottom w:val="60"/>
          <w:divBdr>
            <w:top w:val="none" w:sz="0" w:space="0" w:color="auto"/>
            <w:left w:val="none" w:sz="0" w:space="0" w:color="auto"/>
            <w:bottom w:val="none" w:sz="0" w:space="0" w:color="auto"/>
            <w:right w:val="none" w:sz="0" w:space="0" w:color="auto"/>
          </w:divBdr>
          <w:divsChild>
            <w:div w:id="879435161">
              <w:marLeft w:val="0"/>
              <w:marRight w:val="0"/>
              <w:marTop w:val="0"/>
              <w:marBottom w:val="0"/>
              <w:divBdr>
                <w:top w:val="none" w:sz="0" w:space="0" w:color="auto"/>
                <w:left w:val="none" w:sz="0" w:space="0" w:color="auto"/>
                <w:bottom w:val="none" w:sz="0" w:space="0" w:color="auto"/>
                <w:right w:val="none" w:sz="0" w:space="0" w:color="auto"/>
              </w:divBdr>
            </w:div>
          </w:divsChild>
        </w:div>
        <w:div w:id="355430158">
          <w:marLeft w:val="-30"/>
          <w:marRight w:val="-30"/>
          <w:marTop w:val="0"/>
          <w:marBottom w:val="0"/>
          <w:divBdr>
            <w:top w:val="none" w:sz="0" w:space="0" w:color="auto"/>
            <w:left w:val="none" w:sz="0" w:space="0" w:color="auto"/>
            <w:bottom w:val="none" w:sz="0" w:space="0" w:color="auto"/>
            <w:right w:val="none" w:sz="0" w:space="0" w:color="auto"/>
          </w:divBdr>
        </w:div>
        <w:div w:id="398744685">
          <w:marLeft w:val="-30"/>
          <w:marRight w:val="-30"/>
          <w:marTop w:val="0"/>
          <w:marBottom w:val="0"/>
          <w:divBdr>
            <w:top w:val="none" w:sz="0" w:space="0" w:color="auto"/>
            <w:left w:val="none" w:sz="0" w:space="0" w:color="auto"/>
            <w:bottom w:val="none" w:sz="0" w:space="0" w:color="auto"/>
            <w:right w:val="none" w:sz="0" w:space="0" w:color="auto"/>
          </w:divBdr>
        </w:div>
        <w:div w:id="434440855">
          <w:marLeft w:val="-30"/>
          <w:marRight w:val="-30"/>
          <w:marTop w:val="60"/>
          <w:marBottom w:val="60"/>
          <w:divBdr>
            <w:top w:val="none" w:sz="0" w:space="0" w:color="auto"/>
            <w:left w:val="none" w:sz="0" w:space="0" w:color="auto"/>
            <w:bottom w:val="none" w:sz="0" w:space="0" w:color="auto"/>
            <w:right w:val="none" w:sz="0" w:space="0" w:color="auto"/>
          </w:divBdr>
          <w:divsChild>
            <w:div w:id="868448825">
              <w:marLeft w:val="0"/>
              <w:marRight w:val="0"/>
              <w:marTop w:val="0"/>
              <w:marBottom w:val="0"/>
              <w:divBdr>
                <w:top w:val="none" w:sz="0" w:space="0" w:color="auto"/>
                <w:left w:val="none" w:sz="0" w:space="0" w:color="auto"/>
                <w:bottom w:val="none" w:sz="0" w:space="0" w:color="auto"/>
                <w:right w:val="none" w:sz="0" w:space="0" w:color="auto"/>
              </w:divBdr>
            </w:div>
          </w:divsChild>
        </w:div>
        <w:div w:id="509101664">
          <w:marLeft w:val="-30"/>
          <w:marRight w:val="-30"/>
          <w:marTop w:val="60"/>
          <w:marBottom w:val="60"/>
          <w:divBdr>
            <w:top w:val="none" w:sz="0" w:space="0" w:color="auto"/>
            <w:left w:val="none" w:sz="0" w:space="0" w:color="auto"/>
            <w:bottom w:val="none" w:sz="0" w:space="0" w:color="auto"/>
            <w:right w:val="none" w:sz="0" w:space="0" w:color="auto"/>
          </w:divBdr>
        </w:div>
        <w:div w:id="543639935">
          <w:marLeft w:val="-30"/>
          <w:marRight w:val="-30"/>
          <w:marTop w:val="60"/>
          <w:marBottom w:val="60"/>
          <w:divBdr>
            <w:top w:val="none" w:sz="0" w:space="0" w:color="auto"/>
            <w:left w:val="none" w:sz="0" w:space="0" w:color="auto"/>
            <w:bottom w:val="none" w:sz="0" w:space="0" w:color="auto"/>
            <w:right w:val="none" w:sz="0" w:space="0" w:color="auto"/>
          </w:divBdr>
        </w:div>
        <w:div w:id="775830339">
          <w:marLeft w:val="-30"/>
          <w:marRight w:val="-30"/>
          <w:marTop w:val="60"/>
          <w:marBottom w:val="60"/>
          <w:divBdr>
            <w:top w:val="none" w:sz="0" w:space="0" w:color="auto"/>
            <w:left w:val="none" w:sz="0" w:space="0" w:color="auto"/>
            <w:bottom w:val="none" w:sz="0" w:space="0" w:color="auto"/>
            <w:right w:val="none" w:sz="0" w:space="0" w:color="auto"/>
          </w:divBdr>
        </w:div>
        <w:div w:id="778379857">
          <w:marLeft w:val="-30"/>
          <w:marRight w:val="-30"/>
          <w:marTop w:val="60"/>
          <w:marBottom w:val="60"/>
          <w:divBdr>
            <w:top w:val="none" w:sz="0" w:space="0" w:color="auto"/>
            <w:left w:val="none" w:sz="0" w:space="0" w:color="auto"/>
            <w:bottom w:val="none" w:sz="0" w:space="0" w:color="auto"/>
            <w:right w:val="none" w:sz="0" w:space="0" w:color="auto"/>
          </w:divBdr>
          <w:divsChild>
            <w:div w:id="1492866779">
              <w:marLeft w:val="0"/>
              <w:marRight w:val="0"/>
              <w:marTop w:val="0"/>
              <w:marBottom w:val="0"/>
              <w:divBdr>
                <w:top w:val="none" w:sz="0" w:space="0" w:color="auto"/>
                <w:left w:val="none" w:sz="0" w:space="0" w:color="auto"/>
                <w:bottom w:val="none" w:sz="0" w:space="0" w:color="auto"/>
                <w:right w:val="none" w:sz="0" w:space="0" w:color="auto"/>
              </w:divBdr>
            </w:div>
          </w:divsChild>
        </w:div>
        <w:div w:id="812480869">
          <w:marLeft w:val="-30"/>
          <w:marRight w:val="-30"/>
          <w:marTop w:val="60"/>
          <w:marBottom w:val="60"/>
          <w:divBdr>
            <w:top w:val="none" w:sz="0" w:space="0" w:color="auto"/>
            <w:left w:val="none" w:sz="0" w:space="0" w:color="auto"/>
            <w:bottom w:val="none" w:sz="0" w:space="0" w:color="auto"/>
            <w:right w:val="none" w:sz="0" w:space="0" w:color="auto"/>
          </w:divBdr>
        </w:div>
        <w:div w:id="855000652">
          <w:marLeft w:val="-30"/>
          <w:marRight w:val="-30"/>
          <w:marTop w:val="120"/>
          <w:marBottom w:val="60"/>
          <w:divBdr>
            <w:top w:val="none" w:sz="0" w:space="0" w:color="auto"/>
            <w:left w:val="none" w:sz="0" w:space="0" w:color="auto"/>
            <w:bottom w:val="none" w:sz="0" w:space="0" w:color="auto"/>
            <w:right w:val="none" w:sz="0" w:space="0" w:color="auto"/>
          </w:divBdr>
        </w:div>
        <w:div w:id="861826526">
          <w:marLeft w:val="-30"/>
          <w:marRight w:val="-30"/>
          <w:marTop w:val="60"/>
          <w:marBottom w:val="60"/>
          <w:divBdr>
            <w:top w:val="none" w:sz="0" w:space="0" w:color="auto"/>
            <w:left w:val="none" w:sz="0" w:space="0" w:color="auto"/>
            <w:bottom w:val="none" w:sz="0" w:space="0" w:color="auto"/>
            <w:right w:val="none" w:sz="0" w:space="0" w:color="auto"/>
          </w:divBdr>
        </w:div>
        <w:div w:id="1073234225">
          <w:marLeft w:val="-30"/>
          <w:marRight w:val="-30"/>
          <w:marTop w:val="60"/>
          <w:marBottom w:val="60"/>
          <w:divBdr>
            <w:top w:val="none" w:sz="0" w:space="0" w:color="auto"/>
            <w:left w:val="none" w:sz="0" w:space="0" w:color="auto"/>
            <w:bottom w:val="none" w:sz="0" w:space="0" w:color="auto"/>
            <w:right w:val="none" w:sz="0" w:space="0" w:color="auto"/>
          </w:divBdr>
        </w:div>
        <w:div w:id="1201361600">
          <w:marLeft w:val="-30"/>
          <w:marRight w:val="-30"/>
          <w:marTop w:val="60"/>
          <w:marBottom w:val="60"/>
          <w:divBdr>
            <w:top w:val="none" w:sz="0" w:space="0" w:color="auto"/>
            <w:left w:val="none" w:sz="0" w:space="0" w:color="auto"/>
            <w:bottom w:val="none" w:sz="0" w:space="0" w:color="auto"/>
            <w:right w:val="none" w:sz="0" w:space="0" w:color="auto"/>
          </w:divBdr>
          <w:divsChild>
            <w:div w:id="1227035975">
              <w:marLeft w:val="0"/>
              <w:marRight w:val="0"/>
              <w:marTop w:val="0"/>
              <w:marBottom w:val="0"/>
              <w:divBdr>
                <w:top w:val="none" w:sz="0" w:space="0" w:color="auto"/>
                <w:left w:val="none" w:sz="0" w:space="0" w:color="auto"/>
                <w:bottom w:val="none" w:sz="0" w:space="0" w:color="auto"/>
                <w:right w:val="none" w:sz="0" w:space="0" w:color="auto"/>
              </w:divBdr>
            </w:div>
          </w:divsChild>
        </w:div>
        <w:div w:id="1244022496">
          <w:marLeft w:val="-30"/>
          <w:marRight w:val="-30"/>
          <w:marTop w:val="60"/>
          <w:marBottom w:val="60"/>
          <w:divBdr>
            <w:top w:val="none" w:sz="0" w:space="0" w:color="auto"/>
            <w:left w:val="none" w:sz="0" w:space="0" w:color="auto"/>
            <w:bottom w:val="none" w:sz="0" w:space="0" w:color="auto"/>
            <w:right w:val="none" w:sz="0" w:space="0" w:color="auto"/>
          </w:divBdr>
          <w:divsChild>
            <w:div w:id="794906508">
              <w:marLeft w:val="0"/>
              <w:marRight w:val="0"/>
              <w:marTop w:val="0"/>
              <w:marBottom w:val="0"/>
              <w:divBdr>
                <w:top w:val="none" w:sz="0" w:space="0" w:color="auto"/>
                <w:left w:val="none" w:sz="0" w:space="0" w:color="auto"/>
                <w:bottom w:val="none" w:sz="0" w:space="0" w:color="auto"/>
                <w:right w:val="none" w:sz="0" w:space="0" w:color="auto"/>
              </w:divBdr>
            </w:div>
          </w:divsChild>
        </w:div>
        <w:div w:id="1376544531">
          <w:marLeft w:val="-30"/>
          <w:marRight w:val="-30"/>
          <w:marTop w:val="0"/>
          <w:marBottom w:val="0"/>
          <w:divBdr>
            <w:top w:val="none" w:sz="0" w:space="0" w:color="auto"/>
            <w:left w:val="none" w:sz="0" w:space="0" w:color="auto"/>
            <w:bottom w:val="none" w:sz="0" w:space="0" w:color="auto"/>
            <w:right w:val="none" w:sz="0" w:space="0" w:color="auto"/>
          </w:divBdr>
        </w:div>
        <w:div w:id="1498375860">
          <w:marLeft w:val="-30"/>
          <w:marRight w:val="-30"/>
          <w:marTop w:val="0"/>
          <w:marBottom w:val="0"/>
          <w:divBdr>
            <w:top w:val="none" w:sz="0" w:space="0" w:color="auto"/>
            <w:left w:val="none" w:sz="0" w:space="0" w:color="auto"/>
            <w:bottom w:val="none" w:sz="0" w:space="0" w:color="auto"/>
            <w:right w:val="none" w:sz="0" w:space="0" w:color="auto"/>
          </w:divBdr>
        </w:div>
        <w:div w:id="1738747569">
          <w:marLeft w:val="-30"/>
          <w:marRight w:val="-30"/>
          <w:marTop w:val="0"/>
          <w:marBottom w:val="0"/>
          <w:divBdr>
            <w:top w:val="none" w:sz="0" w:space="0" w:color="auto"/>
            <w:left w:val="none" w:sz="0" w:space="0" w:color="auto"/>
            <w:bottom w:val="none" w:sz="0" w:space="0" w:color="auto"/>
            <w:right w:val="none" w:sz="0" w:space="0" w:color="auto"/>
          </w:divBdr>
        </w:div>
        <w:div w:id="1835337206">
          <w:marLeft w:val="-30"/>
          <w:marRight w:val="-30"/>
          <w:marTop w:val="60"/>
          <w:marBottom w:val="60"/>
          <w:divBdr>
            <w:top w:val="none" w:sz="0" w:space="0" w:color="auto"/>
            <w:left w:val="none" w:sz="0" w:space="0" w:color="auto"/>
            <w:bottom w:val="none" w:sz="0" w:space="0" w:color="auto"/>
            <w:right w:val="none" w:sz="0" w:space="0" w:color="auto"/>
          </w:divBdr>
          <w:divsChild>
            <w:div w:id="1975984230">
              <w:marLeft w:val="0"/>
              <w:marRight w:val="0"/>
              <w:marTop w:val="0"/>
              <w:marBottom w:val="0"/>
              <w:divBdr>
                <w:top w:val="none" w:sz="0" w:space="0" w:color="auto"/>
                <w:left w:val="none" w:sz="0" w:space="0" w:color="auto"/>
                <w:bottom w:val="none" w:sz="0" w:space="0" w:color="auto"/>
                <w:right w:val="none" w:sz="0" w:space="0" w:color="auto"/>
              </w:divBdr>
            </w:div>
          </w:divsChild>
        </w:div>
        <w:div w:id="1863473254">
          <w:marLeft w:val="-30"/>
          <w:marRight w:val="-30"/>
          <w:marTop w:val="0"/>
          <w:marBottom w:val="0"/>
          <w:divBdr>
            <w:top w:val="none" w:sz="0" w:space="0" w:color="auto"/>
            <w:left w:val="none" w:sz="0" w:space="0" w:color="auto"/>
            <w:bottom w:val="none" w:sz="0" w:space="0" w:color="auto"/>
            <w:right w:val="none" w:sz="0" w:space="0" w:color="auto"/>
          </w:divBdr>
        </w:div>
        <w:div w:id="1925920076">
          <w:marLeft w:val="-30"/>
          <w:marRight w:val="-30"/>
          <w:marTop w:val="60"/>
          <w:marBottom w:val="60"/>
          <w:divBdr>
            <w:top w:val="none" w:sz="0" w:space="0" w:color="auto"/>
            <w:left w:val="none" w:sz="0" w:space="0" w:color="auto"/>
            <w:bottom w:val="none" w:sz="0" w:space="0" w:color="auto"/>
            <w:right w:val="none" w:sz="0" w:space="0" w:color="auto"/>
          </w:divBdr>
        </w:div>
        <w:div w:id="1987511181">
          <w:marLeft w:val="-30"/>
          <w:marRight w:val="-30"/>
          <w:marTop w:val="0"/>
          <w:marBottom w:val="0"/>
          <w:divBdr>
            <w:top w:val="none" w:sz="0" w:space="0" w:color="auto"/>
            <w:left w:val="none" w:sz="0" w:space="0" w:color="auto"/>
            <w:bottom w:val="none" w:sz="0" w:space="0" w:color="auto"/>
            <w:right w:val="none" w:sz="0" w:space="0" w:color="auto"/>
          </w:divBdr>
        </w:div>
      </w:divsChild>
    </w:div>
    <w:div w:id="489636990">
      <w:bodyDiv w:val="1"/>
      <w:marLeft w:val="0"/>
      <w:marRight w:val="0"/>
      <w:marTop w:val="0"/>
      <w:marBottom w:val="0"/>
      <w:divBdr>
        <w:top w:val="none" w:sz="0" w:space="0" w:color="auto"/>
        <w:left w:val="none" w:sz="0" w:space="0" w:color="auto"/>
        <w:bottom w:val="none" w:sz="0" w:space="0" w:color="auto"/>
        <w:right w:val="none" w:sz="0" w:space="0" w:color="auto"/>
      </w:divBdr>
      <w:divsChild>
        <w:div w:id="810443208">
          <w:marLeft w:val="-60"/>
          <w:marRight w:val="-60"/>
          <w:marTop w:val="120"/>
          <w:marBottom w:val="60"/>
          <w:divBdr>
            <w:top w:val="none" w:sz="0" w:space="0" w:color="auto"/>
            <w:left w:val="none" w:sz="0" w:space="0" w:color="auto"/>
            <w:bottom w:val="none" w:sz="0" w:space="0" w:color="auto"/>
            <w:right w:val="none" w:sz="0" w:space="0" w:color="auto"/>
          </w:divBdr>
        </w:div>
        <w:div w:id="1220239986">
          <w:marLeft w:val="-60"/>
          <w:marRight w:val="-60"/>
          <w:marTop w:val="0"/>
          <w:marBottom w:val="0"/>
          <w:divBdr>
            <w:top w:val="none" w:sz="0" w:space="0" w:color="auto"/>
            <w:left w:val="none" w:sz="0" w:space="0" w:color="auto"/>
            <w:bottom w:val="none" w:sz="0" w:space="0" w:color="auto"/>
            <w:right w:val="none" w:sz="0" w:space="0" w:color="auto"/>
          </w:divBdr>
        </w:div>
        <w:div w:id="1297443748">
          <w:marLeft w:val="-60"/>
          <w:marRight w:val="-60"/>
          <w:marTop w:val="0"/>
          <w:marBottom w:val="0"/>
          <w:divBdr>
            <w:top w:val="none" w:sz="0" w:space="0" w:color="auto"/>
            <w:left w:val="none" w:sz="0" w:space="0" w:color="auto"/>
            <w:bottom w:val="none" w:sz="0" w:space="0" w:color="auto"/>
            <w:right w:val="none" w:sz="0" w:space="0" w:color="auto"/>
          </w:divBdr>
        </w:div>
      </w:divsChild>
    </w:div>
    <w:div w:id="608777269">
      <w:bodyDiv w:val="1"/>
      <w:marLeft w:val="0"/>
      <w:marRight w:val="0"/>
      <w:marTop w:val="0"/>
      <w:marBottom w:val="0"/>
      <w:divBdr>
        <w:top w:val="none" w:sz="0" w:space="0" w:color="auto"/>
        <w:left w:val="none" w:sz="0" w:space="0" w:color="auto"/>
        <w:bottom w:val="none" w:sz="0" w:space="0" w:color="auto"/>
        <w:right w:val="none" w:sz="0" w:space="0" w:color="auto"/>
      </w:divBdr>
      <w:divsChild>
        <w:div w:id="1277175850">
          <w:marLeft w:val="0"/>
          <w:marRight w:val="0"/>
          <w:marTop w:val="120"/>
          <w:marBottom w:val="60"/>
          <w:divBdr>
            <w:top w:val="none" w:sz="0" w:space="0" w:color="auto"/>
            <w:left w:val="none" w:sz="0" w:space="0" w:color="auto"/>
            <w:bottom w:val="none" w:sz="0" w:space="0" w:color="auto"/>
            <w:right w:val="none" w:sz="0" w:space="0" w:color="auto"/>
          </w:divBdr>
        </w:div>
        <w:div w:id="1889799886">
          <w:marLeft w:val="0"/>
          <w:marRight w:val="0"/>
          <w:marTop w:val="60"/>
          <w:marBottom w:val="60"/>
          <w:divBdr>
            <w:top w:val="none" w:sz="0" w:space="0" w:color="auto"/>
            <w:left w:val="none" w:sz="0" w:space="0" w:color="auto"/>
            <w:bottom w:val="none" w:sz="0" w:space="0" w:color="auto"/>
            <w:right w:val="none" w:sz="0" w:space="0" w:color="auto"/>
          </w:divBdr>
        </w:div>
        <w:div w:id="1948191766">
          <w:marLeft w:val="0"/>
          <w:marRight w:val="0"/>
          <w:marTop w:val="60"/>
          <w:marBottom w:val="60"/>
          <w:divBdr>
            <w:top w:val="none" w:sz="0" w:space="0" w:color="auto"/>
            <w:left w:val="none" w:sz="0" w:space="0" w:color="auto"/>
            <w:bottom w:val="none" w:sz="0" w:space="0" w:color="auto"/>
            <w:right w:val="none" w:sz="0" w:space="0" w:color="auto"/>
          </w:divBdr>
        </w:div>
      </w:divsChild>
    </w:div>
    <w:div w:id="614096520">
      <w:bodyDiv w:val="1"/>
      <w:marLeft w:val="0"/>
      <w:marRight w:val="0"/>
      <w:marTop w:val="0"/>
      <w:marBottom w:val="0"/>
      <w:divBdr>
        <w:top w:val="none" w:sz="0" w:space="0" w:color="auto"/>
        <w:left w:val="none" w:sz="0" w:space="0" w:color="auto"/>
        <w:bottom w:val="none" w:sz="0" w:space="0" w:color="auto"/>
        <w:right w:val="none" w:sz="0" w:space="0" w:color="auto"/>
      </w:divBdr>
      <w:divsChild>
        <w:div w:id="593830126">
          <w:marLeft w:val="0"/>
          <w:marRight w:val="0"/>
          <w:marTop w:val="120"/>
          <w:marBottom w:val="60"/>
          <w:divBdr>
            <w:top w:val="none" w:sz="0" w:space="0" w:color="auto"/>
            <w:left w:val="none" w:sz="0" w:space="0" w:color="auto"/>
            <w:bottom w:val="none" w:sz="0" w:space="0" w:color="auto"/>
            <w:right w:val="none" w:sz="0" w:space="0" w:color="auto"/>
          </w:divBdr>
        </w:div>
        <w:div w:id="1792942460">
          <w:marLeft w:val="0"/>
          <w:marRight w:val="0"/>
          <w:marTop w:val="60"/>
          <w:marBottom w:val="60"/>
          <w:divBdr>
            <w:top w:val="none" w:sz="0" w:space="0" w:color="auto"/>
            <w:left w:val="none" w:sz="0" w:space="0" w:color="auto"/>
            <w:bottom w:val="none" w:sz="0" w:space="0" w:color="auto"/>
            <w:right w:val="none" w:sz="0" w:space="0" w:color="auto"/>
          </w:divBdr>
        </w:div>
      </w:divsChild>
    </w:div>
    <w:div w:id="662126119">
      <w:bodyDiv w:val="1"/>
      <w:marLeft w:val="0"/>
      <w:marRight w:val="0"/>
      <w:marTop w:val="0"/>
      <w:marBottom w:val="0"/>
      <w:divBdr>
        <w:top w:val="none" w:sz="0" w:space="0" w:color="auto"/>
        <w:left w:val="none" w:sz="0" w:space="0" w:color="auto"/>
        <w:bottom w:val="none" w:sz="0" w:space="0" w:color="auto"/>
        <w:right w:val="none" w:sz="0" w:space="0" w:color="auto"/>
      </w:divBdr>
      <w:divsChild>
        <w:div w:id="209072418">
          <w:marLeft w:val="-30"/>
          <w:marRight w:val="-30"/>
          <w:marTop w:val="0"/>
          <w:marBottom w:val="0"/>
          <w:divBdr>
            <w:top w:val="none" w:sz="0" w:space="0" w:color="auto"/>
            <w:left w:val="none" w:sz="0" w:space="0" w:color="auto"/>
            <w:bottom w:val="none" w:sz="0" w:space="0" w:color="auto"/>
            <w:right w:val="none" w:sz="0" w:space="0" w:color="auto"/>
          </w:divBdr>
        </w:div>
        <w:div w:id="419330965">
          <w:marLeft w:val="-30"/>
          <w:marRight w:val="-30"/>
          <w:marTop w:val="0"/>
          <w:marBottom w:val="0"/>
          <w:divBdr>
            <w:top w:val="none" w:sz="0" w:space="0" w:color="auto"/>
            <w:left w:val="none" w:sz="0" w:space="0" w:color="auto"/>
            <w:bottom w:val="none" w:sz="0" w:space="0" w:color="auto"/>
            <w:right w:val="none" w:sz="0" w:space="0" w:color="auto"/>
          </w:divBdr>
        </w:div>
        <w:div w:id="534081310">
          <w:marLeft w:val="-30"/>
          <w:marRight w:val="-30"/>
          <w:marTop w:val="60"/>
          <w:marBottom w:val="60"/>
          <w:divBdr>
            <w:top w:val="none" w:sz="0" w:space="0" w:color="auto"/>
            <w:left w:val="none" w:sz="0" w:space="0" w:color="auto"/>
            <w:bottom w:val="none" w:sz="0" w:space="0" w:color="auto"/>
            <w:right w:val="none" w:sz="0" w:space="0" w:color="auto"/>
          </w:divBdr>
        </w:div>
        <w:div w:id="1029330183">
          <w:marLeft w:val="-30"/>
          <w:marRight w:val="-30"/>
          <w:marTop w:val="120"/>
          <w:marBottom w:val="60"/>
          <w:divBdr>
            <w:top w:val="none" w:sz="0" w:space="0" w:color="auto"/>
            <w:left w:val="none" w:sz="0" w:space="0" w:color="auto"/>
            <w:bottom w:val="none" w:sz="0" w:space="0" w:color="auto"/>
            <w:right w:val="none" w:sz="0" w:space="0" w:color="auto"/>
          </w:divBdr>
        </w:div>
        <w:div w:id="1051811042">
          <w:marLeft w:val="-30"/>
          <w:marRight w:val="-30"/>
          <w:marTop w:val="60"/>
          <w:marBottom w:val="60"/>
          <w:divBdr>
            <w:top w:val="none" w:sz="0" w:space="0" w:color="auto"/>
            <w:left w:val="none" w:sz="0" w:space="0" w:color="auto"/>
            <w:bottom w:val="none" w:sz="0" w:space="0" w:color="auto"/>
            <w:right w:val="none" w:sz="0" w:space="0" w:color="auto"/>
          </w:divBdr>
          <w:divsChild>
            <w:div w:id="29915092">
              <w:marLeft w:val="0"/>
              <w:marRight w:val="0"/>
              <w:marTop w:val="0"/>
              <w:marBottom w:val="0"/>
              <w:divBdr>
                <w:top w:val="none" w:sz="0" w:space="0" w:color="auto"/>
                <w:left w:val="none" w:sz="0" w:space="0" w:color="auto"/>
                <w:bottom w:val="none" w:sz="0" w:space="0" w:color="auto"/>
                <w:right w:val="none" w:sz="0" w:space="0" w:color="auto"/>
              </w:divBdr>
            </w:div>
          </w:divsChild>
        </w:div>
        <w:div w:id="1732541251">
          <w:marLeft w:val="-30"/>
          <w:marRight w:val="-30"/>
          <w:marTop w:val="60"/>
          <w:marBottom w:val="60"/>
          <w:divBdr>
            <w:top w:val="none" w:sz="0" w:space="0" w:color="auto"/>
            <w:left w:val="none" w:sz="0" w:space="0" w:color="auto"/>
            <w:bottom w:val="none" w:sz="0" w:space="0" w:color="auto"/>
            <w:right w:val="none" w:sz="0" w:space="0" w:color="auto"/>
          </w:divBdr>
        </w:div>
        <w:div w:id="1836649876">
          <w:marLeft w:val="-30"/>
          <w:marRight w:val="-30"/>
          <w:marTop w:val="60"/>
          <w:marBottom w:val="60"/>
          <w:divBdr>
            <w:top w:val="none" w:sz="0" w:space="0" w:color="auto"/>
            <w:left w:val="none" w:sz="0" w:space="0" w:color="auto"/>
            <w:bottom w:val="none" w:sz="0" w:space="0" w:color="auto"/>
            <w:right w:val="none" w:sz="0" w:space="0" w:color="auto"/>
          </w:divBdr>
        </w:div>
        <w:div w:id="1880821715">
          <w:marLeft w:val="-30"/>
          <w:marRight w:val="-30"/>
          <w:marTop w:val="0"/>
          <w:marBottom w:val="0"/>
          <w:divBdr>
            <w:top w:val="none" w:sz="0" w:space="0" w:color="auto"/>
            <w:left w:val="none" w:sz="0" w:space="0" w:color="auto"/>
            <w:bottom w:val="none" w:sz="0" w:space="0" w:color="auto"/>
            <w:right w:val="none" w:sz="0" w:space="0" w:color="auto"/>
          </w:divBdr>
        </w:div>
        <w:div w:id="1915889276">
          <w:marLeft w:val="-30"/>
          <w:marRight w:val="-30"/>
          <w:marTop w:val="0"/>
          <w:marBottom w:val="0"/>
          <w:divBdr>
            <w:top w:val="none" w:sz="0" w:space="0" w:color="auto"/>
            <w:left w:val="none" w:sz="0" w:space="0" w:color="auto"/>
            <w:bottom w:val="none" w:sz="0" w:space="0" w:color="auto"/>
            <w:right w:val="none" w:sz="0" w:space="0" w:color="auto"/>
          </w:divBdr>
        </w:div>
        <w:div w:id="1931887700">
          <w:marLeft w:val="-30"/>
          <w:marRight w:val="-30"/>
          <w:marTop w:val="0"/>
          <w:marBottom w:val="0"/>
          <w:divBdr>
            <w:top w:val="none" w:sz="0" w:space="0" w:color="auto"/>
            <w:left w:val="none" w:sz="0" w:space="0" w:color="auto"/>
            <w:bottom w:val="none" w:sz="0" w:space="0" w:color="auto"/>
            <w:right w:val="none" w:sz="0" w:space="0" w:color="auto"/>
          </w:divBdr>
        </w:div>
      </w:divsChild>
    </w:div>
    <w:div w:id="678968257">
      <w:bodyDiv w:val="1"/>
      <w:marLeft w:val="0"/>
      <w:marRight w:val="0"/>
      <w:marTop w:val="0"/>
      <w:marBottom w:val="0"/>
      <w:divBdr>
        <w:top w:val="none" w:sz="0" w:space="0" w:color="auto"/>
        <w:left w:val="none" w:sz="0" w:space="0" w:color="auto"/>
        <w:bottom w:val="none" w:sz="0" w:space="0" w:color="auto"/>
        <w:right w:val="none" w:sz="0" w:space="0" w:color="auto"/>
      </w:divBdr>
      <w:divsChild>
        <w:div w:id="116223709">
          <w:marLeft w:val="-60"/>
          <w:marRight w:val="-60"/>
          <w:marTop w:val="0"/>
          <w:marBottom w:val="0"/>
          <w:divBdr>
            <w:top w:val="none" w:sz="0" w:space="0" w:color="auto"/>
            <w:left w:val="none" w:sz="0" w:space="0" w:color="auto"/>
            <w:bottom w:val="none" w:sz="0" w:space="0" w:color="auto"/>
            <w:right w:val="none" w:sz="0" w:space="0" w:color="auto"/>
          </w:divBdr>
        </w:div>
        <w:div w:id="532426152">
          <w:marLeft w:val="-60"/>
          <w:marRight w:val="-60"/>
          <w:marTop w:val="0"/>
          <w:marBottom w:val="0"/>
          <w:divBdr>
            <w:top w:val="none" w:sz="0" w:space="0" w:color="auto"/>
            <w:left w:val="none" w:sz="0" w:space="0" w:color="auto"/>
            <w:bottom w:val="none" w:sz="0" w:space="0" w:color="auto"/>
            <w:right w:val="none" w:sz="0" w:space="0" w:color="auto"/>
          </w:divBdr>
        </w:div>
        <w:div w:id="815223663">
          <w:marLeft w:val="-60"/>
          <w:marRight w:val="-60"/>
          <w:marTop w:val="120"/>
          <w:marBottom w:val="60"/>
          <w:divBdr>
            <w:top w:val="none" w:sz="0" w:space="0" w:color="auto"/>
            <w:left w:val="none" w:sz="0" w:space="0" w:color="auto"/>
            <w:bottom w:val="none" w:sz="0" w:space="0" w:color="auto"/>
            <w:right w:val="none" w:sz="0" w:space="0" w:color="auto"/>
          </w:divBdr>
        </w:div>
        <w:div w:id="828718021">
          <w:marLeft w:val="-60"/>
          <w:marRight w:val="-60"/>
          <w:marTop w:val="0"/>
          <w:marBottom w:val="0"/>
          <w:divBdr>
            <w:top w:val="none" w:sz="0" w:space="0" w:color="auto"/>
            <w:left w:val="none" w:sz="0" w:space="0" w:color="auto"/>
            <w:bottom w:val="none" w:sz="0" w:space="0" w:color="auto"/>
            <w:right w:val="none" w:sz="0" w:space="0" w:color="auto"/>
          </w:divBdr>
        </w:div>
        <w:div w:id="970983741">
          <w:marLeft w:val="-60"/>
          <w:marRight w:val="-60"/>
          <w:marTop w:val="0"/>
          <w:marBottom w:val="0"/>
          <w:divBdr>
            <w:top w:val="none" w:sz="0" w:space="0" w:color="auto"/>
            <w:left w:val="none" w:sz="0" w:space="0" w:color="auto"/>
            <w:bottom w:val="none" w:sz="0" w:space="0" w:color="auto"/>
            <w:right w:val="none" w:sz="0" w:space="0" w:color="auto"/>
          </w:divBdr>
        </w:div>
        <w:div w:id="1132477926">
          <w:marLeft w:val="-60"/>
          <w:marRight w:val="-60"/>
          <w:marTop w:val="0"/>
          <w:marBottom w:val="0"/>
          <w:divBdr>
            <w:top w:val="none" w:sz="0" w:space="0" w:color="auto"/>
            <w:left w:val="none" w:sz="0" w:space="0" w:color="auto"/>
            <w:bottom w:val="none" w:sz="0" w:space="0" w:color="auto"/>
            <w:right w:val="none" w:sz="0" w:space="0" w:color="auto"/>
          </w:divBdr>
        </w:div>
        <w:div w:id="1447390404">
          <w:marLeft w:val="-60"/>
          <w:marRight w:val="-60"/>
          <w:marTop w:val="0"/>
          <w:marBottom w:val="0"/>
          <w:divBdr>
            <w:top w:val="none" w:sz="0" w:space="0" w:color="auto"/>
            <w:left w:val="none" w:sz="0" w:space="0" w:color="auto"/>
            <w:bottom w:val="none" w:sz="0" w:space="0" w:color="auto"/>
            <w:right w:val="none" w:sz="0" w:space="0" w:color="auto"/>
          </w:divBdr>
        </w:div>
        <w:div w:id="1853833698">
          <w:marLeft w:val="-60"/>
          <w:marRight w:val="-60"/>
          <w:marTop w:val="0"/>
          <w:marBottom w:val="0"/>
          <w:divBdr>
            <w:top w:val="none" w:sz="0" w:space="0" w:color="auto"/>
            <w:left w:val="none" w:sz="0" w:space="0" w:color="auto"/>
            <w:bottom w:val="none" w:sz="0" w:space="0" w:color="auto"/>
            <w:right w:val="none" w:sz="0" w:space="0" w:color="auto"/>
          </w:divBdr>
        </w:div>
        <w:div w:id="2097507778">
          <w:marLeft w:val="-60"/>
          <w:marRight w:val="-60"/>
          <w:marTop w:val="0"/>
          <w:marBottom w:val="0"/>
          <w:divBdr>
            <w:top w:val="none" w:sz="0" w:space="0" w:color="auto"/>
            <w:left w:val="none" w:sz="0" w:space="0" w:color="auto"/>
            <w:bottom w:val="none" w:sz="0" w:space="0" w:color="auto"/>
            <w:right w:val="none" w:sz="0" w:space="0" w:color="auto"/>
          </w:divBdr>
        </w:div>
      </w:divsChild>
    </w:div>
    <w:div w:id="687678591">
      <w:bodyDiv w:val="1"/>
      <w:marLeft w:val="0"/>
      <w:marRight w:val="0"/>
      <w:marTop w:val="0"/>
      <w:marBottom w:val="0"/>
      <w:divBdr>
        <w:top w:val="none" w:sz="0" w:space="0" w:color="auto"/>
        <w:left w:val="none" w:sz="0" w:space="0" w:color="auto"/>
        <w:bottom w:val="none" w:sz="0" w:space="0" w:color="auto"/>
        <w:right w:val="none" w:sz="0" w:space="0" w:color="auto"/>
      </w:divBdr>
      <w:divsChild>
        <w:div w:id="409041176">
          <w:marLeft w:val="0"/>
          <w:marRight w:val="0"/>
          <w:marTop w:val="60"/>
          <w:marBottom w:val="60"/>
          <w:divBdr>
            <w:top w:val="none" w:sz="0" w:space="0" w:color="auto"/>
            <w:left w:val="none" w:sz="0" w:space="0" w:color="auto"/>
            <w:bottom w:val="none" w:sz="0" w:space="0" w:color="auto"/>
            <w:right w:val="none" w:sz="0" w:space="0" w:color="auto"/>
          </w:divBdr>
        </w:div>
        <w:div w:id="878980980">
          <w:marLeft w:val="0"/>
          <w:marRight w:val="0"/>
          <w:marTop w:val="120"/>
          <w:marBottom w:val="60"/>
          <w:divBdr>
            <w:top w:val="none" w:sz="0" w:space="0" w:color="auto"/>
            <w:left w:val="none" w:sz="0" w:space="0" w:color="auto"/>
            <w:bottom w:val="none" w:sz="0" w:space="0" w:color="auto"/>
            <w:right w:val="none" w:sz="0" w:space="0" w:color="auto"/>
          </w:divBdr>
        </w:div>
      </w:divsChild>
    </w:div>
    <w:div w:id="694188710">
      <w:bodyDiv w:val="1"/>
      <w:marLeft w:val="0"/>
      <w:marRight w:val="0"/>
      <w:marTop w:val="0"/>
      <w:marBottom w:val="0"/>
      <w:divBdr>
        <w:top w:val="none" w:sz="0" w:space="0" w:color="auto"/>
        <w:left w:val="none" w:sz="0" w:space="0" w:color="auto"/>
        <w:bottom w:val="none" w:sz="0" w:space="0" w:color="auto"/>
        <w:right w:val="none" w:sz="0" w:space="0" w:color="auto"/>
      </w:divBdr>
      <w:divsChild>
        <w:div w:id="279537466">
          <w:marLeft w:val="-60"/>
          <w:marRight w:val="-60"/>
          <w:marTop w:val="0"/>
          <w:marBottom w:val="0"/>
          <w:divBdr>
            <w:top w:val="none" w:sz="0" w:space="0" w:color="auto"/>
            <w:left w:val="none" w:sz="0" w:space="0" w:color="auto"/>
            <w:bottom w:val="none" w:sz="0" w:space="0" w:color="auto"/>
            <w:right w:val="none" w:sz="0" w:space="0" w:color="auto"/>
          </w:divBdr>
        </w:div>
        <w:div w:id="315691331">
          <w:marLeft w:val="-60"/>
          <w:marRight w:val="-60"/>
          <w:marTop w:val="0"/>
          <w:marBottom w:val="0"/>
          <w:divBdr>
            <w:top w:val="none" w:sz="0" w:space="0" w:color="auto"/>
            <w:left w:val="none" w:sz="0" w:space="0" w:color="auto"/>
            <w:bottom w:val="none" w:sz="0" w:space="0" w:color="auto"/>
            <w:right w:val="none" w:sz="0" w:space="0" w:color="auto"/>
          </w:divBdr>
        </w:div>
        <w:div w:id="529412834">
          <w:marLeft w:val="-60"/>
          <w:marRight w:val="-60"/>
          <w:marTop w:val="120"/>
          <w:marBottom w:val="60"/>
          <w:divBdr>
            <w:top w:val="none" w:sz="0" w:space="0" w:color="auto"/>
            <w:left w:val="none" w:sz="0" w:space="0" w:color="auto"/>
            <w:bottom w:val="none" w:sz="0" w:space="0" w:color="auto"/>
            <w:right w:val="none" w:sz="0" w:space="0" w:color="auto"/>
          </w:divBdr>
        </w:div>
        <w:div w:id="966741597">
          <w:marLeft w:val="-60"/>
          <w:marRight w:val="-60"/>
          <w:marTop w:val="0"/>
          <w:marBottom w:val="0"/>
          <w:divBdr>
            <w:top w:val="none" w:sz="0" w:space="0" w:color="auto"/>
            <w:left w:val="none" w:sz="0" w:space="0" w:color="auto"/>
            <w:bottom w:val="none" w:sz="0" w:space="0" w:color="auto"/>
            <w:right w:val="none" w:sz="0" w:space="0" w:color="auto"/>
          </w:divBdr>
        </w:div>
        <w:div w:id="1128167032">
          <w:marLeft w:val="-60"/>
          <w:marRight w:val="-60"/>
          <w:marTop w:val="0"/>
          <w:marBottom w:val="0"/>
          <w:divBdr>
            <w:top w:val="none" w:sz="0" w:space="0" w:color="auto"/>
            <w:left w:val="none" w:sz="0" w:space="0" w:color="auto"/>
            <w:bottom w:val="none" w:sz="0" w:space="0" w:color="auto"/>
            <w:right w:val="none" w:sz="0" w:space="0" w:color="auto"/>
          </w:divBdr>
        </w:div>
        <w:div w:id="1422802095">
          <w:marLeft w:val="-60"/>
          <w:marRight w:val="-60"/>
          <w:marTop w:val="0"/>
          <w:marBottom w:val="0"/>
          <w:divBdr>
            <w:top w:val="none" w:sz="0" w:space="0" w:color="auto"/>
            <w:left w:val="none" w:sz="0" w:space="0" w:color="auto"/>
            <w:bottom w:val="none" w:sz="0" w:space="0" w:color="auto"/>
            <w:right w:val="none" w:sz="0" w:space="0" w:color="auto"/>
          </w:divBdr>
        </w:div>
      </w:divsChild>
    </w:div>
    <w:div w:id="749431284">
      <w:bodyDiv w:val="1"/>
      <w:marLeft w:val="0"/>
      <w:marRight w:val="0"/>
      <w:marTop w:val="0"/>
      <w:marBottom w:val="0"/>
      <w:divBdr>
        <w:top w:val="none" w:sz="0" w:space="0" w:color="auto"/>
        <w:left w:val="none" w:sz="0" w:space="0" w:color="auto"/>
        <w:bottom w:val="none" w:sz="0" w:space="0" w:color="auto"/>
        <w:right w:val="none" w:sz="0" w:space="0" w:color="auto"/>
      </w:divBdr>
      <w:divsChild>
        <w:div w:id="181631372">
          <w:marLeft w:val="-60"/>
          <w:marRight w:val="-60"/>
          <w:marTop w:val="0"/>
          <w:marBottom w:val="0"/>
          <w:divBdr>
            <w:top w:val="none" w:sz="0" w:space="0" w:color="auto"/>
            <w:left w:val="none" w:sz="0" w:space="0" w:color="auto"/>
            <w:bottom w:val="none" w:sz="0" w:space="0" w:color="auto"/>
            <w:right w:val="none" w:sz="0" w:space="0" w:color="auto"/>
          </w:divBdr>
        </w:div>
        <w:div w:id="240871032">
          <w:marLeft w:val="-60"/>
          <w:marRight w:val="-60"/>
          <w:marTop w:val="240"/>
          <w:marBottom w:val="120"/>
          <w:divBdr>
            <w:top w:val="none" w:sz="0" w:space="0" w:color="auto"/>
            <w:left w:val="none" w:sz="0" w:space="0" w:color="auto"/>
            <w:bottom w:val="none" w:sz="0" w:space="0" w:color="auto"/>
            <w:right w:val="none" w:sz="0" w:space="0" w:color="auto"/>
          </w:divBdr>
        </w:div>
      </w:divsChild>
    </w:div>
    <w:div w:id="782264497">
      <w:bodyDiv w:val="1"/>
      <w:marLeft w:val="0"/>
      <w:marRight w:val="0"/>
      <w:marTop w:val="0"/>
      <w:marBottom w:val="0"/>
      <w:divBdr>
        <w:top w:val="none" w:sz="0" w:space="0" w:color="auto"/>
        <w:left w:val="none" w:sz="0" w:space="0" w:color="auto"/>
        <w:bottom w:val="none" w:sz="0" w:space="0" w:color="auto"/>
        <w:right w:val="none" w:sz="0" w:space="0" w:color="auto"/>
      </w:divBdr>
      <w:divsChild>
        <w:div w:id="483668560">
          <w:marLeft w:val="0"/>
          <w:marRight w:val="0"/>
          <w:marTop w:val="120"/>
          <w:marBottom w:val="60"/>
          <w:divBdr>
            <w:top w:val="none" w:sz="0" w:space="0" w:color="auto"/>
            <w:left w:val="none" w:sz="0" w:space="0" w:color="auto"/>
            <w:bottom w:val="none" w:sz="0" w:space="0" w:color="auto"/>
            <w:right w:val="none" w:sz="0" w:space="0" w:color="auto"/>
          </w:divBdr>
        </w:div>
      </w:divsChild>
    </w:div>
    <w:div w:id="787241439">
      <w:bodyDiv w:val="1"/>
      <w:marLeft w:val="0"/>
      <w:marRight w:val="0"/>
      <w:marTop w:val="0"/>
      <w:marBottom w:val="0"/>
      <w:divBdr>
        <w:top w:val="none" w:sz="0" w:space="0" w:color="auto"/>
        <w:left w:val="none" w:sz="0" w:space="0" w:color="auto"/>
        <w:bottom w:val="none" w:sz="0" w:space="0" w:color="auto"/>
        <w:right w:val="none" w:sz="0" w:space="0" w:color="auto"/>
      </w:divBdr>
    </w:div>
    <w:div w:id="806894818">
      <w:bodyDiv w:val="1"/>
      <w:marLeft w:val="0"/>
      <w:marRight w:val="0"/>
      <w:marTop w:val="0"/>
      <w:marBottom w:val="0"/>
      <w:divBdr>
        <w:top w:val="none" w:sz="0" w:space="0" w:color="auto"/>
        <w:left w:val="none" w:sz="0" w:space="0" w:color="auto"/>
        <w:bottom w:val="none" w:sz="0" w:space="0" w:color="auto"/>
        <w:right w:val="none" w:sz="0" w:space="0" w:color="auto"/>
      </w:divBdr>
    </w:div>
    <w:div w:id="861746419">
      <w:bodyDiv w:val="1"/>
      <w:marLeft w:val="0"/>
      <w:marRight w:val="0"/>
      <w:marTop w:val="0"/>
      <w:marBottom w:val="0"/>
      <w:divBdr>
        <w:top w:val="none" w:sz="0" w:space="0" w:color="auto"/>
        <w:left w:val="none" w:sz="0" w:space="0" w:color="auto"/>
        <w:bottom w:val="none" w:sz="0" w:space="0" w:color="auto"/>
        <w:right w:val="none" w:sz="0" w:space="0" w:color="auto"/>
      </w:divBdr>
    </w:div>
    <w:div w:id="864100625">
      <w:bodyDiv w:val="1"/>
      <w:marLeft w:val="0"/>
      <w:marRight w:val="0"/>
      <w:marTop w:val="0"/>
      <w:marBottom w:val="0"/>
      <w:divBdr>
        <w:top w:val="none" w:sz="0" w:space="0" w:color="auto"/>
        <w:left w:val="none" w:sz="0" w:space="0" w:color="auto"/>
        <w:bottom w:val="none" w:sz="0" w:space="0" w:color="auto"/>
        <w:right w:val="none" w:sz="0" w:space="0" w:color="auto"/>
      </w:divBdr>
      <w:divsChild>
        <w:div w:id="894241857">
          <w:marLeft w:val="-60"/>
          <w:marRight w:val="-60"/>
          <w:marTop w:val="240"/>
          <w:marBottom w:val="120"/>
          <w:divBdr>
            <w:top w:val="none" w:sz="0" w:space="0" w:color="auto"/>
            <w:left w:val="none" w:sz="0" w:space="0" w:color="auto"/>
            <w:bottom w:val="none" w:sz="0" w:space="0" w:color="auto"/>
            <w:right w:val="none" w:sz="0" w:space="0" w:color="auto"/>
          </w:divBdr>
        </w:div>
        <w:div w:id="1147555136">
          <w:marLeft w:val="-60"/>
          <w:marRight w:val="-60"/>
          <w:marTop w:val="0"/>
          <w:marBottom w:val="0"/>
          <w:divBdr>
            <w:top w:val="none" w:sz="0" w:space="0" w:color="auto"/>
            <w:left w:val="none" w:sz="0" w:space="0" w:color="auto"/>
            <w:bottom w:val="none" w:sz="0" w:space="0" w:color="auto"/>
            <w:right w:val="none" w:sz="0" w:space="0" w:color="auto"/>
          </w:divBdr>
        </w:div>
      </w:divsChild>
    </w:div>
    <w:div w:id="866795766">
      <w:bodyDiv w:val="1"/>
      <w:marLeft w:val="0"/>
      <w:marRight w:val="0"/>
      <w:marTop w:val="0"/>
      <w:marBottom w:val="0"/>
      <w:divBdr>
        <w:top w:val="none" w:sz="0" w:space="0" w:color="auto"/>
        <w:left w:val="none" w:sz="0" w:space="0" w:color="auto"/>
        <w:bottom w:val="none" w:sz="0" w:space="0" w:color="auto"/>
        <w:right w:val="none" w:sz="0" w:space="0" w:color="auto"/>
      </w:divBdr>
      <w:divsChild>
        <w:div w:id="293945763">
          <w:marLeft w:val="0"/>
          <w:marRight w:val="0"/>
          <w:marTop w:val="60"/>
          <w:marBottom w:val="60"/>
          <w:divBdr>
            <w:top w:val="none" w:sz="0" w:space="0" w:color="auto"/>
            <w:left w:val="none" w:sz="0" w:space="0" w:color="auto"/>
            <w:bottom w:val="none" w:sz="0" w:space="0" w:color="auto"/>
            <w:right w:val="none" w:sz="0" w:space="0" w:color="auto"/>
          </w:divBdr>
        </w:div>
        <w:div w:id="324476447">
          <w:marLeft w:val="0"/>
          <w:marRight w:val="0"/>
          <w:marTop w:val="60"/>
          <w:marBottom w:val="60"/>
          <w:divBdr>
            <w:top w:val="none" w:sz="0" w:space="0" w:color="auto"/>
            <w:left w:val="none" w:sz="0" w:space="0" w:color="auto"/>
            <w:bottom w:val="none" w:sz="0" w:space="0" w:color="auto"/>
            <w:right w:val="none" w:sz="0" w:space="0" w:color="auto"/>
          </w:divBdr>
        </w:div>
        <w:div w:id="332219232">
          <w:marLeft w:val="0"/>
          <w:marRight w:val="0"/>
          <w:marTop w:val="60"/>
          <w:marBottom w:val="60"/>
          <w:divBdr>
            <w:top w:val="none" w:sz="0" w:space="0" w:color="auto"/>
            <w:left w:val="none" w:sz="0" w:space="0" w:color="auto"/>
            <w:bottom w:val="none" w:sz="0" w:space="0" w:color="auto"/>
            <w:right w:val="none" w:sz="0" w:space="0" w:color="auto"/>
          </w:divBdr>
          <w:divsChild>
            <w:div w:id="1712417460">
              <w:marLeft w:val="0"/>
              <w:marRight w:val="0"/>
              <w:marTop w:val="0"/>
              <w:marBottom w:val="0"/>
              <w:divBdr>
                <w:top w:val="none" w:sz="0" w:space="0" w:color="auto"/>
                <w:left w:val="none" w:sz="0" w:space="0" w:color="auto"/>
                <w:bottom w:val="none" w:sz="0" w:space="0" w:color="auto"/>
                <w:right w:val="none" w:sz="0" w:space="0" w:color="auto"/>
              </w:divBdr>
            </w:div>
          </w:divsChild>
        </w:div>
        <w:div w:id="451825294">
          <w:marLeft w:val="0"/>
          <w:marRight w:val="0"/>
          <w:marTop w:val="60"/>
          <w:marBottom w:val="60"/>
          <w:divBdr>
            <w:top w:val="none" w:sz="0" w:space="0" w:color="auto"/>
            <w:left w:val="none" w:sz="0" w:space="0" w:color="auto"/>
            <w:bottom w:val="none" w:sz="0" w:space="0" w:color="auto"/>
            <w:right w:val="none" w:sz="0" w:space="0" w:color="auto"/>
          </w:divBdr>
          <w:divsChild>
            <w:div w:id="547381529">
              <w:marLeft w:val="0"/>
              <w:marRight w:val="0"/>
              <w:marTop w:val="0"/>
              <w:marBottom w:val="0"/>
              <w:divBdr>
                <w:top w:val="none" w:sz="0" w:space="0" w:color="auto"/>
                <w:left w:val="none" w:sz="0" w:space="0" w:color="auto"/>
                <w:bottom w:val="none" w:sz="0" w:space="0" w:color="auto"/>
                <w:right w:val="none" w:sz="0" w:space="0" w:color="auto"/>
              </w:divBdr>
            </w:div>
          </w:divsChild>
        </w:div>
        <w:div w:id="466048082">
          <w:marLeft w:val="0"/>
          <w:marRight w:val="0"/>
          <w:marTop w:val="60"/>
          <w:marBottom w:val="60"/>
          <w:divBdr>
            <w:top w:val="none" w:sz="0" w:space="0" w:color="auto"/>
            <w:left w:val="none" w:sz="0" w:space="0" w:color="auto"/>
            <w:bottom w:val="none" w:sz="0" w:space="0" w:color="auto"/>
            <w:right w:val="none" w:sz="0" w:space="0" w:color="auto"/>
          </w:divBdr>
        </w:div>
        <w:div w:id="540289922">
          <w:marLeft w:val="0"/>
          <w:marRight w:val="0"/>
          <w:marTop w:val="60"/>
          <w:marBottom w:val="60"/>
          <w:divBdr>
            <w:top w:val="none" w:sz="0" w:space="0" w:color="auto"/>
            <w:left w:val="none" w:sz="0" w:space="0" w:color="auto"/>
            <w:bottom w:val="none" w:sz="0" w:space="0" w:color="auto"/>
            <w:right w:val="none" w:sz="0" w:space="0" w:color="auto"/>
          </w:divBdr>
        </w:div>
        <w:div w:id="682707798">
          <w:marLeft w:val="0"/>
          <w:marRight w:val="0"/>
          <w:marTop w:val="60"/>
          <w:marBottom w:val="60"/>
          <w:divBdr>
            <w:top w:val="none" w:sz="0" w:space="0" w:color="auto"/>
            <w:left w:val="none" w:sz="0" w:space="0" w:color="auto"/>
            <w:bottom w:val="none" w:sz="0" w:space="0" w:color="auto"/>
            <w:right w:val="none" w:sz="0" w:space="0" w:color="auto"/>
          </w:divBdr>
          <w:divsChild>
            <w:div w:id="191505555">
              <w:marLeft w:val="0"/>
              <w:marRight w:val="0"/>
              <w:marTop w:val="0"/>
              <w:marBottom w:val="0"/>
              <w:divBdr>
                <w:top w:val="none" w:sz="0" w:space="0" w:color="auto"/>
                <w:left w:val="none" w:sz="0" w:space="0" w:color="auto"/>
                <w:bottom w:val="none" w:sz="0" w:space="0" w:color="auto"/>
                <w:right w:val="none" w:sz="0" w:space="0" w:color="auto"/>
              </w:divBdr>
            </w:div>
          </w:divsChild>
        </w:div>
        <w:div w:id="810951089">
          <w:marLeft w:val="0"/>
          <w:marRight w:val="0"/>
          <w:marTop w:val="60"/>
          <w:marBottom w:val="60"/>
          <w:divBdr>
            <w:top w:val="none" w:sz="0" w:space="0" w:color="auto"/>
            <w:left w:val="none" w:sz="0" w:space="0" w:color="auto"/>
            <w:bottom w:val="none" w:sz="0" w:space="0" w:color="auto"/>
            <w:right w:val="none" w:sz="0" w:space="0" w:color="auto"/>
          </w:divBdr>
        </w:div>
        <w:div w:id="1118641456">
          <w:marLeft w:val="0"/>
          <w:marRight w:val="0"/>
          <w:marTop w:val="60"/>
          <w:marBottom w:val="60"/>
          <w:divBdr>
            <w:top w:val="none" w:sz="0" w:space="0" w:color="auto"/>
            <w:left w:val="none" w:sz="0" w:space="0" w:color="auto"/>
            <w:bottom w:val="none" w:sz="0" w:space="0" w:color="auto"/>
            <w:right w:val="none" w:sz="0" w:space="0" w:color="auto"/>
          </w:divBdr>
        </w:div>
        <w:div w:id="1624463999">
          <w:marLeft w:val="0"/>
          <w:marRight w:val="0"/>
          <w:marTop w:val="60"/>
          <w:marBottom w:val="60"/>
          <w:divBdr>
            <w:top w:val="none" w:sz="0" w:space="0" w:color="auto"/>
            <w:left w:val="none" w:sz="0" w:space="0" w:color="auto"/>
            <w:bottom w:val="none" w:sz="0" w:space="0" w:color="auto"/>
            <w:right w:val="none" w:sz="0" w:space="0" w:color="auto"/>
          </w:divBdr>
        </w:div>
        <w:div w:id="1712344984">
          <w:marLeft w:val="0"/>
          <w:marRight w:val="0"/>
          <w:marTop w:val="60"/>
          <w:marBottom w:val="60"/>
          <w:divBdr>
            <w:top w:val="none" w:sz="0" w:space="0" w:color="auto"/>
            <w:left w:val="none" w:sz="0" w:space="0" w:color="auto"/>
            <w:bottom w:val="none" w:sz="0" w:space="0" w:color="auto"/>
            <w:right w:val="none" w:sz="0" w:space="0" w:color="auto"/>
          </w:divBdr>
          <w:divsChild>
            <w:div w:id="1138692917">
              <w:marLeft w:val="0"/>
              <w:marRight w:val="0"/>
              <w:marTop w:val="0"/>
              <w:marBottom w:val="0"/>
              <w:divBdr>
                <w:top w:val="none" w:sz="0" w:space="0" w:color="auto"/>
                <w:left w:val="none" w:sz="0" w:space="0" w:color="auto"/>
                <w:bottom w:val="none" w:sz="0" w:space="0" w:color="auto"/>
                <w:right w:val="none" w:sz="0" w:space="0" w:color="auto"/>
              </w:divBdr>
            </w:div>
          </w:divsChild>
        </w:div>
        <w:div w:id="1738438698">
          <w:marLeft w:val="0"/>
          <w:marRight w:val="0"/>
          <w:marTop w:val="60"/>
          <w:marBottom w:val="60"/>
          <w:divBdr>
            <w:top w:val="none" w:sz="0" w:space="0" w:color="auto"/>
            <w:left w:val="none" w:sz="0" w:space="0" w:color="auto"/>
            <w:bottom w:val="none" w:sz="0" w:space="0" w:color="auto"/>
            <w:right w:val="none" w:sz="0" w:space="0" w:color="auto"/>
          </w:divBdr>
        </w:div>
        <w:div w:id="2055156053">
          <w:marLeft w:val="0"/>
          <w:marRight w:val="0"/>
          <w:marTop w:val="60"/>
          <w:marBottom w:val="60"/>
          <w:divBdr>
            <w:top w:val="none" w:sz="0" w:space="0" w:color="auto"/>
            <w:left w:val="none" w:sz="0" w:space="0" w:color="auto"/>
            <w:bottom w:val="none" w:sz="0" w:space="0" w:color="auto"/>
            <w:right w:val="none" w:sz="0" w:space="0" w:color="auto"/>
          </w:divBdr>
          <w:divsChild>
            <w:div w:id="1491211248">
              <w:marLeft w:val="0"/>
              <w:marRight w:val="0"/>
              <w:marTop w:val="0"/>
              <w:marBottom w:val="0"/>
              <w:divBdr>
                <w:top w:val="none" w:sz="0" w:space="0" w:color="auto"/>
                <w:left w:val="none" w:sz="0" w:space="0" w:color="auto"/>
                <w:bottom w:val="none" w:sz="0" w:space="0" w:color="auto"/>
                <w:right w:val="none" w:sz="0" w:space="0" w:color="auto"/>
              </w:divBdr>
            </w:div>
          </w:divsChild>
        </w:div>
        <w:div w:id="2096855864">
          <w:marLeft w:val="0"/>
          <w:marRight w:val="0"/>
          <w:marTop w:val="120"/>
          <w:marBottom w:val="60"/>
          <w:divBdr>
            <w:top w:val="none" w:sz="0" w:space="0" w:color="auto"/>
            <w:left w:val="none" w:sz="0" w:space="0" w:color="auto"/>
            <w:bottom w:val="none" w:sz="0" w:space="0" w:color="auto"/>
            <w:right w:val="none" w:sz="0" w:space="0" w:color="auto"/>
          </w:divBdr>
        </w:div>
      </w:divsChild>
    </w:div>
    <w:div w:id="879243855">
      <w:bodyDiv w:val="1"/>
      <w:marLeft w:val="0"/>
      <w:marRight w:val="0"/>
      <w:marTop w:val="0"/>
      <w:marBottom w:val="0"/>
      <w:divBdr>
        <w:top w:val="none" w:sz="0" w:space="0" w:color="auto"/>
        <w:left w:val="none" w:sz="0" w:space="0" w:color="auto"/>
        <w:bottom w:val="none" w:sz="0" w:space="0" w:color="auto"/>
        <w:right w:val="none" w:sz="0" w:space="0" w:color="auto"/>
      </w:divBdr>
    </w:div>
    <w:div w:id="913318426">
      <w:bodyDiv w:val="1"/>
      <w:marLeft w:val="0"/>
      <w:marRight w:val="0"/>
      <w:marTop w:val="0"/>
      <w:marBottom w:val="0"/>
      <w:divBdr>
        <w:top w:val="none" w:sz="0" w:space="0" w:color="auto"/>
        <w:left w:val="none" w:sz="0" w:space="0" w:color="auto"/>
        <w:bottom w:val="none" w:sz="0" w:space="0" w:color="auto"/>
        <w:right w:val="none" w:sz="0" w:space="0" w:color="auto"/>
      </w:divBdr>
      <w:divsChild>
        <w:div w:id="345717656">
          <w:marLeft w:val="-30"/>
          <w:marRight w:val="-30"/>
          <w:marTop w:val="0"/>
          <w:marBottom w:val="0"/>
          <w:divBdr>
            <w:top w:val="none" w:sz="0" w:space="0" w:color="auto"/>
            <w:left w:val="none" w:sz="0" w:space="0" w:color="auto"/>
            <w:bottom w:val="none" w:sz="0" w:space="0" w:color="auto"/>
            <w:right w:val="none" w:sz="0" w:space="0" w:color="auto"/>
          </w:divBdr>
        </w:div>
        <w:div w:id="1024478992">
          <w:marLeft w:val="-30"/>
          <w:marRight w:val="-30"/>
          <w:marTop w:val="0"/>
          <w:marBottom w:val="0"/>
          <w:divBdr>
            <w:top w:val="none" w:sz="0" w:space="0" w:color="auto"/>
            <w:left w:val="none" w:sz="0" w:space="0" w:color="auto"/>
            <w:bottom w:val="none" w:sz="0" w:space="0" w:color="auto"/>
            <w:right w:val="none" w:sz="0" w:space="0" w:color="auto"/>
          </w:divBdr>
        </w:div>
        <w:div w:id="1140420874">
          <w:marLeft w:val="-30"/>
          <w:marRight w:val="-30"/>
          <w:marTop w:val="60"/>
          <w:marBottom w:val="60"/>
          <w:divBdr>
            <w:top w:val="none" w:sz="0" w:space="0" w:color="auto"/>
            <w:left w:val="none" w:sz="0" w:space="0" w:color="auto"/>
            <w:bottom w:val="none" w:sz="0" w:space="0" w:color="auto"/>
            <w:right w:val="none" w:sz="0" w:space="0" w:color="auto"/>
          </w:divBdr>
        </w:div>
        <w:div w:id="1809129992">
          <w:marLeft w:val="-30"/>
          <w:marRight w:val="-30"/>
          <w:marTop w:val="120"/>
          <w:marBottom w:val="60"/>
          <w:divBdr>
            <w:top w:val="none" w:sz="0" w:space="0" w:color="auto"/>
            <w:left w:val="none" w:sz="0" w:space="0" w:color="auto"/>
            <w:bottom w:val="none" w:sz="0" w:space="0" w:color="auto"/>
            <w:right w:val="none" w:sz="0" w:space="0" w:color="auto"/>
          </w:divBdr>
        </w:div>
      </w:divsChild>
    </w:div>
    <w:div w:id="935408089">
      <w:bodyDiv w:val="1"/>
      <w:marLeft w:val="0"/>
      <w:marRight w:val="0"/>
      <w:marTop w:val="0"/>
      <w:marBottom w:val="0"/>
      <w:divBdr>
        <w:top w:val="none" w:sz="0" w:space="0" w:color="auto"/>
        <w:left w:val="none" w:sz="0" w:space="0" w:color="auto"/>
        <w:bottom w:val="none" w:sz="0" w:space="0" w:color="auto"/>
        <w:right w:val="none" w:sz="0" w:space="0" w:color="auto"/>
      </w:divBdr>
      <w:divsChild>
        <w:div w:id="144513781">
          <w:marLeft w:val="-30"/>
          <w:marRight w:val="-30"/>
          <w:marTop w:val="0"/>
          <w:marBottom w:val="0"/>
          <w:divBdr>
            <w:top w:val="none" w:sz="0" w:space="0" w:color="auto"/>
            <w:left w:val="none" w:sz="0" w:space="0" w:color="auto"/>
            <w:bottom w:val="none" w:sz="0" w:space="0" w:color="auto"/>
            <w:right w:val="none" w:sz="0" w:space="0" w:color="auto"/>
          </w:divBdr>
        </w:div>
        <w:div w:id="1216626263">
          <w:marLeft w:val="-30"/>
          <w:marRight w:val="-30"/>
          <w:marTop w:val="0"/>
          <w:marBottom w:val="0"/>
          <w:divBdr>
            <w:top w:val="none" w:sz="0" w:space="0" w:color="auto"/>
            <w:left w:val="none" w:sz="0" w:space="0" w:color="auto"/>
            <w:bottom w:val="none" w:sz="0" w:space="0" w:color="auto"/>
            <w:right w:val="none" w:sz="0" w:space="0" w:color="auto"/>
          </w:divBdr>
        </w:div>
      </w:divsChild>
    </w:div>
    <w:div w:id="936138720">
      <w:bodyDiv w:val="1"/>
      <w:marLeft w:val="0"/>
      <w:marRight w:val="0"/>
      <w:marTop w:val="0"/>
      <w:marBottom w:val="0"/>
      <w:divBdr>
        <w:top w:val="none" w:sz="0" w:space="0" w:color="auto"/>
        <w:left w:val="none" w:sz="0" w:space="0" w:color="auto"/>
        <w:bottom w:val="none" w:sz="0" w:space="0" w:color="auto"/>
        <w:right w:val="none" w:sz="0" w:space="0" w:color="auto"/>
      </w:divBdr>
      <w:divsChild>
        <w:div w:id="1054503081">
          <w:marLeft w:val="-30"/>
          <w:marRight w:val="-30"/>
          <w:marTop w:val="0"/>
          <w:marBottom w:val="0"/>
          <w:divBdr>
            <w:top w:val="none" w:sz="0" w:space="0" w:color="auto"/>
            <w:left w:val="none" w:sz="0" w:space="0" w:color="auto"/>
            <w:bottom w:val="none" w:sz="0" w:space="0" w:color="auto"/>
            <w:right w:val="none" w:sz="0" w:space="0" w:color="auto"/>
          </w:divBdr>
        </w:div>
        <w:div w:id="1494182878">
          <w:marLeft w:val="-30"/>
          <w:marRight w:val="-30"/>
          <w:marTop w:val="0"/>
          <w:marBottom w:val="0"/>
          <w:divBdr>
            <w:top w:val="none" w:sz="0" w:space="0" w:color="auto"/>
            <w:left w:val="none" w:sz="0" w:space="0" w:color="auto"/>
            <w:bottom w:val="none" w:sz="0" w:space="0" w:color="auto"/>
            <w:right w:val="none" w:sz="0" w:space="0" w:color="auto"/>
          </w:divBdr>
        </w:div>
      </w:divsChild>
    </w:div>
    <w:div w:id="953244687">
      <w:bodyDiv w:val="1"/>
      <w:marLeft w:val="0"/>
      <w:marRight w:val="0"/>
      <w:marTop w:val="0"/>
      <w:marBottom w:val="0"/>
      <w:divBdr>
        <w:top w:val="none" w:sz="0" w:space="0" w:color="auto"/>
        <w:left w:val="none" w:sz="0" w:space="0" w:color="auto"/>
        <w:bottom w:val="none" w:sz="0" w:space="0" w:color="auto"/>
        <w:right w:val="none" w:sz="0" w:space="0" w:color="auto"/>
      </w:divBdr>
      <w:divsChild>
        <w:div w:id="101540041">
          <w:marLeft w:val="-60"/>
          <w:marRight w:val="-60"/>
          <w:marTop w:val="60"/>
          <w:marBottom w:val="60"/>
          <w:divBdr>
            <w:top w:val="none" w:sz="0" w:space="0" w:color="auto"/>
            <w:left w:val="none" w:sz="0" w:space="0" w:color="auto"/>
            <w:bottom w:val="none" w:sz="0" w:space="0" w:color="auto"/>
            <w:right w:val="none" w:sz="0" w:space="0" w:color="auto"/>
          </w:divBdr>
        </w:div>
        <w:div w:id="608783076">
          <w:marLeft w:val="-60"/>
          <w:marRight w:val="-60"/>
          <w:marTop w:val="0"/>
          <w:marBottom w:val="0"/>
          <w:divBdr>
            <w:top w:val="none" w:sz="0" w:space="0" w:color="auto"/>
            <w:left w:val="none" w:sz="0" w:space="0" w:color="auto"/>
            <w:bottom w:val="none" w:sz="0" w:space="0" w:color="auto"/>
            <w:right w:val="none" w:sz="0" w:space="0" w:color="auto"/>
          </w:divBdr>
        </w:div>
        <w:div w:id="690959965">
          <w:marLeft w:val="-60"/>
          <w:marRight w:val="-60"/>
          <w:marTop w:val="0"/>
          <w:marBottom w:val="0"/>
          <w:divBdr>
            <w:top w:val="none" w:sz="0" w:space="0" w:color="auto"/>
            <w:left w:val="none" w:sz="0" w:space="0" w:color="auto"/>
            <w:bottom w:val="none" w:sz="0" w:space="0" w:color="auto"/>
            <w:right w:val="none" w:sz="0" w:space="0" w:color="auto"/>
          </w:divBdr>
        </w:div>
        <w:div w:id="731732551">
          <w:marLeft w:val="-60"/>
          <w:marRight w:val="-60"/>
          <w:marTop w:val="0"/>
          <w:marBottom w:val="0"/>
          <w:divBdr>
            <w:top w:val="none" w:sz="0" w:space="0" w:color="auto"/>
            <w:left w:val="none" w:sz="0" w:space="0" w:color="auto"/>
            <w:bottom w:val="none" w:sz="0" w:space="0" w:color="auto"/>
            <w:right w:val="none" w:sz="0" w:space="0" w:color="auto"/>
          </w:divBdr>
        </w:div>
        <w:div w:id="849486017">
          <w:marLeft w:val="-60"/>
          <w:marRight w:val="-60"/>
          <w:marTop w:val="120"/>
          <w:marBottom w:val="60"/>
          <w:divBdr>
            <w:top w:val="none" w:sz="0" w:space="0" w:color="auto"/>
            <w:left w:val="none" w:sz="0" w:space="0" w:color="auto"/>
            <w:bottom w:val="none" w:sz="0" w:space="0" w:color="auto"/>
            <w:right w:val="none" w:sz="0" w:space="0" w:color="auto"/>
          </w:divBdr>
        </w:div>
      </w:divsChild>
    </w:div>
    <w:div w:id="987515428">
      <w:bodyDiv w:val="1"/>
      <w:marLeft w:val="0"/>
      <w:marRight w:val="0"/>
      <w:marTop w:val="0"/>
      <w:marBottom w:val="0"/>
      <w:divBdr>
        <w:top w:val="none" w:sz="0" w:space="0" w:color="auto"/>
        <w:left w:val="none" w:sz="0" w:space="0" w:color="auto"/>
        <w:bottom w:val="none" w:sz="0" w:space="0" w:color="auto"/>
        <w:right w:val="none" w:sz="0" w:space="0" w:color="auto"/>
      </w:divBdr>
    </w:div>
    <w:div w:id="990183565">
      <w:bodyDiv w:val="1"/>
      <w:marLeft w:val="0"/>
      <w:marRight w:val="0"/>
      <w:marTop w:val="0"/>
      <w:marBottom w:val="0"/>
      <w:divBdr>
        <w:top w:val="none" w:sz="0" w:space="0" w:color="auto"/>
        <w:left w:val="none" w:sz="0" w:space="0" w:color="auto"/>
        <w:bottom w:val="none" w:sz="0" w:space="0" w:color="auto"/>
        <w:right w:val="none" w:sz="0" w:space="0" w:color="auto"/>
      </w:divBdr>
      <w:divsChild>
        <w:div w:id="673413720">
          <w:marLeft w:val="0"/>
          <w:marRight w:val="0"/>
          <w:marTop w:val="120"/>
          <w:marBottom w:val="60"/>
          <w:divBdr>
            <w:top w:val="none" w:sz="0" w:space="0" w:color="auto"/>
            <w:left w:val="none" w:sz="0" w:space="0" w:color="auto"/>
            <w:bottom w:val="none" w:sz="0" w:space="0" w:color="auto"/>
            <w:right w:val="none" w:sz="0" w:space="0" w:color="auto"/>
          </w:divBdr>
        </w:div>
      </w:divsChild>
    </w:div>
    <w:div w:id="996570664">
      <w:bodyDiv w:val="1"/>
      <w:marLeft w:val="0"/>
      <w:marRight w:val="0"/>
      <w:marTop w:val="0"/>
      <w:marBottom w:val="0"/>
      <w:divBdr>
        <w:top w:val="none" w:sz="0" w:space="0" w:color="auto"/>
        <w:left w:val="none" w:sz="0" w:space="0" w:color="auto"/>
        <w:bottom w:val="none" w:sz="0" w:space="0" w:color="auto"/>
        <w:right w:val="none" w:sz="0" w:space="0" w:color="auto"/>
      </w:divBdr>
    </w:div>
    <w:div w:id="1038821426">
      <w:bodyDiv w:val="1"/>
      <w:marLeft w:val="0"/>
      <w:marRight w:val="0"/>
      <w:marTop w:val="0"/>
      <w:marBottom w:val="0"/>
      <w:divBdr>
        <w:top w:val="none" w:sz="0" w:space="0" w:color="auto"/>
        <w:left w:val="none" w:sz="0" w:space="0" w:color="auto"/>
        <w:bottom w:val="none" w:sz="0" w:space="0" w:color="auto"/>
        <w:right w:val="none" w:sz="0" w:space="0" w:color="auto"/>
      </w:divBdr>
      <w:divsChild>
        <w:div w:id="187913434">
          <w:marLeft w:val="0"/>
          <w:marRight w:val="0"/>
          <w:marTop w:val="120"/>
          <w:marBottom w:val="60"/>
          <w:divBdr>
            <w:top w:val="none" w:sz="0" w:space="0" w:color="auto"/>
            <w:left w:val="none" w:sz="0" w:space="0" w:color="auto"/>
            <w:bottom w:val="none" w:sz="0" w:space="0" w:color="auto"/>
            <w:right w:val="none" w:sz="0" w:space="0" w:color="auto"/>
          </w:divBdr>
        </w:div>
      </w:divsChild>
    </w:div>
    <w:div w:id="1055813333">
      <w:bodyDiv w:val="1"/>
      <w:marLeft w:val="0"/>
      <w:marRight w:val="0"/>
      <w:marTop w:val="0"/>
      <w:marBottom w:val="0"/>
      <w:divBdr>
        <w:top w:val="none" w:sz="0" w:space="0" w:color="auto"/>
        <w:left w:val="none" w:sz="0" w:space="0" w:color="auto"/>
        <w:bottom w:val="none" w:sz="0" w:space="0" w:color="auto"/>
        <w:right w:val="none" w:sz="0" w:space="0" w:color="auto"/>
      </w:divBdr>
      <w:divsChild>
        <w:div w:id="1420758365">
          <w:marLeft w:val="0"/>
          <w:marRight w:val="0"/>
          <w:marTop w:val="240"/>
          <w:marBottom w:val="120"/>
          <w:divBdr>
            <w:top w:val="none" w:sz="0" w:space="0" w:color="auto"/>
            <w:left w:val="none" w:sz="0" w:space="0" w:color="auto"/>
            <w:bottom w:val="none" w:sz="0" w:space="0" w:color="auto"/>
            <w:right w:val="none" w:sz="0" w:space="0" w:color="auto"/>
          </w:divBdr>
        </w:div>
      </w:divsChild>
    </w:div>
    <w:div w:id="1067267615">
      <w:bodyDiv w:val="1"/>
      <w:marLeft w:val="0"/>
      <w:marRight w:val="0"/>
      <w:marTop w:val="0"/>
      <w:marBottom w:val="0"/>
      <w:divBdr>
        <w:top w:val="none" w:sz="0" w:space="0" w:color="auto"/>
        <w:left w:val="none" w:sz="0" w:space="0" w:color="auto"/>
        <w:bottom w:val="none" w:sz="0" w:space="0" w:color="auto"/>
        <w:right w:val="none" w:sz="0" w:space="0" w:color="auto"/>
      </w:divBdr>
      <w:divsChild>
        <w:div w:id="68622772">
          <w:marLeft w:val="-30"/>
          <w:marRight w:val="-30"/>
          <w:marTop w:val="120"/>
          <w:marBottom w:val="60"/>
          <w:divBdr>
            <w:top w:val="none" w:sz="0" w:space="0" w:color="auto"/>
            <w:left w:val="none" w:sz="0" w:space="0" w:color="auto"/>
            <w:bottom w:val="none" w:sz="0" w:space="0" w:color="auto"/>
            <w:right w:val="none" w:sz="0" w:space="0" w:color="auto"/>
          </w:divBdr>
        </w:div>
        <w:div w:id="283124692">
          <w:marLeft w:val="-30"/>
          <w:marRight w:val="-30"/>
          <w:marTop w:val="0"/>
          <w:marBottom w:val="0"/>
          <w:divBdr>
            <w:top w:val="none" w:sz="0" w:space="0" w:color="auto"/>
            <w:left w:val="none" w:sz="0" w:space="0" w:color="auto"/>
            <w:bottom w:val="none" w:sz="0" w:space="0" w:color="auto"/>
            <w:right w:val="none" w:sz="0" w:space="0" w:color="auto"/>
          </w:divBdr>
        </w:div>
        <w:div w:id="547646971">
          <w:marLeft w:val="-30"/>
          <w:marRight w:val="-30"/>
          <w:marTop w:val="60"/>
          <w:marBottom w:val="60"/>
          <w:divBdr>
            <w:top w:val="none" w:sz="0" w:space="0" w:color="auto"/>
            <w:left w:val="none" w:sz="0" w:space="0" w:color="auto"/>
            <w:bottom w:val="none" w:sz="0" w:space="0" w:color="auto"/>
            <w:right w:val="none" w:sz="0" w:space="0" w:color="auto"/>
          </w:divBdr>
        </w:div>
        <w:div w:id="1467622524">
          <w:marLeft w:val="-30"/>
          <w:marRight w:val="-30"/>
          <w:marTop w:val="0"/>
          <w:marBottom w:val="0"/>
          <w:divBdr>
            <w:top w:val="none" w:sz="0" w:space="0" w:color="auto"/>
            <w:left w:val="none" w:sz="0" w:space="0" w:color="auto"/>
            <w:bottom w:val="none" w:sz="0" w:space="0" w:color="auto"/>
            <w:right w:val="none" w:sz="0" w:space="0" w:color="auto"/>
          </w:divBdr>
        </w:div>
      </w:divsChild>
    </w:div>
    <w:div w:id="1080784833">
      <w:bodyDiv w:val="1"/>
      <w:marLeft w:val="0"/>
      <w:marRight w:val="0"/>
      <w:marTop w:val="0"/>
      <w:marBottom w:val="0"/>
      <w:divBdr>
        <w:top w:val="none" w:sz="0" w:space="0" w:color="auto"/>
        <w:left w:val="none" w:sz="0" w:space="0" w:color="auto"/>
        <w:bottom w:val="none" w:sz="0" w:space="0" w:color="auto"/>
        <w:right w:val="none" w:sz="0" w:space="0" w:color="auto"/>
      </w:divBdr>
      <w:divsChild>
        <w:div w:id="446586059">
          <w:marLeft w:val="0"/>
          <w:marRight w:val="0"/>
          <w:marTop w:val="120"/>
          <w:marBottom w:val="60"/>
          <w:divBdr>
            <w:top w:val="none" w:sz="0" w:space="0" w:color="auto"/>
            <w:left w:val="none" w:sz="0" w:space="0" w:color="auto"/>
            <w:bottom w:val="none" w:sz="0" w:space="0" w:color="auto"/>
            <w:right w:val="none" w:sz="0" w:space="0" w:color="auto"/>
          </w:divBdr>
        </w:div>
        <w:div w:id="2127507396">
          <w:marLeft w:val="0"/>
          <w:marRight w:val="0"/>
          <w:marTop w:val="60"/>
          <w:marBottom w:val="60"/>
          <w:divBdr>
            <w:top w:val="none" w:sz="0" w:space="0" w:color="auto"/>
            <w:left w:val="none" w:sz="0" w:space="0" w:color="auto"/>
            <w:bottom w:val="none" w:sz="0" w:space="0" w:color="auto"/>
            <w:right w:val="none" w:sz="0" w:space="0" w:color="auto"/>
          </w:divBdr>
        </w:div>
        <w:div w:id="2084790821">
          <w:marLeft w:val="0"/>
          <w:marRight w:val="0"/>
          <w:marTop w:val="60"/>
          <w:marBottom w:val="60"/>
          <w:divBdr>
            <w:top w:val="none" w:sz="0" w:space="0" w:color="auto"/>
            <w:left w:val="none" w:sz="0" w:space="0" w:color="auto"/>
            <w:bottom w:val="none" w:sz="0" w:space="0" w:color="auto"/>
            <w:right w:val="none" w:sz="0" w:space="0" w:color="auto"/>
          </w:divBdr>
        </w:div>
        <w:div w:id="1403064760">
          <w:marLeft w:val="0"/>
          <w:marRight w:val="0"/>
          <w:marTop w:val="60"/>
          <w:marBottom w:val="60"/>
          <w:divBdr>
            <w:top w:val="none" w:sz="0" w:space="0" w:color="auto"/>
            <w:left w:val="none" w:sz="0" w:space="0" w:color="auto"/>
            <w:bottom w:val="none" w:sz="0" w:space="0" w:color="auto"/>
            <w:right w:val="none" w:sz="0" w:space="0" w:color="auto"/>
          </w:divBdr>
        </w:div>
        <w:div w:id="1099644590">
          <w:marLeft w:val="0"/>
          <w:marRight w:val="0"/>
          <w:marTop w:val="60"/>
          <w:marBottom w:val="60"/>
          <w:divBdr>
            <w:top w:val="none" w:sz="0" w:space="0" w:color="auto"/>
            <w:left w:val="none" w:sz="0" w:space="0" w:color="auto"/>
            <w:bottom w:val="none" w:sz="0" w:space="0" w:color="auto"/>
            <w:right w:val="none" w:sz="0" w:space="0" w:color="auto"/>
          </w:divBdr>
        </w:div>
      </w:divsChild>
    </w:div>
    <w:div w:id="1111242923">
      <w:bodyDiv w:val="1"/>
      <w:marLeft w:val="0"/>
      <w:marRight w:val="0"/>
      <w:marTop w:val="0"/>
      <w:marBottom w:val="0"/>
      <w:divBdr>
        <w:top w:val="none" w:sz="0" w:space="0" w:color="auto"/>
        <w:left w:val="none" w:sz="0" w:space="0" w:color="auto"/>
        <w:bottom w:val="none" w:sz="0" w:space="0" w:color="auto"/>
        <w:right w:val="none" w:sz="0" w:space="0" w:color="auto"/>
      </w:divBdr>
      <w:divsChild>
        <w:div w:id="232401054">
          <w:marLeft w:val="-60"/>
          <w:marRight w:val="-60"/>
          <w:marTop w:val="0"/>
          <w:marBottom w:val="0"/>
          <w:divBdr>
            <w:top w:val="none" w:sz="0" w:space="0" w:color="auto"/>
            <w:left w:val="none" w:sz="0" w:space="0" w:color="auto"/>
            <w:bottom w:val="none" w:sz="0" w:space="0" w:color="auto"/>
            <w:right w:val="none" w:sz="0" w:space="0" w:color="auto"/>
          </w:divBdr>
        </w:div>
        <w:div w:id="249126445">
          <w:marLeft w:val="-60"/>
          <w:marRight w:val="-60"/>
          <w:marTop w:val="120"/>
          <w:marBottom w:val="60"/>
          <w:divBdr>
            <w:top w:val="none" w:sz="0" w:space="0" w:color="auto"/>
            <w:left w:val="none" w:sz="0" w:space="0" w:color="auto"/>
            <w:bottom w:val="none" w:sz="0" w:space="0" w:color="auto"/>
            <w:right w:val="none" w:sz="0" w:space="0" w:color="auto"/>
          </w:divBdr>
        </w:div>
        <w:div w:id="376245690">
          <w:marLeft w:val="-60"/>
          <w:marRight w:val="-60"/>
          <w:marTop w:val="0"/>
          <w:marBottom w:val="0"/>
          <w:divBdr>
            <w:top w:val="none" w:sz="0" w:space="0" w:color="auto"/>
            <w:left w:val="none" w:sz="0" w:space="0" w:color="auto"/>
            <w:bottom w:val="none" w:sz="0" w:space="0" w:color="auto"/>
            <w:right w:val="none" w:sz="0" w:space="0" w:color="auto"/>
          </w:divBdr>
        </w:div>
        <w:div w:id="526412869">
          <w:marLeft w:val="-60"/>
          <w:marRight w:val="-60"/>
          <w:marTop w:val="0"/>
          <w:marBottom w:val="0"/>
          <w:divBdr>
            <w:top w:val="none" w:sz="0" w:space="0" w:color="auto"/>
            <w:left w:val="none" w:sz="0" w:space="0" w:color="auto"/>
            <w:bottom w:val="none" w:sz="0" w:space="0" w:color="auto"/>
            <w:right w:val="none" w:sz="0" w:space="0" w:color="auto"/>
          </w:divBdr>
        </w:div>
        <w:div w:id="788158789">
          <w:marLeft w:val="-60"/>
          <w:marRight w:val="-60"/>
          <w:marTop w:val="0"/>
          <w:marBottom w:val="0"/>
          <w:divBdr>
            <w:top w:val="none" w:sz="0" w:space="0" w:color="auto"/>
            <w:left w:val="none" w:sz="0" w:space="0" w:color="auto"/>
            <w:bottom w:val="none" w:sz="0" w:space="0" w:color="auto"/>
            <w:right w:val="none" w:sz="0" w:space="0" w:color="auto"/>
          </w:divBdr>
        </w:div>
        <w:div w:id="932321875">
          <w:marLeft w:val="-60"/>
          <w:marRight w:val="-60"/>
          <w:marTop w:val="0"/>
          <w:marBottom w:val="0"/>
          <w:divBdr>
            <w:top w:val="none" w:sz="0" w:space="0" w:color="auto"/>
            <w:left w:val="none" w:sz="0" w:space="0" w:color="auto"/>
            <w:bottom w:val="none" w:sz="0" w:space="0" w:color="auto"/>
            <w:right w:val="none" w:sz="0" w:space="0" w:color="auto"/>
          </w:divBdr>
        </w:div>
        <w:div w:id="1113750641">
          <w:marLeft w:val="-60"/>
          <w:marRight w:val="-60"/>
          <w:marTop w:val="0"/>
          <w:marBottom w:val="0"/>
          <w:divBdr>
            <w:top w:val="none" w:sz="0" w:space="0" w:color="auto"/>
            <w:left w:val="none" w:sz="0" w:space="0" w:color="auto"/>
            <w:bottom w:val="none" w:sz="0" w:space="0" w:color="auto"/>
            <w:right w:val="none" w:sz="0" w:space="0" w:color="auto"/>
          </w:divBdr>
        </w:div>
        <w:div w:id="1477649955">
          <w:marLeft w:val="-60"/>
          <w:marRight w:val="-60"/>
          <w:marTop w:val="0"/>
          <w:marBottom w:val="0"/>
          <w:divBdr>
            <w:top w:val="none" w:sz="0" w:space="0" w:color="auto"/>
            <w:left w:val="none" w:sz="0" w:space="0" w:color="auto"/>
            <w:bottom w:val="none" w:sz="0" w:space="0" w:color="auto"/>
            <w:right w:val="none" w:sz="0" w:space="0" w:color="auto"/>
          </w:divBdr>
        </w:div>
        <w:div w:id="1855462662">
          <w:marLeft w:val="-60"/>
          <w:marRight w:val="-60"/>
          <w:marTop w:val="0"/>
          <w:marBottom w:val="0"/>
          <w:divBdr>
            <w:top w:val="none" w:sz="0" w:space="0" w:color="auto"/>
            <w:left w:val="none" w:sz="0" w:space="0" w:color="auto"/>
            <w:bottom w:val="none" w:sz="0" w:space="0" w:color="auto"/>
            <w:right w:val="none" w:sz="0" w:space="0" w:color="auto"/>
          </w:divBdr>
        </w:div>
        <w:div w:id="1911767250">
          <w:marLeft w:val="-60"/>
          <w:marRight w:val="-60"/>
          <w:marTop w:val="0"/>
          <w:marBottom w:val="0"/>
          <w:divBdr>
            <w:top w:val="none" w:sz="0" w:space="0" w:color="auto"/>
            <w:left w:val="none" w:sz="0" w:space="0" w:color="auto"/>
            <w:bottom w:val="none" w:sz="0" w:space="0" w:color="auto"/>
            <w:right w:val="none" w:sz="0" w:space="0" w:color="auto"/>
          </w:divBdr>
        </w:div>
      </w:divsChild>
    </w:div>
    <w:div w:id="114262391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9">
          <w:marLeft w:val="0"/>
          <w:marRight w:val="0"/>
          <w:marTop w:val="60"/>
          <w:marBottom w:val="60"/>
          <w:divBdr>
            <w:top w:val="none" w:sz="0" w:space="0" w:color="auto"/>
            <w:left w:val="none" w:sz="0" w:space="0" w:color="auto"/>
            <w:bottom w:val="none" w:sz="0" w:space="0" w:color="auto"/>
            <w:right w:val="none" w:sz="0" w:space="0" w:color="auto"/>
          </w:divBdr>
        </w:div>
        <w:div w:id="452752195">
          <w:marLeft w:val="0"/>
          <w:marRight w:val="0"/>
          <w:marTop w:val="60"/>
          <w:marBottom w:val="60"/>
          <w:divBdr>
            <w:top w:val="none" w:sz="0" w:space="0" w:color="auto"/>
            <w:left w:val="none" w:sz="0" w:space="0" w:color="auto"/>
            <w:bottom w:val="none" w:sz="0" w:space="0" w:color="auto"/>
            <w:right w:val="none" w:sz="0" w:space="0" w:color="auto"/>
          </w:divBdr>
          <w:divsChild>
            <w:div w:id="1612972767">
              <w:marLeft w:val="0"/>
              <w:marRight w:val="0"/>
              <w:marTop w:val="0"/>
              <w:marBottom w:val="0"/>
              <w:divBdr>
                <w:top w:val="none" w:sz="0" w:space="0" w:color="auto"/>
                <w:left w:val="none" w:sz="0" w:space="0" w:color="auto"/>
                <w:bottom w:val="none" w:sz="0" w:space="0" w:color="auto"/>
                <w:right w:val="none" w:sz="0" w:space="0" w:color="auto"/>
              </w:divBdr>
            </w:div>
          </w:divsChild>
        </w:div>
        <w:div w:id="490489236">
          <w:marLeft w:val="0"/>
          <w:marRight w:val="0"/>
          <w:marTop w:val="60"/>
          <w:marBottom w:val="60"/>
          <w:divBdr>
            <w:top w:val="none" w:sz="0" w:space="0" w:color="auto"/>
            <w:left w:val="none" w:sz="0" w:space="0" w:color="auto"/>
            <w:bottom w:val="none" w:sz="0" w:space="0" w:color="auto"/>
            <w:right w:val="none" w:sz="0" w:space="0" w:color="auto"/>
          </w:divBdr>
        </w:div>
        <w:div w:id="527331298">
          <w:marLeft w:val="0"/>
          <w:marRight w:val="0"/>
          <w:marTop w:val="60"/>
          <w:marBottom w:val="60"/>
          <w:divBdr>
            <w:top w:val="none" w:sz="0" w:space="0" w:color="auto"/>
            <w:left w:val="none" w:sz="0" w:space="0" w:color="auto"/>
            <w:bottom w:val="none" w:sz="0" w:space="0" w:color="auto"/>
            <w:right w:val="none" w:sz="0" w:space="0" w:color="auto"/>
          </w:divBdr>
        </w:div>
        <w:div w:id="634912777">
          <w:marLeft w:val="0"/>
          <w:marRight w:val="0"/>
          <w:marTop w:val="60"/>
          <w:marBottom w:val="60"/>
          <w:divBdr>
            <w:top w:val="none" w:sz="0" w:space="0" w:color="auto"/>
            <w:left w:val="none" w:sz="0" w:space="0" w:color="auto"/>
            <w:bottom w:val="none" w:sz="0" w:space="0" w:color="auto"/>
            <w:right w:val="none" w:sz="0" w:space="0" w:color="auto"/>
          </w:divBdr>
        </w:div>
        <w:div w:id="704139427">
          <w:marLeft w:val="0"/>
          <w:marRight w:val="0"/>
          <w:marTop w:val="60"/>
          <w:marBottom w:val="60"/>
          <w:divBdr>
            <w:top w:val="none" w:sz="0" w:space="0" w:color="auto"/>
            <w:left w:val="none" w:sz="0" w:space="0" w:color="auto"/>
            <w:bottom w:val="none" w:sz="0" w:space="0" w:color="auto"/>
            <w:right w:val="none" w:sz="0" w:space="0" w:color="auto"/>
          </w:divBdr>
        </w:div>
        <w:div w:id="869760880">
          <w:marLeft w:val="0"/>
          <w:marRight w:val="0"/>
          <w:marTop w:val="60"/>
          <w:marBottom w:val="60"/>
          <w:divBdr>
            <w:top w:val="none" w:sz="0" w:space="0" w:color="auto"/>
            <w:left w:val="none" w:sz="0" w:space="0" w:color="auto"/>
            <w:bottom w:val="none" w:sz="0" w:space="0" w:color="auto"/>
            <w:right w:val="none" w:sz="0" w:space="0" w:color="auto"/>
          </w:divBdr>
        </w:div>
        <w:div w:id="923488887">
          <w:marLeft w:val="0"/>
          <w:marRight w:val="0"/>
          <w:marTop w:val="120"/>
          <w:marBottom w:val="60"/>
          <w:divBdr>
            <w:top w:val="none" w:sz="0" w:space="0" w:color="auto"/>
            <w:left w:val="none" w:sz="0" w:space="0" w:color="auto"/>
            <w:bottom w:val="none" w:sz="0" w:space="0" w:color="auto"/>
            <w:right w:val="none" w:sz="0" w:space="0" w:color="auto"/>
          </w:divBdr>
        </w:div>
        <w:div w:id="1091895686">
          <w:marLeft w:val="0"/>
          <w:marRight w:val="0"/>
          <w:marTop w:val="60"/>
          <w:marBottom w:val="60"/>
          <w:divBdr>
            <w:top w:val="none" w:sz="0" w:space="0" w:color="auto"/>
            <w:left w:val="none" w:sz="0" w:space="0" w:color="auto"/>
            <w:bottom w:val="none" w:sz="0" w:space="0" w:color="auto"/>
            <w:right w:val="none" w:sz="0" w:space="0" w:color="auto"/>
          </w:divBdr>
        </w:div>
        <w:div w:id="1134641737">
          <w:marLeft w:val="0"/>
          <w:marRight w:val="0"/>
          <w:marTop w:val="60"/>
          <w:marBottom w:val="60"/>
          <w:divBdr>
            <w:top w:val="none" w:sz="0" w:space="0" w:color="auto"/>
            <w:left w:val="none" w:sz="0" w:space="0" w:color="auto"/>
            <w:bottom w:val="none" w:sz="0" w:space="0" w:color="auto"/>
            <w:right w:val="none" w:sz="0" w:space="0" w:color="auto"/>
          </w:divBdr>
        </w:div>
        <w:div w:id="1242643893">
          <w:marLeft w:val="0"/>
          <w:marRight w:val="0"/>
          <w:marTop w:val="60"/>
          <w:marBottom w:val="60"/>
          <w:divBdr>
            <w:top w:val="none" w:sz="0" w:space="0" w:color="auto"/>
            <w:left w:val="none" w:sz="0" w:space="0" w:color="auto"/>
            <w:bottom w:val="none" w:sz="0" w:space="0" w:color="auto"/>
            <w:right w:val="none" w:sz="0" w:space="0" w:color="auto"/>
          </w:divBdr>
        </w:div>
        <w:div w:id="1290816387">
          <w:marLeft w:val="0"/>
          <w:marRight w:val="0"/>
          <w:marTop w:val="60"/>
          <w:marBottom w:val="60"/>
          <w:divBdr>
            <w:top w:val="none" w:sz="0" w:space="0" w:color="auto"/>
            <w:left w:val="none" w:sz="0" w:space="0" w:color="auto"/>
            <w:bottom w:val="none" w:sz="0" w:space="0" w:color="auto"/>
            <w:right w:val="none" w:sz="0" w:space="0" w:color="auto"/>
          </w:divBdr>
        </w:div>
        <w:div w:id="1392273209">
          <w:marLeft w:val="0"/>
          <w:marRight w:val="0"/>
          <w:marTop w:val="60"/>
          <w:marBottom w:val="60"/>
          <w:divBdr>
            <w:top w:val="none" w:sz="0" w:space="0" w:color="auto"/>
            <w:left w:val="none" w:sz="0" w:space="0" w:color="auto"/>
            <w:bottom w:val="none" w:sz="0" w:space="0" w:color="auto"/>
            <w:right w:val="none" w:sz="0" w:space="0" w:color="auto"/>
          </w:divBdr>
        </w:div>
        <w:div w:id="1663779128">
          <w:marLeft w:val="0"/>
          <w:marRight w:val="0"/>
          <w:marTop w:val="60"/>
          <w:marBottom w:val="60"/>
          <w:divBdr>
            <w:top w:val="none" w:sz="0" w:space="0" w:color="auto"/>
            <w:left w:val="none" w:sz="0" w:space="0" w:color="auto"/>
            <w:bottom w:val="none" w:sz="0" w:space="0" w:color="auto"/>
            <w:right w:val="none" w:sz="0" w:space="0" w:color="auto"/>
          </w:divBdr>
        </w:div>
        <w:div w:id="1709915156">
          <w:marLeft w:val="0"/>
          <w:marRight w:val="0"/>
          <w:marTop w:val="60"/>
          <w:marBottom w:val="60"/>
          <w:divBdr>
            <w:top w:val="none" w:sz="0" w:space="0" w:color="auto"/>
            <w:left w:val="none" w:sz="0" w:space="0" w:color="auto"/>
            <w:bottom w:val="none" w:sz="0" w:space="0" w:color="auto"/>
            <w:right w:val="none" w:sz="0" w:space="0" w:color="auto"/>
          </w:divBdr>
          <w:divsChild>
            <w:div w:id="1825508906">
              <w:marLeft w:val="0"/>
              <w:marRight w:val="0"/>
              <w:marTop w:val="0"/>
              <w:marBottom w:val="0"/>
              <w:divBdr>
                <w:top w:val="none" w:sz="0" w:space="0" w:color="auto"/>
                <w:left w:val="none" w:sz="0" w:space="0" w:color="auto"/>
                <w:bottom w:val="none" w:sz="0" w:space="0" w:color="auto"/>
                <w:right w:val="none" w:sz="0" w:space="0" w:color="auto"/>
              </w:divBdr>
            </w:div>
          </w:divsChild>
        </w:div>
        <w:div w:id="1786776578">
          <w:marLeft w:val="0"/>
          <w:marRight w:val="0"/>
          <w:marTop w:val="60"/>
          <w:marBottom w:val="60"/>
          <w:divBdr>
            <w:top w:val="none" w:sz="0" w:space="0" w:color="auto"/>
            <w:left w:val="none" w:sz="0" w:space="0" w:color="auto"/>
            <w:bottom w:val="none" w:sz="0" w:space="0" w:color="auto"/>
            <w:right w:val="none" w:sz="0" w:space="0" w:color="auto"/>
          </w:divBdr>
        </w:div>
        <w:div w:id="1823156559">
          <w:marLeft w:val="0"/>
          <w:marRight w:val="0"/>
          <w:marTop w:val="60"/>
          <w:marBottom w:val="60"/>
          <w:divBdr>
            <w:top w:val="none" w:sz="0" w:space="0" w:color="auto"/>
            <w:left w:val="none" w:sz="0" w:space="0" w:color="auto"/>
            <w:bottom w:val="none" w:sz="0" w:space="0" w:color="auto"/>
            <w:right w:val="none" w:sz="0" w:space="0" w:color="auto"/>
          </w:divBdr>
          <w:divsChild>
            <w:div w:id="656346072">
              <w:marLeft w:val="0"/>
              <w:marRight w:val="0"/>
              <w:marTop w:val="0"/>
              <w:marBottom w:val="0"/>
              <w:divBdr>
                <w:top w:val="none" w:sz="0" w:space="0" w:color="auto"/>
                <w:left w:val="none" w:sz="0" w:space="0" w:color="auto"/>
                <w:bottom w:val="none" w:sz="0" w:space="0" w:color="auto"/>
                <w:right w:val="none" w:sz="0" w:space="0" w:color="auto"/>
              </w:divBdr>
            </w:div>
          </w:divsChild>
        </w:div>
        <w:div w:id="1836915485">
          <w:marLeft w:val="0"/>
          <w:marRight w:val="0"/>
          <w:marTop w:val="60"/>
          <w:marBottom w:val="60"/>
          <w:divBdr>
            <w:top w:val="none" w:sz="0" w:space="0" w:color="auto"/>
            <w:left w:val="none" w:sz="0" w:space="0" w:color="auto"/>
            <w:bottom w:val="none" w:sz="0" w:space="0" w:color="auto"/>
            <w:right w:val="none" w:sz="0" w:space="0" w:color="auto"/>
          </w:divBdr>
        </w:div>
        <w:div w:id="1857428280">
          <w:marLeft w:val="0"/>
          <w:marRight w:val="0"/>
          <w:marTop w:val="60"/>
          <w:marBottom w:val="60"/>
          <w:divBdr>
            <w:top w:val="none" w:sz="0" w:space="0" w:color="auto"/>
            <w:left w:val="none" w:sz="0" w:space="0" w:color="auto"/>
            <w:bottom w:val="none" w:sz="0" w:space="0" w:color="auto"/>
            <w:right w:val="none" w:sz="0" w:space="0" w:color="auto"/>
          </w:divBdr>
        </w:div>
        <w:div w:id="1891915240">
          <w:marLeft w:val="0"/>
          <w:marRight w:val="0"/>
          <w:marTop w:val="60"/>
          <w:marBottom w:val="60"/>
          <w:divBdr>
            <w:top w:val="none" w:sz="0" w:space="0" w:color="auto"/>
            <w:left w:val="none" w:sz="0" w:space="0" w:color="auto"/>
            <w:bottom w:val="none" w:sz="0" w:space="0" w:color="auto"/>
            <w:right w:val="none" w:sz="0" w:space="0" w:color="auto"/>
          </w:divBdr>
        </w:div>
        <w:div w:id="1931040354">
          <w:marLeft w:val="0"/>
          <w:marRight w:val="0"/>
          <w:marTop w:val="60"/>
          <w:marBottom w:val="60"/>
          <w:divBdr>
            <w:top w:val="none" w:sz="0" w:space="0" w:color="auto"/>
            <w:left w:val="none" w:sz="0" w:space="0" w:color="auto"/>
            <w:bottom w:val="none" w:sz="0" w:space="0" w:color="auto"/>
            <w:right w:val="none" w:sz="0" w:space="0" w:color="auto"/>
          </w:divBdr>
        </w:div>
        <w:div w:id="2000452561">
          <w:marLeft w:val="0"/>
          <w:marRight w:val="0"/>
          <w:marTop w:val="60"/>
          <w:marBottom w:val="60"/>
          <w:divBdr>
            <w:top w:val="none" w:sz="0" w:space="0" w:color="auto"/>
            <w:left w:val="none" w:sz="0" w:space="0" w:color="auto"/>
            <w:bottom w:val="none" w:sz="0" w:space="0" w:color="auto"/>
            <w:right w:val="none" w:sz="0" w:space="0" w:color="auto"/>
          </w:divBdr>
        </w:div>
        <w:div w:id="2037533359">
          <w:marLeft w:val="0"/>
          <w:marRight w:val="0"/>
          <w:marTop w:val="60"/>
          <w:marBottom w:val="60"/>
          <w:divBdr>
            <w:top w:val="none" w:sz="0" w:space="0" w:color="auto"/>
            <w:left w:val="none" w:sz="0" w:space="0" w:color="auto"/>
            <w:bottom w:val="none" w:sz="0" w:space="0" w:color="auto"/>
            <w:right w:val="none" w:sz="0" w:space="0" w:color="auto"/>
          </w:divBdr>
        </w:div>
        <w:div w:id="2140565448">
          <w:marLeft w:val="0"/>
          <w:marRight w:val="0"/>
          <w:marTop w:val="60"/>
          <w:marBottom w:val="60"/>
          <w:divBdr>
            <w:top w:val="none" w:sz="0" w:space="0" w:color="auto"/>
            <w:left w:val="none" w:sz="0" w:space="0" w:color="auto"/>
            <w:bottom w:val="none" w:sz="0" w:space="0" w:color="auto"/>
            <w:right w:val="none" w:sz="0" w:space="0" w:color="auto"/>
          </w:divBdr>
          <w:divsChild>
            <w:div w:id="12258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2013">
      <w:bodyDiv w:val="1"/>
      <w:marLeft w:val="0"/>
      <w:marRight w:val="0"/>
      <w:marTop w:val="0"/>
      <w:marBottom w:val="0"/>
      <w:divBdr>
        <w:top w:val="none" w:sz="0" w:space="0" w:color="auto"/>
        <w:left w:val="none" w:sz="0" w:space="0" w:color="auto"/>
        <w:bottom w:val="none" w:sz="0" w:space="0" w:color="auto"/>
        <w:right w:val="none" w:sz="0" w:space="0" w:color="auto"/>
      </w:divBdr>
      <w:divsChild>
        <w:div w:id="1322539207">
          <w:marLeft w:val="0"/>
          <w:marRight w:val="0"/>
          <w:marTop w:val="120"/>
          <w:marBottom w:val="60"/>
          <w:divBdr>
            <w:top w:val="none" w:sz="0" w:space="0" w:color="auto"/>
            <w:left w:val="none" w:sz="0" w:space="0" w:color="auto"/>
            <w:bottom w:val="none" w:sz="0" w:space="0" w:color="auto"/>
            <w:right w:val="none" w:sz="0" w:space="0" w:color="auto"/>
          </w:divBdr>
        </w:div>
        <w:div w:id="1884631084">
          <w:marLeft w:val="0"/>
          <w:marRight w:val="0"/>
          <w:marTop w:val="60"/>
          <w:marBottom w:val="60"/>
          <w:divBdr>
            <w:top w:val="none" w:sz="0" w:space="0" w:color="auto"/>
            <w:left w:val="none" w:sz="0" w:space="0" w:color="auto"/>
            <w:bottom w:val="none" w:sz="0" w:space="0" w:color="auto"/>
            <w:right w:val="none" w:sz="0" w:space="0" w:color="auto"/>
          </w:divBdr>
        </w:div>
        <w:div w:id="476800573">
          <w:marLeft w:val="0"/>
          <w:marRight w:val="0"/>
          <w:marTop w:val="60"/>
          <w:marBottom w:val="60"/>
          <w:divBdr>
            <w:top w:val="none" w:sz="0" w:space="0" w:color="auto"/>
            <w:left w:val="none" w:sz="0" w:space="0" w:color="auto"/>
            <w:bottom w:val="none" w:sz="0" w:space="0" w:color="auto"/>
            <w:right w:val="none" w:sz="0" w:space="0" w:color="auto"/>
          </w:divBdr>
        </w:div>
        <w:div w:id="264505159">
          <w:marLeft w:val="0"/>
          <w:marRight w:val="0"/>
          <w:marTop w:val="60"/>
          <w:marBottom w:val="60"/>
          <w:divBdr>
            <w:top w:val="none" w:sz="0" w:space="0" w:color="auto"/>
            <w:left w:val="none" w:sz="0" w:space="0" w:color="auto"/>
            <w:bottom w:val="none" w:sz="0" w:space="0" w:color="auto"/>
            <w:right w:val="none" w:sz="0" w:space="0" w:color="auto"/>
          </w:divBdr>
          <w:divsChild>
            <w:div w:id="1581670253">
              <w:marLeft w:val="0"/>
              <w:marRight w:val="0"/>
              <w:marTop w:val="0"/>
              <w:marBottom w:val="0"/>
              <w:divBdr>
                <w:top w:val="none" w:sz="0" w:space="0" w:color="auto"/>
                <w:left w:val="none" w:sz="0" w:space="0" w:color="auto"/>
                <w:bottom w:val="none" w:sz="0" w:space="0" w:color="auto"/>
                <w:right w:val="none" w:sz="0" w:space="0" w:color="auto"/>
              </w:divBdr>
            </w:div>
          </w:divsChild>
        </w:div>
        <w:div w:id="741946507">
          <w:marLeft w:val="0"/>
          <w:marRight w:val="0"/>
          <w:marTop w:val="60"/>
          <w:marBottom w:val="60"/>
          <w:divBdr>
            <w:top w:val="none" w:sz="0" w:space="0" w:color="auto"/>
            <w:left w:val="none" w:sz="0" w:space="0" w:color="auto"/>
            <w:bottom w:val="none" w:sz="0" w:space="0" w:color="auto"/>
            <w:right w:val="none" w:sz="0" w:space="0" w:color="auto"/>
          </w:divBdr>
        </w:div>
        <w:div w:id="1556231873">
          <w:marLeft w:val="0"/>
          <w:marRight w:val="0"/>
          <w:marTop w:val="60"/>
          <w:marBottom w:val="60"/>
          <w:divBdr>
            <w:top w:val="none" w:sz="0" w:space="0" w:color="auto"/>
            <w:left w:val="none" w:sz="0" w:space="0" w:color="auto"/>
            <w:bottom w:val="none" w:sz="0" w:space="0" w:color="auto"/>
            <w:right w:val="none" w:sz="0" w:space="0" w:color="auto"/>
          </w:divBdr>
        </w:div>
        <w:div w:id="881552497">
          <w:marLeft w:val="0"/>
          <w:marRight w:val="0"/>
          <w:marTop w:val="60"/>
          <w:marBottom w:val="60"/>
          <w:divBdr>
            <w:top w:val="none" w:sz="0" w:space="0" w:color="auto"/>
            <w:left w:val="none" w:sz="0" w:space="0" w:color="auto"/>
            <w:bottom w:val="none" w:sz="0" w:space="0" w:color="auto"/>
            <w:right w:val="none" w:sz="0" w:space="0" w:color="auto"/>
          </w:divBdr>
        </w:div>
      </w:divsChild>
    </w:div>
    <w:div w:id="1234924299">
      <w:bodyDiv w:val="1"/>
      <w:marLeft w:val="0"/>
      <w:marRight w:val="0"/>
      <w:marTop w:val="0"/>
      <w:marBottom w:val="0"/>
      <w:divBdr>
        <w:top w:val="none" w:sz="0" w:space="0" w:color="auto"/>
        <w:left w:val="none" w:sz="0" w:space="0" w:color="auto"/>
        <w:bottom w:val="none" w:sz="0" w:space="0" w:color="auto"/>
        <w:right w:val="none" w:sz="0" w:space="0" w:color="auto"/>
      </w:divBdr>
      <w:divsChild>
        <w:div w:id="56438427">
          <w:marLeft w:val="0"/>
          <w:marRight w:val="0"/>
          <w:marTop w:val="60"/>
          <w:marBottom w:val="60"/>
          <w:divBdr>
            <w:top w:val="none" w:sz="0" w:space="0" w:color="auto"/>
            <w:left w:val="none" w:sz="0" w:space="0" w:color="auto"/>
            <w:bottom w:val="none" w:sz="0" w:space="0" w:color="auto"/>
            <w:right w:val="none" w:sz="0" w:space="0" w:color="auto"/>
          </w:divBdr>
        </w:div>
        <w:div w:id="377822642">
          <w:marLeft w:val="0"/>
          <w:marRight w:val="0"/>
          <w:marTop w:val="60"/>
          <w:marBottom w:val="60"/>
          <w:divBdr>
            <w:top w:val="none" w:sz="0" w:space="0" w:color="auto"/>
            <w:left w:val="none" w:sz="0" w:space="0" w:color="auto"/>
            <w:bottom w:val="none" w:sz="0" w:space="0" w:color="auto"/>
            <w:right w:val="none" w:sz="0" w:space="0" w:color="auto"/>
          </w:divBdr>
        </w:div>
        <w:div w:id="1626080373">
          <w:marLeft w:val="0"/>
          <w:marRight w:val="0"/>
          <w:marTop w:val="120"/>
          <w:marBottom w:val="60"/>
          <w:divBdr>
            <w:top w:val="none" w:sz="0" w:space="0" w:color="auto"/>
            <w:left w:val="none" w:sz="0" w:space="0" w:color="auto"/>
            <w:bottom w:val="none" w:sz="0" w:space="0" w:color="auto"/>
            <w:right w:val="none" w:sz="0" w:space="0" w:color="auto"/>
          </w:divBdr>
        </w:div>
        <w:div w:id="2026204461">
          <w:marLeft w:val="0"/>
          <w:marRight w:val="0"/>
          <w:marTop w:val="60"/>
          <w:marBottom w:val="60"/>
          <w:divBdr>
            <w:top w:val="none" w:sz="0" w:space="0" w:color="auto"/>
            <w:left w:val="none" w:sz="0" w:space="0" w:color="auto"/>
            <w:bottom w:val="none" w:sz="0" w:space="0" w:color="auto"/>
            <w:right w:val="none" w:sz="0" w:space="0" w:color="auto"/>
          </w:divBdr>
        </w:div>
      </w:divsChild>
    </w:div>
    <w:div w:id="1251815506">
      <w:bodyDiv w:val="1"/>
      <w:marLeft w:val="0"/>
      <w:marRight w:val="0"/>
      <w:marTop w:val="0"/>
      <w:marBottom w:val="0"/>
      <w:divBdr>
        <w:top w:val="none" w:sz="0" w:space="0" w:color="auto"/>
        <w:left w:val="none" w:sz="0" w:space="0" w:color="auto"/>
        <w:bottom w:val="none" w:sz="0" w:space="0" w:color="auto"/>
        <w:right w:val="none" w:sz="0" w:space="0" w:color="auto"/>
      </w:divBdr>
      <w:divsChild>
        <w:div w:id="38095708">
          <w:marLeft w:val="0"/>
          <w:marRight w:val="0"/>
          <w:marTop w:val="120"/>
          <w:marBottom w:val="60"/>
          <w:divBdr>
            <w:top w:val="none" w:sz="0" w:space="0" w:color="auto"/>
            <w:left w:val="none" w:sz="0" w:space="0" w:color="auto"/>
            <w:bottom w:val="none" w:sz="0" w:space="0" w:color="auto"/>
            <w:right w:val="none" w:sz="0" w:space="0" w:color="auto"/>
          </w:divBdr>
        </w:div>
        <w:div w:id="556478040">
          <w:marLeft w:val="0"/>
          <w:marRight w:val="0"/>
          <w:marTop w:val="60"/>
          <w:marBottom w:val="60"/>
          <w:divBdr>
            <w:top w:val="none" w:sz="0" w:space="0" w:color="auto"/>
            <w:left w:val="none" w:sz="0" w:space="0" w:color="auto"/>
            <w:bottom w:val="none" w:sz="0" w:space="0" w:color="auto"/>
            <w:right w:val="none" w:sz="0" w:space="0" w:color="auto"/>
          </w:divBdr>
        </w:div>
        <w:div w:id="2013336302">
          <w:marLeft w:val="0"/>
          <w:marRight w:val="0"/>
          <w:marTop w:val="60"/>
          <w:marBottom w:val="60"/>
          <w:divBdr>
            <w:top w:val="none" w:sz="0" w:space="0" w:color="auto"/>
            <w:left w:val="none" w:sz="0" w:space="0" w:color="auto"/>
            <w:bottom w:val="none" w:sz="0" w:space="0" w:color="auto"/>
            <w:right w:val="none" w:sz="0" w:space="0" w:color="auto"/>
          </w:divBdr>
        </w:div>
      </w:divsChild>
    </w:div>
    <w:div w:id="1265385792">
      <w:bodyDiv w:val="1"/>
      <w:marLeft w:val="0"/>
      <w:marRight w:val="0"/>
      <w:marTop w:val="0"/>
      <w:marBottom w:val="0"/>
      <w:divBdr>
        <w:top w:val="none" w:sz="0" w:space="0" w:color="auto"/>
        <w:left w:val="none" w:sz="0" w:space="0" w:color="auto"/>
        <w:bottom w:val="none" w:sz="0" w:space="0" w:color="auto"/>
        <w:right w:val="none" w:sz="0" w:space="0" w:color="auto"/>
      </w:divBdr>
      <w:divsChild>
        <w:div w:id="777800881">
          <w:marLeft w:val="-30"/>
          <w:marRight w:val="-30"/>
          <w:marTop w:val="0"/>
          <w:marBottom w:val="0"/>
          <w:divBdr>
            <w:top w:val="none" w:sz="0" w:space="0" w:color="auto"/>
            <w:left w:val="none" w:sz="0" w:space="0" w:color="auto"/>
            <w:bottom w:val="none" w:sz="0" w:space="0" w:color="auto"/>
            <w:right w:val="none" w:sz="0" w:space="0" w:color="auto"/>
          </w:divBdr>
        </w:div>
        <w:div w:id="1387681244">
          <w:marLeft w:val="-30"/>
          <w:marRight w:val="-30"/>
          <w:marTop w:val="120"/>
          <w:marBottom w:val="60"/>
          <w:divBdr>
            <w:top w:val="none" w:sz="0" w:space="0" w:color="auto"/>
            <w:left w:val="none" w:sz="0" w:space="0" w:color="auto"/>
            <w:bottom w:val="none" w:sz="0" w:space="0" w:color="auto"/>
            <w:right w:val="none" w:sz="0" w:space="0" w:color="auto"/>
          </w:divBdr>
        </w:div>
        <w:div w:id="2075472187">
          <w:marLeft w:val="-30"/>
          <w:marRight w:val="-30"/>
          <w:marTop w:val="0"/>
          <w:marBottom w:val="0"/>
          <w:divBdr>
            <w:top w:val="none" w:sz="0" w:space="0" w:color="auto"/>
            <w:left w:val="none" w:sz="0" w:space="0" w:color="auto"/>
            <w:bottom w:val="none" w:sz="0" w:space="0" w:color="auto"/>
            <w:right w:val="none" w:sz="0" w:space="0" w:color="auto"/>
          </w:divBdr>
        </w:div>
      </w:divsChild>
    </w:div>
    <w:div w:id="1266420910">
      <w:bodyDiv w:val="1"/>
      <w:marLeft w:val="0"/>
      <w:marRight w:val="0"/>
      <w:marTop w:val="0"/>
      <w:marBottom w:val="0"/>
      <w:divBdr>
        <w:top w:val="none" w:sz="0" w:space="0" w:color="auto"/>
        <w:left w:val="none" w:sz="0" w:space="0" w:color="auto"/>
        <w:bottom w:val="none" w:sz="0" w:space="0" w:color="auto"/>
        <w:right w:val="none" w:sz="0" w:space="0" w:color="auto"/>
      </w:divBdr>
    </w:div>
    <w:div w:id="1269660300">
      <w:bodyDiv w:val="1"/>
      <w:marLeft w:val="0"/>
      <w:marRight w:val="0"/>
      <w:marTop w:val="0"/>
      <w:marBottom w:val="0"/>
      <w:divBdr>
        <w:top w:val="none" w:sz="0" w:space="0" w:color="auto"/>
        <w:left w:val="none" w:sz="0" w:space="0" w:color="auto"/>
        <w:bottom w:val="none" w:sz="0" w:space="0" w:color="auto"/>
        <w:right w:val="none" w:sz="0" w:space="0" w:color="auto"/>
      </w:divBdr>
      <w:divsChild>
        <w:div w:id="146627620">
          <w:marLeft w:val="-60"/>
          <w:marRight w:val="-60"/>
          <w:marTop w:val="60"/>
          <w:marBottom w:val="60"/>
          <w:divBdr>
            <w:top w:val="none" w:sz="0" w:space="0" w:color="auto"/>
            <w:left w:val="none" w:sz="0" w:space="0" w:color="auto"/>
            <w:bottom w:val="none" w:sz="0" w:space="0" w:color="auto"/>
            <w:right w:val="none" w:sz="0" w:space="0" w:color="auto"/>
          </w:divBdr>
          <w:divsChild>
            <w:div w:id="337276035">
              <w:marLeft w:val="0"/>
              <w:marRight w:val="0"/>
              <w:marTop w:val="0"/>
              <w:marBottom w:val="0"/>
              <w:divBdr>
                <w:top w:val="none" w:sz="0" w:space="0" w:color="auto"/>
                <w:left w:val="none" w:sz="0" w:space="0" w:color="auto"/>
                <w:bottom w:val="none" w:sz="0" w:space="0" w:color="auto"/>
                <w:right w:val="none" w:sz="0" w:space="0" w:color="auto"/>
              </w:divBdr>
            </w:div>
          </w:divsChild>
        </w:div>
        <w:div w:id="374356739">
          <w:marLeft w:val="-60"/>
          <w:marRight w:val="-60"/>
          <w:marTop w:val="0"/>
          <w:marBottom w:val="0"/>
          <w:divBdr>
            <w:top w:val="none" w:sz="0" w:space="0" w:color="auto"/>
            <w:left w:val="none" w:sz="0" w:space="0" w:color="auto"/>
            <w:bottom w:val="none" w:sz="0" w:space="0" w:color="auto"/>
            <w:right w:val="none" w:sz="0" w:space="0" w:color="auto"/>
          </w:divBdr>
        </w:div>
        <w:div w:id="475343174">
          <w:marLeft w:val="-60"/>
          <w:marRight w:val="-60"/>
          <w:marTop w:val="60"/>
          <w:marBottom w:val="60"/>
          <w:divBdr>
            <w:top w:val="none" w:sz="0" w:space="0" w:color="auto"/>
            <w:left w:val="none" w:sz="0" w:space="0" w:color="auto"/>
            <w:bottom w:val="none" w:sz="0" w:space="0" w:color="auto"/>
            <w:right w:val="none" w:sz="0" w:space="0" w:color="auto"/>
          </w:divBdr>
          <w:divsChild>
            <w:div w:id="1752772772">
              <w:marLeft w:val="0"/>
              <w:marRight w:val="0"/>
              <w:marTop w:val="0"/>
              <w:marBottom w:val="0"/>
              <w:divBdr>
                <w:top w:val="none" w:sz="0" w:space="0" w:color="auto"/>
                <w:left w:val="none" w:sz="0" w:space="0" w:color="auto"/>
                <w:bottom w:val="none" w:sz="0" w:space="0" w:color="auto"/>
                <w:right w:val="none" w:sz="0" w:space="0" w:color="auto"/>
              </w:divBdr>
            </w:div>
          </w:divsChild>
        </w:div>
        <w:div w:id="851727901">
          <w:marLeft w:val="-60"/>
          <w:marRight w:val="-60"/>
          <w:marTop w:val="0"/>
          <w:marBottom w:val="0"/>
          <w:divBdr>
            <w:top w:val="none" w:sz="0" w:space="0" w:color="auto"/>
            <w:left w:val="none" w:sz="0" w:space="0" w:color="auto"/>
            <w:bottom w:val="none" w:sz="0" w:space="0" w:color="auto"/>
            <w:right w:val="none" w:sz="0" w:space="0" w:color="auto"/>
          </w:divBdr>
        </w:div>
        <w:div w:id="864487820">
          <w:marLeft w:val="-60"/>
          <w:marRight w:val="-60"/>
          <w:marTop w:val="0"/>
          <w:marBottom w:val="0"/>
          <w:divBdr>
            <w:top w:val="none" w:sz="0" w:space="0" w:color="auto"/>
            <w:left w:val="none" w:sz="0" w:space="0" w:color="auto"/>
            <w:bottom w:val="none" w:sz="0" w:space="0" w:color="auto"/>
            <w:right w:val="none" w:sz="0" w:space="0" w:color="auto"/>
          </w:divBdr>
        </w:div>
        <w:div w:id="889465789">
          <w:marLeft w:val="-60"/>
          <w:marRight w:val="-60"/>
          <w:marTop w:val="120"/>
          <w:marBottom w:val="60"/>
          <w:divBdr>
            <w:top w:val="none" w:sz="0" w:space="0" w:color="auto"/>
            <w:left w:val="none" w:sz="0" w:space="0" w:color="auto"/>
            <w:bottom w:val="none" w:sz="0" w:space="0" w:color="auto"/>
            <w:right w:val="none" w:sz="0" w:space="0" w:color="auto"/>
          </w:divBdr>
        </w:div>
        <w:div w:id="931859393">
          <w:marLeft w:val="-60"/>
          <w:marRight w:val="-60"/>
          <w:marTop w:val="0"/>
          <w:marBottom w:val="0"/>
          <w:divBdr>
            <w:top w:val="none" w:sz="0" w:space="0" w:color="auto"/>
            <w:left w:val="none" w:sz="0" w:space="0" w:color="auto"/>
            <w:bottom w:val="none" w:sz="0" w:space="0" w:color="auto"/>
            <w:right w:val="none" w:sz="0" w:space="0" w:color="auto"/>
          </w:divBdr>
        </w:div>
        <w:div w:id="1082989360">
          <w:marLeft w:val="-60"/>
          <w:marRight w:val="-60"/>
          <w:marTop w:val="0"/>
          <w:marBottom w:val="0"/>
          <w:divBdr>
            <w:top w:val="none" w:sz="0" w:space="0" w:color="auto"/>
            <w:left w:val="none" w:sz="0" w:space="0" w:color="auto"/>
            <w:bottom w:val="none" w:sz="0" w:space="0" w:color="auto"/>
            <w:right w:val="none" w:sz="0" w:space="0" w:color="auto"/>
          </w:divBdr>
        </w:div>
        <w:div w:id="1812213508">
          <w:marLeft w:val="-60"/>
          <w:marRight w:val="-60"/>
          <w:marTop w:val="60"/>
          <w:marBottom w:val="60"/>
          <w:divBdr>
            <w:top w:val="none" w:sz="0" w:space="0" w:color="auto"/>
            <w:left w:val="none" w:sz="0" w:space="0" w:color="auto"/>
            <w:bottom w:val="none" w:sz="0" w:space="0" w:color="auto"/>
            <w:right w:val="none" w:sz="0" w:space="0" w:color="auto"/>
          </w:divBdr>
        </w:div>
        <w:div w:id="1827162640">
          <w:marLeft w:val="-60"/>
          <w:marRight w:val="-60"/>
          <w:marTop w:val="60"/>
          <w:marBottom w:val="60"/>
          <w:divBdr>
            <w:top w:val="none" w:sz="0" w:space="0" w:color="auto"/>
            <w:left w:val="none" w:sz="0" w:space="0" w:color="auto"/>
            <w:bottom w:val="none" w:sz="0" w:space="0" w:color="auto"/>
            <w:right w:val="none" w:sz="0" w:space="0" w:color="auto"/>
          </w:divBdr>
        </w:div>
        <w:div w:id="1829983052">
          <w:marLeft w:val="-60"/>
          <w:marRight w:val="-60"/>
          <w:marTop w:val="60"/>
          <w:marBottom w:val="60"/>
          <w:divBdr>
            <w:top w:val="none" w:sz="0" w:space="0" w:color="auto"/>
            <w:left w:val="none" w:sz="0" w:space="0" w:color="auto"/>
            <w:bottom w:val="none" w:sz="0" w:space="0" w:color="auto"/>
            <w:right w:val="none" w:sz="0" w:space="0" w:color="auto"/>
          </w:divBdr>
        </w:div>
        <w:div w:id="1921518325">
          <w:marLeft w:val="-60"/>
          <w:marRight w:val="-60"/>
          <w:marTop w:val="0"/>
          <w:marBottom w:val="0"/>
          <w:divBdr>
            <w:top w:val="none" w:sz="0" w:space="0" w:color="auto"/>
            <w:left w:val="none" w:sz="0" w:space="0" w:color="auto"/>
            <w:bottom w:val="none" w:sz="0" w:space="0" w:color="auto"/>
            <w:right w:val="none" w:sz="0" w:space="0" w:color="auto"/>
          </w:divBdr>
        </w:div>
        <w:div w:id="1949238504">
          <w:marLeft w:val="-60"/>
          <w:marRight w:val="-60"/>
          <w:marTop w:val="0"/>
          <w:marBottom w:val="0"/>
          <w:divBdr>
            <w:top w:val="none" w:sz="0" w:space="0" w:color="auto"/>
            <w:left w:val="none" w:sz="0" w:space="0" w:color="auto"/>
            <w:bottom w:val="none" w:sz="0" w:space="0" w:color="auto"/>
            <w:right w:val="none" w:sz="0" w:space="0" w:color="auto"/>
          </w:divBdr>
        </w:div>
      </w:divsChild>
    </w:div>
    <w:div w:id="1293511928">
      <w:bodyDiv w:val="1"/>
      <w:marLeft w:val="0"/>
      <w:marRight w:val="0"/>
      <w:marTop w:val="0"/>
      <w:marBottom w:val="0"/>
      <w:divBdr>
        <w:top w:val="none" w:sz="0" w:space="0" w:color="auto"/>
        <w:left w:val="none" w:sz="0" w:space="0" w:color="auto"/>
        <w:bottom w:val="none" w:sz="0" w:space="0" w:color="auto"/>
        <w:right w:val="none" w:sz="0" w:space="0" w:color="auto"/>
      </w:divBdr>
    </w:div>
    <w:div w:id="1295529211">
      <w:bodyDiv w:val="1"/>
      <w:marLeft w:val="0"/>
      <w:marRight w:val="0"/>
      <w:marTop w:val="0"/>
      <w:marBottom w:val="0"/>
      <w:divBdr>
        <w:top w:val="none" w:sz="0" w:space="0" w:color="auto"/>
        <w:left w:val="none" w:sz="0" w:space="0" w:color="auto"/>
        <w:bottom w:val="none" w:sz="0" w:space="0" w:color="auto"/>
        <w:right w:val="none" w:sz="0" w:space="0" w:color="auto"/>
      </w:divBdr>
      <w:divsChild>
        <w:div w:id="1812283505">
          <w:marLeft w:val="0"/>
          <w:marRight w:val="0"/>
          <w:marTop w:val="120"/>
          <w:marBottom w:val="60"/>
          <w:divBdr>
            <w:top w:val="none" w:sz="0" w:space="0" w:color="auto"/>
            <w:left w:val="none" w:sz="0" w:space="0" w:color="auto"/>
            <w:bottom w:val="none" w:sz="0" w:space="0" w:color="auto"/>
            <w:right w:val="none" w:sz="0" w:space="0" w:color="auto"/>
          </w:divBdr>
        </w:div>
      </w:divsChild>
    </w:div>
    <w:div w:id="1324973182">
      <w:bodyDiv w:val="1"/>
      <w:marLeft w:val="0"/>
      <w:marRight w:val="0"/>
      <w:marTop w:val="0"/>
      <w:marBottom w:val="0"/>
      <w:divBdr>
        <w:top w:val="none" w:sz="0" w:space="0" w:color="auto"/>
        <w:left w:val="none" w:sz="0" w:space="0" w:color="auto"/>
        <w:bottom w:val="none" w:sz="0" w:space="0" w:color="auto"/>
        <w:right w:val="none" w:sz="0" w:space="0" w:color="auto"/>
      </w:divBdr>
      <w:divsChild>
        <w:div w:id="809708875">
          <w:marLeft w:val="0"/>
          <w:marRight w:val="0"/>
          <w:marTop w:val="120"/>
          <w:marBottom w:val="60"/>
          <w:divBdr>
            <w:top w:val="none" w:sz="0" w:space="0" w:color="auto"/>
            <w:left w:val="none" w:sz="0" w:space="0" w:color="auto"/>
            <w:bottom w:val="none" w:sz="0" w:space="0" w:color="auto"/>
            <w:right w:val="none" w:sz="0" w:space="0" w:color="auto"/>
          </w:divBdr>
        </w:div>
        <w:div w:id="825902157">
          <w:marLeft w:val="0"/>
          <w:marRight w:val="0"/>
          <w:marTop w:val="60"/>
          <w:marBottom w:val="60"/>
          <w:divBdr>
            <w:top w:val="none" w:sz="0" w:space="0" w:color="auto"/>
            <w:left w:val="none" w:sz="0" w:space="0" w:color="auto"/>
            <w:bottom w:val="none" w:sz="0" w:space="0" w:color="auto"/>
            <w:right w:val="none" w:sz="0" w:space="0" w:color="auto"/>
          </w:divBdr>
        </w:div>
      </w:divsChild>
    </w:div>
    <w:div w:id="1353192834">
      <w:bodyDiv w:val="1"/>
      <w:marLeft w:val="0"/>
      <w:marRight w:val="0"/>
      <w:marTop w:val="0"/>
      <w:marBottom w:val="0"/>
      <w:divBdr>
        <w:top w:val="none" w:sz="0" w:space="0" w:color="auto"/>
        <w:left w:val="none" w:sz="0" w:space="0" w:color="auto"/>
        <w:bottom w:val="none" w:sz="0" w:space="0" w:color="auto"/>
        <w:right w:val="none" w:sz="0" w:space="0" w:color="auto"/>
      </w:divBdr>
      <w:divsChild>
        <w:div w:id="1733577151">
          <w:marLeft w:val="0"/>
          <w:marRight w:val="0"/>
          <w:marTop w:val="0"/>
          <w:marBottom w:val="120"/>
          <w:divBdr>
            <w:top w:val="none" w:sz="0" w:space="0" w:color="auto"/>
            <w:left w:val="none" w:sz="0" w:space="0" w:color="auto"/>
            <w:bottom w:val="none" w:sz="0" w:space="0" w:color="auto"/>
            <w:right w:val="none" w:sz="0" w:space="0" w:color="auto"/>
          </w:divBdr>
        </w:div>
        <w:div w:id="1802765398">
          <w:marLeft w:val="8346"/>
          <w:marRight w:val="0"/>
          <w:marTop w:val="200"/>
          <w:marBottom w:val="240"/>
          <w:divBdr>
            <w:top w:val="none" w:sz="0" w:space="0" w:color="auto"/>
            <w:left w:val="none" w:sz="0" w:space="0" w:color="auto"/>
            <w:bottom w:val="none" w:sz="0" w:space="0" w:color="auto"/>
            <w:right w:val="none" w:sz="0" w:space="0" w:color="auto"/>
          </w:divBdr>
        </w:div>
      </w:divsChild>
    </w:div>
    <w:div w:id="1360206430">
      <w:bodyDiv w:val="1"/>
      <w:marLeft w:val="0"/>
      <w:marRight w:val="0"/>
      <w:marTop w:val="0"/>
      <w:marBottom w:val="0"/>
      <w:divBdr>
        <w:top w:val="none" w:sz="0" w:space="0" w:color="auto"/>
        <w:left w:val="none" w:sz="0" w:space="0" w:color="auto"/>
        <w:bottom w:val="none" w:sz="0" w:space="0" w:color="auto"/>
        <w:right w:val="none" w:sz="0" w:space="0" w:color="auto"/>
      </w:divBdr>
      <w:divsChild>
        <w:div w:id="66810783">
          <w:marLeft w:val="-60"/>
          <w:marRight w:val="-60"/>
          <w:marTop w:val="0"/>
          <w:marBottom w:val="0"/>
          <w:divBdr>
            <w:top w:val="none" w:sz="0" w:space="0" w:color="auto"/>
            <w:left w:val="none" w:sz="0" w:space="0" w:color="auto"/>
            <w:bottom w:val="none" w:sz="0" w:space="0" w:color="auto"/>
            <w:right w:val="none" w:sz="0" w:space="0" w:color="auto"/>
          </w:divBdr>
        </w:div>
        <w:div w:id="579632573">
          <w:marLeft w:val="-60"/>
          <w:marRight w:val="-60"/>
          <w:marTop w:val="0"/>
          <w:marBottom w:val="0"/>
          <w:divBdr>
            <w:top w:val="none" w:sz="0" w:space="0" w:color="auto"/>
            <w:left w:val="none" w:sz="0" w:space="0" w:color="auto"/>
            <w:bottom w:val="none" w:sz="0" w:space="0" w:color="auto"/>
            <w:right w:val="none" w:sz="0" w:space="0" w:color="auto"/>
          </w:divBdr>
        </w:div>
        <w:div w:id="1302996605">
          <w:marLeft w:val="-60"/>
          <w:marRight w:val="-60"/>
          <w:marTop w:val="0"/>
          <w:marBottom w:val="0"/>
          <w:divBdr>
            <w:top w:val="none" w:sz="0" w:space="0" w:color="auto"/>
            <w:left w:val="none" w:sz="0" w:space="0" w:color="auto"/>
            <w:bottom w:val="none" w:sz="0" w:space="0" w:color="auto"/>
            <w:right w:val="none" w:sz="0" w:space="0" w:color="auto"/>
          </w:divBdr>
        </w:div>
        <w:div w:id="1368144496">
          <w:marLeft w:val="-60"/>
          <w:marRight w:val="-60"/>
          <w:marTop w:val="120"/>
          <w:marBottom w:val="60"/>
          <w:divBdr>
            <w:top w:val="none" w:sz="0" w:space="0" w:color="auto"/>
            <w:left w:val="none" w:sz="0" w:space="0" w:color="auto"/>
            <w:bottom w:val="none" w:sz="0" w:space="0" w:color="auto"/>
            <w:right w:val="none" w:sz="0" w:space="0" w:color="auto"/>
          </w:divBdr>
        </w:div>
        <w:div w:id="1912616482">
          <w:marLeft w:val="-60"/>
          <w:marRight w:val="-60"/>
          <w:marTop w:val="0"/>
          <w:marBottom w:val="0"/>
          <w:divBdr>
            <w:top w:val="none" w:sz="0" w:space="0" w:color="auto"/>
            <w:left w:val="none" w:sz="0" w:space="0" w:color="auto"/>
            <w:bottom w:val="none" w:sz="0" w:space="0" w:color="auto"/>
            <w:right w:val="none" w:sz="0" w:space="0" w:color="auto"/>
          </w:divBdr>
        </w:div>
        <w:div w:id="2003925384">
          <w:marLeft w:val="-60"/>
          <w:marRight w:val="-60"/>
          <w:marTop w:val="0"/>
          <w:marBottom w:val="0"/>
          <w:divBdr>
            <w:top w:val="none" w:sz="0" w:space="0" w:color="auto"/>
            <w:left w:val="none" w:sz="0" w:space="0" w:color="auto"/>
            <w:bottom w:val="none" w:sz="0" w:space="0" w:color="auto"/>
            <w:right w:val="none" w:sz="0" w:space="0" w:color="auto"/>
          </w:divBdr>
        </w:div>
      </w:divsChild>
    </w:div>
    <w:div w:id="1360400031">
      <w:bodyDiv w:val="1"/>
      <w:marLeft w:val="0"/>
      <w:marRight w:val="0"/>
      <w:marTop w:val="0"/>
      <w:marBottom w:val="0"/>
      <w:divBdr>
        <w:top w:val="none" w:sz="0" w:space="0" w:color="auto"/>
        <w:left w:val="none" w:sz="0" w:space="0" w:color="auto"/>
        <w:bottom w:val="none" w:sz="0" w:space="0" w:color="auto"/>
        <w:right w:val="none" w:sz="0" w:space="0" w:color="auto"/>
      </w:divBdr>
    </w:div>
    <w:div w:id="1361321068">
      <w:bodyDiv w:val="1"/>
      <w:marLeft w:val="0"/>
      <w:marRight w:val="0"/>
      <w:marTop w:val="0"/>
      <w:marBottom w:val="0"/>
      <w:divBdr>
        <w:top w:val="none" w:sz="0" w:space="0" w:color="auto"/>
        <w:left w:val="none" w:sz="0" w:space="0" w:color="auto"/>
        <w:bottom w:val="none" w:sz="0" w:space="0" w:color="auto"/>
        <w:right w:val="none" w:sz="0" w:space="0" w:color="auto"/>
      </w:divBdr>
      <w:divsChild>
        <w:div w:id="1445230823">
          <w:marLeft w:val="-60"/>
          <w:marRight w:val="-60"/>
          <w:marTop w:val="0"/>
          <w:marBottom w:val="0"/>
          <w:divBdr>
            <w:top w:val="none" w:sz="0" w:space="0" w:color="auto"/>
            <w:left w:val="none" w:sz="0" w:space="0" w:color="auto"/>
            <w:bottom w:val="none" w:sz="0" w:space="0" w:color="auto"/>
            <w:right w:val="none" w:sz="0" w:space="0" w:color="auto"/>
          </w:divBdr>
        </w:div>
        <w:div w:id="1680690180">
          <w:marLeft w:val="-60"/>
          <w:marRight w:val="-60"/>
          <w:marTop w:val="0"/>
          <w:marBottom w:val="0"/>
          <w:divBdr>
            <w:top w:val="none" w:sz="0" w:space="0" w:color="auto"/>
            <w:left w:val="none" w:sz="0" w:space="0" w:color="auto"/>
            <w:bottom w:val="none" w:sz="0" w:space="0" w:color="auto"/>
            <w:right w:val="none" w:sz="0" w:space="0" w:color="auto"/>
          </w:divBdr>
        </w:div>
      </w:divsChild>
    </w:div>
    <w:div w:id="1367019323">
      <w:bodyDiv w:val="1"/>
      <w:marLeft w:val="0"/>
      <w:marRight w:val="0"/>
      <w:marTop w:val="0"/>
      <w:marBottom w:val="0"/>
      <w:divBdr>
        <w:top w:val="none" w:sz="0" w:space="0" w:color="auto"/>
        <w:left w:val="none" w:sz="0" w:space="0" w:color="auto"/>
        <w:bottom w:val="none" w:sz="0" w:space="0" w:color="auto"/>
        <w:right w:val="none" w:sz="0" w:space="0" w:color="auto"/>
      </w:divBdr>
      <w:divsChild>
        <w:div w:id="1460299905">
          <w:marLeft w:val="0"/>
          <w:marRight w:val="0"/>
          <w:marTop w:val="120"/>
          <w:marBottom w:val="60"/>
          <w:divBdr>
            <w:top w:val="none" w:sz="0" w:space="0" w:color="auto"/>
            <w:left w:val="none" w:sz="0" w:space="0" w:color="auto"/>
            <w:bottom w:val="none" w:sz="0" w:space="0" w:color="auto"/>
            <w:right w:val="none" w:sz="0" w:space="0" w:color="auto"/>
          </w:divBdr>
        </w:div>
      </w:divsChild>
    </w:div>
    <w:div w:id="1453209450">
      <w:bodyDiv w:val="1"/>
      <w:marLeft w:val="0"/>
      <w:marRight w:val="0"/>
      <w:marTop w:val="0"/>
      <w:marBottom w:val="0"/>
      <w:divBdr>
        <w:top w:val="none" w:sz="0" w:space="0" w:color="auto"/>
        <w:left w:val="none" w:sz="0" w:space="0" w:color="auto"/>
        <w:bottom w:val="none" w:sz="0" w:space="0" w:color="auto"/>
        <w:right w:val="none" w:sz="0" w:space="0" w:color="auto"/>
      </w:divBdr>
      <w:divsChild>
        <w:div w:id="1005480002">
          <w:marLeft w:val="-60"/>
          <w:marRight w:val="-60"/>
          <w:marTop w:val="0"/>
          <w:marBottom w:val="0"/>
          <w:divBdr>
            <w:top w:val="none" w:sz="0" w:space="0" w:color="auto"/>
            <w:left w:val="none" w:sz="0" w:space="0" w:color="auto"/>
            <w:bottom w:val="none" w:sz="0" w:space="0" w:color="auto"/>
            <w:right w:val="none" w:sz="0" w:space="0" w:color="auto"/>
          </w:divBdr>
        </w:div>
        <w:div w:id="1118329318">
          <w:marLeft w:val="-60"/>
          <w:marRight w:val="-60"/>
          <w:marTop w:val="0"/>
          <w:marBottom w:val="0"/>
          <w:divBdr>
            <w:top w:val="none" w:sz="0" w:space="0" w:color="auto"/>
            <w:left w:val="none" w:sz="0" w:space="0" w:color="auto"/>
            <w:bottom w:val="none" w:sz="0" w:space="0" w:color="auto"/>
            <w:right w:val="none" w:sz="0" w:space="0" w:color="auto"/>
          </w:divBdr>
        </w:div>
        <w:div w:id="1210340991">
          <w:marLeft w:val="-60"/>
          <w:marRight w:val="-60"/>
          <w:marTop w:val="0"/>
          <w:marBottom w:val="0"/>
          <w:divBdr>
            <w:top w:val="none" w:sz="0" w:space="0" w:color="auto"/>
            <w:left w:val="none" w:sz="0" w:space="0" w:color="auto"/>
            <w:bottom w:val="none" w:sz="0" w:space="0" w:color="auto"/>
            <w:right w:val="none" w:sz="0" w:space="0" w:color="auto"/>
          </w:divBdr>
        </w:div>
        <w:div w:id="1441100500">
          <w:marLeft w:val="-60"/>
          <w:marRight w:val="-60"/>
          <w:marTop w:val="0"/>
          <w:marBottom w:val="0"/>
          <w:divBdr>
            <w:top w:val="none" w:sz="0" w:space="0" w:color="auto"/>
            <w:left w:val="none" w:sz="0" w:space="0" w:color="auto"/>
            <w:bottom w:val="none" w:sz="0" w:space="0" w:color="auto"/>
            <w:right w:val="none" w:sz="0" w:space="0" w:color="auto"/>
          </w:divBdr>
        </w:div>
        <w:div w:id="1637445732">
          <w:marLeft w:val="-60"/>
          <w:marRight w:val="-60"/>
          <w:marTop w:val="0"/>
          <w:marBottom w:val="0"/>
          <w:divBdr>
            <w:top w:val="none" w:sz="0" w:space="0" w:color="auto"/>
            <w:left w:val="none" w:sz="0" w:space="0" w:color="auto"/>
            <w:bottom w:val="none" w:sz="0" w:space="0" w:color="auto"/>
            <w:right w:val="none" w:sz="0" w:space="0" w:color="auto"/>
          </w:divBdr>
        </w:div>
        <w:div w:id="1724283292">
          <w:marLeft w:val="-60"/>
          <w:marRight w:val="-60"/>
          <w:marTop w:val="120"/>
          <w:marBottom w:val="60"/>
          <w:divBdr>
            <w:top w:val="none" w:sz="0" w:space="0" w:color="auto"/>
            <w:left w:val="none" w:sz="0" w:space="0" w:color="auto"/>
            <w:bottom w:val="none" w:sz="0" w:space="0" w:color="auto"/>
            <w:right w:val="none" w:sz="0" w:space="0" w:color="auto"/>
          </w:divBdr>
        </w:div>
        <w:div w:id="1809975955">
          <w:marLeft w:val="-60"/>
          <w:marRight w:val="-60"/>
          <w:marTop w:val="0"/>
          <w:marBottom w:val="0"/>
          <w:divBdr>
            <w:top w:val="none" w:sz="0" w:space="0" w:color="auto"/>
            <w:left w:val="none" w:sz="0" w:space="0" w:color="auto"/>
            <w:bottom w:val="none" w:sz="0" w:space="0" w:color="auto"/>
            <w:right w:val="none" w:sz="0" w:space="0" w:color="auto"/>
          </w:divBdr>
        </w:div>
        <w:div w:id="1914855719">
          <w:marLeft w:val="-60"/>
          <w:marRight w:val="-60"/>
          <w:marTop w:val="0"/>
          <w:marBottom w:val="0"/>
          <w:divBdr>
            <w:top w:val="none" w:sz="0" w:space="0" w:color="auto"/>
            <w:left w:val="none" w:sz="0" w:space="0" w:color="auto"/>
            <w:bottom w:val="none" w:sz="0" w:space="0" w:color="auto"/>
            <w:right w:val="none" w:sz="0" w:space="0" w:color="auto"/>
          </w:divBdr>
        </w:div>
        <w:div w:id="1925217041">
          <w:marLeft w:val="-60"/>
          <w:marRight w:val="-60"/>
          <w:marTop w:val="0"/>
          <w:marBottom w:val="0"/>
          <w:divBdr>
            <w:top w:val="none" w:sz="0" w:space="0" w:color="auto"/>
            <w:left w:val="none" w:sz="0" w:space="0" w:color="auto"/>
            <w:bottom w:val="none" w:sz="0" w:space="0" w:color="auto"/>
            <w:right w:val="none" w:sz="0" w:space="0" w:color="auto"/>
          </w:divBdr>
        </w:div>
      </w:divsChild>
    </w:div>
    <w:div w:id="1464423565">
      <w:bodyDiv w:val="1"/>
      <w:marLeft w:val="0"/>
      <w:marRight w:val="0"/>
      <w:marTop w:val="0"/>
      <w:marBottom w:val="0"/>
      <w:divBdr>
        <w:top w:val="none" w:sz="0" w:space="0" w:color="auto"/>
        <w:left w:val="none" w:sz="0" w:space="0" w:color="auto"/>
        <w:bottom w:val="none" w:sz="0" w:space="0" w:color="auto"/>
        <w:right w:val="none" w:sz="0" w:space="0" w:color="auto"/>
      </w:divBdr>
      <w:divsChild>
        <w:div w:id="1247766371">
          <w:marLeft w:val="-60"/>
          <w:marRight w:val="-60"/>
          <w:marTop w:val="60"/>
          <w:marBottom w:val="60"/>
          <w:divBdr>
            <w:top w:val="none" w:sz="0" w:space="0" w:color="auto"/>
            <w:left w:val="none" w:sz="0" w:space="0" w:color="auto"/>
            <w:bottom w:val="none" w:sz="0" w:space="0" w:color="auto"/>
            <w:right w:val="none" w:sz="0" w:space="0" w:color="auto"/>
          </w:divBdr>
        </w:div>
        <w:div w:id="1822116242">
          <w:marLeft w:val="-60"/>
          <w:marRight w:val="-60"/>
          <w:marTop w:val="240"/>
          <w:marBottom w:val="120"/>
          <w:divBdr>
            <w:top w:val="none" w:sz="0" w:space="0" w:color="auto"/>
            <w:left w:val="none" w:sz="0" w:space="0" w:color="auto"/>
            <w:bottom w:val="none" w:sz="0" w:space="0" w:color="auto"/>
            <w:right w:val="none" w:sz="0" w:space="0" w:color="auto"/>
          </w:divBdr>
        </w:div>
        <w:div w:id="1944873790">
          <w:marLeft w:val="-60"/>
          <w:marRight w:val="-60"/>
          <w:marTop w:val="0"/>
          <w:marBottom w:val="0"/>
          <w:divBdr>
            <w:top w:val="none" w:sz="0" w:space="0" w:color="auto"/>
            <w:left w:val="none" w:sz="0" w:space="0" w:color="auto"/>
            <w:bottom w:val="none" w:sz="0" w:space="0" w:color="auto"/>
            <w:right w:val="none" w:sz="0" w:space="0" w:color="auto"/>
          </w:divBdr>
        </w:div>
        <w:div w:id="1978757210">
          <w:marLeft w:val="-60"/>
          <w:marRight w:val="-60"/>
          <w:marTop w:val="0"/>
          <w:marBottom w:val="0"/>
          <w:divBdr>
            <w:top w:val="none" w:sz="0" w:space="0" w:color="auto"/>
            <w:left w:val="none" w:sz="0" w:space="0" w:color="auto"/>
            <w:bottom w:val="none" w:sz="0" w:space="0" w:color="auto"/>
            <w:right w:val="none" w:sz="0" w:space="0" w:color="auto"/>
          </w:divBdr>
        </w:div>
      </w:divsChild>
    </w:div>
    <w:div w:id="1480803903">
      <w:bodyDiv w:val="1"/>
      <w:marLeft w:val="0"/>
      <w:marRight w:val="0"/>
      <w:marTop w:val="0"/>
      <w:marBottom w:val="0"/>
      <w:divBdr>
        <w:top w:val="none" w:sz="0" w:space="0" w:color="auto"/>
        <w:left w:val="none" w:sz="0" w:space="0" w:color="auto"/>
        <w:bottom w:val="none" w:sz="0" w:space="0" w:color="auto"/>
        <w:right w:val="none" w:sz="0" w:space="0" w:color="auto"/>
      </w:divBdr>
      <w:divsChild>
        <w:div w:id="1393967121">
          <w:marLeft w:val="-60"/>
          <w:marRight w:val="-60"/>
          <w:marTop w:val="0"/>
          <w:marBottom w:val="0"/>
          <w:divBdr>
            <w:top w:val="none" w:sz="0" w:space="0" w:color="auto"/>
            <w:left w:val="none" w:sz="0" w:space="0" w:color="auto"/>
            <w:bottom w:val="none" w:sz="0" w:space="0" w:color="auto"/>
            <w:right w:val="none" w:sz="0" w:space="0" w:color="auto"/>
          </w:divBdr>
        </w:div>
        <w:div w:id="1992832523">
          <w:marLeft w:val="-60"/>
          <w:marRight w:val="-60"/>
          <w:marTop w:val="0"/>
          <w:marBottom w:val="0"/>
          <w:divBdr>
            <w:top w:val="none" w:sz="0" w:space="0" w:color="auto"/>
            <w:left w:val="none" w:sz="0" w:space="0" w:color="auto"/>
            <w:bottom w:val="none" w:sz="0" w:space="0" w:color="auto"/>
            <w:right w:val="none" w:sz="0" w:space="0" w:color="auto"/>
          </w:divBdr>
        </w:div>
      </w:divsChild>
    </w:div>
    <w:div w:id="1527405865">
      <w:bodyDiv w:val="1"/>
      <w:marLeft w:val="0"/>
      <w:marRight w:val="0"/>
      <w:marTop w:val="0"/>
      <w:marBottom w:val="0"/>
      <w:divBdr>
        <w:top w:val="none" w:sz="0" w:space="0" w:color="auto"/>
        <w:left w:val="none" w:sz="0" w:space="0" w:color="auto"/>
        <w:bottom w:val="none" w:sz="0" w:space="0" w:color="auto"/>
        <w:right w:val="none" w:sz="0" w:space="0" w:color="auto"/>
      </w:divBdr>
      <w:divsChild>
        <w:div w:id="1003974002">
          <w:marLeft w:val="0"/>
          <w:marRight w:val="0"/>
          <w:marTop w:val="120"/>
          <w:marBottom w:val="60"/>
          <w:divBdr>
            <w:top w:val="none" w:sz="0" w:space="0" w:color="auto"/>
            <w:left w:val="none" w:sz="0" w:space="0" w:color="auto"/>
            <w:bottom w:val="none" w:sz="0" w:space="0" w:color="auto"/>
            <w:right w:val="none" w:sz="0" w:space="0" w:color="auto"/>
          </w:divBdr>
        </w:div>
      </w:divsChild>
    </w:div>
    <w:div w:id="1534222925">
      <w:bodyDiv w:val="1"/>
      <w:marLeft w:val="0"/>
      <w:marRight w:val="0"/>
      <w:marTop w:val="0"/>
      <w:marBottom w:val="0"/>
      <w:divBdr>
        <w:top w:val="none" w:sz="0" w:space="0" w:color="auto"/>
        <w:left w:val="none" w:sz="0" w:space="0" w:color="auto"/>
        <w:bottom w:val="none" w:sz="0" w:space="0" w:color="auto"/>
        <w:right w:val="none" w:sz="0" w:space="0" w:color="auto"/>
      </w:divBdr>
      <w:divsChild>
        <w:div w:id="539636657">
          <w:marLeft w:val="-60"/>
          <w:marRight w:val="-60"/>
          <w:marTop w:val="0"/>
          <w:marBottom w:val="0"/>
          <w:divBdr>
            <w:top w:val="none" w:sz="0" w:space="0" w:color="auto"/>
            <w:left w:val="none" w:sz="0" w:space="0" w:color="auto"/>
            <w:bottom w:val="none" w:sz="0" w:space="0" w:color="auto"/>
            <w:right w:val="none" w:sz="0" w:space="0" w:color="auto"/>
          </w:divBdr>
        </w:div>
        <w:div w:id="927270935">
          <w:marLeft w:val="-60"/>
          <w:marRight w:val="-60"/>
          <w:marTop w:val="0"/>
          <w:marBottom w:val="0"/>
          <w:divBdr>
            <w:top w:val="none" w:sz="0" w:space="0" w:color="auto"/>
            <w:left w:val="none" w:sz="0" w:space="0" w:color="auto"/>
            <w:bottom w:val="none" w:sz="0" w:space="0" w:color="auto"/>
            <w:right w:val="none" w:sz="0" w:space="0" w:color="auto"/>
          </w:divBdr>
        </w:div>
      </w:divsChild>
    </w:div>
    <w:div w:id="1548292970">
      <w:bodyDiv w:val="1"/>
      <w:marLeft w:val="0"/>
      <w:marRight w:val="0"/>
      <w:marTop w:val="0"/>
      <w:marBottom w:val="0"/>
      <w:divBdr>
        <w:top w:val="none" w:sz="0" w:space="0" w:color="auto"/>
        <w:left w:val="none" w:sz="0" w:space="0" w:color="auto"/>
        <w:bottom w:val="none" w:sz="0" w:space="0" w:color="auto"/>
        <w:right w:val="none" w:sz="0" w:space="0" w:color="auto"/>
      </w:divBdr>
    </w:div>
    <w:div w:id="1594588460">
      <w:bodyDiv w:val="1"/>
      <w:marLeft w:val="0"/>
      <w:marRight w:val="0"/>
      <w:marTop w:val="0"/>
      <w:marBottom w:val="0"/>
      <w:divBdr>
        <w:top w:val="none" w:sz="0" w:space="0" w:color="auto"/>
        <w:left w:val="none" w:sz="0" w:space="0" w:color="auto"/>
        <w:bottom w:val="none" w:sz="0" w:space="0" w:color="auto"/>
        <w:right w:val="none" w:sz="0" w:space="0" w:color="auto"/>
      </w:divBdr>
      <w:divsChild>
        <w:div w:id="1668553861">
          <w:marLeft w:val="0"/>
          <w:marRight w:val="0"/>
          <w:marTop w:val="60"/>
          <w:marBottom w:val="60"/>
          <w:divBdr>
            <w:top w:val="none" w:sz="0" w:space="0" w:color="auto"/>
            <w:left w:val="none" w:sz="0" w:space="0" w:color="auto"/>
            <w:bottom w:val="none" w:sz="0" w:space="0" w:color="auto"/>
            <w:right w:val="none" w:sz="0" w:space="0" w:color="auto"/>
          </w:divBdr>
        </w:div>
        <w:div w:id="983394036">
          <w:marLeft w:val="0"/>
          <w:marRight w:val="0"/>
          <w:marTop w:val="120"/>
          <w:marBottom w:val="60"/>
          <w:divBdr>
            <w:top w:val="none" w:sz="0" w:space="0" w:color="auto"/>
            <w:left w:val="none" w:sz="0" w:space="0" w:color="auto"/>
            <w:bottom w:val="none" w:sz="0" w:space="0" w:color="auto"/>
            <w:right w:val="none" w:sz="0" w:space="0" w:color="auto"/>
          </w:divBdr>
        </w:div>
        <w:div w:id="1329871965">
          <w:marLeft w:val="0"/>
          <w:marRight w:val="0"/>
          <w:marTop w:val="60"/>
          <w:marBottom w:val="60"/>
          <w:divBdr>
            <w:top w:val="none" w:sz="0" w:space="0" w:color="auto"/>
            <w:left w:val="none" w:sz="0" w:space="0" w:color="auto"/>
            <w:bottom w:val="none" w:sz="0" w:space="0" w:color="auto"/>
            <w:right w:val="none" w:sz="0" w:space="0" w:color="auto"/>
          </w:divBdr>
        </w:div>
        <w:div w:id="1565488677">
          <w:marLeft w:val="0"/>
          <w:marRight w:val="0"/>
          <w:marTop w:val="60"/>
          <w:marBottom w:val="60"/>
          <w:divBdr>
            <w:top w:val="none" w:sz="0" w:space="0" w:color="auto"/>
            <w:left w:val="none" w:sz="0" w:space="0" w:color="auto"/>
            <w:bottom w:val="none" w:sz="0" w:space="0" w:color="auto"/>
            <w:right w:val="none" w:sz="0" w:space="0" w:color="auto"/>
          </w:divBdr>
        </w:div>
        <w:div w:id="536358459">
          <w:marLeft w:val="0"/>
          <w:marRight w:val="0"/>
          <w:marTop w:val="60"/>
          <w:marBottom w:val="60"/>
          <w:divBdr>
            <w:top w:val="none" w:sz="0" w:space="0" w:color="auto"/>
            <w:left w:val="none" w:sz="0" w:space="0" w:color="auto"/>
            <w:bottom w:val="none" w:sz="0" w:space="0" w:color="auto"/>
            <w:right w:val="none" w:sz="0" w:space="0" w:color="auto"/>
          </w:divBdr>
        </w:div>
        <w:div w:id="517427170">
          <w:marLeft w:val="0"/>
          <w:marRight w:val="0"/>
          <w:marTop w:val="60"/>
          <w:marBottom w:val="60"/>
          <w:divBdr>
            <w:top w:val="none" w:sz="0" w:space="0" w:color="auto"/>
            <w:left w:val="none" w:sz="0" w:space="0" w:color="auto"/>
            <w:bottom w:val="none" w:sz="0" w:space="0" w:color="auto"/>
            <w:right w:val="none" w:sz="0" w:space="0" w:color="auto"/>
          </w:divBdr>
        </w:div>
        <w:div w:id="546263305">
          <w:marLeft w:val="0"/>
          <w:marRight w:val="0"/>
          <w:marTop w:val="60"/>
          <w:marBottom w:val="60"/>
          <w:divBdr>
            <w:top w:val="none" w:sz="0" w:space="0" w:color="auto"/>
            <w:left w:val="none" w:sz="0" w:space="0" w:color="auto"/>
            <w:bottom w:val="none" w:sz="0" w:space="0" w:color="auto"/>
            <w:right w:val="none" w:sz="0" w:space="0" w:color="auto"/>
          </w:divBdr>
        </w:div>
      </w:divsChild>
    </w:div>
    <w:div w:id="1603761128">
      <w:bodyDiv w:val="1"/>
      <w:marLeft w:val="0"/>
      <w:marRight w:val="0"/>
      <w:marTop w:val="0"/>
      <w:marBottom w:val="0"/>
      <w:divBdr>
        <w:top w:val="none" w:sz="0" w:space="0" w:color="auto"/>
        <w:left w:val="none" w:sz="0" w:space="0" w:color="auto"/>
        <w:bottom w:val="none" w:sz="0" w:space="0" w:color="auto"/>
        <w:right w:val="none" w:sz="0" w:space="0" w:color="auto"/>
      </w:divBdr>
      <w:divsChild>
        <w:div w:id="876041161">
          <w:marLeft w:val="0"/>
          <w:marRight w:val="0"/>
          <w:marTop w:val="120"/>
          <w:marBottom w:val="60"/>
          <w:divBdr>
            <w:top w:val="none" w:sz="0" w:space="0" w:color="auto"/>
            <w:left w:val="none" w:sz="0" w:space="0" w:color="auto"/>
            <w:bottom w:val="none" w:sz="0" w:space="0" w:color="auto"/>
            <w:right w:val="none" w:sz="0" w:space="0" w:color="auto"/>
          </w:divBdr>
        </w:div>
      </w:divsChild>
    </w:div>
    <w:div w:id="1632904209">
      <w:bodyDiv w:val="1"/>
      <w:marLeft w:val="0"/>
      <w:marRight w:val="0"/>
      <w:marTop w:val="0"/>
      <w:marBottom w:val="0"/>
      <w:divBdr>
        <w:top w:val="none" w:sz="0" w:space="0" w:color="auto"/>
        <w:left w:val="none" w:sz="0" w:space="0" w:color="auto"/>
        <w:bottom w:val="none" w:sz="0" w:space="0" w:color="auto"/>
        <w:right w:val="none" w:sz="0" w:space="0" w:color="auto"/>
      </w:divBdr>
      <w:divsChild>
        <w:div w:id="754859115">
          <w:marLeft w:val="0"/>
          <w:marRight w:val="0"/>
          <w:marTop w:val="120"/>
          <w:marBottom w:val="60"/>
          <w:divBdr>
            <w:top w:val="none" w:sz="0" w:space="0" w:color="auto"/>
            <w:left w:val="none" w:sz="0" w:space="0" w:color="auto"/>
            <w:bottom w:val="none" w:sz="0" w:space="0" w:color="auto"/>
            <w:right w:val="none" w:sz="0" w:space="0" w:color="auto"/>
          </w:divBdr>
        </w:div>
      </w:divsChild>
    </w:div>
    <w:div w:id="1641836778">
      <w:bodyDiv w:val="1"/>
      <w:marLeft w:val="0"/>
      <w:marRight w:val="0"/>
      <w:marTop w:val="0"/>
      <w:marBottom w:val="0"/>
      <w:divBdr>
        <w:top w:val="none" w:sz="0" w:space="0" w:color="auto"/>
        <w:left w:val="none" w:sz="0" w:space="0" w:color="auto"/>
        <w:bottom w:val="none" w:sz="0" w:space="0" w:color="auto"/>
        <w:right w:val="none" w:sz="0" w:space="0" w:color="auto"/>
      </w:divBdr>
      <w:divsChild>
        <w:div w:id="534925694">
          <w:marLeft w:val="-60"/>
          <w:marRight w:val="-60"/>
          <w:marTop w:val="0"/>
          <w:marBottom w:val="0"/>
          <w:divBdr>
            <w:top w:val="none" w:sz="0" w:space="0" w:color="auto"/>
            <w:left w:val="none" w:sz="0" w:space="0" w:color="auto"/>
            <w:bottom w:val="none" w:sz="0" w:space="0" w:color="auto"/>
            <w:right w:val="none" w:sz="0" w:space="0" w:color="auto"/>
          </w:divBdr>
        </w:div>
        <w:div w:id="1155102999">
          <w:marLeft w:val="-60"/>
          <w:marRight w:val="-60"/>
          <w:marTop w:val="0"/>
          <w:marBottom w:val="0"/>
          <w:divBdr>
            <w:top w:val="none" w:sz="0" w:space="0" w:color="auto"/>
            <w:left w:val="none" w:sz="0" w:space="0" w:color="auto"/>
            <w:bottom w:val="none" w:sz="0" w:space="0" w:color="auto"/>
            <w:right w:val="none" w:sz="0" w:space="0" w:color="auto"/>
          </w:divBdr>
        </w:div>
        <w:div w:id="1734695818">
          <w:marLeft w:val="-60"/>
          <w:marRight w:val="-60"/>
          <w:marTop w:val="120"/>
          <w:marBottom w:val="60"/>
          <w:divBdr>
            <w:top w:val="none" w:sz="0" w:space="0" w:color="auto"/>
            <w:left w:val="none" w:sz="0" w:space="0" w:color="auto"/>
            <w:bottom w:val="none" w:sz="0" w:space="0" w:color="auto"/>
            <w:right w:val="none" w:sz="0" w:space="0" w:color="auto"/>
          </w:divBdr>
        </w:div>
        <w:div w:id="1881553812">
          <w:marLeft w:val="-60"/>
          <w:marRight w:val="-60"/>
          <w:marTop w:val="0"/>
          <w:marBottom w:val="0"/>
          <w:divBdr>
            <w:top w:val="none" w:sz="0" w:space="0" w:color="auto"/>
            <w:left w:val="none" w:sz="0" w:space="0" w:color="auto"/>
            <w:bottom w:val="none" w:sz="0" w:space="0" w:color="auto"/>
            <w:right w:val="none" w:sz="0" w:space="0" w:color="auto"/>
          </w:divBdr>
        </w:div>
        <w:div w:id="1926987684">
          <w:marLeft w:val="-60"/>
          <w:marRight w:val="-60"/>
          <w:marTop w:val="60"/>
          <w:marBottom w:val="60"/>
          <w:divBdr>
            <w:top w:val="none" w:sz="0" w:space="0" w:color="auto"/>
            <w:left w:val="none" w:sz="0" w:space="0" w:color="auto"/>
            <w:bottom w:val="none" w:sz="0" w:space="0" w:color="auto"/>
            <w:right w:val="none" w:sz="0" w:space="0" w:color="auto"/>
          </w:divBdr>
        </w:div>
      </w:divsChild>
    </w:div>
    <w:div w:id="1642804302">
      <w:bodyDiv w:val="1"/>
      <w:marLeft w:val="0"/>
      <w:marRight w:val="0"/>
      <w:marTop w:val="0"/>
      <w:marBottom w:val="0"/>
      <w:divBdr>
        <w:top w:val="none" w:sz="0" w:space="0" w:color="auto"/>
        <w:left w:val="none" w:sz="0" w:space="0" w:color="auto"/>
        <w:bottom w:val="none" w:sz="0" w:space="0" w:color="auto"/>
        <w:right w:val="none" w:sz="0" w:space="0" w:color="auto"/>
      </w:divBdr>
    </w:div>
    <w:div w:id="1688293246">
      <w:bodyDiv w:val="1"/>
      <w:marLeft w:val="0"/>
      <w:marRight w:val="0"/>
      <w:marTop w:val="0"/>
      <w:marBottom w:val="0"/>
      <w:divBdr>
        <w:top w:val="none" w:sz="0" w:space="0" w:color="auto"/>
        <w:left w:val="none" w:sz="0" w:space="0" w:color="auto"/>
        <w:bottom w:val="none" w:sz="0" w:space="0" w:color="auto"/>
        <w:right w:val="none" w:sz="0" w:space="0" w:color="auto"/>
      </w:divBdr>
    </w:div>
    <w:div w:id="1729762980">
      <w:bodyDiv w:val="1"/>
      <w:marLeft w:val="0"/>
      <w:marRight w:val="0"/>
      <w:marTop w:val="0"/>
      <w:marBottom w:val="0"/>
      <w:divBdr>
        <w:top w:val="none" w:sz="0" w:space="0" w:color="auto"/>
        <w:left w:val="none" w:sz="0" w:space="0" w:color="auto"/>
        <w:bottom w:val="none" w:sz="0" w:space="0" w:color="auto"/>
        <w:right w:val="none" w:sz="0" w:space="0" w:color="auto"/>
      </w:divBdr>
      <w:divsChild>
        <w:div w:id="233390932">
          <w:marLeft w:val="-60"/>
          <w:marRight w:val="-60"/>
          <w:marTop w:val="120"/>
          <w:marBottom w:val="60"/>
          <w:divBdr>
            <w:top w:val="none" w:sz="0" w:space="0" w:color="auto"/>
            <w:left w:val="none" w:sz="0" w:space="0" w:color="auto"/>
            <w:bottom w:val="none" w:sz="0" w:space="0" w:color="auto"/>
            <w:right w:val="none" w:sz="0" w:space="0" w:color="auto"/>
          </w:divBdr>
        </w:div>
        <w:div w:id="2135443083">
          <w:marLeft w:val="-60"/>
          <w:marRight w:val="-60"/>
          <w:marTop w:val="0"/>
          <w:marBottom w:val="0"/>
          <w:divBdr>
            <w:top w:val="none" w:sz="0" w:space="0" w:color="auto"/>
            <w:left w:val="none" w:sz="0" w:space="0" w:color="auto"/>
            <w:bottom w:val="none" w:sz="0" w:space="0" w:color="auto"/>
            <w:right w:val="none" w:sz="0" w:space="0" w:color="auto"/>
          </w:divBdr>
        </w:div>
      </w:divsChild>
    </w:div>
    <w:div w:id="1752897176">
      <w:bodyDiv w:val="1"/>
      <w:marLeft w:val="0"/>
      <w:marRight w:val="0"/>
      <w:marTop w:val="0"/>
      <w:marBottom w:val="0"/>
      <w:divBdr>
        <w:top w:val="none" w:sz="0" w:space="0" w:color="auto"/>
        <w:left w:val="none" w:sz="0" w:space="0" w:color="auto"/>
        <w:bottom w:val="none" w:sz="0" w:space="0" w:color="auto"/>
        <w:right w:val="none" w:sz="0" w:space="0" w:color="auto"/>
      </w:divBdr>
      <w:divsChild>
        <w:div w:id="854733403">
          <w:marLeft w:val="0"/>
          <w:marRight w:val="0"/>
          <w:marTop w:val="120"/>
          <w:marBottom w:val="60"/>
          <w:divBdr>
            <w:top w:val="none" w:sz="0" w:space="0" w:color="auto"/>
            <w:left w:val="none" w:sz="0" w:space="0" w:color="auto"/>
            <w:bottom w:val="none" w:sz="0" w:space="0" w:color="auto"/>
            <w:right w:val="none" w:sz="0" w:space="0" w:color="auto"/>
          </w:divBdr>
        </w:div>
        <w:div w:id="1431925113">
          <w:marLeft w:val="0"/>
          <w:marRight w:val="0"/>
          <w:marTop w:val="60"/>
          <w:marBottom w:val="60"/>
          <w:divBdr>
            <w:top w:val="none" w:sz="0" w:space="0" w:color="auto"/>
            <w:left w:val="none" w:sz="0" w:space="0" w:color="auto"/>
            <w:bottom w:val="none" w:sz="0" w:space="0" w:color="auto"/>
            <w:right w:val="none" w:sz="0" w:space="0" w:color="auto"/>
          </w:divBdr>
        </w:div>
      </w:divsChild>
    </w:div>
    <w:div w:id="1824006363">
      <w:bodyDiv w:val="1"/>
      <w:marLeft w:val="0"/>
      <w:marRight w:val="0"/>
      <w:marTop w:val="0"/>
      <w:marBottom w:val="0"/>
      <w:divBdr>
        <w:top w:val="none" w:sz="0" w:space="0" w:color="auto"/>
        <w:left w:val="none" w:sz="0" w:space="0" w:color="auto"/>
        <w:bottom w:val="none" w:sz="0" w:space="0" w:color="auto"/>
        <w:right w:val="none" w:sz="0" w:space="0" w:color="auto"/>
      </w:divBdr>
    </w:div>
    <w:div w:id="1825924827">
      <w:bodyDiv w:val="1"/>
      <w:marLeft w:val="0"/>
      <w:marRight w:val="0"/>
      <w:marTop w:val="0"/>
      <w:marBottom w:val="0"/>
      <w:divBdr>
        <w:top w:val="none" w:sz="0" w:space="0" w:color="auto"/>
        <w:left w:val="none" w:sz="0" w:space="0" w:color="auto"/>
        <w:bottom w:val="none" w:sz="0" w:space="0" w:color="auto"/>
        <w:right w:val="none" w:sz="0" w:space="0" w:color="auto"/>
      </w:divBdr>
      <w:divsChild>
        <w:div w:id="758332628">
          <w:marLeft w:val="-60"/>
          <w:marRight w:val="-60"/>
          <w:marTop w:val="120"/>
          <w:marBottom w:val="60"/>
          <w:divBdr>
            <w:top w:val="none" w:sz="0" w:space="0" w:color="auto"/>
            <w:left w:val="none" w:sz="0" w:space="0" w:color="auto"/>
            <w:bottom w:val="none" w:sz="0" w:space="0" w:color="auto"/>
            <w:right w:val="none" w:sz="0" w:space="0" w:color="auto"/>
          </w:divBdr>
        </w:div>
        <w:div w:id="988751717">
          <w:marLeft w:val="-60"/>
          <w:marRight w:val="-60"/>
          <w:marTop w:val="0"/>
          <w:marBottom w:val="0"/>
          <w:divBdr>
            <w:top w:val="none" w:sz="0" w:space="0" w:color="auto"/>
            <w:left w:val="none" w:sz="0" w:space="0" w:color="auto"/>
            <w:bottom w:val="none" w:sz="0" w:space="0" w:color="auto"/>
            <w:right w:val="none" w:sz="0" w:space="0" w:color="auto"/>
          </w:divBdr>
        </w:div>
      </w:divsChild>
    </w:div>
    <w:div w:id="1873692744">
      <w:bodyDiv w:val="1"/>
      <w:marLeft w:val="0"/>
      <w:marRight w:val="0"/>
      <w:marTop w:val="0"/>
      <w:marBottom w:val="0"/>
      <w:divBdr>
        <w:top w:val="none" w:sz="0" w:space="0" w:color="auto"/>
        <w:left w:val="none" w:sz="0" w:space="0" w:color="auto"/>
        <w:bottom w:val="none" w:sz="0" w:space="0" w:color="auto"/>
        <w:right w:val="none" w:sz="0" w:space="0" w:color="auto"/>
      </w:divBdr>
      <w:divsChild>
        <w:div w:id="617030734">
          <w:marLeft w:val="0"/>
          <w:marRight w:val="0"/>
          <w:marTop w:val="120"/>
          <w:marBottom w:val="60"/>
          <w:divBdr>
            <w:top w:val="none" w:sz="0" w:space="0" w:color="auto"/>
            <w:left w:val="none" w:sz="0" w:space="0" w:color="auto"/>
            <w:bottom w:val="none" w:sz="0" w:space="0" w:color="auto"/>
            <w:right w:val="none" w:sz="0" w:space="0" w:color="auto"/>
          </w:divBdr>
        </w:div>
        <w:div w:id="1261261188">
          <w:marLeft w:val="0"/>
          <w:marRight w:val="0"/>
          <w:marTop w:val="60"/>
          <w:marBottom w:val="60"/>
          <w:divBdr>
            <w:top w:val="none" w:sz="0" w:space="0" w:color="auto"/>
            <w:left w:val="none" w:sz="0" w:space="0" w:color="auto"/>
            <w:bottom w:val="none" w:sz="0" w:space="0" w:color="auto"/>
            <w:right w:val="none" w:sz="0" w:space="0" w:color="auto"/>
          </w:divBdr>
        </w:div>
        <w:div w:id="1401948457">
          <w:marLeft w:val="0"/>
          <w:marRight w:val="0"/>
          <w:marTop w:val="60"/>
          <w:marBottom w:val="60"/>
          <w:divBdr>
            <w:top w:val="none" w:sz="0" w:space="0" w:color="auto"/>
            <w:left w:val="none" w:sz="0" w:space="0" w:color="auto"/>
            <w:bottom w:val="none" w:sz="0" w:space="0" w:color="auto"/>
            <w:right w:val="none" w:sz="0" w:space="0" w:color="auto"/>
          </w:divBdr>
        </w:div>
      </w:divsChild>
    </w:div>
    <w:div w:id="1875338238">
      <w:bodyDiv w:val="1"/>
      <w:marLeft w:val="0"/>
      <w:marRight w:val="0"/>
      <w:marTop w:val="0"/>
      <w:marBottom w:val="0"/>
      <w:divBdr>
        <w:top w:val="none" w:sz="0" w:space="0" w:color="auto"/>
        <w:left w:val="none" w:sz="0" w:space="0" w:color="auto"/>
        <w:bottom w:val="none" w:sz="0" w:space="0" w:color="auto"/>
        <w:right w:val="none" w:sz="0" w:space="0" w:color="auto"/>
      </w:divBdr>
      <w:divsChild>
        <w:div w:id="302851324">
          <w:marLeft w:val="0"/>
          <w:marRight w:val="0"/>
          <w:marTop w:val="60"/>
          <w:marBottom w:val="60"/>
          <w:divBdr>
            <w:top w:val="none" w:sz="0" w:space="0" w:color="auto"/>
            <w:left w:val="none" w:sz="0" w:space="0" w:color="auto"/>
            <w:bottom w:val="none" w:sz="0" w:space="0" w:color="auto"/>
            <w:right w:val="none" w:sz="0" w:space="0" w:color="auto"/>
          </w:divBdr>
          <w:divsChild>
            <w:div w:id="248850105">
              <w:marLeft w:val="0"/>
              <w:marRight w:val="0"/>
              <w:marTop w:val="0"/>
              <w:marBottom w:val="0"/>
              <w:divBdr>
                <w:top w:val="none" w:sz="0" w:space="0" w:color="auto"/>
                <w:left w:val="none" w:sz="0" w:space="0" w:color="auto"/>
                <w:bottom w:val="none" w:sz="0" w:space="0" w:color="auto"/>
                <w:right w:val="none" w:sz="0" w:space="0" w:color="auto"/>
              </w:divBdr>
            </w:div>
          </w:divsChild>
        </w:div>
        <w:div w:id="569928384">
          <w:marLeft w:val="0"/>
          <w:marRight w:val="0"/>
          <w:marTop w:val="120"/>
          <w:marBottom w:val="60"/>
          <w:divBdr>
            <w:top w:val="none" w:sz="0" w:space="0" w:color="auto"/>
            <w:left w:val="none" w:sz="0" w:space="0" w:color="auto"/>
            <w:bottom w:val="none" w:sz="0" w:space="0" w:color="auto"/>
            <w:right w:val="none" w:sz="0" w:space="0" w:color="auto"/>
          </w:divBdr>
        </w:div>
        <w:div w:id="1242980405">
          <w:marLeft w:val="0"/>
          <w:marRight w:val="0"/>
          <w:marTop w:val="60"/>
          <w:marBottom w:val="60"/>
          <w:divBdr>
            <w:top w:val="none" w:sz="0" w:space="0" w:color="auto"/>
            <w:left w:val="none" w:sz="0" w:space="0" w:color="auto"/>
            <w:bottom w:val="none" w:sz="0" w:space="0" w:color="auto"/>
            <w:right w:val="none" w:sz="0" w:space="0" w:color="auto"/>
          </w:divBdr>
        </w:div>
        <w:div w:id="1737046791">
          <w:marLeft w:val="0"/>
          <w:marRight w:val="0"/>
          <w:marTop w:val="60"/>
          <w:marBottom w:val="60"/>
          <w:divBdr>
            <w:top w:val="none" w:sz="0" w:space="0" w:color="auto"/>
            <w:left w:val="none" w:sz="0" w:space="0" w:color="auto"/>
            <w:bottom w:val="none" w:sz="0" w:space="0" w:color="auto"/>
            <w:right w:val="none" w:sz="0" w:space="0" w:color="auto"/>
          </w:divBdr>
        </w:div>
        <w:div w:id="1792628584">
          <w:marLeft w:val="0"/>
          <w:marRight w:val="0"/>
          <w:marTop w:val="60"/>
          <w:marBottom w:val="60"/>
          <w:divBdr>
            <w:top w:val="none" w:sz="0" w:space="0" w:color="auto"/>
            <w:left w:val="none" w:sz="0" w:space="0" w:color="auto"/>
            <w:bottom w:val="none" w:sz="0" w:space="0" w:color="auto"/>
            <w:right w:val="none" w:sz="0" w:space="0" w:color="auto"/>
          </w:divBdr>
        </w:div>
      </w:divsChild>
    </w:div>
    <w:div w:id="1892693051">
      <w:bodyDiv w:val="1"/>
      <w:marLeft w:val="0"/>
      <w:marRight w:val="0"/>
      <w:marTop w:val="0"/>
      <w:marBottom w:val="0"/>
      <w:divBdr>
        <w:top w:val="none" w:sz="0" w:space="0" w:color="auto"/>
        <w:left w:val="none" w:sz="0" w:space="0" w:color="auto"/>
        <w:bottom w:val="none" w:sz="0" w:space="0" w:color="auto"/>
        <w:right w:val="none" w:sz="0" w:space="0" w:color="auto"/>
      </w:divBdr>
      <w:divsChild>
        <w:div w:id="1232083456">
          <w:marLeft w:val="-60"/>
          <w:marRight w:val="-60"/>
          <w:marTop w:val="240"/>
          <w:marBottom w:val="120"/>
          <w:divBdr>
            <w:top w:val="none" w:sz="0" w:space="0" w:color="auto"/>
            <w:left w:val="none" w:sz="0" w:space="0" w:color="auto"/>
            <w:bottom w:val="none" w:sz="0" w:space="0" w:color="auto"/>
            <w:right w:val="none" w:sz="0" w:space="0" w:color="auto"/>
          </w:divBdr>
        </w:div>
        <w:div w:id="1303534126">
          <w:marLeft w:val="-60"/>
          <w:marRight w:val="-60"/>
          <w:marTop w:val="0"/>
          <w:marBottom w:val="0"/>
          <w:divBdr>
            <w:top w:val="none" w:sz="0" w:space="0" w:color="auto"/>
            <w:left w:val="none" w:sz="0" w:space="0" w:color="auto"/>
            <w:bottom w:val="none" w:sz="0" w:space="0" w:color="auto"/>
            <w:right w:val="none" w:sz="0" w:space="0" w:color="auto"/>
          </w:divBdr>
        </w:div>
      </w:divsChild>
    </w:div>
    <w:div w:id="1908343329">
      <w:bodyDiv w:val="1"/>
      <w:marLeft w:val="0"/>
      <w:marRight w:val="0"/>
      <w:marTop w:val="0"/>
      <w:marBottom w:val="0"/>
      <w:divBdr>
        <w:top w:val="none" w:sz="0" w:space="0" w:color="auto"/>
        <w:left w:val="none" w:sz="0" w:space="0" w:color="auto"/>
        <w:bottom w:val="none" w:sz="0" w:space="0" w:color="auto"/>
        <w:right w:val="none" w:sz="0" w:space="0" w:color="auto"/>
      </w:divBdr>
      <w:divsChild>
        <w:div w:id="126049425">
          <w:marLeft w:val="-60"/>
          <w:marRight w:val="-60"/>
          <w:marTop w:val="0"/>
          <w:marBottom w:val="0"/>
          <w:divBdr>
            <w:top w:val="none" w:sz="0" w:space="0" w:color="auto"/>
            <w:left w:val="none" w:sz="0" w:space="0" w:color="auto"/>
            <w:bottom w:val="none" w:sz="0" w:space="0" w:color="auto"/>
            <w:right w:val="none" w:sz="0" w:space="0" w:color="auto"/>
          </w:divBdr>
        </w:div>
        <w:div w:id="709381363">
          <w:marLeft w:val="-60"/>
          <w:marRight w:val="-60"/>
          <w:marTop w:val="60"/>
          <w:marBottom w:val="60"/>
          <w:divBdr>
            <w:top w:val="none" w:sz="0" w:space="0" w:color="auto"/>
            <w:left w:val="none" w:sz="0" w:space="0" w:color="auto"/>
            <w:bottom w:val="none" w:sz="0" w:space="0" w:color="auto"/>
            <w:right w:val="none" w:sz="0" w:space="0" w:color="auto"/>
          </w:divBdr>
        </w:div>
        <w:div w:id="822280789">
          <w:marLeft w:val="-60"/>
          <w:marRight w:val="-60"/>
          <w:marTop w:val="0"/>
          <w:marBottom w:val="0"/>
          <w:divBdr>
            <w:top w:val="none" w:sz="0" w:space="0" w:color="auto"/>
            <w:left w:val="none" w:sz="0" w:space="0" w:color="auto"/>
            <w:bottom w:val="none" w:sz="0" w:space="0" w:color="auto"/>
            <w:right w:val="none" w:sz="0" w:space="0" w:color="auto"/>
          </w:divBdr>
        </w:div>
        <w:div w:id="1211459130">
          <w:marLeft w:val="-60"/>
          <w:marRight w:val="-60"/>
          <w:marTop w:val="120"/>
          <w:marBottom w:val="60"/>
          <w:divBdr>
            <w:top w:val="none" w:sz="0" w:space="0" w:color="auto"/>
            <w:left w:val="none" w:sz="0" w:space="0" w:color="auto"/>
            <w:bottom w:val="none" w:sz="0" w:space="0" w:color="auto"/>
            <w:right w:val="none" w:sz="0" w:space="0" w:color="auto"/>
          </w:divBdr>
        </w:div>
        <w:div w:id="1360663309">
          <w:marLeft w:val="-60"/>
          <w:marRight w:val="-60"/>
          <w:marTop w:val="0"/>
          <w:marBottom w:val="0"/>
          <w:divBdr>
            <w:top w:val="none" w:sz="0" w:space="0" w:color="auto"/>
            <w:left w:val="none" w:sz="0" w:space="0" w:color="auto"/>
            <w:bottom w:val="none" w:sz="0" w:space="0" w:color="auto"/>
            <w:right w:val="none" w:sz="0" w:space="0" w:color="auto"/>
          </w:divBdr>
        </w:div>
        <w:div w:id="1385562216">
          <w:marLeft w:val="-60"/>
          <w:marRight w:val="-60"/>
          <w:marTop w:val="0"/>
          <w:marBottom w:val="0"/>
          <w:divBdr>
            <w:top w:val="none" w:sz="0" w:space="0" w:color="auto"/>
            <w:left w:val="none" w:sz="0" w:space="0" w:color="auto"/>
            <w:bottom w:val="none" w:sz="0" w:space="0" w:color="auto"/>
            <w:right w:val="none" w:sz="0" w:space="0" w:color="auto"/>
          </w:divBdr>
        </w:div>
      </w:divsChild>
    </w:div>
    <w:div w:id="1924103592">
      <w:bodyDiv w:val="1"/>
      <w:marLeft w:val="0"/>
      <w:marRight w:val="0"/>
      <w:marTop w:val="0"/>
      <w:marBottom w:val="0"/>
      <w:divBdr>
        <w:top w:val="none" w:sz="0" w:space="0" w:color="auto"/>
        <w:left w:val="none" w:sz="0" w:space="0" w:color="auto"/>
        <w:bottom w:val="none" w:sz="0" w:space="0" w:color="auto"/>
        <w:right w:val="none" w:sz="0" w:space="0" w:color="auto"/>
      </w:divBdr>
    </w:div>
    <w:div w:id="2002543781">
      <w:bodyDiv w:val="1"/>
      <w:marLeft w:val="0"/>
      <w:marRight w:val="0"/>
      <w:marTop w:val="0"/>
      <w:marBottom w:val="0"/>
      <w:divBdr>
        <w:top w:val="none" w:sz="0" w:space="0" w:color="auto"/>
        <w:left w:val="none" w:sz="0" w:space="0" w:color="auto"/>
        <w:bottom w:val="none" w:sz="0" w:space="0" w:color="auto"/>
        <w:right w:val="none" w:sz="0" w:space="0" w:color="auto"/>
      </w:divBdr>
      <w:divsChild>
        <w:div w:id="1719276233">
          <w:marLeft w:val="0"/>
          <w:marRight w:val="0"/>
          <w:marTop w:val="120"/>
          <w:marBottom w:val="60"/>
          <w:divBdr>
            <w:top w:val="none" w:sz="0" w:space="0" w:color="auto"/>
            <w:left w:val="none" w:sz="0" w:space="0" w:color="auto"/>
            <w:bottom w:val="none" w:sz="0" w:space="0" w:color="auto"/>
            <w:right w:val="none" w:sz="0" w:space="0" w:color="auto"/>
          </w:divBdr>
        </w:div>
        <w:div w:id="1111705321">
          <w:marLeft w:val="0"/>
          <w:marRight w:val="0"/>
          <w:marTop w:val="60"/>
          <w:marBottom w:val="60"/>
          <w:divBdr>
            <w:top w:val="none" w:sz="0" w:space="0" w:color="auto"/>
            <w:left w:val="none" w:sz="0" w:space="0" w:color="auto"/>
            <w:bottom w:val="none" w:sz="0" w:space="0" w:color="auto"/>
            <w:right w:val="none" w:sz="0" w:space="0" w:color="auto"/>
          </w:divBdr>
        </w:div>
      </w:divsChild>
    </w:div>
    <w:div w:id="2034725634">
      <w:bodyDiv w:val="1"/>
      <w:marLeft w:val="0"/>
      <w:marRight w:val="0"/>
      <w:marTop w:val="0"/>
      <w:marBottom w:val="0"/>
      <w:divBdr>
        <w:top w:val="none" w:sz="0" w:space="0" w:color="auto"/>
        <w:left w:val="none" w:sz="0" w:space="0" w:color="auto"/>
        <w:bottom w:val="none" w:sz="0" w:space="0" w:color="auto"/>
        <w:right w:val="none" w:sz="0" w:space="0" w:color="auto"/>
      </w:divBdr>
    </w:div>
    <w:div w:id="2037778735">
      <w:bodyDiv w:val="1"/>
      <w:marLeft w:val="0"/>
      <w:marRight w:val="0"/>
      <w:marTop w:val="0"/>
      <w:marBottom w:val="0"/>
      <w:divBdr>
        <w:top w:val="none" w:sz="0" w:space="0" w:color="auto"/>
        <w:left w:val="none" w:sz="0" w:space="0" w:color="auto"/>
        <w:bottom w:val="none" w:sz="0" w:space="0" w:color="auto"/>
        <w:right w:val="none" w:sz="0" w:space="0" w:color="auto"/>
      </w:divBdr>
      <w:divsChild>
        <w:div w:id="2086148421">
          <w:marLeft w:val="0"/>
          <w:marRight w:val="0"/>
          <w:marTop w:val="120"/>
          <w:marBottom w:val="60"/>
          <w:divBdr>
            <w:top w:val="none" w:sz="0" w:space="0" w:color="auto"/>
            <w:left w:val="none" w:sz="0" w:space="0" w:color="auto"/>
            <w:bottom w:val="none" w:sz="0" w:space="0" w:color="auto"/>
            <w:right w:val="none" w:sz="0" w:space="0" w:color="auto"/>
          </w:divBdr>
        </w:div>
        <w:div w:id="245381714">
          <w:marLeft w:val="0"/>
          <w:marRight w:val="0"/>
          <w:marTop w:val="60"/>
          <w:marBottom w:val="60"/>
          <w:divBdr>
            <w:top w:val="none" w:sz="0" w:space="0" w:color="auto"/>
            <w:left w:val="none" w:sz="0" w:space="0" w:color="auto"/>
            <w:bottom w:val="none" w:sz="0" w:space="0" w:color="auto"/>
            <w:right w:val="none" w:sz="0" w:space="0" w:color="auto"/>
          </w:divBdr>
        </w:div>
      </w:divsChild>
    </w:div>
    <w:div w:id="2051879142">
      <w:bodyDiv w:val="1"/>
      <w:marLeft w:val="0"/>
      <w:marRight w:val="0"/>
      <w:marTop w:val="0"/>
      <w:marBottom w:val="0"/>
      <w:divBdr>
        <w:top w:val="none" w:sz="0" w:space="0" w:color="auto"/>
        <w:left w:val="none" w:sz="0" w:space="0" w:color="auto"/>
        <w:bottom w:val="none" w:sz="0" w:space="0" w:color="auto"/>
        <w:right w:val="none" w:sz="0" w:space="0" w:color="auto"/>
      </w:divBdr>
      <w:divsChild>
        <w:div w:id="284388860">
          <w:marLeft w:val="-60"/>
          <w:marRight w:val="-60"/>
          <w:marTop w:val="0"/>
          <w:marBottom w:val="0"/>
          <w:divBdr>
            <w:top w:val="none" w:sz="0" w:space="0" w:color="auto"/>
            <w:left w:val="none" w:sz="0" w:space="0" w:color="auto"/>
            <w:bottom w:val="none" w:sz="0" w:space="0" w:color="auto"/>
            <w:right w:val="none" w:sz="0" w:space="0" w:color="auto"/>
          </w:divBdr>
        </w:div>
        <w:div w:id="2063628096">
          <w:marLeft w:val="-60"/>
          <w:marRight w:val="-60"/>
          <w:marTop w:val="0"/>
          <w:marBottom w:val="0"/>
          <w:divBdr>
            <w:top w:val="none" w:sz="0" w:space="0" w:color="auto"/>
            <w:left w:val="none" w:sz="0" w:space="0" w:color="auto"/>
            <w:bottom w:val="none" w:sz="0" w:space="0" w:color="auto"/>
            <w:right w:val="none" w:sz="0" w:space="0" w:color="auto"/>
          </w:divBdr>
        </w:div>
      </w:divsChild>
    </w:div>
    <w:div w:id="2071732380">
      <w:bodyDiv w:val="1"/>
      <w:marLeft w:val="0"/>
      <w:marRight w:val="0"/>
      <w:marTop w:val="0"/>
      <w:marBottom w:val="0"/>
      <w:divBdr>
        <w:top w:val="none" w:sz="0" w:space="0" w:color="auto"/>
        <w:left w:val="none" w:sz="0" w:space="0" w:color="auto"/>
        <w:bottom w:val="none" w:sz="0" w:space="0" w:color="auto"/>
        <w:right w:val="none" w:sz="0" w:space="0" w:color="auto"/>
      </w:divBdr>
      <w:divsChild>
        <w:div w:id="130708217">
          <w:marLeft w:val="0"/>
          <w:marRight w:val="0"/>
          <w:marTop w:val="60"/>
          <w:marBottom w:val="60"/>
          <w:divBdr>
            <w:top w:val="none" w:sz="0" w:space="0" w:color="auto"/>
            <w:left w:val="none" w:sz="0" w:space="0" w:color="auto"/>
            <w:bottom w:val="none" w:sz="0" w:space="0" w:color="auto"/>
            <w:right w:val="none" w:sz="0" w:space="0" w:color="auto"/>
          </w:divBdr>
          <w:divsChild>
            <w:div w:id="707803687">
              <w:marLeft w:val="0"/>
              <w:marRight w:val="0"/>
              <w:marTop w:val="0"/>
              <w:marBottom w:val="0"/>
              <w:divBdr>
                <w:top w:val="none" w:sz="0" w:space="0" w:color="auto"/>
                <w:left w:val="none" w:sz="0" w:space="0" w:color="auto"/>
                <w:bottom w:val="none" w:sz="0" w:space="0" w:color="auto"/>
                <w:right w:val="none" w:sz="0" w:space="0" w:color="auto"/>
              </w:divBdr>
            </w:div>
          </w:divsChild>
        </w:div>
        <w:div w:id="281498333">
          <w:marLeft w:val="0"/>
          <w:marRight w:val="0"/>
          <w:marTop w:val="60"/>
          <w:marBottom w:val="60"/>
          <w:divBdr>
            <w:top w:val="none" w:sz="0" w:space="0" w:color="auto"/>
            <w:left w:val="none" w:sz="0" w:space="0" w:color="auto"/>
            <w:bottom w:val="none" w:sz="0" w:space="0" w:color="auto"/>
            <w:right w:val="none" w:sz="0" w:space="0" w:color="auto"/>
          </w:divBdr>
        </w:div>
        <w:div w:id="949703133">
          <w:marLeft w:val="0"/>
          <w:marRight w:val="0"/>
          <w:marTop w:val="60"/>
          <w:marBottom w:val="60"/>
          <w:divBdr>
            <w:top w:val="none" w:sz="0" w:space="0" w:color="auto"/>
            <w:left w:val="none" w:sz="0" w:space="0" w:color="auto"/>
            <w:bottom w:val="none" w:sz="0" w:space="0" w:color="auto"/>
            <w:right w:val="none" w:sz="0" w:space="0" w:color="auto"/>
          </w:divBdr>
        </w:div>
        <w:div w:id="1740247883">
          <w:marLeft w:val="0"/>
          <w:marRight w:val="0"/>
          <w:marTop w:val="120"/>
          <w:marBottom w:val="60"/>
          <w:divBdr>
            <w:top w:val="none" w:sz="0" w:space="0" w:color="auto"/>
            <w:left w:val="none" w:sz="0" w:space="0" w:color="auto"/>
            <w:bottom w:val="none" w:sz="0" w:space="0" w:color="auto"/>
            <w:right w:val="none" w:sz="0" w:space="0" w:color="auto"/>
          </w:divBdr>
        </w:div>
        <w:div w:id="1800564090">
          <w:marLeft w:val="0"/>
          <w:marRight w:val="0"/>
          <w:marTop w:val="60"/>
          <w:marBottom w:val="60"/>
          <w:divBdr>
            <w:top w:val="none" w:sz="0" w:space="0" w:color="auto"/>
            <w:left w:val="none" w:sz="0" w:space="0" w:color="auto"/>
            <w:bottom w:val="none" w:sz="0" w:space="0" w:color="auto"/>
            <w:right w:val="none" w:sz="0" w:space="0" w:color="auto"/>
          </w:divBdr>
        </w:div>
      </w:divsChild>
    </w:div>
    <w:div w:id="2086994317">
      <w:bodyDiv w:val="1"/>
      <w:marLeft w:val="0"/>
      <w:marRight w:val="0"/>
      <w:marTop w:val="0"/>
      <w:marBottom w:val="0"/>
      <w:divBdr>
        <w:top w:val="none" w:sz="0" w:space="0" w:color="auto"/>
        <w:left w:val="none" w:sz="0" w:space="0" w:color="auto"/>
        <w:bottom w:val="none" w:sz="0" w:space="0" w:color="auto"/>
        <w:right w:val="none" w:sz="0" w:space="0" w:color="auto"/>
      </w:divBdr>
      <w:divsChild>
        <w:div w:id="34430669">
          <w:marLeft w:val="-30"/>
          <w:marRight w:val="-30"/>
          <w:marTop w:val="60"/>
          <w:marBottom w:val="60"/>
          <w:divBdr>
            <w:top w:val="none" w:sz="0" w:space="0" w:color="auto"/>
            <w:left w:val="none" w:sz="0" w:space="0" w:color="auto"/>
            <w:bottom w:val="none" w:sz="0" w:space="0" w:color="auto"/>
            <w:right w:val="none" w:sz="0" w:space="0" w:color="auto"/>
          </w:divBdr>
        </w:div>
        <w:div w:id="71897903">
          <w:marLeft w:val="-30"/>
          <w:marRight w:val="-30"/>
          <w:marTop w:val="0"/>
          <w:marBottom w:val="0"/>
          <w:divBdr>
            <w:top w:val="none" w:sz="0" w:space="0" w:color="auto"/>
            <w:left w:val="none" w:sz="0" w:space="0" w:color="auto"/>
            <w:bottom w:val="none" w:sz="0" w:space="0" w:color="auto"/>
            <w:right w:val="none" w:sz="0" w:space="0" w:color="auto"/>
          </w:divBdr>
        </w:div>
        <w:div w:id="190076370">
          <w:marLeft w:val="-30"/>
          <w:marRight w:val="-30"/>
          <w:marTop w:val="0"/>
          <w:marBottom w:val="0"/>
          <w:divBdr>
            <w:top w:val="none" w:sz="0" w:space="0" w:color="auto"/>
            <w:left w:val="none" w:sz="0" w:space="0" w:color="auto"/>
            <w:bottom w:val="none" w:sz="0" w:space="0" w:color="auto"/>
            <w:right w:val="none" w:sz="0" w:space="0" w:color="auto"/>
          </w:divBdr>
        </w:div>
        <w:div w:id="346711591">
          <w:marLeft w:val="-30"/>
          <w:marRight w:val="-30"/>
          <w:marTop w:val="0"/>
          <w:marBottom w:val="0"/>
          <w:divBdr>
            <w:top w:val="none" w:sz="0" w:space="0" w:color="auto"/>
            <w:left w:val="none" w:sz="0" w:space="0" w:color="auto"/>
            <w:bottom w:val="none" w:sz="0" w:space="0" w:color="auto"/>
            <w:right w:val="none" w:sz="0" w:space="0" w:color="auto"/>
          </w:divBdr>
        </w:div>
        <w:div w:id="408039760">
          <w:marLeft w:val="-30"/>
          <w:marRight w:val="-30"/>
          <w:marTop w:val="0"/>
          <w:marBottom w:val="0"/>
          <w:divBdr>
            <w:top w:val="none" w:sz="0" w:space="0" w:color="auto"/>
            <w:left w:val="none" w:sz="0" w:space="0" w:color="auto"/>
            <w:bottom w:val="none" w:sz="0" w:space="0" w:color="auto"/>
            <w:right w:val="none" w:sz="0" w:space="0" w:color="auto"/>
          </w:divBdr>
        </w:div>
        <w:div w:id="519050227">
          <w:marLeft w:val="-30"/>
          <w:marRight w:val="-30"/>
          <w:marTop w:val="0"/>
          <w:marBottom w:val="0"/>
          <w:divBdr>
            <w:top w:val="none" w:sz="0" w:space="0" w:color="auto"/>
            <w:left w:val="none" w:sz="0" w:space="0" w:color="auto"/>
            <w:bottom w:val="none" w:sz="0" w:space="0" w:color="auto"/>
            <w:right w:val="none" w:sz="0" w:space="0" w:color="auto"/>
          </w:divBdr>
        </w:div>
        <w:div w:id="662398073">
          <w:marLeft w:val="-30"/>
          <w:marRight w:val="-30"/>
          <w:marTop w:val="0"/>
          <w:marBottom w:val="0"/>
          <w:divBdr>
            <w:top w:val="none" w:sz="0" w:space="0" w:color="auto"/>
            <w:left w:val="none" w:sz="0" w:space="0" w:color="auto"/>
            <w:bottom w:val="none" w:sz="0" w:space="0" w:color="auto"/>
            <w:right w:val="none" w:sz="0" w:space="0" w:color="auto"/>
          </w:divBdr>
        </w:div>
        <w:div w:id="728577289">
          <w:marLeft w:val="-30"/>
          <w:marRight w:val="-30"/>
          <w:marTop w:val="0"/>
          <w:marBottom w:val="0"/>
          <w:divBdr>
            <w:top w:val="none" w:sz="0" w:space="0" w:color="auto"/>
            <w:left w:val="none" w:sz="0" w:space="0" w:color="auto"/>
            <w:bottom w:val="none" w:sz="0" w:space="0" w:color="auto"/>
            <w:right w:val="none" w:sz="0" w:space="0" w:color="auto"/>
          </w:divBdr>
        </w:div>
        <w:div w:id="734939354">
          <w:marLeft w:val="-30"/>
          <w:marRight w:val="-30"/>
          <w:marTop w:val="0"/>
          <w:marBottom w:val="0"/>
          <w:divBdr>
            <w:top w:val="none" w:sz="0" w:space="0" w:color="auto"/>
            <w:left w:val="none" w:sz="0" w:space="0" w:color="auto"/>
            <w:bottom w:val="none" w:sz="0" w:space="0" w:color="auto"/>
            <w:right w:val="none" w:sz="0" w:space="0" w:color="auto"/>
          </w:divBdr>
        </w:div>
        <w:div w:id="888884396">
          <w:marLeft w:val="-30"/>
          <w:marRight w:val="-30"/>
          <w:marTop w:val="0"/>
          <w:marBottom w:val="0"/>
          <w:divBdr>
            <w:top w:val="none" w:sz="0" w:space="0" w:color="auto"/>
            <w:left w:val="none" w:sz="0" w:space="0" w:color="auto"/>
            <w:bottom w:val="none" w:sz="0" w:space="0" w:color="auto"/>
            <w:right w:val="none" w:sz="0" w:space="0" w:color="auto"/>
          </w:divBdr>
        </w:div>
        <w:div w:id="974335280">
          <w:marLeft w:val="-30"/>
          <w:marRight w:val="-30"/>
          <w:marTop w:val="60"/>
          <w:marBottom w:val="60"/>
          <w:divBdr>
            <w:top w:val="none" w:sz="0" w:space="0" w:color="auto"/>
            <w:left w:val="none" w:sz="0" w:space="0" w:color="auto"/>
            <w:bottom w:val="none" w:sz="0" w:space="0" w:color="auto"/>
            <w:right w:val="none" w:sz="0" w:space="0" w:color="auto"/>
          </w:divBdr>
        </w:div>
        <w:div w:id="1207255269">
          <w:marLeft w:val="-30"/>
          <w:marRight w:val="-30"/>
          <w:marTop w:val="120"/>
          <w:marBottom w:val="60"/>
          <w:divBdr>
            <w:top w:val="none" w:sz="0" w:space="0" w:color="auto"/>
            <w:left w:val="none" w:sz="0" w:space="0" w:color="auto"/>
            <w:bottom w:val="none" w:sz="0" w:space="0" w:color="auto"/>
            <w:right w:val="none" w:sz="0" w:space="0" w:color="auto"/>
          </w:divBdr>
        </w:div>
        <w:div w:id="1312519113">
          <w:marLeft w:val="-30"/>
          <w:marRight w:val="-30"/>
          <w:marTop w:val="0"/>
          <w:marBottom w:val="0"/>
          <w:divBdr>
            <w:top w:val="none" w:sz="0" w:space="0" w:color="auto"/>
            <w:left w:val="none" w:sz="0" w:space="0" w:color="auto"/>
            <w:bottom w:val="none" w:sz="0" w:space="0" w:color="auto"/>
            <w:right w:val="none" w:sz="0" w:space="0" w:color="auto"/>
          </w:divBdr>
        </w:div>
        <w:div w:id="1635207848">
          <w:marLeft w:val="-30"/>
          <w:marRight w:val="-30"/>
          <w:marTop w:val="60"/>
          <w:marBottom w:val="60"/>
          <w:divBdr>
            <w:top w:val="none" w:sz="0" w:space="0" w:color="auto"/>
            <w:left w:val="none" w:sz="0" w:space="0" w:color="auto"/>
            <w:bottom w:val="none" w:sz="0" w:space="0" w:color="auto"/>
            <w:right w:val="none" w:sz="0" w:space="0" w:color="auto"/>
          </w:divBdr>
        </w:div>
        <w:div w:id="1885170264">
          <w:marLeft w:val="-30"/>
          <w:marRight w:val="-30"/>
          <w:marTop w:val="0"/>
          <w:marBottom w:val="0"/>
          <w:divBdr>
            <w:top w:val="none" w:sz="0" w:space="0" w:color="auto"/>
            <w:left w:val="none" w:sz="0" w:space="0" w:color="auto"/>
            <w:bottom w:val="none" w:sz="0" w:space="0" w:color="auto"/>
            <w:right w:val="none" w:sz="0" w:space="0" w:color="auto"/>
          </w:divBdr>
        </w:div>
        <w:div w:id="1900940557">
          <w:marLeft w:val="-30"/>
          <w:marRight w:val="-30"/>
          <w:marTop w:val="0"/>
          <w:marBottom w:val="0"/>
          <w:divBdr>
            <w:top w:val="none" w:sz="0" w:space="0" w:color="auto"/>
            <w:left w:val="none" w:sz="0" w:space="0" w:color="auto"/>
            <w:bottom w:val="none" w:sz="0" w:space="0" w:color="auto"/>
            <w:right w:val="none" w:sz="0" w:space="0" w:color="auto"/>
          </w:divBdr>
        </w:div>
        <w:div w:id="1964455223">
          <w:marLeft w:val="-30"/>
          <w:marRight w:val="-30"/>
          <w:marTop w:val="0"/>
          <w:marBottom w:val="0"/>
          <w:divBdr>
            <w:top w:val="none" w:sz="0" w:space="0" w:color="auto"/>
            <w:left w:val="none" w:sz="0" w:space="0" w:color="auto"/>
            <w:bottom w:val="none" w:sz="0" w:space="0" w:color="auto"/>
            <w:right w:val="none" w:sz="0" w:space="0" w:color="auto"/>
          </w:divBdr>
        </w:div>
      </w:divsChild>
    </w:div>
    <w:div w:id="212738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x.uz/docs/11182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CF36D-0926-494E-984A-2B04E4A35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11</Pages>
  <Words>4144</Words>
  <Characters>23624</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Sardorbek Odilbekovich Urozbaev</cp:lastModifiedBy>
  <cp:revision>92</cp:revision>
  <cp:lastPrinted>2021-01-26T11:25:00Z</cp:lastPrinted>
  <dcterms:created xsi:type="dcterms:W3CDTF">2020-12-23T14:20:00Z</dcterms:created>
  <dcterms:modified xsi:type="dcterms:W3CDTF">2021-01-26T15:30:00Z</dcterms:modified>
</cp:coreProperties>
</file>