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B27" w:rsidRDefault="007E7B3A" w:rsidP="00E17617">
      <w:pPr>
        <w:jc w:val="center"/>
        <w:rPr>
          <w:b/>
          <w:color w:val="000000"/>
          <w:sz w:val="28"/>
          <w:szCs w:val="28"/>
          <w:lang w:val="uz-Cyrl-UZ"/>
        </w:rPr>
      </w:pPr>
      <w:r>
        <w:rPr>
          <w:b/>
          <w:color w:val="000000"/>
          <w:sz w:val="28"/>
          <w:szCs w:val="28"/>
          <w:lang w:val="uz-Cyrl-UZ"/>
        </w:rPr>
        <w:t>Аҳоли бандлигини таъминлаш</w:t>
      </w:r>
      <w:r w:rsidR="00E17617">
        <w:rPr>
          <w:b/>
          <w:color w:val="000000"/>
          <w:sz w:val="28"/>
          <w:szCs w:val="28"/>
          <w:lang w:val="uz-Cyrl-UZ"/>
        </w:rPr>
        <w:t xml:space="preserve"> ва</w:t>
      </w:r>
      <w:r w:rsidR="00E17617">
        <w:rPr>
          <w:b/>
          <w:color w:val="000000"/>
          <w:sz w:val="28"/>
          <w:szCs w:val="28"/>
          <w:lang w:val="uz-Cyrl-UZ"/>
        </w:rPr>
        <w:br/>
        <w:t>иш ўринларини яратиш</w:t>
      </w:r>
      <w:r>
        <w:rPr>
          <w:b/>
          <w:color w:val="000000"/>
          <w:sz w:val="28"/>
          <w:szCs w:val="28"/>
          <w:lang w:val="uz-Cyrl-UZ"/>
        </w:rPr>
        <w:t xml:space="preserve"> давлат назоратида</w:t>
      </w:r>
    </w:p>
    <w:p w:rsidR="007E7B3A" w:rsidRPr="005B53EB" w:rsidRDefault="007E7B3A" w:rsidP="007E7B3A">
      <w:pPr>
        <w:jc w:val="center"/>
        <w:rPr>
          <w:color w:val="333333"/>
          <w:sz w:val="28"/>
          <w:szCs w:val="28"/>
          <w:lang w:val="uz-Cyrl-UZ"/>
        </w:rPr>
      </w:pPr>
    </w:p>
    <w:p w:rsidR="00467C90" w:rsidRPr="0090557C" w:rsidRDefault="00467C90" w:rsidP="00467C90">
      <w:pPr>
        <w:pStyle w:val="a3"/>
        <w:shd w:val="clear" w:color="auto" w:fill="FFFFFF"/>
        <w:spacing w:before="0" w:beforeAutospacing="0" w:after="0" w:afterAutospacing="0"/>
        <w:ind w:firstLine="709"/>
        <w:jc w:val="both"/>
        <w:rPr>
          <w:color w:val="333333"/>
          <w:sz w:val="28"/>
          <w:szCs w:val="28"/>
          <w:lang w:val="uz-Cyrl-UZ"/>
        </w:rPr>
      </w:pPr>
      <w:r w:rsidRPr="0090557C">
        <w:rPr>
          <w:color w:val="333333"/>
          <w:sz w:val="28"/>
          <w:szCs w:val="28"/>
          <w:lang w:val="uz-Cyrl-UZ"/>
        </w:rPr>
        <w:t>Президентимиз 2020 йилда Олий Мажлисга йўллаган Мурожаатномасида “Инсон манфаатлари ҳамма нарсадан устун” деган тамойил асосида, халқимиз ҳаётини тубдан яхшилаш бўйича олиб борилаётган кенг кўламли ижтимоий ислоҳотларни давом эттириш, бунинг учун</w:t>
      </w:r>
      <w:r w:rsidRPr="0090557C">
        <w:rPr>
          <w:rStyle w:val="apple-converted-space"/>
          <w:color w:val="333333"/>
          <w:sz w:val="28"/>
          <w:szCs w:val="28"/>
          <w:lang w:val="uz-Cyrl-UZ"/>
        </w:rPr>
        <w:t> </w:t>
      </w:r>
      <w:r w:rsidRPr="0090557C">
        <w:rPr>
          <w:rStyle w:val="a4"/>
          <w:b w:val="0"/>
          <w:color w:val="333333"/>
          <w:sz w:val="28"/>
          <w:szCs w:val="28"/>
          <w:lang w:val="uz-Cyrl-UZ"/>
        </w:rPr>
        <w:t>биринчи навбатда</w:t>
      </w:r>
      <w:r w:rsidRPr="0090557C">
        <w:rPr>
          <w:rStyle w:val="apple-converted-space"/>
          <w:color w:val="333333"/>
          <w:sz w:val="28"/>
          <w:szCs w:val="28"/>
          <w:lang w:val="uz-Cyrl-UZ"/>
        </w:rPr>
        <w:t> </w:t>
      </w:r>
      <w:r w:rsidRPr="0090557C">
        <w:rPr>
          <w:color w:val="333333"/>
          <w:sz w:val="28"/>
          <w:szCs w:val="28"/>
          <w:lang w:val="uz-Cyrl-UZ"/>
        </w:rPr>
        <w:t>аҳоли фаровонлигини ошириш ва унинг ижтимоий ҳимоясини кучайтириш – биз учун бош вазифалардан бири бўлиб қолишини алоҳида таъкидлаб ўтди.</w:t>
      </w:r>
    </w:p>
    <w:p w:rsidR="00E27A41" w:rsidRPr="005B53EB" w:rsidRDefault="00E27A41" w:rsidP="00F97308">
      <w:pPr>
        <w:ind w:firstLine="567"/>
        <w:jc w:val="both"/>
        <w:rPr>
          <w:sz w:val="27"/>
          <w:szCs w:val="27"/>
          <w:lang w:val="uz-Cyrl-UZ"/>
        </w:rPr>
      </w:pPr>
      <w:r w:rsidRPr="007E7B3A">
        <w:rPr>
          <w:b/>
          <w:sz w:val="27"/>
          <w:szCs w:val="27"/>
          <w:lang w:val="uz-Cyrl-UZ"/>
        </w:rPr>
        <w:t>2020</w:t>
      </w:r>
      <w:r w:rsidR="007D3C31" w:rsidRPr="007E7B3A">
        <w:rPr>
          <w:b/>
          <w:sz w:val="27"/>
          <w:szCs w:val="27"/>
          <w:lang w:val="uz-Cyrl-UZ"/>
        </w:rPr>
        <w:t xml:space="preserve"> йил </w:t>
      </w:r>
      <w:r w:rsidR="00844FB0" w:rsidRPr="007E7B3A">
        <w:rPr>
          <w:b/>
          <w:sz w:val="27"/>
          <w:szCs w:val="27"/>
          <w:lang w:val="uz-Cyrl-UZ"/>
        </w:rPr>
        <w:t>2</w:t>
      </w:r>
      <w:r w:rsidR="00D43616" w:rsidRPr="007E7B3A">
        <w:rPr>
          <w:b/>
          <w:sz w:val="27"/>
          <w:szCs w:val="27"/>
          <w:lang w:val="uz-Cyrl-UZ"/>
        </w:rPr>
        <w:t>9</w:t>
      </w:r>
      <w:r w:rsidR="00844FB0" w:rsidRPr="007E7B3A">
        <w:rPr>
          <w:b/>
          <w:sz w:val="27"/>
          <w:szCs w:val="27"/>
          <w:lang w:val="uz-Cyrl-UZ"/>
        </w:rPr>
        <w:t xml:space="preserve"> октябрь </w:t>
      </w:r>
      <w:r w:rsidR="007D3C31" w:rsidRPr="007E7B3A">
        <w:rPr>
          <w:b/>
          <w:sz w:val="27"/>
          <w:szCs w:val="27"/>
          <w:lang w:val="uz-Cyrl-UZ"/>
        </w:rPr>
        <w:t>куни</w:t>
      </w:r>
      <w:r w:rsidR="007D3C31" w:rsidRPr="007E7B3A">
        <w:rPr>
          <w:sz w:val="27"/>
          <w:szCs w:val="27"/>
          <w:lang w:val="uz-Cyrl-UZ"/>
        </w:rPr>
        <w:t xml:space="preserve"> Олий Мажлис Қонунчилик палатаси</w:t>
      </w:r>
      <w:r w:rsidRPr="007E7B3A">
        <w:rPr>
          <w:sz w:val="27"/>
          <w:szCs w:val="27"/>
          <w:lang w:val="uz-Cyrl-UZ"/>
        </w:rPr>
        <w:t>нинг</w:t>
      </w:r>
      <w:r w:rsidR="007D3C31" w:rsidRPr="007E7B3A">
        <w:rPr>
          <w:sz w:val="27"/>
          <w:szCs w:val="27"/>
          <w:lang w:val="uz-Cyrl-UZ"/>
        </w:rPr>
        <w:t xml:space="preserve"> Меҳнат ва</w:t>
      </w:r>
      <w:r w:rsidRPr="007E7B3A">
        <w:rPr>
          <w:sz w:val="27"/>
          <w:szCs w:val="27"/>
          <w:lang w:val="uz-Cyrl-UZ"/>
        </w:rPr>
        <w:t xml:space="preserve"> ижтимоий масалалар қўмитаси</w:t>
      </w:r>
      <w:r w:rsidR="002B0D30">
        <w:rPr>
          <w:sz w:val="27"/>
          <w:szCs w:val="27"/>
          <w:lang w:val="uz-Cyrl-UZ"/>
        </w:rPr>
        <w:t xml:space="preserve"> ҳамда ЎзЛиДеп фракцияси билан ҳамкорликда </w:t>
      </w:r>
      <w:r w:rsidR="00D43616" w:rsidRPr="007E7B3A">
        <w:rPr>
          <w:sz w:val="27"/>
          <w:szCs w:val="27"/>
          <w:lang w:val="uz-Cyrl-UZ"/>
        </w:rPr>
        <w:t xml:space="preserve">Бандлик ва меҳнат муносабатлари вазирининг </w:t>
      </w:r>
      <w:r w:rsidR="007D3C31" w:rsidRPr="007E7B3A">
        <w:rPr>
          <w:sz w:val="27"/>
          <w:szCs w:val="27"/>
          <w:lang w:val="uz-Cyrl-UZ"/>
        </w:rPr>
        <w:t>“</w:t>
      </w:r>
      <w:r w:rsidR="00D43616" w:rsidRPr="007E7B3A">
        <w:rPr>
          <w:sz w:val="27"/>
          <w:szCs w:val="27"/>
          <w:lang w:val="uz-Cyrl-UZ"/>
        </w:rPr>
        <w:t>Аҳоли бандлигини таъминлаш ва янги иш ўринларини ташкил этиш бўйича давлат бюртмаси ижроси доирасида амалга оширилган ишлар тўғрисида”ги ахборотини эшитиш</w:t>
      </w:r>
      <w:r w:rsidR="007D3C31" w:rsidRPr="007E7B3A">
        <w:rPr>
          <w:sz w:val="27"/>
          <w:szCs w:val="27"/>
          <w:lang w:val="uz-Cyrl-UZ"/>
        </w:rPr>
        <w:t xml:space="preserve">га бағишланган </w:t>
      </w:r>
      <w:r w:rsidRPr="007E7B3A">
        <w:rPr>
          <w:sz w:val="27"/>
          <w:szCs w:val="27"/>
          <w:lang w:val="uz-Cyrl-UZ"/>
        </w:rPr>
        <w:t>тадбир ўтказилди.</w:t>
      </w:r>
      <w:r w:rsidRPr="005B53EB">
        <w:rPr>
          <w:sz w:val="27"/>
          <w:szCs w:val="27"/>
          <w:lang w:val="uz-Cyrl-UZ"/>
        </w:rPr>
        <w:t xml:space="preserve"> </w:t>
      </w:r>
    </w:p>
    <w:p w:rsidR="00467C90" w:rsidRPr="00932B10" w:rsidRDefault="00467C90" w:rsidP="00467C90">
      <w:pPr>
        <w:ind w:firstLine="567"/>
        <w:jc w:val="both"/>
        <w:rPr>
          <w:sz w:val="28"/>
          <w:szCs w:val="28"/>
          <w:lang w:val="uz-Cyrl-UZ"/>
        </w:rPr>
      </w:pPr>
      <w:r w:rsidRPr="005B53EB">
        <w:rPr>
          <w:sz w:val="27"/>
          <w:szCs w:val="27"/>
          <w:lang w:val="uz-Cyrl-UZ"/>
        </w:rPr>
        <w:t xml:space="preserve">Видеоконференц алоқа тарзида ўтган </w:t>
      </w:r>
      <w:r>
        <w:rPr>
          <w:sz w:val="27"/>
          <w:szCs w:val="27"/>
          <w:lang w:val="uz-Cyrl-UZ"/>
        </w:rPr>
        <w:t>йиғилиш</w:t>
      </w:r>
      <w:r w:rsidRPr="005B53EB">
        <w:rPr>
          <w:sz w:val="27"/>
          <w:szCs w:val="27"/>
          <w:lang w:val="uz-Cyrl-UZ"/>
        </w:rPr>
        <w:t>да</w:t>
      </w:r>
      <w:r>
        <w:rPr>
          <w:sz w:val="28"/>
          <w:szCs w:val="28"/>
          <w:lang w:val="uz-Cyrl-UZ"/>
        </w:rPr>
        <w:t xml:space="preserve"> Қонунчилик палатаси депутатлари, Ўзбекистон Республикаси Бандлик ва меҳнат муносабатлари вазирлиги, бандлик бош бошқармалари раҳбарлари ва мутасадди ходимлари иштирок этди.</w:t>
      </w:r>
    </w:p>
    <w:p w:rsidR="001D4C6A" w:rsidRPr="001D4C6A" w:rsidRDefault="00467C90" w:rsidP="00F97308">
      <w:pPr>
        <w:pStyle w:val="a3"/>
        <w:shd w:val="clear" w:color="auto" w:fill="FFFFFF"/>
        <w:spacing w:before="0" w:beforeAutospacing="0" w:after="0" w:afterAutospacing="0"/>
        <w:ind w:firstLine="709"/>
        <w:jc w:val="both"/>
        <w:rPr>
          <w:sz w:val="27"/>
          <w:szCs w:val="27"/>
          <w:lang w:val="uz-Cyrl-UZ"/>
        </w:rPr>
      </w:pPr>
      <w:r>
        <w:rPr>
          <w:sz w:val="28"/>
          <w:szCs w:val="28"/>
          <w:lang w:val="uz-Cyrl-UZ"/>
        </w:rPr>
        <w:t>Йиғилишда</w:t>
      </w:r>
      <w:r>
        <w:rPr>
          <w:sz w:val="28"/>
          <w:szCs w:val="28"/>
          <w:lang w:val="uz-Cyrl-UZ"/>
        </w:rPr>
        <w:t xml:space="preserve"> таъкидланганидек, </w:t>
      </w:r>
      <w:r w:rsidRPr="00932B10">
        <w:rPr>
          <w:sz w:val="28"/>
          <w:szCs w:val="28"/>
          <w:lang w:val="uz-Cyrl-UZ"/>
        </w:rPr>
        <w:t>2019 йилнинг январь-декабрь ойларида янги иш ўринларини ташкил этиш бўйича давлат б</w:t>
      </w:r>
      <w:r>
        <w:rPr>
          <w:sz w:val="28"/>
          <w:szCs w:val="28"/>
          <w:lang w:val="uz-Cyrl-UZ"/>
        </w:rPr>
        <w:t>у</w:t>
      </w:r>
      <w:r w:rsidRPr="00932B10">
        <w:rPr>
          <w:sz w:val="28"/>
          <w:szCs w:val="28"/>
          <w:lang w:val="uz-Cyrl-UZ"/>
        </w:rPr>
        <w:t xml:space="preserve">юртмасининг мақсадли прогноз параметрларига асосан </w:t>
      </w:r>
      <w:r>
        <w:rPr>
          <w:sz w:val="28"/>
          <w:szCs w:val="28"/>
          <w:lang w:val="uz-Cyrl-UZ"/>
        </w:rPr>
        <w:t>р</w:t>
      </w:r>
      <w:r w:rsidR="001D4C6A" w:rsidRPr="001D4C6A">
        <w:rPr>
          <w:sz w:val="27"/>
          <w:szCs w:val="27"/>
          <w:lang w:val="uz-Cyrl-UZ"/>
        </w:rPr>
        <w:t xml:space="preserve">еспубликада иқтисодий фаол аҳоли сони </w:t>
      </w:r>
      <w:r w:rsidR="001D4C6A" w:rsidRPr="00F97308">
        <w:rPr>
          <w:b/>
          <w:sz w:val="27"/>
          <w:szCs w:val="27"/>
          <w:lang w:val="uz-Cyrl-UZ"/>
        </w:rPr>
        <w:t>14,7</w:t>
      </w:r>
      <w:r w:rsidR="001D4C6A" w:rsidRPr="00F97308">
        <w:rPr>
          <w:sz w:val="27"/>
          <w:szCs w:val="27"/>
          <w:lang w:val="uz-Cyrl-UZ"/>
        </w:rPr>
        <w:t xml:space="preserve"> млн.</w:t>
      </w:r>
      <w:r w:rsidR="001D4C6A" w:rsidRPr="001D4C6A">
        <w:rPr>
          <w:sz w:val="27"/>
          <w:szCs w:val="27"/>
          <w:lang w:val="uz-Cyrl-UZ"/>
        </w:rPr>
        <w:t xml:space="preserve"> кишини, ишга жойлашишга муҳтожлар сони </w:t>
      </w:r>
      <w:r w:rsidR="001D4C6A" w:rsidRPr="00F97308">
        <w:rPr>
          <w:b/>
          <w:sz w:val="27"/>
          <w:szCs w:val="27"/>
          <w:lang w:val="uz-Cyrl-UZ"/>
        </w:rPr>
        <w:t>1,9</w:t>
      </w:r>
      <w:r w:rsidR="001D4C6A" w:rsidRPr="001D4C6A">
        <w:rPr>
          <w:sz w:val="27"/>
          <w:szCs w:val="27"/>
          <w:lang w:val="uz-Cyrl-UZ"/>
        </w:rPr>
        <w:t xml:space="preserve"> млн кишини, ишсизлик даражаси </w:t>
      </w:r>
      <w:r w:rsidR="001D4C6A" w:rsidRPr="00F97308">
        <w:rPr>
          <w:b/>
          <w:sz w:val="27"/>
          <w:szCs w:val="27"/>
          <w:lang w:val="uz-Cyrl-UZ"/>
        </w:rPr>
        <w:t>13,2</w:t>
      </w:r>
      <w:r w:rsidR="001D4C6A" w:rsidRPr="00F97308">
        <w:rPr>
          <w:sz w:val="27"/>
          <w:szCs w:val="27"/>
          <w:lang w:val="uz-Cyrl-UZ"/>
        </w:rPr>
        <w:t xml:space="preserve"> </w:t>
      </w:r>
      <w:r w:rsidR="001D4C6A" w:rsidRPr="001D4C6A">
        <w:rPr>
          <w:sz w:val="27"/>
          <w:szCs w:val="27"/>
          <w:lang w:val="uz-Cyrl-UZ"/>
        </w:rPr>
        <w:t xml:space="preserve">фоизни ташкил этиб, бу кўрсаткич 2019 йилга нисбатан </w:t>
      </w:r>
      <w:r w:rsidR="001D4C6A" w:rsidRPr="00F97308">
        <w:rPr>
          <w:b/>
          <w:sz w:val="27"/>
          <w:szCs w:val="27"/>
          <w:lang w:val="uz-Cyrl-UZ"/>
        </w:rPr>
        <w:t>4,1</w:t>
      </w:r>
      <w:r w:rsidR="001D4C6A" w:rsidRPr="001D4C6A">
        <w:rPr>
          <w:sz w:val="27"/>
          <w:szCs w:val="27"/>
          <w:lang w:val="uz-Cyrl-UZ"/>
        </w:rPr>
        <w:t xml:space="preserve"> фоизга ошган</w:t>
      </w:r>
      <w:r w:rsidR="001D4C6A">
        <w:rPr>
          <w:sz w:val="27"/>
          <w:szCs w:val="27"/>
          <w:lang w:val="uz-Cyrl-UZ"/>
        </w:rPr>
        <w:t xml:space="preserve">. </w:t>
      </w:r>
    </w:p>
    <w:p w:rsidR="001D4C6A" w:rsidRPr="001D4C6A" w:rsidRDefault="001D4C6A" w:rsidP="00F97308">
      <w:pPr>
        <w:pStyle w:val="a3"/>
        <w:shd w:val="clear" w:color="auto" w:fill="FFFFFF"/>
        <w:spacing w:before="0" w:beforeAutospacing="0" w:after="0" w:afterAutospacing="0"/>
        <w:ind w:firstLine="709"/>
        <w:jc w:val="both"/>
        <w:rPr>
          <w:sz w:val="27"/>
          <w:szCs w:val="27"/>
          <w:lang w:val="uz-Cyrl-UZ"/>
        </w:rPr>
      </w:pPr>
      <w:r w:rsidRPr="001D4C6A">
        <w:rPr>
          <w:sz w:val="27"/>
          <w:szCs w:val="27"/>
          <w:lang w:val="uz-Cyrl-UZ"/>
        </w:rPr>
        <w:t xml:space="preserve">Шунингдек, иқтисодиётнинг расмий секторида банд бўлганлар ўтган йилга нисбатан </w:t>
      </w:r>
      <w:r w:rsidRPr="00F97308">
        <w:rPr>
          <w:b/>
          <w:sz w:val="27"/>
          <w:szCs w:val="27"/>
          <w:lang w:val="uz-Cyrl-UZ"/>
        </w:rPr>
        <w:t>0,2</w:t>
      </w:r>
      <w:r w:rsidRPr="001D4C6A">
        <w:rPr>
          <w:sz w:val="27"/>
          <w:szCs w:val="27"/>
          <w:lang w:val="uz-Cyrl-UZ"/>
        </w:rPr>
        <w:t xml:space="preserve"> фоизга камайиб </w:t>
      </w:r>
      <w:r w:rsidRPr="00F97308">
        <w:rPr>
          <w:b/>
          <w:sz w:val="27"/>
          <w:szCs w:val="27"/>
          <w:lang w:val="uz-Cyrl-UZ"/>
        </w:rPr>
        <w:t>5,6</w:t>
      </w:r>
      <w:r w:rsidRPr="001D4C6A">
        <w:rPr>
          <w:sz w:val="27"/>
          <w:szCs w:val="27"/>
          <w:lang w:val="uz-Cyrl-UZ"/>
        </w:rPr>
        <w:t xml:space="preserve"> млн. </w:t>
      </w:r>
      <w:r>
        <w:rPr>
          <w:sz w:val="27"/>
          <w:szCs w:val="27"/>
          <w:lang w:val="uz-Cyrl-UZ"/>
        </w:rPr>
        <w:t>к</w:t>
      </w:r>
      <w:r w:rsidRPr="001D4C6A">
        <w:rPr>
          <w:sz w:val="27"/>
          <w:szCs w:val="27"/>
          <w:lang w:val="uz-Cyrl-UZ"/>
        </w:rPr>
        <w:t>ишини</w:t>
      </w:r>
      <w:r>
        <w:rPr>
          <w:sz w:val="27"/>
          <w:szCs w:val="27"/>
          <w:lang w:val="uz-Cyrl-UZ"/>
        </w:rPr>
        <w:t>,</w:t>
      </w:r>
      <w:r w:rsidRPr="001D4C6A">
        <w:rPr>
          <w:sz w:val="27"/>
          <w:szCs w:val="27"/>
          <w:lang w:val="uz-Cyrl-UZ"/>
        </w:rPr>
        <w:t xml:space="preserve"> </w:t>
      </w:r>
      <w:r>
        <w:rPr>
          <w:sz w:val="27"/>
          <w:szCs w:val="27"/>
          <w:lang w:val="uz-Cyrl-UZ"/>
        </w:rPr>
        <w:t>и</w:t>
      </w:r>
      <w:r w:rsidRPr="001D4C6A">
        <w:rPr>
          <w:sz w:val="27"/>
          <w:szCs w:val="27"/>
          <w:lang w:val="uz-Cyrl-UZ"/>
        </w:rPr>
        <w:t xml:space="preserve">қтисодиётнинг норасмий секторида банд бўлганлар ўтган йилга нисбатан </w:t>
      </w:r>
      <w:r w:rsidRPr="001D4C6A">
        <w:rPr>
          <w:b/>
          <w:bCs/>
          <w:sz w:val="27"/>
          <w:szCs w:val="27"/>
          <w:lang w:val="uz-Cyrl-UZ"/>
        </w:rPr>
        <w:t xml:space="preserve">2,1 </w:t>
      </w:r>
      <w:r w:rsidRPr="001D4C6A">
        <w:rPr>
          <w:bCs/>
          <w:sz w:val="27"/>
          <w:szCs w:val="27"/>
          <w:lang w:val="uz-Cyrl-UZ"/>
        </w:rPr>
        <w:t>фоизга ёки</w:t>
      </w:r>
      <w:r w:rsidRPr="001D4C6A">
        <w:rPr>
          <w:b/>
          <w:bCs/>
          <w:sz w:val="27"/>
          <w:szCs w:val="27"/>
          <w:lang w:val="uz-Cyrl-UZ"/>
        </w:rPr>
        <w:t xml:space="preserve"> 105,3 минг</w:t>
      </w:r>
      <w:r w:rsidR="00B1502F" w:rsidRPr="00B1502F">
        <w:rPr>
          <w:bCs/>
          <w:sz w:val="27"/>
          <w:szCs w:val="27"/>
          <w:lang w:val="uz-Cyrl-UZ"/>
        </w:rPr>
        <w:t>та</w:t>
      </w:r>
      <w:r w:rsidRPr="001D4C6A">
        <w:rPr>
          <w:bCs/>
          <w:sz w:val="27"/>
          <w:szCs w:val="27"/>
          <w:lang w:val="uz-Cyrl-UZ"/>
        </w:rPr>
        <w:t xml:space="preserve">га камайиб </w:t>
      </w:r>
      <w:r w:rsidRPr="001D4C6A">
        <w:rPr>
          <w:b/>
          <w:bCs/>
          <w:sz w:val="27"/>
          <w:szCs w:val="27"/>
          <w:lang w:val="uz-Cyrl-UZ"/>
        </w:rPr>
        <w:br/>
        <w:t>5,1 млн.</w:t>
      </w:r>
      <w:r w:rsidRPr="001D4C6A">
        <w:rPr>
          <w:bCs/>
          <w:sz w:val="27"/>
          <w:szCs w:val="27"/>
          <w:lang w:val="uz-Cyrl-UZ"/>
        </w:rPr>
        <w:t>кишини ташкил этган.</w:t>
      </w:r>
    </w:p>
    <w:p w:rsidR="001D4C6A" w:rsidRPr="00B1502F" w:rsidRDefault="00B1502F" w:rsidP="00F97308">
      <w:pPr>
        <w:spacing w:beforeLines="60" w:before="144" w:afterLines="60" w:after="144"/>
        <w:ind w:firstLine="709"/>
        <w:jc w:val="both"/>
        <w:rPr>
          <w:sz w:val="27"/>
          <w:szCs w:val="27"/>
          <w:lang w:val="uz-Cyrl-UZ"/>
        </w:rPr>
      </w:pPr>
      <w:r>
        <w:rPr>
          <w:sz w:val="27"/>
          <w:szCs w:val="27"/>
          <w:lang w:val="uz-Cyrl-UZ"/>
        </w:rPr>
        <w:t>Бироқ, ўтган 9 ой давомида м</w:t>
      </w:r>
      <w:r w:rsidRPr="00B1502F">
        <w:rPr>
          <w:sz w:val="27"/>
          <w:szCs w:val="27"/>
          <w:lang w:val="uz-Cyrl-UZ"/>
        </w:rPr>
        <w:t>амлакатимизда я</w:t>
      </w:r>
      <w:r w:rsidR="001D4C6A" w:rsidRPr="00B1502F">
        <w:rPr>
          <w:sz w:val="27"/>
          <w:szCs w:val="27"/>
          <w:lang w:val="uz-Cyrl-UZ"/>
        </w:rPr>
        <w:t>нги иш ўринлари ташкил этиш</w:t>
      </w:r>
      <w:r w:rsidRPr="00B1502F">
        <w:rPr>
          <w:sz w:val="27"/>
          <w:szCs w:val="27"/>
          <w:lang w:val="uz-Cyrl-UZ"/>
        </w:rPr>
        <w:t xml:space="preserve"> бўйича </w:t>
      </w:r>
      <w:r>
        <w:rPr>
          <w:sz w:val="27"/>
          <w:szCs w:val="27"/>
          <w:lang w:val="uz-Cyrl-UZ"/>
        </w:rPr>
        <w:t>м</w:t>
      </w:r>
      <w:r w:rsidR="001D4C6A" w:rsidRPr="00B1502F">
        <w:rPr>
          <w:sz w:val="27"/>
          <w:szCs w:val="27"/>
          <w:lang w:val="uz-Cyrl-UZ"/>
        </w:rPr>
        <w:t>еҳнат бозоридаги вазиятдан келиб чиқиб, доимий иш ўринларини ташкил этиш ва вақтинча тўхтатилган иш ўринларини тиклаш бўйича карантин талаблари юмшатилиши билан боғлиқ талабларни инобатга олган ҳолда ҳар бир йўналишлар бўйича алоҳида қарор ва дастурлар тасдиқланиб, амалга оширил</w:t>
      </w:r>
      <w:r w:rsidR="00467C90">
        <w:rPr>
          <w:sz w:val="27"/>
          <w:szCs w:val="27"/>
          <w:lang w:val="uz-Cyrl-UZ"/>
        </w:rPr>
        <w:t>ган</w:t>
      </w:r>
      <w:r w:rsidR="001D4C6A" w:rsidRPr="00B1502F">
        <w:rPr>
          <w:sz w:val="27"/>
          <w:szCs w:val="27"/>
          <w:lang w:val="uz-Cyrl-UZ"/>
        </w:rPr>
        <w:t>.</w:t>
      </w:r>
    </w:p>
    <w:p w:rsidR="001D4C6A" w:rsidRPr="00B1502F" w:rsidRDefault="001D4C6A" w:rsidP="00F97308">
      <w:pPr>
        <w:spacing w:beforeLines="60" w:before="144" w:afterLines="60" w:after="144"/>
        <w:ind w:firstLine="709"/>
        <w:jc w:val="both"/>
        <w:rPr>
          <w:sz w:val="27"/>
          <w:szCs w:val="27"/>
          <w:lang w:val="uz-Cyrl-UZ"/>
        </w:rPr>
      </w:pPr>
      <w:r w:rsidRPr="00B1502F">
        <w:rPr>
          <w:sz w:val="27"/>
          <w:szCs w:val="27"/>
          <w:lang w:val="uz-Cyrl-UZ"/>
        </w:rPr>
        <w:t>Жумладан, Ўзбекистон Республикаси Президентининг</w:t>
      </w:r>
      <w:r w:rsidR="00B1502F">
        <w:rPr>
          <w:sz w:val="27"/>
          <w:szCs w:val="27"/>
          <w:lang w:val="uz-Cyrl-UZ"/>
        </w:rPr>
        <w:t xml:space="preserve"> </w:t>
      </w:r>
      <w:r w:rsidRPr="00B1502F">
        <w:rPr>
          <w:sz w:val="27"/>
          <w:szCs w:val="27"/>
          <w:lang w:val="uz-Cyrl-UZ"/>
        </w:rPr>
        <w:t>2020 йил 9 январдаги “Ўзбекистон Республикасининг</w:t>
      </w:r>
      <w:r w:rsidR="00B1502F">
        <w:rPr>
          <w:sz w:val="27"/>
          <w:szCs w:val="27"/>
          <w:lang w:val="uz-Cyrl-UZ"/>
        </w:rPr>
        <w:t xml:space="preserve"> </w:t>
      </w:r>
      <w:r w:rsidRPr="00B1502F">
        <w:rPr>
          <w:sz w:val="27"/>
          <w:szCs w:val="27"/>
          <w:lang w:val="uz-Cyrl-UZ"/>
        </w:rPr>
        <w:t xml:space="preserve">2020-2022 йилларга мўлжалланган инвестиция дастурини амалга ошириш чора-тадбирлари тўғрисида” ПҚ-4563-сон Қарорига асосан йирик тармоқ ва ҳудудий инвестиция лойиҳаларини амалга ошириш ҳисобига бугунги кунга қадар жами </w:t>
      </w:r>
      <w:r w:rsidRPr="00F97308">
        <w:rPr>
          <w:b/>
          <w:sz w:val="27"/>
          <w:szCs w:val="27"/>
          <w:lang w:val="uz-Cyrl-UZ"/>
        </w:rPr>
        <w:t>60,6</w:t>
      </w:r>
      <w:r w:rsidRPr="00B1502F">
        <w:rPr>
          <w:sz w:val="27"/>
          <w:szCs w:val="27"/>
          <w:lang w:val="uz-Cyrl-UZ"/>
        </w:rPr>
        <w:t xml:space="preserve"> мингта иш ўринлари ташкил этил</w:t>
      </w:r>
      <w:r w:rsidR="00B1502F">
        <w:rPr>
          <w:sz w:val="27"/>
          <w:szCs w:val="27"/>
          <w:lang w:val="uz-Cyrl-UZ"/>
        </w:rPr>
        <w:t>ган</w:t>
      </w:r>
      <w:r w:rsidRPr="00B1502F">
        <w:rPr>
          <w:sz w:val="27"/>
          <w:szCs w:val="27"/>
          <w:lang w:val="uz-Cyrl-UZ"/>
        </w:rPr>
        <w:t>.</w:t>
      </w:r>
    </w:p>
    <w:p w:rsidR="001D4C6A" w:rsidRPr="00E62C98" w:rsidRDefault="001D4C6A" w:rsidP="00E17617">
      <w:pPr>
        <w:ind w:firstLine="709"/>
        <w:jc w:val="both"/>
        <w:rPr>
          <w:sz w:val="27"/>
          <w:szCs w:val="27"/>
          <w:lang w:val="uz-Cyrl-UZ"/>
        </w:rPr>
      </w:pPr>
      <w:r w:rsidRPr="00E62C98">
        <w:rPr>
          <w:sz w:val="27"/>
          <w:szCs w:val="27"/>
          <w:lang w:val="uz-Cyrl-UZ"/>
        </w:rPr>
        <w:t xml:space="preserve">Тадбиркорлик субъектларига фаолиятини ташкил этиш, мавжуд иш ўринларини сақлаб қолиш ва вақтинча тўхтатилган иш ўринларини тиклаш мақсадида имтиёз ва преференциялар берилиши натижасида, йил бошидан бери қарийиб </w:t>
      </w:r>
      <w:r w:rsidRPr="00F97308">
        <w:rPr>
          <w:b/>
          <w:sz w:val="27"/>
          <w:szCs w:val="27"/>
          <w:lang w:val="uz-Cyrl-UZ"/>
        </w:rPr>
        <w:t xml:space="preserve">70 </w:t>
      </w:r>
      <w:r w:rsidRPr="00E62C98">
        <w:rPr>
          <w:sz w:val="27"/>
          <w:szCs w:val="27"/>
          <w:lang w:val="uz-Cyrl-UZ"/>
        </w:rPr>
        <w:t>мингта юридик мақомга эга бўлган ўрта, кичик бизнес субъектлари ташкил этил</w:t>
      </w:r>
      <w:r w:rsidR="00B1502F" w:rsidRPr="00E62C98">
        <w:rPr>
          <w:sz w:val="27"/>
          <w:szCs w:val="27"/>
          <w:lang w:val="uz-Cyrl-UZ"/>
        </w:rPr>
        <w:t>иб, б</w:t>
      </w:r>
      <w:r w:rsidRPr="00E62C98">
        <w:rPr>
          <w:sz w:val="27"/>
          <w:szCs w:val="27"/>
          <w:lang w:val="uz-Cyrl-UZ"/>
        </w:rPr>
        <w:t xml:space="preserve">унинг ҳисобига </w:t>
      </w:r>
      <w:r w:rsidRPr="00F97308">
        <w:rPr>
          <w:b/>
          <w:sz w:val="27"/>
          <w:szCs w:val="27"/>
          <w:lang w:val="uz-Cyrl-UZ"/>
        </w:rPr>
        <w:t>120,5</w:t>
      </w:r>
      <w:r w:rsidRPr="00E62C98">
        <w:rPr>
          <w:sz w:val="27"/>
          <w:szCs w:val="27"/>
          <w:lang w:val="uz-Cyrl-UZ"/>
        </w:rPr>
        <w:t xml:space="preserve"> мингта янги иш ўринлари ташкил этил</w:t>
      </w:r>
      <w:r w:rsidR="00467C90">
        <w:rPr>
          <w:sz w:val="27"/>
          <w:szCs w:val="27"/>
          <w:lang w:val="uz-Cyrl-UZ"/>
        </w:rPr>
        <w:t>ган</w:t>
      </w:r>
      <w:r w:rsidRPr="00E62C98">
        <w:rPr>
          <w:sz w:val="27"/>
          <w:szCs w:val="27"/>
          <w:lang w:val="uz-Cyrl-UZ"/>
        </w:rPr>
        <w:t>.</w:t>
      </w:r>
    </w:p>
    <w:p w:rsidR="001D4C6A" w:rsidRPr="00E62C98" w:rsidRDefault="001D4C6A" w:rsidP="00E17617">
      <w:pPr>
        <w:ind w:firstLine="709"/>
        <w:jc w:val="both"/>
        <w:rPr>
          <w:sz w:val="27"/>
          <w:szCs w:val="27"/>
          <w:lang w:val="uz-Cyrl-UZ"/>
        </w:rPr>
      </w:pPr>
      <w:r w:rsidRPr="00E62C98">
        <w:rPr>
          <w:sz w:val="27"/>
          <w:szCs w:val="27"/>
          <w:lang w:val="uz-Cyrl-UZ"/>
        </w:rPr>
        <w:t xml:space="preserve">Шунингдек, якка тартибдаги тадбиркорликни ташкил этиш, шу жумладан ҳунармандчилик фолиятини ривожлантириш орқали </w:t>
      </w:r>
      <w:r w:rsidRPr="00F97308">
        <w:rPr>
          <w:b/>
          <w:sz w:val="27"/>
          <w:szCs w:val="27"/>
          <w:lang w:val="uz-Cyrl-UZ"/>
        </w:rPr>
        <w:t>87,3</w:t>
      </w:r>
      <w:r w:rsidRPr="00E62C98">
        <w:rPr>
          <w:sz w:val="27"/>
          <w:szCs w:val="27"/>
          <w:lang w:val="uz-Cyrl-UZ"/>
        </w:rPr>
        <w:t xml:space="preserve"> минг</w:t>
      </w:r>
      <w:r w:rsidR="00F97308">
        <w:rPr>
          <w:sz w:val="27"/>
          <w:szCs w:val="27"/>
          <w:lang w:val="uz-Cyrl-UZ"/>
        </w:rPr>
        <w:t xml:space="preserve"> нафар</w:t>
      </w:r>
      <w:r w:rsidRPr="00E62C98">
        <w:rPr>
          <w:sz w:val="27"/>
          <w:szCs w:val="27"/>
          <w:lang w:val="uz-Cyrl-UZ"/>
        </w:rPr>
        <w:t xml:space="preserve"> аҳолини</w:t>
      </w:r>
      <w:r w:rsidR="00F97308">
        <w:rPr>
          <w:sz w:val="27"/>
          <w:szCs w:val="27"/>
          <w:lang w:val="uz-Cyrl-UZ"/>
        </w:rPr>
        <w:t>нг</w:t>
      </w:r>
      <w:r w:rsidRPr="00E62C98">
        <w:rPr>
          <w:sz w:val="27"/>
          <w:szCs w:val="27"/>
          <w:lang w:val="uz-Cyrl-UZ"/>
        </w:rPr>
        <w:t xml:space="preserve"> бандлиги таъминлан</w:t>
      </w:r>
      <w:r w:rsidR="00B1502F" w:rsidRPr="00E62C98">
        <w:rPr>
          <w:sz w:val="27"/>
          <w:szCs w:val="27"/>
          <w:lang w:val="uz-Cyrl-UZ"/>
        </w:rPr>
        <w:t>ган</w:t>
      </w:r>
      <w:r w:rsidRPr="00E62C98">
        <w:rPr>
          <w:sz w:val="27"/>
          <w:szCs w:val="27"/>
          <w:lang w:val="uz-Cyrl-UZ"/>
        </w:rPr>
        <w:t>.</w:t>
      </w:r>
    </w:p>
    <w:p w:rsidR="00B1502F" w:rsidRPr="00E62C98" w:rsidRDefault="001D4C6A" w:rsidP="00E17617">
      <w:pPr>
        <w:ind w:firstLine="709"/>
        <w:jc w:val="both"/>
        <w:rPr>
          <w:sz w:val="27"/>
          <w:szCs w:val="27"/>
          <w:lang w:val="uz-Cyrl-UZ"/>
        </w:rPr>
      </w:pPr>
      <w:r w:rsidRPr="00E62C98">
        <w:rPr>
          <w:sz w:val="27"/>
          <w:szCs w:val="27"/>
          <w:lang w:val="uz-Cyrl-UZ"/>
        </w:rPr>
        <w:lastRenderedPageBreak/>
        <w:t xml:space="preserve">Жорий йилнинг ўтган 9 ойи давомида барча йўналишларда </w:t>
      </w:r>
      <w:r w:rsidR="00F97308">
        <w:rPr>
          <w:sz w:val="27"/>
          <w:szCs w:val="27"/>
          <w:lang w:val="uz-Cyrl-UZ"/>
        </w:rPr>
        <w:t>р</w:t>
      </w:r>
      <w:r w:rsidRPr="00E62C98">
        <w:rPr>
          <w:sz w:val="27"/>
          <w:szCs w:val="27"/>
          <w:lang w:val="uz-Cyrl-UZ"/>
        </w:rPr>
        <w:t xml:space="preserve">еспублика бўйича жами </w:t>
      </w:r>
      <w:r w:rsidRPr="00F97308">
        <w:rPr>
          <w:b/>
          <w:sz w:val="27"/>
          <w:szCs w:val="27"/>
          <w:lang w:val="uz-Cyrl-UZ"/>
        </w:rPr>
        <w:t>270,5</w:t>
      </w:r>
      <w:r w:rsidRPr="00E62C98">
        <w:rPr>
          <w:sz w:val="27"/>
          <w:szCs w:val="27"/>
          <w:lang w:val="uz-Cyrl-UZ"/>
        </w:rPr>
        <w:t xml:space="preserve"> мингта иш ўринлари ташкил этил</w:t>
      </w:r>
      <w:r w:rsidR="00467C90">
        <w:rPr>
          <w:sz w:val="27"/>
          <w:szCs w:val="27"/>
          <w:lang w:val="uz-Cyrl-UZ"/>
        </w:rPr>
        <w:t xml:space="preserve"> бўлса, </w:t>
      </w:r>
      <w:r w:rsidRPr="00E62C98">
        <w:rPr>
          <w:sz w:val="27"/>
          <w:szCs w:val="27"/>
          <w:lang w:val="uz-Cyrl-UZ"/>
        </w:rPr>
        <w:t xml:space="preserve">бугунги кунга қадар </w:t>
      </w:r>
      <w:r w:rsidRPr="00F97308">
        <w:rPr>
          <w:b/>
          <w:sz w:val="27"/>
          <w:szCs w:val="27"/>
          <w:lang w:val="uz-Cyrl-UZ"/>
        </w:rPr>
        <w:t>462,0</w:t>
      </w:r>
      <w:r w:rsidRPr="00E62C98">
        <w:rPr>
          <w:sz w:val="27"/>
          <w:szCs w:val="27"/>
          <w:lang w:val="uz-Cyrl-UZ"/>
        </w:rPr>
        <w:t xml:space="preserve"> минг нафар </w:t>
      </w:r>
      <w:r w:rsidR="00B1502F" w:rsidRPr="00E62C98">
        <w:rPr>
          <w:sz w:val="27"/>
          <w:szCs w:val="27"/>
          <w:lang w:val="uz-Cyrl-UZ"/>
        </w:rPr>
        <w:t xml:space="preserve">фуқаро </w:t>
      </w:r>
      <w:r w:rsidRPr="00E62C98">
        <w:rPr>
          <w:sz w:val="27"/>
          <w:szCs w:val="27"/>
          <w:lang w:val="uz-Cyrl-UZ"/>
        </w:rPr>
        <w:t>ўзини ўзи банд қилган шахслар махсус мобил илова орқали Давлат солиқ органлари рўйхатидан ўтказили</w:t>
      </w:r>
      <w:r w:rsidR="00B1502F" w:rsidRPr="00E62C98">
        <w:rPr>
          <w:sz w:val="27"/>
          <w:szCs w:val="27"/>
          <w:lang w:val="uz-Cyrl-UZ"/>
        </w:rPr>
        <w:t>шига эришилган.</w:t>
      </w:r>
    </w:p>
    <w:p w:rsidR="001D4C6A" w:rsidRPr="00F97308" w:rsidRDefault="00F97308" w:rsidP="00E17617">
      <w:pPr>
        <w:ind w:firstLine="709"/>
        <w:jc w:val="both"/>
        <w:rPr>
          <w:sz w:val="27"/>
          <w:szCs w:val="27"/>
          <w:lang w:val="uz-Cyrl-UZ"/>
        </w:rPr>
      </w:pPr>
      <w:r>
        <w:rPr>
          <w:sz w:val="27"/>
          <w:szCs w:val="27"/>
          <w:lang w:val="uz-Cyrl-UZ"/>
        </w:rPr>
        <w:t>А</w:t>
      </w:r>
      <w:r w:rsidR="00E62C98" w:rsidRPr="00F97308">
        <w:rPr>
          <w:sz w:val="27"/>
          <w:szCs w:val="27"/>
          <w:lang w:val="uz-Cyrl-UZ"/>
        </w:rPr>
        <w:t xml:space="preserve">хборотда </w:t>
      </w:r>
      <w:r w:rsidR="001D4C6A" w:rsidRPr="00F97308">
        <w:rPr>
          <w:sz w:val="27"/>
          <w:szCs w:val="27"/>
          <w:lang w:val="uz-Cyrl-UZ"/>
        </w:rPr>
        <w:t xml:space="preserve">ишсиз фуқароларни бандлигини таъминлаш, даромад манбаини яратиш мақсадида </w:t>
      </w:r>
      <w:r w:rsidR="00E62C98" w:rsidRPr="00F97308">
        <w:rPr>
          <w:sz w:val="27"/>
          <w:szCs w:val="27"/>
          <w:lang w:val="uz-Cyrl-UZ"/>
        </w:rPr>
        <w:t xml:space="preserve">вазирлик томонидан </w:t>
      </w:r>
      <w:r w:rsidR="001D4C6A" w:rsidRPr="00F97308">
        <w:rPr>
          <w:sz w:val="27"/>
          <w:szCs w:val="27"/>
          <w:lang w:val="uz-Cyrl-UZ"/>
        </w:rPr>
        <w:t>янги инструментлар жорий этил</w:t>
      </w:r>
      <w:r w:rsidR="00E62C98" w:rsidRPr="00F97308">
        <w:rPr>
          <w:sz w:val="27"/>
          <w:szCs w:val="27"/>
          <w:lang w:val="uz-Cyrl-UZ"/>
        </w:rPr>
        <w:t>ганлиги айтиб ўтилди</w:t>
      </w:r>
      <w:r w:rsidR="001D4C6A" w:rsidRPr="00F97308">
        <w:rPr>
          <w:sz w:val="27"/>
          <w:szCs w:val="27"/>
          <w:lang w:val="uz-Cyrl-UZ"/>
        </w:rPr>
        <w:t>.</w:t>
      </w:r>
    </w:p>
    <w:p w:rsidR="001D4C6A" w:rsidRPr="00F97308" w:rsidRDefault="007E52A3" w:rsidP="00E17617">
      <w:pPr>
        <w:ind w:firstLine="567"/>
        <w:jc w:val="both"/>
        <w:rPr>
          <w:sz w:val="27"/>
          <w:szCs w:val="27"/>
          <w:lang w:val="uz-Cyrl-UZ"/>
        </w:rPr>
      </w:pPr>
      <w:r>
        <w:rPr>
          <w:sz w:val="27"/>
          <w:szCs w:val="27"/>
          <w:lang w:val="uz-Cyrl-UZ"/>
        </w:rPr>
        <w:t xml:space="preserve">Жумладан, </w:t>
      </w:r>
      <w:r w:rsidR="001D4C6A" w:rsidRPr="00F97308">
        <w:rPr>
          <w:sz w:val="27"/>
          <w:szCs w:val="27"/>
          <w:lang w:val="uz-Cyrl-UZ"/>
        </w:rPr>
        <w:t>2020 йилнинг 9 ойи</w:t>
      </w:r>
      <w:r>
        <w:rPr>
          <w:sz w:val="27"/>
          <w:szCs w:val="27"/>
          <w:lang w:val="uz-Cyrl-UZ"/>
        </w:rPr>
        <w:t xml:space="preserve"> давомида </w:t>
      </w:r>
      <w:r w:rsidR="001D4C6A" w:rsidRPr="00F97308">
        <w:rPr>
          <w:sz w:val="27"/>
          <w:szCs w:val="27"/>
          <w:lang w:val="uz-Cyrl-UZ"/>
        </w:rPr>
        <w:t xml:space="preserve">аҳоли бандлигига кўмаклашиш марказлари томонидан </w:t>
      </w:r>
      <w:r w:rsidR="001D4C6A" w:rsidRPr="007E52A3">
        <w:rPr>
          <w:b/>
          <w:sz w:val="27"/>
          <w:szCs w:val="27"/>
          <w:lang w:val="uz-Cyrl-UZ"/>
        </w:rPr>
        <w:t>243,9</w:t>
      </w:r>
      <w:r w:rsidR="001D4C6A" w:rsidRPr="00F97308">
        <w:rPr>
          <w:sz w:val="27"/>
          <w:szCs w:val="27"/>
          <w:lang w:val="uz-Cyrl-UZ"/>
        </w:rPr>
        <w:t xml:space="preserve"> минг нафар, шундан COVID-2019 пандемияси даврида </w:t>
      </w:r>
      <w:r w:rsidR="001D4C6A" w:rsidRPr="007E52A3">
        <w:rPr>
          <w:b/>
          <w:sz w:val="27"/>
          <w:szCs w:val="27"/>
          <w:lang w:val="uz-Cyrl-UZ"/>
        </w:rPr>
        <w:t>197,0</w:t>
      </w:r>
      <w:r w:rsidR="001D4C6A" w:rsidRPr="00F97308">
        <w:rPr>
          <w:sz w:val="27"/>
          <w:szCs w:val="27"/>
          <w:lang w:val="uz-Cyrl-UZ"/>
        </w:rPr>
        <w:t> минг нафар ишсиз, шунингдек, четга ишлаш учун кета олмаган ва қайтиб келган фуқаролар доимий иш ўринларига ишга жойлашишига кўмаклашил</w:t>
      </w:r>
      <w:r>
        <w:rPr>
          <w:sz w:val="27"/>
          <w:szCs w:val="27"/>
          <w:lang w:val="uz-Cyrl-UZ"/>
        </w:rPr>
        <w:t xml:space="preserve">ган. Шунингдек, </w:t>
      </w:r>
      <w:r w:rsidR="001D4C6A" w:rsidRPr="007E52A3">
        <w:rPr>
          <w:b/>
          <w:sz w:val="27"/>
          <w:szCs w:val="27"/>
          <w:lang w:val="uz-Cyrl-UZ"/>
        </w:rPr>
        <w:t>45,0</w:t>
      </w:r>
      <w:r w:rsidR="001D4C6A" w:rsidRPr="00F97308">
        <w:rPr>
          <w:sz w:val="27"/>
          <w:szCs w:val="27"/>
          <w:lang w:val="uz-Cyrl-UZ"/>
        </w:rPr>
        <w:t xml:space="preserve"> минг нафар ишсизларга </w:t>
      </w:r>
      <w:r w:rsidR="001D4C6A" w:rsidRPr="007E52A3">
        <w:rPr>
          <w:b/>
          <w:sz w:val="27"/>
          <w:szCs w:val="27"/>
          <w:lang w:val="uz-Cyrl-UZ"/>
        </w:rPr>
        <w:t>17,0</w:t>
      </w:r>
      <w:r w:rsidR="001D4C6A" w:rsidRPr="00F97308">
        <w:rPr>
          <w:sz w:val="27"/>
          <w:szCs w:val="27"/>
          <w:lang w:val="uz-Cyrl-UZ"/>
        </w:rPr>
        <w:t> млрд.сўм ишсизлик нафақаси тайинлан</w:t>
      </w:r>
      <w:r>
        <w:rPr>
          <w:sz w:val="27"/>
          <w:szCs w:val="27"/>
          <w:lang w:val="uz-Cyrl-UZ"/>
        </w:rPr>
        <w:t>ган</w:t>
      </w:r>
      <w:r w:rsidR="001D4C6A" w:rsidRPr="00F97308">
        <w:rPr>
          <w:sz w:val="27"/>
          <w:szCs w:val="27"/>
          <w:lang w:val="uz-Cyrl-UZ"/>
        </w:rPr>
        <w:t>.</w:t>
      </w:r>
    </w:p>
    <w:p w:rsidR="001D4C6A" w:rsidRPr="00F97308" w:rsidRDefault="00E62C98" w:rsidP="00F97308">
      <w:pPr>
        <w:tabs>
          <w:tab w:val="left" w:pos="851"/>
          <w:tab w:val="left" w:pos="993"/>
        </w:tabs>
        <w:ind w:firstLine="709"/>
        <w:jc w:val="both"/>
        <w:rPr>
          <w:sz w:val="27"/>
          <w:szCs w:val="27"/>
          <w:lang w:val="uz-Cyrl-UZ"/>
        </w:rPr>
      </w:pPr>
      <w:r w:rsidRPr="00F97308">
        <w:rPr>
          <w:sz w:val="27"/>
          <w:szCs w:val="27"/>
          <w:lang w:val="uz-Cyrl-UZ"/>
        </w:rPr>
        <w:t>Бундан ташқари</w:t>
      </w:r>
      <w:r w:rsidR="00F97308" w:rsidRPr="00F97308">
        <w:rPr>
          <w:sz w:val="27"/>
          <w:szCs w:val="27"/>
          <w:lang w:val="uz-Cyrl-UZ"/>
        </w:rPr>
        <w:t xml:space="preserve">, вазирликнинг </w:t>
      </w:r>
      <w:r w:rsidR="001D4C6A" w:rsidRPr="00F97308">
        <w:rPr>
          <w:sz w:val="27"/>
          <w:szCs w:val="27"/>
          <w:lang w:val="uz-Cyrl-UZ"/>
        </w:rPr>
        <w:t xml:space="preserve">Жамоат ишлари жамғармасига Инқирозга қарши курашиш жамғармасидан ажратилган маблағлар ҳисобидан коронавирус пандемияси даврида </w:t>
      </w:r>
      <w:r w:rsidR="001D4C6A" w:rsidRPr="007E52A3">
        <w:rPr>
          <w:b/>
          <w:sz w:val="27"/>
          <w:szCs w:val="27"/>
          <w:lang w:val="uz-Cyrl-UZ"/>
        </w:rPr>
        <w:t>500,5</w:t>
      </w:r>
      <w:r w:rsidR="001D4C6A" w:rsidRPr="00F97308">
        <w:rPr>
          <w:sz w:val="27"/>
          <w:szCs w:val="27"/>
          <w:lang w:val="uz-Cyrl-UZ"/>
        </w:rPr>
        <w:t xml:space="preserve"> минг нафар фуқаролар жамоат ишларига жалб қилини</w:t>
      </w:r>
      <w:r w:rsidR="00F97308" w:rsidRPr="00F97308">
        <w:rPr>
          <w:sz w:val="27"/>
          <w:szCs w:val="27"/>
          <w:lang w:val="uz-Cyrl-UZ"/>
        </w:rPr>
        <w:t xml:space="preserve">б, </w:t>
      </w:r>
      <w:r w:rsidR="001D4C6A" w:rsidRPr="00F97308">
        <w:rPr>
          <w:sz w:val="27"/>
          <w:szCs w:val="27"/>
          <w:lang w:val="uz-Cyrl-UZ"/>
        </w:rPr>
        <w:t xml:space="preserve">уларнинг иш ҳақи тўлови учун </w:t>
      </w:r>
      <w:r w:rsidR="001D4C6A" w:rsidRPr="007E52A3">
        <w:rPr>
          <w:b/>
          <w:sz w:val="27"/>
          <w:szCs w:val="27"/>
          <w:lang w:val="uz-Cyrl-UZ"/>
        </w:rPr>
        <w:t>431,2</w:t>
      </w:r>
      <w:r w:rsidR="001D4C6A" w:rsidRPr="00F97308">
        <w:rPr>
          <w:sz w:val="27"/>
          <w:szCs w:val="27"/>
          <w:lang w:val="uz-Cyrl-UZ"/>
        </w:rPr>
        <w:t xml:space="preserve"> млрд.сўм молиялаштириб берил</w:t>
      </w:r>
      <w:r w:rsidR="00467C90">
        <w:rPr>
          <w:sz w:val="27"/>
          <w:szCs w:val="27"/>
          <w:lang w:val="uz-Cyrl-UZ"/>
        </w:rPr>
        <w:t>ган</w:t>
      </w:r>
      <w:r w:rsidR="001D4C6A" w:rsidRPr="00F97308">
        <w:rPr>
          <w:sz w:val="27"/>
          <w:szCs w:val="27"/>
          <w:lang w:val="uz-Cyrl-UZ"/>
        </w:rPr>
        <w:t>.</w:t>
      </w:r>
    </w:p>
    <w:p w:rsidR="001D4C6A" w:rsidRPr="00F97308" w:rsidRDefault="001D4C6A" w:rsidP="00F97308">
      <w:pPr>
        <w:ind w:firstLine="567"/>
        <w:jc w:val="both"/>
        <w:rPr>
          <w:sz w:val="27"/>
          <w:szCs w:val="27"/>
          <w:lang w:val="uz-Cyrl-UZ"/>
        </w:rPr>
      </w:pPr>
      <w:r w:rsidRPr="00F97308">
        <w:rPr>
          <w:sz w:val="27"/>
          <w:szCs w:val="27"/>
          <w:lang w:val="uz-Cyrl-UZ"/>
        </w:rPr>
        <w:t xml:space="preserve">Хитой тажрибаси бўйича республика бўйича </w:t>
      </w:r>
      <w:r w:rsidRPr="007E52A3">
        <w:rPr>
          <w:b/>
          <w:sz w:val="27"/>
          <w:szCs w:val="27"/>
          <w:lang w:val="uz-Cyrl-UZ"/>
        </w:rPr>
        <w:t>8,7</w:t>
      </w:r>
      <w:r w:rsidRPr="00F97308">
        <w:rPr>
          <w:sz w:val="27"/>
          <w:szCs w:val="27"/>
          <w:lang w:val="uz-Cyrl-UZ"/>
        </w:rPr>
        <w:t xml:space="preserve"> минг гектар фойдаланилмаётган ер майдонларини ўзлаштириш орқали </w:t>
      </w:r>
      <w:r w:rsidRPr="007E52A3">
        <w:rPr>
          <w:b/>
          <w:sz w:val="27"/>
          <w:szCs w:val="27"/>
          <w:lang w:val="uz-Cyrl-UZ"/>
        </w:rPr>
        <w:t>412</w:t>
      </w:r>
      <w:r w:rsidRPr="00F97308">
        <w:rPr>
          <w:sz w:val="27"/>
          <w:szCs w:val="27"/>
          <w:lang w:val="uz-Cyrl-UZ"/>
        </w:rPr>
        <w:t> та кооперативлар ташкил этили</w:t>
      </w:r>
      <w:r w:rsidR="00F97308" w:rsidRPr="00F97308">
        <w:rPr>
          <w:sz w:val="27"/>
          <w:szCs w:val="27"/>
          <w:lang w:val="uz-Cyrl-UZ"/>
        </w:rPr>
        <w:t xml:space="preserve">б, </w:t>
      </w:r>
      <w:r w:rsidRPr="00F97308">
        <w:rPr>
          <w:sz w:val="27"/>
          <w:szCs w:val="27"/>
          <w:lang w:val="uz-Cyrl-UZ"/>
        </w:rPr>
        <w:t xml:space="preserve">кооперативларга </w:t>
      </w:r>
      <w:r w:rsidRPr="007E52A3">
        <w:rPr>
          <w:b/>
          <w:sz w:val="27"/>
          <w:szCs w:val="27"/>
          <w:lang w:val="uz-Cyrl-UZ"/>
        </w:rPr>
        <w:t>19,2</w:t>
      </w:r>
      <w:r w:rsidRPr="00F97308">
        <w:rPr>
          <w:sz w:val="27"/>
          <w:szCs w:val="27"/>
          <w:lang w:val="uz-Cyrl-UZ"/>
        </w:rPr>
        <w:t xml:space="preserve"> минг нафар ишсиз, кам таъминланган ва камбағал оила аъзолари бириктирил</w:t>
      </w:r>
      <w:r w:rsidR="007E52A3">
        <w:rPr>
          <w:sz w:val="27"/>
          <w:szCs w:val="27"/>
          <w:lang w:val="uz-Cyrl-UZ"/>
        </w:rPr>
        <w:t>ган</w:t>
      </w:r>
      <w:r w:rsidRPr="00F97308">
        <w:rPr>
          <w:sz w:val="27"/>
          <w:szCs w:val="27"/>
          <w:lang w:val="uz-Cyrl-UZ"/>
        </w:rPr>
        <w:t xml:space="preserve"> ва уларга кооперативларнинг устав фондига аъзолик улуши сифатида </w:t>
      </w:r>
      <w:r w:rsidRPr="007E52A3">
        <w:rPr>
          <w:b/>
          <w:sz w:val="27"/>
          <w:szCs w:val="27"/>
          <w:lang w:val="uz-Cyrl-UZ"/>
        </w:rPr>
        <w:t>45,0</w:t>
      </w:r>
      <w:r w:rsidRPr="00F97308">
        <w:rPr>
          <w:sz w:val="27"/>
          <w:szCs w:val="27"/>
          <w:lang w:val="uz-Cyrl-UZ"/>
        </w:rPr>
        <w:t> млрд.сўм субсидия маблағлари ажратил</w:t>
      </w:r>
      <w:r w:rsidR="007E52A3">
        <w:rPr>
          <w:sz w:val="27"/>
          <w:szCs w:val="27"/>
          <w:lang w:val="uz-Cyrl-UZ"/>
        </w:rPr>
        <w:t>ган</w:t>
      </w:r>
      <w:r w:rsidRPr="00F97308">
        <w:rPr>
          <w:sz w:val="27"/>
          <w:szCs w:val="27"/>
          <w:lang w:val="uz-Cyrl-UZ"/>
        </w:rPr>
        <w:t>.</w:t>
      </w:r>
    </w:p>
    <w:p w:rsidR="001D4C6A" w:rsidRPr="00F97308" w:rsidRDefault="001D4C6A" w:rsidP="00F97308">
      <w:pPr>
        <w:ind w:firstLine="709"/>
        <w:jc w:val="both"/>
        <w:rPr>
          <w:sz w:val="27"/>
          <w:szCs w:val="27"/>
          <w:lang w:val="uz-Cyrl-UZ"/>
        </w:rPr>
      </w:pPr>
      <w:r w:rsidRPr="00F97308">
        <w:rPr>
          <w:sz w:val="27"/>
          <w:szCs w:val="27"/>
          <w:lang w:val="uz-Cyrl-UZ"/>
        </w:rPr>
        <w:t>Шахсий томорқаларни ривожлантириш учун</w:t>
      </w:r>
      <w:r w:rsidR="007E52A3">
        <w:rPr>
          <w:sz w:val="27"/>
          <w:szCs w:val="27"/>
          <w:lang w:val="uz-Cyrl-UZ"/>
        </w:rPr>
        <w:t xml:space="preserve"> </w:t>
      </w:r>
      <w:r w:rsidRPr="007E52A3">
        <w:rPr>
          <w:b/>
          <w:sz w:val="27"/>
          <w:szCs w:val="27"/>
          <w:lang w:val="uz-Cyrl-UZ"/>
        </w:rPr>
        <w:t>30,8</w:t>
      </w:r>
      <w:r w:rsidRPr="00F97308">
        <w:rPr>
          <w:sz w:val="27"/>
          <w:szCs w:val="27"/>
          <w:lang w:val="uz-Cyrl-UZ"/>
        </w:rPr>
        <w:t xml:space="preserve"> минг кам таъминланган, айниқса “темир дафтар”га киритилган оилаларга енгил типдаги иссиқхона қуриш, шахсий ва дала томорқасида экишга уруғлар ва кўчатлар ҳамда суғориш воситаларини ҳарид қилиш учун </w:t>
      </w:r>
      <w:r w:rsidRPr="007E52A3">
        <w:rPr>
          <w:b/>
          <w:sz w:val="27"/>
          <w:szCs w:val="27"/>
          <w:lang w:val="uz-Cyrl-UZ"/>
        </w:rPr>
        <w:t xml:space="preserve">84,6 </w:t>
      </w:r>
      <w:r w:rsidRPr="00F97308">
        <w:rPr>
          <w:sz w:val="27"/>
          <w:szCs w:val="27"/>
          <w:lang w:val="uz-Cyrl-UZ"/>
        </w:rPr>
        <w:t>млрд.сўм субсидия берил</w:t>
      </w:r>
      <w:r w:rsidR="007E52A3">
        <w:rPr>
          <w:sz w:val="27"/>
          <w:szCs w:val="27"/>
          <w:lang w:val="uz-Cyrl-UZ"/>
        </w:rPr>
        <w:t>ган</w:t>
      </w:r>
      <w:r w:rsidRPr="00F97308">
        <w:rPr>
          <w:sz w:val="27"/>
          <w:szCs w:val="27"/>
          <w:lang w:val="uz-Cyrl-UZ"/>
        </w:rPr>
        <w:t xml:space="preserve">. </w:t>
      </w:r>
    </w:p>
    <w:p w:rsidR="001D4C6A" w:rsidRPr="00F97308" w:rsidRDefault="001D4C6A" w:rsidP="00F97308">
      <w:pPr>
        <w:ind w:firstLine="709"/>
        <w:jc w:val="both"/>
        <w:rPr>
          <w:sz w:val="27"/>
          <w:szCs w:val="27"/>
          <w:lang w:val="uz-Cyrl-UZ"/>
        </w:rPr>
      </w:pPr>
      <w:r w:rsidRPr="00F97308">
        <w:rPr>
          <w:sz w:val="27"/>
          <w:szCs w:val="27"/>
          <w:lang w:val="uz-Cyrl-UZ"/>
        </w:rPr>
        <w:t xml:space="preserve">Бундан ташқари, банд бўлмаган ва ишсиз аҳолини, айниқса ёшлар, аёллар ва ижтимоий эҳтиёжманд аҳолини иш билан таъминлаш ҳамда тадбиркорлик билан шуғулланишга жалб этиш бўйича Бандликка кўмаклашиш давлат жамғармасидан ажратилган </w:t>
      </w:r>
      <w:r w:rsidRPr="00295C41">
        <w:rPr>
          <w:b/>
          <w:sz w:val="27"/>
          <w:szCs w:val="27"/>
          <w:lang w:val="uz-Cyrl-UZ"/>
        </w:rPr>
        <w:t xml:space="preserve">7,8 </w:t>
      </w:r>
      <w:r w:rsidRPr="00F97308">
        <w:rPr>
          <w:sz w:val="27"/>
          <w:szCs w:val="27"/>
          <w:lang w:val="uz-Cyrl-UZ"/>
        </w:rPr>
        <w:t>млрд.сўм субсидия маблағлари ҳисоби</w:t>
      </w:r>
      <w:r w:rsidR="00295C41">
        <w:rPr>
          <w:sz w:val="27"/>
          <w:szCs w:val="27"/>
          <w:lang w:val="uz-Cyrl-UZ"/>
        </w:rPr>
        <w:t>дан</w:t>
      </w:r>
      <w:r w:rsidRPr="00F97308">
        <w:rPr>
          <w:sz w:val="27"/>
          <w:szCs w:val="27"/>
          <w:lang w:val="uz-Cyrl-UZ"/>
        </w:rPr>
        <w:t xml:space="preserve"> </w:t>
      </w:r>
      <w:r w:rsidRPr="00295C41">
        <w:rPr>
          <w:b/>
          <w:sz w:val="27"/>
          <w:szCs w:val="27"/>
          <w:lang w:val="uz-Cyrl-UZ"/>
        </w:rPr>
        <w:t>7,4</w:t>
      </w:r>
      <w:r w:rsidRPr="00F97308">
        <w:rPr>
          <w:sz w:val="27"/>
          <w:szCs w:val="27"/>
          <w:lang w:val="uz-Cyrl-UZ"/>
        </w:rPr>
        <w:t xml:space="preserve"> минг нафар фуқаро</w:t>
      </w:r>
      <w:r w:rsidR="00295C41">
        <w:rPr>
          <w:sz w:val="27"/>
          <w:szCs w:val="27"/>
          <w:lang w:val="uz-Cyrl-UZ"/>
        </w:rPr>
        <w:t xml:space="preserve">ларнинг </w:t>
      </w:r>
      <w:r w:rsidRPr="00F97308">
        <w:rPr>
          <w:sz w:val="27"/>
          <w:szCs w:val="27"/>
          <w:lang w:val="uz-Cyrl-UZ"/>
        </w:rPr>
        <w:t>бандлиги таъминлан</w:t>
      </w:r>
      <w:r w:rsidR="00295C41">
        <w:rPr>
          <w:sz w:val="27"/>
          <w:szCs w:val="27"/>
          <w:lang w:val="uz-Cyrl-UZ"/>
        </w:rPr>
        <w:t>ган</w:t>
      </w:r>
      <w:r w:rsidRPr="00F97308">
        <w:rPr>
          <w:sz w:val="27"/>
          <w:szCs w:val="27"/>
          <w:lang w:val="uz-Cyrl-UZ"/>
        </w:rPr>
        <w:t xml:space="preserve">. </w:t>
      </w:r>
    </w:p>
    <w:p w:rsidR="001D4C6A" w:rsidRPr="00F97308" w:rsidRDefault="00920197" w:rsidP="00EC3172">
      <w:pPr>
        <w:ind w:right="-2" w:firstLine="567"/>
        <w:contextualSpacing/>
        <w:jc w:val="both"/>
        <w:rPr>
          <w:sz w:val="27"/>
          <w:szCs w:val="27"/>
          <w:lang w:val="uz-Cyrl-UZ"/>
        </w:rPr>
      </w:pPr>
      <w:r>
        <w:rPr>
          <w:sz w:val="27"/>
          <w:szCs w:val="27"/>
          <w:lang w:val="uz-Cyrl-UZ"/>
        </w:rPr>
        <w:t xml:space="preserve">Шу билан биргаликда, </w:t>
      </w:r>
      <w:r w:rsidR="001D4C6A" w:rsidRPr="00F97308">
        <w:rPr>
          <w:sz w:val="27"/>
          <w:szCs w:val="27"/>
          <w:lang w:val="uz-Cyrl-UZ"/>
        </w:rPr>
        <w:t xml:space="preserve">Сирдарё вилоятининг сув тошқинидан талофат кўрган Сардоба, Оқолтин ва Мирзаобод туманларида </w:t>
      </w:r>
      <w:r w:rsidR="001D4C6A" w:rsidRPr="00920197">
        <w:rPr>
          <w:b/>
          <w:sz w:val="27"/>
          <w:szCs w:val="27"/>
          <w:lang w:val="uz-Cyrl-UZ"/>
        </w:rPr>
        <w:t>4</w:t>
      </w:r>
      <w:r>
        <w:rPr>
          <w:b/>
          <w:sz w:val="27"/>
          <w:szCs w:val="27"/>
          <w:lang w:val="uz-Cyrl-UZ"/>
        </w:rPr>
        <w:t xml:space="preserve"> </w:t>
      </w:r>
      <w:r w:rsidR="001D4C6A" w:rsidRPr="00920197">
        <w:rPr>
          <w:b/>
          <w:sz w:val="27"/>
          <w:szCs w:val="27"/>
          <w:lang w:val="uz-Cyrl-UZ"/>
        </w:rPr>
        <w:t>226</w:t>
      </w:r>
      <w:r w:rsidR="001D4C6A" w:rsidRPr="00F97308">
        <w:rPr>
          <w:sz w:val="27"/>
          <w:szCs w:val="27"/>
          <w:lang w:val="uz-Cyrl-UZ"/>
        </w:rPr>
        <w:t xml:space="preserve"> нафар ишсизларни бандлигини таъминла</w:t>
      </w:r>
      <w:r w:rsidR="00EC3172">
        <w:rPr>
          <w:sz w:val="27"/>
          <w:szCs w:val="27"/>
          <w:lang w:val="uz-Cyrl-UZ"/>
        </w:rPr>
        <w:t xml:space="preserve">нган. Ишсиз фуқароларнинг </w:t>
      </w:r>
      <w:r w:rsidR="001D4C6A" w:rsidRPr="00920197">
        <w:rPr>
          <w:b/>
          <w:sz w:val="27"/>
          <w:szCs w:val="27"/>
          <w:lang w:val="uz-Cyrl-UZ"/>
        </w:rPr>
        <w:t>3,9</w:t>
      </w:r>
      <w:r w:rsidR="001D4C6A" w:rsidRPr="00F97308">
        <w:rPr>
          <w:sz w:val="27"/>
          <w:szCs w:val="27"/>
          <w:lang w:val="uz-Cyrl-UZ"/>
        </w:rPr>
        <w:t xml:space="preserve"> минг нафари жамоат ишларига жалб этил</w:t>
      </w:r>
      <w:r w:rsidR="00EC3172">
        <w:rPr>
          <w:sz w:val="27"/>
          <w:szCs w:val="27"/>
          <w:lang w:val="uz-Cyrl-UZ"/>
        </w:rPr>
        <w:t>иб,</w:t>
      </w:r>
      <w:r>
        <w:rPr>
          <w:sz w:val="27"/>
          <w:szCs w:val="27"/>
          <w:lang w:val="uz-Cyrl-UZ"/>
        </w:rPr>
        <w:t xml:space="preserve"> </w:t>
      </w:r>
      <w:r w:rsidR="00EC3172">
        <w:rPr>
          <w:sz w:val="27"/>
          <w:szCs w:val="27"/>
          <w:lang w:val="uz-Cyrl-UZ"/>
        </w:rPr>
        <w:t>уларнинг</w:t>
      </w:r>
      <w:r>
        <w:rPr>
          <w:sz w:val="27"/>
          <w:szCs w:val="27"/>
          <w:lang w:val="uz-Cyrl-UZ"/>
        </w:rPr>
        <w:t xml:space="preserve"> </w:t>
      </w:r>
      <w:r w:rsidR="001D4C6A" w:rsidRPr="00920197">
        <w:rPr>
          <w:b/>
          <w:sz w:val="27"/>
          <w:szCs w:val="27"/>
          <w:lang w:val="uz-Cyrl-UZ"/>
        </w:rPr>
        <w:t>982</w:t>
      </w:r>
      <w:r w:rsidR="001D4C6A" w:rsidRPr="00F97308">
        <w:rPr>
          <w:sz w:val="27"/>
          <w:szCs w:val="27"/>
          <w:lang w:val="uz-Cyrl-UZ"/>
        </w:rPr>
        <w:t xml:space="preserve"> нафар</w:t>
      </w:r>
      <w:r w:rsidR="00EC3172">
        <w:rPr>
          <w:sz w:val="27"/>
          <w:szCs w:val="27"/>
          <w:lang w:val="uz-Cyrl-UZ"/>
        </w:rPr>
        <w:t>и</w:t>
      </w:r>
      <w:r w:rsidR="001D4C6A" w:rsidRPr="00F97308">
        <w:rPr>
          <w:sz w:val="27"/>
          <w:szCs w:val="27"/>
          <w:lang w:val="uz-Cyrl-UZ"/>
        </w:rPr>
        <w:t xml:space="preserve"> фуқаро пиёдалар йўлларни таъмирлашга, </w:t>
      </w:r>
      <w:r w:rsidR="001D4C6A" w:rsidRPr="00920197">
        <w:rPr>
          <w:b/>
          <w:sz w:val="27"/>
          <w:szCs w:val="27"/>
          <w:lang w:val="uz-Cyrl-UZ"/>
        </w:rPr>
        <w:t>342</w:t>
      </w:r>
      <w:r w:rsidR="001D4C6A" w:rsidRPr="00F97308">
        <w:rPr>
          <w:sz w:val="27"/>
          <w:szCs w:val="27"/>
          <w:lang w:val="uz-Cyrl-UZ"/>
        </w:rPr>
        <w:t xml:space="preserve"> нафари ҳудудлардан келган қурилиш пудрат ташкилотларига меҳнат шартномалари тузган ҳолда ишга жойлаштирил</w:t>
      </w:r>
      <w:r w:rsidR="00EC3172">
        <w:rPr>
          <w:sz w:val="27"/>
          <w:szCs w:val="27"/>
          <w:lang w:val="uz-Cyrl-UZ"/>
        </w:rPr>
        <w:t>ган</w:t>
      </w:r>
      <w:r w:rsidR="001D4C6A" w:rsidRPr="00F97308">
        <w:rPr>
          <w:sz w:val="27"/>
          <w:szCs w:val="27"/>
          <w:lang w:val="uz-Cyrl-UZ"/>
        </w:rPr>
        <w:t xml:space="preserve">, </w:t>
      </w:r>
      <w:r w:rsidR="001D4C6A" w:rsidRPr="00920197">
        <w:rPr>
          <w:b/>
          <w:sz w:val="27"/>
          <w:szCs w:val="27"/>
          <w:lang w:val="uz-Cyrl-UZ"/>
        </w:rPr>
        <w:t>612</w:t>
      </w:r>
      <w:r w:rsidR="001D4C6A" w:rsidRPr="00F97308">
        <w:rPr>
          <w:sz w:val="27"/>
          <w:szCs w:val="27"/>
          <w:lang w:val="uz-Cyrl-UZ"/>
        </w:rPr>
        <w:t xml:space="preserve"> та оилага иссиқхоналар ўрнати</w:t>
      </w:r>
      <w:r w:rsidR="00467C90">
        <w:rPr>
          <w:sz w:val="27"/>
          <w:szCs w:val="27"/>
          <w:lang w:val="uz-Cyrl-UZ"/>
        </w:rPr>
        <w:t>л</w:t>
      </w:r>
      <w:r w:rsidR="00EC3172">
        <w:rPr>
          <w:sz w:val="27"/>
          <w:szCs w:val="27"/>
          <w:lang w:val="uz-Cyrl-UZ"/>
        </w:rPr>
        <w:t>ган</w:t>
      </w:r>
      <w:r w:rsidR="001D4C6A" w:rsidRPr="00F97308">
        <w:rPr>
          <w:sz w:val="27"/>
          <w:szCs w:val="27"/>
          <w:lang w:val="uz-Cyrl-UZ"/>
        </w:rPr>
        <w:t>.</w:t>
      </w:r>
    </w:p>
    <w:p w:rsidR="001D4C6A" w:rsidRPr="00F97308" w:rsidRDefault="001D4C6A" w:rsidP="00F97308">
      <w:pPr>
        <w:widowControl w:val="0"/>
        <w:tabs>
          <w:tab w:val="left" w:pos="284"/>
        </w:tabs>
        <w:ind w:firstLine="567"/>
        <w:contextualSpacing/>
        <w:jc w:val="both"/>
        <w:rPr>
          <w:sz w:val="27"/>
          <w:szCs w:val="27"/>
          <w:lang w:val="uz-Cyrl-UZ"/>
        </w:rPr>
      </w:pPr>
      <w:r w:rsidRPr="00F97308">
        <w:rPr>
          <w:sz w:val="27"/>
          <w:szCs w:val="27"/>
          <w:lang w:val="uz-Cyrl-UZ"/>
        </w:rPr>
        <w:t>Меҳнат органлари йулланмалари асосида</w:t>
      </w:r>
      <w:r w:rsidR="00EC3172">
        <w:rPr>
          <w:sz w:val="27"/>
          <w:szCs w:val="27"/>
          <w:lang w:val="uz-Cyrl-UZ"/>
        </w:rPr>
        <w:t xml:space="preserve"> </w:t>
      </w:r>
      <w:r w:rsidR="00EC3172" w:rsidRPr="00920197">
        <w:rPr>
          <w:b/>
          <w:sz w:val="27"/>
          <w:szCs w:val="27"/>
          <w:lang w:val="uz-Cyrl-UZ"/>
        </w:rPr>
        <w:t>25,3</w:t>
      </w:r>
      <w:r w:rsidR="00EC3172">
        <w:rPr>
          <w:sz w:val="27"/>
          <w:szCs w:val="27"/>
          <w:lang w:val="uz-Cyrl-UZ"/>
        </w:rPr>
        <w:t xml:space="preserve"> минг нафар </w:t>
      </w:r>
      <w:r w:rsidRPr="00F97308">
        <w:rPr>
          <w:sz w:val="27"/>
          <w:szCs w:val="27"/>
          <w:lang w:val="uz-Cyrl-UZ"/>
        </w:rPr>
        <w:t>касб-ҳунарга ўқитилган ишсиз фуқаролар</w:t>
      </w:r>
      <w:r w:rsidR="00EC3172">
        <w:rPr>
          <w:sz w:val="27"/>
          <w:szCs w:val="27"/>
          <w:lang w:val="uz-Cyrl-UZ"/>
        </w:rPr>
        <w:t xml:space="preserve">га </w:t>
      </w:r>
      <w:r w:rsidRPr="00F97308">
        <w:rPr>
          <w:sz w:val="27"/>
          <w:szCs w:val="27"/>
          <w:lang w:val="uz-Cyrl-UZ"/>
        </w:rPr>
        <w:t xml:space="preserve">стипендия ва ўқув харажатлари учун бандликка кўмаклашиш давлат жамғармасидан </w:t>
      </w:r>
      <w:r w:rsidRPr="00920197">
        <w:rPr>
          <w:b/>
          <w:sz w:val="27"/>
          <w:szCs w:val="27"/>
          <w:lang w:val="uz-Cyrl-UZ"/>
        </w:rPr>
        <w:t>11,0 </w:t>
      </w:r>
      <w:r w:rsidRPr="00F97308">
        <w:rPr>
          <w:sz w:val="27"/>
          <w:szCs w:val="27"/>
          <w:lang w:val="uz-Cyrl-UZ"/>
        </w:rPr>
        <w:t>млрд.сўм тўла</w:t>
      </w:r>
      <w:r w:rsidR="00467C90">
        <w:rPr>
          <w:sz w:val="27"/>
          <w:szCs w:val="27"/>
          <w:lang w:val="uz-Cyrl-UZ"/>
        </w:rPr>
        <w:t>нган</w:t>
      </w:r>
      <w:r w:rsidRPr="00F97308">
        <w:rPr>
          <w:sz w:val="27"/>
          <w:szCs w:val="27"/>
          <w:lang w:val="uz-Cyrl-UZ"/>
        </w:rPr>
        <w:t>.</w:t>
      </w:r>
    </w:p>
    <w:p w:rsidR="001D4C6A" w:rsidRPr="00F97308" w:rsidRDefault="001D4C6A" w:rsidP="00F97308">
      <w:pPr>
        <w:ind w:firstLine="709"/>
        <w:jc w:val="both"/>
        <w:rPr>
          <w:sz w:val="27"/>
          <w:szCs w:val="27"/>
          <w:lang w:val="uz-Cyrl-UZ"/>
        </w:rPr>
      </w:pPr>
      <w:r w:rsidRPr="00F97308">
        <w:rPr>
          <w:sz w:val="27"/>
          <w:szCs w:val="27"/>
          <w:lang w:val="uz-Cyrl-UZ"/>
        </w:rPr>
        <w:t xml:space="preserve">Ўзбекистон Республикаси Президентининг 2020 йил 11 августдаги «Камбағал ва ишсиз аҳолини тадбиркорликка жалб қилиш, уларнинг меҳнат фаоллигини ошириш ва касб-ҳунарга ўқитишга қаратилган ҳамда аҳоли бандлигини таъминлашга оид қўшимча чора-тадбирлар тўғрисида»ги ПҚ-4804-сон қарорига асосан, банд бўлмаган аҳолига хизмат кўрсатувчи </w:t>
      </w:r>
      <w:r w:rsidRPr="00920197">
        <w:rPr>
          <w:b/>
          <w:sz w:val="27"/>
          <w:szCs w:val="27"/>
          <w:lang w:val="uz-Cyrl-UZ"/>
        </w:rPr>
        <w:t>13</w:t>
      </w:r>
      <w:r w:rsidRPr="00F97308">
        <w:rPr>
          <w:sz w:val="27"/>
          <w:szCs w:val="27"/>
          <w:lang w:val="uz-Cyrl-UZ"/>
        </w:rPr>
        <w:t xml:space="preserve"> та “Ишга марҳамат” мономарказлари қуриш ва таъмирлаш ишлари олиб борилмоқда</w:t>
      </w:r>
    </w:p>
    <w:p w:rsidR="00EC3172" w:rsidRDefault="001D4C6A" w:rsidP="00F97308">
      <w:pPr>
        <w:widowControl w:val="0"/>
        <w:ind w:firstLine="709"/>
        <w:jc w:val="both"/>
        <w:rPr>
          <w:sz w:val="27"/>
          <w:szCs w:val="27"/>
          <w:lang w:val="uz-Cyrl-UZ"/>
        </w:rPr>
      </w:pPr>
      <w:r w:rsidRPr="00F97308">
        <w:rPr>
          <w:sz w:val="27"/>
          <w:szCs w:val="27"/>
          <w:lang w:val="uz-Cyrl-UZ"/>
        </w:rPr>
        <w:t>Қорақалпоғистон Республикаси, вилоятлар ва Тошкент шаҳрида</w:t>
      </w:r>
      <w:r w:rsidRPr="00F97308">
        <w:rPr>
          <w:sz w:val="27"/>
          <w:szCs w:val="27"/>
          <w:lang w:val="uz-Cyrl-UZ"/>
        </w:rPr>
        <w:br/>
        <w:t xml:space="preserve">2020 йил 11 сентябрга қадар Бандлик ва меҳнат муносабатлари вазирлиги тизимида </w:t>
      </w:r>
      <w:r w:rsidRPr="00F97308">
        <w:rPr>
          <w:sz w:val="27"/>
          <w:szCs w:val="27"/>
          <w:lang w:val="uz-Cyrl-UZ"/>
        </w:rPr>
        <w:lastRenderedPageBreak/>
        <w:t xml:space="preserve">йиллик қуввати </w:t>
      </w:r>
      <w:r w:rsidRPr="00920197">
        <w:rPr>
          <w:b/>
          <w:sz w:val="27"/>
          <w:szCs w:val="27"/>
          <w:lang w:val="uz-Cyrl-UZ"/>
        </w:rPr>
        <w:t>23</w:t>
      </w:r>
      <w:r w:rsidR="00920197">
        <w:rPr>
          <w:b/>
          <w:sz w:val="27"/>
          <w:szCs w:val="27"/>
          <w:lang w:val="uz-Cyrl-UZ"/>
        </w:rPr>
        <w:t xml:space="preserve"> </w:t>
      </w:r>
      <w:r w:rsidRPr="00920197">
        <w:rPr>
          <w:b/>
          <w:sz w:val="27"/>
          <w:szCs w:val="27"/>
          <w:lang w:val="uz-Cyrl-UZ"/>
        </w:rPr>
        <w:t>290</w:t>
      </w:r>
      <w:r w:rsidRPr="00F97308">
        <w:rPr>
          <w:sz w:val="27"/>
          <w:szCs w:val="27"/>
          <w:lang w:val="uz-Cyrl-UZ"/>
        </w:rPr>
        <w:t xml:space="preserve"> нафар бўлган </w:t>
      </w:r>
      <w:r w:rsidRPr="00920197">
        <w:rPr>
          <w:b/>
          <w:sz w:val="27"/>
          <w:szCs w:val="27"/>
          <w:lang w:val="uz-Cyrl-UZ"/>
        </w:rPr>
        <w:t>30</w:t>
      </w:r>
      <w:r w:rsidRPr="00F97308">
        <w:rPr>
          <w:sz w:val="27"/>
          <w:szCs w:val="27"/>
          <w:lang w:val="uz-Cyrl-UZ"/>
        </w:rPr>
        <w:t xml:space="preserve"> та касб-ҳунарга ўқитиш марказлари ташкил этил</w:t>
      </w:r>
      <w:r w:rsidR="00EC3172">
        <w:rPr>
          <w:sz w:val="27"/>
          <w:szCs w:val="27"/>
          <w:lang w:val="uz-Cyrl-UZ"/>
        </w:rPr>
        <w:t>ган</w:t>
      </w:r>
      <w:r w:rsidRPr="00F97308">
        <w:rPr>
          <w:sz w:val="27"/>
          <w:szCs w:val="27"/>
          <w:lang w:val="uz-Cyrl-UZ"/>
        </w:rPr>
        <w:t xml:space="preserve">. </w:t>
      </w:r>
    </w:p>
    <w:p w:rsidR="001D4C6A" w:rsidRPr="00F97308" w:rsidRDefault="001D4C6A" w:rsidP="00F97308">
      <w:pPr>
        <w:widowControl w:val="0"/>
        <w:ind w:firstLine="709"/>
        <w:jc w:val="both"/>
        <w:rPr>
          <w:sz w:val="27"/>
          <w:szCs w:val="27"/>
          <w:lang w:val="uz-Cyrl-UZ"/>
        </w:rPr>
      </w:pPr>
      <w:r w:rsidRPr="00F97308">
        <w:rPr>
          <w:sz w:val="27"/>
          <w:szCs w:val="27"/>
          <w:lang w:val="uz-Cyrl-UZ"/>
        </w:rPr>
        <w:t xml:space="preserve">2020 йилнинг 9 ойида </w:t>
      </w:r>
      <w:r w:rsidRPr="00920197">
        <w:rPr>
          <w:b/>
          <w:sz w:val="27"/>
          <w:szCs w:val="27"/>
          <w:lang w:val="uz-Cyrl-UZ"/>
        </w:rPr>
        <w:t>5525</w:t>
      </w:r>
      <w:r w:rsidRPr="00F97308">
        <w:rPr>
          <w:sz w:val="27"/>
          <w:szCs w:val="27"/>
          <w:lang w:val="uz-Cyrl-UZ"/>
        </w:rPr>
        <w:t xml:space="preserve"> нафар шахс </w:t>
      </w:r>
      <w:r w:rsidRPr="00920197">
        <w:rPr>
          <w:i/>
          <w:sz w:val="27"/>
          <w:szCs w:val="27"/>
          <w:lang w:val="uz-Cyrl-UZ"/>
        </w:rPr>
        <w:t>(</w:t>
      </w:r>
      <w:r w:rsidRPr="00920197">
        <w:rPr>
          <w:b/>
          <w:i/>
          <w:sz w:val="27"/>
          <w:szCs w:val="27"/>
          <w:lang w:val="uz-Cyrl-UZ"/>
        </w:rPr>
        <w:t>4896</w:t>
      </w:r>
      <w:r w:rsidRPr="00920197">
        <w:rPr>
          <w:i/>
          <w:sz w:val="27"/>
          <w:szCs w:val="27"/>
          <w:lang w:val="uz-Cyrl-UZ"/>
        </w:rPr>
        <w:t xml:space="preserve"> нафари Ташқи меҳнат миграцияси агентлиги, </w:t>
      </w:r>
      <w:r w:rsidRPr="00920197">
        <w:rPr>
          <w:b/>
          <w:i/>
          <w:sz w:val="27"/>
          <w:szCs w:val="27"/>
          <w:lang w:val="uz-Cyrl-UZ"/>
        </w:rPr>
        <w:t>629</w:t>
      </w:r>
      <w:r w:rsidRPr="00920197">
        <w:rPr>
          <w:i/>
          <w:sz w:val="27"/>
          <w:szCs w:val="27"/>
          <w:lang w:val="uz-Cyrl-UZ"/>
        </w:rPr>
        <w:t xml:space="preserve"> нафари хусусий бандлик агентликлари томонидан)</w:t>
      </w:r>
      <w:r w:rsidRPr="00F97308">
        <w:rPr>
          <w:sz w:val="27"/>
          <w:szCs w:val="27"/>
          <w:lang w:val="uz-Cyrl-UZ"/>
        </w:rPr>
        <w:t xml:space="preserve"> ташкилий тартибда хориж</w:t>
      </w:r>
      <w:r w:rsidR="00467C90">
        <w:rPr>
          <w:sz w:val="27"/>
          <w:szCs w:val="27"/>
          <w:lang w:val="uz-Cyrl-UZ"/>
        </w:rPr>
        <w:t>га</w:t>
      </w:r>
      <w:r w:rsidRPr="00F97308">
        <w:rPr>
          <w:sz w:val="27"/>
          <w:szCs w:val="27"/>
          <w:lang w:val="uz-Cyrl-UZ"/>
        </w:rPr>
        <w:t xml:space="preserve"> ишга </w:t>
      </w:r>
      <w:r w:rsidR="00467C90">
        <w:rPr>
          <w:sz w:val="27"/>
          <w:szCs w:val="27"/>
          <w:lang w:val="uz-Cyrl-UZ"/>
        </w:rPr>
        <w:t>юборилган</w:t>
      </w:r>
      <w:r w:rsidRPr="00F97308">
        <w:rPr>
          <w:sz w:val="27"/>
          <w:szCs w:val="27"/>
          <w:lang w:val="uz-Cyrl-UZ"/>
        </w:rPr>
        <w:t>.</w:t>
      </w:r>
    </w:p>
    <w:p w:rsidR="00F97308" w:rsidRDefault="001D4C6A" w:rsidP="00F97308">
      <w:pPr>
        <w:ind w:firstLine="567"/>
        <w:jc w:val="both"/>
        <w:rPr>
          <w:sz w:val="27"/>
          <w:szCs w:val="27"/>
          <w:lang w:val="uz-Cyrl-UZ"/>
        </w:rPr>
      </w:pPr>
      <w:r w:rsidRPr="00F97308">
        <w:rPr>
          <w:sz w:val="27"/>
          <w:szCs w:val="27"/>
          <w:lang w:val="uz-Cyrl-UZ"/>
        </w:rPr>
        <w:t xml:space="preserve">Шунингдек, аҳоли бандлигини таъминлаш бўйича янги жорий этилган иш берувчи ва ишсизларни тезкор боғловчи </w:t>
      </w:r>
      <w:r w:rsidRPr="00E17617">
        <w:rPr>
          <w:b/>
          <w:sz w:val="27"/>
          <w:szCs w:val="27"/>
          <w:lang w:val="uz-Cyrl-UZ"/>
        </w:rPr>
        <w:t>@ishmehnatuzbot</w:t>
      </w:r>
      <w:r w:rsidRPr="00F97308">
        <w:rPr>
          <w:sz w:val="27"/>
          <w:szCs w:val="27"/>
          <w:lang w:val="uz-Cyrl-UZ"/>
        </w:rPr>
        <w:t xml:space="preserve"> онлайн телеграмм ботида бугунги кунда </w:t>
      </w:r>
      <w:r w:rsidRPr="00CF5722">
        <w:rPr>
          <w:b/>
          <w:sz w:val="27"/>
          <w:szCs w:val="27"/>
          <w:lang w:val="uz-Cyrl-UZ"/>
        </w:rPr>
        <w:t>5,1</w:t>
      </w:r>
      <w:r w:rsidRPr="00F97308">
        <w:rPr>
          <w:sz w:val="27"/>
          <w:szCs w:val="27"/>
          <w:lang w:val="uz-Cyrl-UZ"/>
        </w:rPr>
        <w:t xml:space="preserve"> минг нафар иш берувчилар томонидан </w:t>
      </w:r>
      <w:r w:rsidRPr="00CF5722">
        <w:rPr>
          <w:b/>
          <w:sz w:val="27"/>
          <w:szCs w:val="27"/>
          <w:lang w:val="uz-Cyrl-UZ"/>
        </w:rPr>
        <w:t>19,1</w:t>
      </w:r>
      <w:r w:rsidRPr="00F97308">
        <w:rPr>
          <w:sz w:val="27"/>
          <w:szCs w:val="27"/>
          <w:lang w:val="uz-Cyrl-UZ"/>
        </w:rPr>
        <w:t xml:space="preserve"> мингта бўш иш ўринлари ҳамда </w:t>
      </w:r>
      <w:r w:rsidRPr="00CF5722">
        <w:rPr>
          <w:b/>
          <w:sz w:val="27"/>
          <w:szCs w:val="27"/>
          <w:lang w:val="uz-Cyrl-UZ"/>
        </w:rPr>
        <w:t xml:space="preserve">1,9 </w:t>
      </w:r>
      <w:r w:rsidRPr="00F97308">
        <w:rPr>
          <w:sz w:val="27"/>
          <w:szCs w:val="27"/>
          <w:lang w:val="uz-Cyrl-UZ"/>
        </w:rPr>
        <w:t>минг нафар ишсизлар резюмелари жойлаштир</w:t>
      </w:r>
      <w:r w:rsidR="00CF5722">
        <w:rPr>
          <w:sz w:val="27"/>
          <w:szCs w:val="27"/>
          <w:lang w:val="uz-Cyrl-UZ"/>
        </w:rPr>
        <w:t>ган.</w:t>
      </w:r>
      <w:r w:rsidR="007D3C31" w:rsidRPr="005B53EB">
        <w:rPr>
          <w:sz w:val="27"/>
          <w:szCs w:val="27"/>
          <w:lang w:val="uz-Cyrl-UZ"/>
        </w:rPr>
        <w:t xml:space="preserve"> </w:t>
      </w:r>
    </w:p>
    <w:p w:rsidR="006D0B5B" w:rsidRPr="006D0B5B" w:rsidRDefault="006D0B5B" w:rsidP="006D0B5B">
      <w:pPr>
        <w:shd w:val="clear" w:color="auto" w:fill="FFFFFF"/>
        <w:ind w:firstLine="567"/>
        <w:jc w:val="both"/>
        <w:rPr>
          <w:sz w:val="27"/>
          <w:szCs w:val="27"/>
          <w:lang w:val="uz-Cyrl-UZ"/>
        </w:rPr>
      </w:pPr>
      <w:r w:rsidRPr="006D0B5B">
        <w:rPr>
          <w:sz w:val="27"/>
          <w:szCs w:val="27"/>
          <w:lang w:val="uz-Cyrl-UZ"/>
        </w:rPr>
        <w:t>Шу билан бирга, аҳоли бандлигини таъминлашнинг замонавий ташкилий-ҳуқуқий механизмлари етарлича жорий қилинмаганлиги, ишсизларни касбга тайёрлаш, қайта тайёрлаш ва ишчилар малакасини ошириш масалаларига эътиборсизлик республикамизнинг айрим минтақаларида ишсизлик даражасини пасайтиришга имкон бермаяпти. Бу ҳолат оқибатда ноқонуний меҳнат миграцияси ва норасмий бандлик ҳолатларининг кўпайишига шароит яратмоқда.</w:t>
      </w:r>
    </w:p>
    <w:p w:rsidR="006D0B5B" w:rsidRPr="006D0B5B" w:rsidRDefault="006D0B5B" w:rsidP="006D0B5B">
      <w:pPr>
        <w:pStyle w:val="a3"/>
        <w:shd w:val="clear" w:color="auto" w:fill="FFFFFF"/>
        <w:spacing w:before="0" w:beforeAutospacing="0" w:after="0" w:afterAutospacing="0"/>
        <w:ind w:firstLine="567"/>
        <w:jc w:val="both"/>
        <w:rPr>
          <w:sz w:val="27"/>
          <w:szCs w:val="27"/>
          <w:lang w:val="uz-Cyrl-UZ"/>
        </w:rPr>
      </w:pPr>
      <w:r w:rsidRPr="006D0B5B">
        <w:rPr>
          <w:sz w:val="27"/>
          <w:szCs w:val="27"/>
          <w:lang w:val="uz-Cyrl-UZ"/>
        </w:rPr>
        <w:t xml:space="preserve">Тақдим этилган ахборотларнинг муҳокамаси давомида депутатлар аҳолининг бандлигини таъминлаш масаласида мавжуд имкониятлар ҳали тўлиқ ишга солинмаганига эътибор қаратдилар. </w:t>
      </w:r>
      <w:bookmarkStart w:id="0" w:name="_GoBack"/>
      <w:bookmarkEnd w:id="0"/>
    </w:p>
    <w:p w:rsidR="007D3C31" w:rsidRPr="006D0B5B" w:rsidRDefault="007D3C31" w:rsidP="00CF5722">
      <w:pPr>
        <w:shd w:val="clear" w:color="auto" w:fill="FFFFFF"/>
        <w:ind w:firstLine="567"/>
        <w:jc w:val="both"/>
        <w:rPr>
          <w:sz w:val="27"/>
          <w:szCs w:val="27"/>
          <w:lang w:val="uz-Cyrl-UZ"/>
        </w:rPr>
      </w:pPr>
      <w:r w:rsidRPr="00F97308">
        <w:rPr>
          <w:sz w:val="27"/>
          <w:szCs w:val="27"/>
          <w:lang w:val="uz-Cyrl-UZ"/>
        </w:rPr>
        <w:t>Қизғин баҳс-мунозара, савол-жавобларга бой тарзда ўтган йиғилиш якунида билдирилган фикр-мулоҳаза ва так</w:t>
      </w:r>
      <w:r w:rsidRPr="006D0B5B">
        <w:rPr>
          <w:sz w:val="27"/>
          <w:szCs w:val="27"/>
          <w:lang w:val="uz-Cyrl-UZ"/>
        </w:rPr>
        <w:t xml:space="preserve">лифлар асосида </w:t>
      </w:r>
      <w:r w:rsidR="00704257" w:rsidRPr="006D0B5B">
        <w:rPr>
          <w:sz w:val="27"/>
          <w:szCs w:val="27"/>
          <w:lang w:val="uz-Cyrl-UZ"/>
        </w:rPr>
        <w:t>тегишли қарор</w:t>
      </w:r>
      <w:r w:rsidRPr="006D0B5B">
        <w:rPr>
          <w:sz w:val="27"/>
          <w:szCs w:val="27"/>
          <w:lang w:val="uz-Cyrl-UZ"/>
        </w:rPr>
        <w:t xml:space="preserve"> қабул қилинди.</w:t>
      </w:r>
    </w:p>
    <w:sectPr w:rsidR="007D3C31" w:rsidRPr="006D0B5B" w:rsidSect="00C23C7C">
      <w:pgSz w:w="11906" w:h="16838"/>
      <w:pgMar w:top="851" w:right="850" w:bottom="993"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31"/>
    <w:rsid w:val="00042BAD"/>
    <w:rsid w:val="000619E6"/>
    <w:rsid w:val="0009141E"/>
    <w:rsid w:val="000A5BDE"/>
    <w:rsid w:val="000C08D3"/>
    <w:rsid w:val="001D4C6A"/>
    <w:rsid w:val="00295C41"/>
    <w:rsid w:val="002B0D30"/>
    <w:rsid w:val="002B79DF"/>
    <w:rsid w:val="002C3CA8"/>
    <w:rsid w:val="00467C90"/>
    <w:rsid w:val="004A35BB"/>
    <w:rsid w:val="004D56B5"/>
    <w:rsid w:val="00534854"/>
    <w:rsid w:val="00555461"/>
    <w:rsid w:val="005B53EB"/>
    <w:rsid w:val="00635B53"/>
    <w:rsid w:val="006D0B5B"/>
    <w:rsid w:val="00704257"/>
    <w:rsid w:val="0075723A"/>
    <w:rsid w:val="007B67AA"/>
    <w:rsid w:val="007D3C31"/>
    <w:rsid w:val="007E52A3"/>
    <w:rsid w:val="007E7B3A"/>
    <w:rsid w:val="007F66D4"/>
    <w:rsid w:val="008050CB"/>
    <w:rsid w:val="00844FB0"/>
    <w:rsid w:val="00860C8A"/>
    <w:rsid w:val="00863077"/>
    <w:rsid w:val="00866CE4"/>
    <w:rsid w:val="00875B27"/>
    <w:rsid w:val="008904AC"/>
    <w:rsid w:val="00912F64"/>
    <w:rsid w:val="00920197"/>
    <w:rsid w:val="009E3CBB"/>
    <w:rsid w:val="00A16E0D"/>
    <w:rsid w:val="00B13DB9"/>
    <w:rsid w:val="00B1502F"/>
    <w:rsid w:val="00B475D1"/>
    <w:rsid w:val="00C23C7C"/>
    <w:rsid w:val="00CF5722"/>
    <w:rsid w:val="00D1427E"/>
    <w:rsid w:val="00D43616"/>
    <w:rsid w:val="00E17617"/>
    <w:rsid w:val="00E27A41"/>
    <w:rsid w:val="00E62C98"/>
    <w:rsid w:val="00EC3172"/>
    <w:rsid w:val="00F9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C31"/>
    <w:pPr>
      <w:spacing w:after="0" w:line="240" w:lineRule="auto"/>
    </w:pPr>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D3C31"/>
    <w:pPr>
      <w:spacing w:before="100" w:beforeAutospacing="1" w:after="100" w:afterAutospacing="1"/>
    </w:pPr>
  </w:style>
  <w:style w:type="character" w:customStyle="1" w:styleId="apple-converted-space">
    <w:name w:val="apple-converted-space"/>
    <w:rsid w:val="007D3C31"/>
  </w:style>
  <w:style w:type="character" w:styleId="a4">
    <w:name w:val="Strong"/>
    <w:uiPriority w:val="22"/>
    <w:qFormat/>
    <w:rsid w:val="007D3C31"/>
    <w:rPr>
      <w:b/>
      <w:bCs/>
    </w:rPr>
  </w:style>
  <w:style w:type="paragraph" w:customStyle="1" w:styleId="3">
    <w:name w:val="Основной текст3"/>
    <w:basedOn w:val="a"/>
    <w:rsid w:val="001D4C6A"/>
    <w:pPr>
      <w:widowControl w:val="0"/>
      <w:shd w:val="clear" w:color="auto" w:fill="FFFFFF"/>
      <w:spacing w:after="60" w:line="0" w:lineRule="atLeas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C31"/>
    <w:pPr>
      <w:spacing w:after="0" w:line="240" w:lineRule="auto"/>
    </w:pPr>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D3C31"/>
    <w:pPr>
      <w:spacing w:before="100" w:beforeAutospacing="1" w:after="100" w:afterAutospacing="1"/>
    </w:pPr>
  </w:style>
  <w:style w:type="character" w:customStyle="1" w:styleId="apple-converted-space">
    <w:name w:val="apple-converted-space"/>
    <w:rsid w:val="007D3C31"/>
  </w:style>
  <w:style w:type="character" w:styleId="a4">
    <w:name w:val="Strong"/>
    <w:uiPriority w:val="22"/>
    <w:qFormat/>
    <w:rsid w:val="007D3C31"/>
    <w:rPr>
      <w:b/>
      <w:bCs/>
    </w:rPr>
  </w:style>
  <w:style w:type="paragraph" w:customStyle="1" w:styleId="3">
    <w:name w:val="Основной текст3"/>
    <w:basedOn w:val="a"/>
    <w:rsid w:val="001D4C6A"/>
    <w:pPr>
      <w:widowControl w:val="0"/>
      <w:shd w:val="clear" w:color="auto" w:fill="FFFFFF"/>
      <w:spacing w:after="60" w:line="0" w:lineRule="atLeas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1F761-47A1-41DE-8900-C622D52A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1106</Words>
  <Characters>6309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Oltinoy Mamirova</dc:creator>
  <cp:lastModifiedBy>Sherzod Kulmatov</cp:lastModifiedBy>
  <cp:revision>31</cp:revision>
  <cp:lastPrinted>2020-10-26T08:58:00Z</cp:lastPrinted>
  <dcterms:created xsi:type="dcterms:W3CDTF">2020-10-06T10:09:00Z</dcterms:created>
  <dcterms:modified xsi:type="dcterms:W3CDTF">2020-10-26T12:29:00Z</dcterms:modified>
</cp:coreProperties>
</file>