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CB6" w:rsidRPr="00EA2914" w:rsidRDefault="00E51CB6" w:rsidP="00E51CB6">
      <w:pPr>
        <w:ind w:firstLine="708"/>
        <w:jc w:val="both"/>
        <w:rPr>
          <w:rFonts w:ascii="Times New Roman" w:hAnsi="Times New Roman" w:cs="Times New Roman"/>
          <w:b/>
          <w:sz w:val="32"/>
          <w:szCs w:val="32"/>
          <w:lang w:val="uz-Cyrl-UZ"/>
        </w:rPr>
      </w:pPr>
      <w:r w:rsidRPr="00EA2914">
        <w:rPr>
          <w:rFonts w:ascii="Times New Roman" w:hAnsi="Times New Roman" w:cs="Times New Roman"/>
          <w:b/>
          <w:sz w:val="32"/>
          <w:szCs w:val="32"/>
          <w:lang w:val="uz-Cyrl-UZ"/>
        </w:rPr>
        <w:t>Ассалому алайкум ҳурматли депутатлар</w:t>
      </w:r>
      <w:r w:rsidR="0018715B">
        <w:rPr>
          <w:rFonts w:ascii="Times New Roman" w:hAnsi="Times New Roman" w:cs="Times New Roman"/>
          <w:b/>
          <w:sz w:val="32"/>
          <w:szCs w:val="32"/>
          <w:lang w:val="uz-Cyrl-UZ"/>
        </w:rPr>
        <w:t>, йиғилишимиз иштирокчилари</w:t>
      </w:r>
      <w:r w:rsidRPr="00EA2914">
        <w:rPr>
          <w:rFonts w:ascii="Times New Roman" w:hAnsi="Times New Roman" w:cs="Times New Roman"/>
          <w:b/>
          <w:sz w:val="32"/>
          <w:szCs w:val="32"/>
          <w:lang w:val="uz-Cyrl-UZ"/>
        </w:rPr>
        <w:t>!</w:t>
      </w:r>
    </w:p>
    <w:p w:rsidR="009D7B83" w:rsidRDefault="009D7B83" w:rsidP="00E51CB6">
      <w:pPr>
        <w:ind w:firstLine="708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9D7B83">
        <w:rPr>
          <w:rFonts w:ascii="Times New Roman" w:hAnsi="Times New Roman" w:cs="Times New Roman"/>
          <w:sz w:val="32"/>
          <w:szCs w:val="32"/>
          <w:lang w:val="uz-Cyrl-UZ"/>
        </w:rPr>
        <w:t>Президентимизнинг Олий Мажлисга йўллаган навбатдаги Мурожаатномасида яна бир бор аҳоли саломатлигига жиддий эътибор қаратил</w:t>
      </w:r>
      <w:r>
        <w:rPr>
          <w:rFonts w:ascii="Times New Roman" w:hAnsi="Times New Roman" w:cs="Times New Roman"/>
          <w:sz w:val="32"/>
          <w:szCs w:val="32"/>
          <w:lang w:val="uz-Cyrl-UZ"/>
        </w:rPr>
        <w:t>гани бежиз эмасс</w:t>
      </w:r>
      <w:r w:rsidRPr="009D7B83">
        <w:rPr>
          <w:rFonts w:ascii="Times New Roman" w:hAnsi="Times New Roman" w:cs="Times New Roman"/>
          <w:sz w:val="32"/>
          <w:szCs w:val="32"/>
          <w:lang w:val="uz-Cyrl-UZ"/>
        </w:rPr>
        <w:t>.  Бу борада</w:t>
      </w:r>
      <w:r>
        <w:rPr>
          <w:rFonts w:ascii="Times New Roman" w:hAnsi="Times New Roman" w:cs="Times New Roman"/>
          <w:sz w:val="32"/>
          <w:szCs w:val="32"/>
          <w:lang w:val="uz-Cyrl-UZ"/>
        </w:rPr>
        <w:t xml:space="preserve"> қатор аниқ</w:t>
      </w:r>
      <w:r w:rsidRPr="009D7B83">
        <w:rPr>
          <w:rFonts w:ascii="Times New Roman" w:hAnsi="Times New Roman" w:cs="Times New Roman"/>
          <w:sz w:val="32"/>
          <w:szCs w:val="32"/>
          <w:lang w:val="uz-Cyrl-UZ"/>
        </w:rPr>
        <w:t xml:space="preserve"> устувор вазифалар белгила</w:t>
      </w:r>
      <w:r>
        <w:rPr>
          <w:rFonts w:ascii="Times New Roman" w:hAnsi="Times New Roman" w:cs="Times New Roman"/>
          <w:sz w:val="32"/>
          <w:szCs w:val="32"/>
          <w:lang w:val="uz-Cyrl-UZ"/>
        </w:rPr>
        <w:t>б берилди</w:t>
      </w:r>
      <w:r w:rsidRPr="009D7B83">
        <w:rPr>
          <w:rFonts w:ascii="Times New Roman" w:hAnsi="Times New Roman" w:cs="Times New Roman"/>
          <w:sz w:val="32"/>
          <w:szCs w:val="32"/>
          <w:lang w:val="uz-Cyrl-UZ"/>
        </w:rPr>
        <w:t>.</w:t>
      </w:r>
      <w:r>
        <w:rPr>
          <w:rFonts w:ascii="Times New Roman" w:hAnsi="Times New Roman" w:cs="Times New Roman"/>
          <w:sz w:val="32"/>
          <w:szCs w:val="32"/>
          <w:lang w:val="uz-Cyrl-UZ"/>
        </w:rPr>
        <w:t xml:space="preserve"> Бугун биз муҳокама қилаётган Мурожаатномада билдириб ўтилган тиббиёт соҳасини янада юқори босқичга олиб чиқишга қаратилган қатор таклифлар, фикр-мулоҳазалар билдириб ўтилмоқда.</w:t>
      </w:r>
    </w:p>
    <w:p w:rsidR="009D7B83" w:rsidRDefault="009D7B83" w:rsidP="00E51CB6">
      <w:pPr>
        <w:ind w:firstLine="708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Шундан келиб чиққан ҳолда мен ҳам тибиёт соҳасини ривожлантиришга қаратилган ўзимнинг таклифларимни айтиб ўтмоқчиман.</w:t>
      </w:r>
    </w:p>
    <w:p w:rsidR="009D7B83" w:rsidRPr="00EA2914" w:rsidRDefault="00E51CB6" w:rsidP="009D7B83">
      <w:pPr>
        <w:ind w:firstLine="708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EA2914">
        <w:rPr>
          <w:rFonts w:ascii="Times New Roman" w:hAnsi="Times New Roman" w:cs="Times New Roman"/>
          <w:sz w:val="32"/>
          <w:szCs w:val="32"/>
          <w:lang w:val="uz-Cyrl-UZ"/>
        </w:rPr>
        <w:t xml:space="preserve">Ҳаммамизга маълумки, </w:t>
      </w:r>
      <w:r w:rsidR="009D7B83" w:rsidRPr="00EA2914">
        <w:rPr>
          <w:rFonts w:ascii="Times New Roman" w:hAnsi="Times New Roman" w:cs="Times New Roman"/>
          <w:sz w:val="32"/>
          <w:szCs w:val="32"/>
          <w:lang w:val="uz-Cyrl-UZ"/>
        </w:rPr>
        <w:t>коронавирус пандемияси ва бошқа юқумли касалликларга ташхес қўйиш, тез аниқлашда вилоят марказлари, туманларда жиддий муаммолар мавжудлиги</w:t>
      </w:r>
      <w:r w:rsidR="009D7B83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 w:rsidR="009D7B83" w:rsidRPr="00EA2914">
        <w:rPr>
          <w:rFonts w:ascii="Times New Roman" w:hAnsi="Times New Roman" w:cs="Times New Roman"/>
          <w:sz w:val="32"/>
          <w:szCs w:val="32"/>
          <w:lang w:val="uz-Cyrl-UZ"/>
        </w:rPr>
        <w:t>жойларда MRT диагностика аппаратларининг етишмаслиги билан боғлиқ</w:t>
      </w:r>
      <w:r w:rsidR="009D7B83">
        <w:rPr>
          <w:rFonts w:ascii="Times New Roman" w:hAnsi="Times New Roman" w:cs="Times New Roman"/>
          <w:sz w:val="32"/>
          <w:szCs w:val="32"/>
          <w:lang w:val="uz-Cyrl-UZ"/>
        </w:rPr>
        <w:t xml:space="preserve"> масала</w:t>
      </w:r>
      <w:r w:rsidR="009D7B83">
        <w:rPr>
          <w:rFonts w:ascii="Times New Roman" w:hAnsi="Times New Roman" w:cs="Times New Roman"/>
          <w:sz w:val="32"/>
          <w:szCs w:val="32"/>
          <w:lang w:val="uz-Cyrl-UZ"/>
        </w:rPr>
        <w:t xml:space="preserve">лар мавжудлиги кўзга ташланиб қолди. Ҳали бу касаллик ортга тўлиқ чекингани йўқ. </w:t>
      </w:r>
      <w:r w:rsidR="009D7B83" w:rsidRPr="00EA291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</w:p>
    <w:p w:rsidR="00572408" w:rsidRDefault="009D7B83" w:rsidP="009D7B83">
      <w:pPr>
        <w:ind w:firstLine="708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 xml:space="preserve">Президентимиз Мурожаатномада </w:t>
      </w:r>
      <w:r w:rsidR="00572408">
        <w:rPr>
          <w:rFonts w:ascii="Times New Roman" w:hAnsi="Times New Roman" w:cs="Times New Roman"/>
          <w:sz w:val="32"/>
          <w:szCs w:val="32"/>
          <w:lang w:val="uz-Cyrl-UZ"/>
        </w:rPr>
        <w:t>барча соҳалар қатори тиббиётимизга ҳам ка</w:t>
      </w:r>
      <w:bookmarkStart w:id="0" w:name="_GoBack"/>
      <w:bookmarkEnd w:id="0"/>
      <w:r w:rsidR="00572408">
        <w:rPr>
          <w:rFonts w:ascii="Times New Roman" w:hAnsi="Times New Roman" w:cs="Times New Roman"/>
          <w:sz w:val="32"/>
          <w:szCs w:val="32"/>
          <w:lang w:val="uz-Cyrl-UZ"/>
        </w:rPr>
        <w:t>тта маблағлар ажратил</w:t>
      </w:r>
      <w:r>
        <w:rPr>
          <w:rFonts w:ascii="Times New Roman" w:hAnsi="Times New Roman" w:cs="Times New Roman"/>
          <w:sz w:val="32"/>
          <w:szCs w:val="32"/>
          <w:lang w:val="uz-Cyrl-UZ"/>
        </w:rPr>
        <w:t>ишини таъкидлаб ўтди.</w:t>
      </w:r>
    </w:p>
    <w:p w:rsidR="00572408" w:rsidRDefault="00E51CB6" w:rsidP="00EA2914">
      <w:pPr>
        <w:ind w:firstLine="708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4A6639">
        <w:rPr>
          <w:rFonts w:ascii="Times New Roman" w:hAnsi="Times New Roman" w:cs="Times New Roman"/>
          <w:b/>
          <w:sz w:val="32"/>
          <w:szCs w:val="32"/>
          <w:lang w:val="uz-Cyrl-UZ"/>
        </w:rPr>
        <w:t xml:space="preserve">Менинг таклифим </w:t>
      </w:r>
      <w:r w:rsidR="00572408" w:rsidRPr="004A6639">
        <w:rPr>
          <w:rFonts w:ascii="Times New Roman" w:hAnsi="Times New Roman" w:cs="Times New Roman"/>
          <w:b/>
          <w:sz w:val="32"/>
          <w:szCs w:val="32"/>
          <w:lang w:val="uz-Cyrl-UZ"/>
        </w:rPr>
        <w:t>шундан иборат</w:t>
      </w:r>
      <w:r w:rsidR="009D7B83" w:rsidRPr="004A6639">
        <w:rPr>
          <w:rFonts w:ascii="Times New Roman" w:hAnsi="Times New Roman" w:cs="Times New Roman"/>
          <w:b/>
          <w:sz w:val="32"/>
          <w:szCs w:val="32"/>
          <w:lang w:val="uz-Cyrl-UZ"/>
        </w:rPr>
        <w:t>к</w:t>
      </w:r>
      <w:r w:rsidR="00572408" w:rsidRPr="004A6639">
        <w:rPr>
          <w:rFonts w:ascii="Times New Roman" w:hAnsi="Times New Roman" w:cs="Times New Roman"/>
          <w:b/>
          <w:sz w:val="32"/>
          <w:szCs w:val="32"/>
          <w:lang w:val="uz-Cyrl-UZ"/>
        </w:rPr>
        <w:t>и,</w:t>
      </w:r>
      <w:r w:rsidRPr="00EA291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9D7B83">
        <w:rPr>
          <w:rFonts w:ascii="Times New Roman" w:hAnsi="Times New Roman" w:cs="Times New Roman"/>
          <w:sz w:val="32"/>
          <w:szCs w:val="32"/>
          <w:lang w:val="uz-Cyrl-UZ"/>
        </w:rPr>
        <w:t xml:space="preserve">барча </w:t>
      </w:r>
      <w:r w:rsidRPr="00EA2914">
        <w:rPr>
          <w:rFonts w:ascii="Times New Roman" w:hAnsi="Times New Roman" w:cs="Times New Roman"/>
          <w:sz w:val="32"/>
          <w:szCs w:val="32"/>
          <w:lang w:val="uz-Cyrl-UZ"/>
        </w:rPr>
        <w:t>шаҳар ва туман касалхоналарида MRT аппаратлари билан таъминлан</w:t>
      </w:r>
      <w:r w:rsidR="00572408">
        <w:rPr>
          <w:rFonts w:ascii="Times New Roman" w:hAnsi="Times New Roman" w:cs="Times New Roman"/>
          <w:sz w:val="32"/>
          <w:szCs w:val="32"/>
          <w:lang w:val="uz-Cyrl-UZ"/>
        </w:rPr>
        <w:t>иш масаласини кўтар</w:t>
      </w:r>
      <w:r w:rsidR="009D7B83">
        <w:rPr>
          <w:rFonts w:ascii="Times New Roman" w:hAnsi="Times New Roman" w:cs="Times New Roman"/>
          <w:sz w:val="32"/>
          <w:szCs w:val="32"/>
          <w:lang w:val="uz-Cyrl-UZ"/>
        </w:rPr>
        <w:t>моқчиман.</w:t>
      </w:r>
    </w:p>
    <w:p w:rsidR="00E51CB6" w:rsidRDefault="00E51CB6" w:rsidP="009D7B83">
      <w:pPr>
        <w:ind w:firstLine="708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EA2914">
        <w:rPr>
          <w:rFonts w:ascii="Times New Roman" w:hAnsi="Times New Roman" w:cs="Times New Roman"/>
          <w:sz w:val="32"/>
          <w:szCs w:val="32"/>
          <w:lang w:val="uz-Cyrl-UZ"/>
        </w:rPr>
        <w:t>Албатта, бу аппаратлар харид қилинса, нафақат коронавирусга, балки  келгусида бошқа кўплаб касалликларга ташхес қўйишда ҳам фойдаланиш имконияти яратилади</w:t>
      </w:r>
      <w:r w:rsidR="009D7B83">
        <w:rPr>
          <w:rFonts w:ascii="Times New Roman" w:hAnsi="Times New Roman" w:cs="Times New Roman"/>
          <w:sz w:val="32"/>
          <w:szCs w:val="32"/>
          <w:lang w:val="uz-Cyrl-UZ"/>
        </w:rPr>
        <w:t xml:space="preserve"> ва </w:t>
      </w:r>
      <w:r w:rsidR="0018715B">
        <w:rPr>
          <w:rFonts w:ascii="Times New Roman" w:hAnsi="Times New Roman" w:cs="Times New Roman"/>
          <w:sz w:val="32"/>
          <w:szCs w:val="32"/>
          <w:lang w:val="uz-Cyrl-UZ"/>
        </w:rPr>
        <w:t xml:space="preserve">халқимизга катта енгиллик яратиб берган бўлар эдик. </w:t>
      </w:r>
      <w:r w:rsidRPr="00EA291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</w:p>
    <w:p w:rsidR="009D7B83" w:rsidRDefault="004A6639" w:rsidP="009D7B83">
      <w:pPr>
        <w:ind w:firstLine="708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4A6639">
        <w:rPr>
          <w:rFonts w:ascii="Times New Roman" w:hAnsi="Times New Roman" w:cs="Times New Roman"/>
          <w:b/>
          <w:sz w:val="32"/>
          <w:szCs w:val="32"/>
          <w:lang w:val="uz-Cyrl-UZ"/>
        </w:rPr>
        <w:t>Яна бир таклифим шундан иборатки,</w:t>
      </w:r>
      <w:r w:rsidRPr="004A6639">
        <w:rPr>
          <w:rFonts w:ascii="Times New Roman" w:hAnsi="Times New Roman" w:cs="Times New Roman"/>
          <w:sz w:val="32"/>
          <w:szCs w:val="32"/>
          <w:lang w:val="uz-Cyrl-UZ"/>
        </w:rPr>
        <w:t xml:space="preserve"> ҳудудларда ишлаётган тиббиёт ходимларини ҳам бугунги кунда тиббиёти ривожланган давлатларга малакасини ошириб келишга давлат ҳисобидан маблағ ажратиб берилса мақсадга мувофиқ бўлар эди.</w:t>
      </w:r>
    </w:p>
    <w:p w:rsidR="004A6639" w:rsidRPr="004A6639" w:rsidRDefault="004A6639" w:rsidP="009D7B83">
      <w:pPr>
        <w:ind w:firstLine="708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lastRenderedPageBreak/>
        <w:t xml:space="preserve">Сабаби, биз тиббиётни энг чекка ҳудудларга олиб боряпмиз, замонавий тиббиёт технологиялари билан таъминлаяпмиз, лекин улардан фойдаланишда тажриба йўқлиги кўзга ташланмоқда. Биз шуни ҳозирдан ҳаракатини қилсак, ўз мақсадимизга эришган бўлардик. </w:t>
      </w:r>
    </w:p>
    <w:sectPr w:rsidR="004A6639" w:rsidRPr="004A66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50F"/>
    <w:rsid w:val="00151A5F"/>
    <w:rsid w:val="0018715B"/>
    <w:rsid w:val="00205FE5"/>
    <w:rsid w:val="00337D7B"/>
    <w:rsid w:val="00354E03"/>
    <w:rsid w:val="003C5352"/>
    <w:rsid w:val="004A6639"/>
    <w:rsid w:val="00572408"/>
    <w:rsid w:val="0074598C"/>
    <w:rsid w:val="009D7B83"/>
    <w:rsid w:val="00A30498"/>
    <w:rsid w:val="00C11D38"/>
    <w:rsid w:val="00C21103"/>
    <w:rsid w:val="00C5624F"/>
    <w:rsid w:val="00E51CB6"/>
    <w:rsid w:val="00EA2914"/>
    <w:rsid w:val="00F3750F"/>
    <w:rsid w:val="00FC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1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2020-11-23T04:59:00Z</dcterms:created>
  <dcterms:modified xsi:type="dcterms:W3CDTF">2021-01-08T05:33:00Z</dcterms:modified>
</cp:coreProperties>
</file>