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0" w:type="auto"/>
        <w:tblInd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
        <w:gridCol w:w="3986"/>
      </w:tblGrid>
      <w:tr w:rsidR="00AD1F72" w:rsidRPr="00721738" w14:paraId="0292E5D1" w14:textId="77777777" w:rsidTr="00B25969">
        <w:tc>
          <w:tcPr>
            <w:tcW w:w="4614" w:type="dxa"/>
            <w:gridSpan w:val="2"/>
          </w:tcPr>
          <w:p w14:paraId="51C225AD" w14:textId="77777777" w:rsidR="00AD1F72" w:rsidRPr="00721738" w:rsidRDefault="00AD1F72" w:rsidP="006A2586">
            <w:pPr>
              <w:jc w:val="center"/>
              <w:rPr>
                <w:rFonts w:ascii="Times New Roman" w:hAnsi="Times New Roman" w:cs="Times New Roman"/>
                <w:b/>
                <w:lang w:val="uz-Cyrl-UZ"/>
              </w:rPr>
            </w:pPr>
            <w:r w:rsidRPr="00721738">
              <w:rPr>
                <w:rFonts w:ascii="Times New Roman" w:hAnsi="Times New Roman" w:cs="Times New Roman"/>
                <w:b/>
                <w:lang w:val="uz-Cyrl-UZ"/>
              </w:rPr>
              <w:t>“ТАСДИҚЛАЙМАН”</w:t>
            </w:r>
          </w:p>
          <w:p w14:paraId="16CC0334" w14:textId="77777777" w:rsidR="00F94243" w:rsidRPr="00721738" w:rsidRDefault="00F94243" w:rsidP="006A2586">
            <w:pPr>
              <w:pStyle w:val="a4"/>
              <w:tabs>
                <w:tab w:val="left" w:pos="494"/>
              </w:tabs>
              <w:ind w:left="0"/>
              <w:jc w:val="center"/>
              <w:rPr>
                <w:rFonts w:ascii="Times New Roman" w:hAnsi="Times New Roman" w:cs="Times New Roman"/>
                <w:b/>
                <w:bCs/>
                <w:lang w:val="uz-Cyrl-UZ"/>
              </w:rPr>
            </w:pPr>
          </w:p>
          <w:p w14:paraId="017A7B22" w14:textId="3BA3D26A" w:rsidR="00AD1F72" w:rsidRPr="00721738" w:rsidRDefault="00AD1F72" w:rsidP="006A2586">
            <w:pPr>
              <w:pStyle w:val="a4"/>
              <w:tabs>
                <w:tab w:val="left" w:pos="494"/>
              </w:tabs>
              <w:ind w:left="0"/>
              <w:jc w:val="center"/>
              <w:rPr>
                <w:rFonts w:ascii="Times New Roman" w:hAnsi="Times New Roman" w:cs="Times New Roman"/>
                <w:b/>
                <w:bCs/>
                <w:lang w:val="uz-Cyrl-UZ"/>
              </w:rPr>
            </w:pPr>
            <w:r w:rsidRPr="00721738">
              <w:rPr>
                <w:rFonts w:ascii="Times New Roman" w:hAnsi="Times New Roman" w:cs="Times New Roman"/>
                <w:b/>
                <w:bCs/>
                <w:lang w:val="uz-Cyrl-UZ"/>
              </w:rPr>
              <w:t xml:space="preserve">Ўзбекистон Республикаси </w:t>
            </w:r>
            <w:r w:rsidRPr="00721738">
              <w:rPr>
                <w:rFonts w:ascii="Times New Roman" w:hAnsi="Times New Roman" w:cs="Times New Roman"/>
                <w:b/>
                <w:bCs/>
                <w:lang w:val="uz-Cyrl-UZ"/>
              </w:rPr>
              <w:br/>
              <w:t>Бош вазири</w:t>
            </w:r>
          </w:p>
          <w:p w14:paraId="52D279A1" w14:textId="77777777" w:rsidR="00AD1F72" w:rsidRPr="00721738" w:rsidRDefault="00AD1F72" w:rsidP="006A2586">
            <w:pPr>
              <w:pStyle w:val="a4"/>
              <w:tabs>
                <w:tab w:val="left" w:pos="494"/>
              </w:tabs>
              <w:ind w:left="0"/>
              <w:jc w:val="center"/>
              <w:rPr>
                <w:rFonts w:ascii="Times New Roman" w:hAnsi="Times New Roman" w:cs="Times New Roman"/>
                <w:b/>
                <w:bCs/>
                <w:lang w:val="uz-Cyrl-UZ"/>
              </w:rPr>
            </w:pPr>
          </w:p>
          <w:p w14:paraId="6F90EAC1" w14:textId="5292F1F6" w:rsidR="00AD1F72" w:rsidRPr="00721738" w:rsidRDefault="00AD1F72" w:rsidP="006A2586">
            <w:pPr>
              <w:pStyle w:val="a4"/>
              <w:tabs>
                <w:tab w:val="left" w:pos="494"/>
              </w:tabs>
              <w:ind w:left="0"/>
              <w:jc w:val="right"/>
              <w:rPr>
                <w:rFonts w:ascii="Times New Roman" w:hAnsi="Times New Roman" w:cs="Times New Roman"/>
                <w:b/>
                <w:bCs/>
              </w:rPr>
            </w:pPr>
            <w:r w:rsidRPr="00721738">
              <w:rPr>
                <w:rFonts w:ascii="Times New Roman" w:hAnsi="Times New Roman" w:cs="Times New Roman"/>
                <w:b/>
                <w:bCs/>
              </w:rPr>
              <w:t xml:space="preserve">А. </w:t>
            </w:r>
            <w:r w:rsidR="00F94243" w:rsidRPr="00721738">
              <w:rPr>
                <w:rFonts w:ascii="Times New Roman" w:hAnsi="Times New Roman" w:cs="Times New Roman"/>
                <w:b/>
                <w:bCs/>
                <w:lang w:val="uz-Cyrl-UZ"/>
              </w:rPr>
              <w:t>Арипо</w:t>
            </w:r>
            <w:r w:rsidRPr="00721738">
              <w:rPr>
                <w:rFonts w:ascii="Times New Roman" w:hAnsi="Times New Roman" w:cs="Times New Roman"/>
                <w:b/>
                <w:bCs/>
              </w:rPr>
              <w:t>в</w:t>
            </w:r>
          </w:p>
          <w:p w14:paraId="7E0C0714" w14:textId="77777777" w:rsidR="00AD1F72" w:rsidRPr="00721738" w:rsidRDefault="00AD1F72" w:rsidP="006A2586">
            <w:pPr>
              <w:pStyle w:val="a4"/>
              <w:tabs>
                <w:tab w:val="left" w:pos="494"/>
              </w:tabs>
              <w:ind w:left="0"/>
              <w:jc w:val="right"/>
              <w:rPr>
                <w:rFonts w:ascii="Times New Roman" w:hAnsi="Times New Roman" w:cs="Times New Roman"/>
                <w:b/>
                <w:bCs/>
              </w:rPr>
            </w:pPr>
          </w:p>
          <w:p w14:paraId="7BBFA7BD" w14:textId="2565427F" w:rsidR="00AD1F72" w:rsidRPr="00721738" w:rsidRDefault="00AD1F72" w:rsidP="006A2586">
            <w:pPr>
              <w:jc w:val="center"/>
              <w:rPr>
                <w:rFonts w:ascii="Times New Roman" w:hAnsi="Times New Roman" w:cs="Times New Roman"/>
                <w:lang w:val="uz-Cyrl-UZ"/>
              </w:rPr>
            </w:pPr>
            <w:r w:rsidRPr="00721738">
              <w:rPr>
                <w:rFonts w:ascii="Times New Roman" w:hAnsi="Times New Roman" w:cs="Times New Roman"/>
                <w:bCs/>
                <w:lang w:val="uz-Cyrl-UZ"/>
              </w:rPr>
              <w:t>2021 йил “</w:t>
            </w:r>
            <w:r w:rsidRPr="00721738">
              <w:rPr>
                <w:rFonts w:ascii="Times New Roman" w:hAnsi="Times New Roman" w:cs="Times New Roman"/>
                <w:bCs/>
              </w:rPr>
              <w:t>_____</w:t>
            </w:r>
            <w:r w:rsidRPr="00721738">
              <w:rPr>
                <w:rFonts w:ascii="Times New Roman" w:hAnsi="Times New Roman" w:cs="Times New Roman"/>
                <w:bCs/>
                <w:lang w:val="uz-Cyrl-UZ"/>
              </w:rPr>
              <w:t>” январь</w:t>
            </w:r>
          </w:p>
        </w:tc>
      </w:tr>
      <w:tr w:rsidR="00FE5B12" w:rsidRPr="00721738" w14:paraId="3B57AB0B" w14:textId="77777777" w:rsidTr="00B25969">
        <w:trPr>
          <w:gridBefore w:val="1"/>
          <w:wBefore w:w="425" w:type="dxa"/>
        </w:trPr>
        <w:tc>
          <w:tcPr>
            <w:tcW w:w="4189" w:type="dxa"/>
          </w:tcPr>
          <w:p w14:paraId="4CCBA3CC" w14:textId="6621CE8E" w:rsidR="00FE5B12" w:rsidRPr="00721738" w:rsidRDefault="00FE5B12" w:rsidP="006A2586">
            <w:pPr>
              <w:pStyle w:val="a4"/>
              <w:tabs>
                <w:tab w:val="left" w:pos="494"/>
              </w:tabs>
              <w:ind w:left="0"/>
              <w:jc w:val="center"/>
              <w:rPr>
                <w:rFonts w:ascii="Times New Roman" w:hAnsi="Times New Roman" w:cs="Times New Roman"/>
                <w:b/>
                <w:bCs/>
              </w:rPr>
            </w:pPr>
          </w:p>
        </w:tc>
      </w:tr>
    </w:tbl>
    <w:p w14:paraId="1B0355F7" w14:textId="3AE294BE" w:rsidR="004F6039" w:rsidRPr="00721738" w:rsidRDefault="004F6039" w:rsidP="006A2586">
      <w:pPr>
        <w:spacing w:after="0" w:line="240" w:lineRule="auto"/>
        <w:jc w:val="center"/>
        <w:rPr>
          <w:rFonts w:ascii="Times New Roman" w:hAnsi="Times New Roman" w:cs="Times New Roman"/>
          <w:b/>
          <w:bCs/>
          <w:color w:val="000000" w:themeColor="text1"/>
          <w:lang w:val="uz-Cyrl-UZ"/>
        </w:rPr>
      </w:pPr>
      <w:r w:rsidRPr="00721738">
        <w:rPr>
          <w:rFonts w:ascii="Times New Roman" w:hAnsi="Times New Roman" w:cs="Times New Roman"/>
          <w:b/>
          <w:bCs/>
          <w:color w:val="000000" w:themeColor="text1"/>
          <w:lang w:val="uz-Cyrl-UZ"/>
        </w:rPr>
        <w:t xml:space="preserve">Ўзбекистон Республикаси Бош вазирининг биричи ўринбосари А.Раматов раҳбарлигида “Экология ва атроф муҳитни муҳофаза қилиш борасида мавжуд муаммо ва камчиликлар ҳамда соҳа бўйича 2021 йил ва кейинги йилларда амалга ошириладиган устувор вазифалар” юзасидан ўтказилган </w:t>
      </w:r>
      <w:r w:rsidR="00C33643" w:rsidRPr="00721738">
        <w:rPr>
          <w:rFonts w:ascii="Times New Roman" w:hAnsi="Times New Roman" w:cs="Times New Roman"/>
          <w:b/>
          <w:bCs/>
          <w:color w:val="000000" w:themeColor="text1"/>
          <w:lang w:val="uz-Cyrl-UZ"/>
        </w:rPr>
        <w:t xml:space="preserve">кенгайтирилган </w:t>
      </w:r>
      <w:r w:rsidRPr="00721738">
        <w:rPr>
          <w:rFonts w:ascii="Times New Roman" w:hAnsi="Times New Roman" w:cs="Times New Roman"/>
          <w:b/>
          <w:bCs/>
          <w:color w:val="000000" w:themeColor="text1"/>
          <w:lang w:val="uz-Cyrl-UZ"/>
        </w:rPr>
        <w:t xml:space="preserve">Ҳайъат йиғилишида белгилаб берилган вазифа ва топшириқларни амалга ошириш </w:t>
      </w:r>
      <w:r w:rsidR="00ED1535" w:rsidRPr="00721738">
        <w:rPr>
          <w:rFonts w:ascii="Times New Roman" w:hAnsi="Times New Roman" w:cs="Times New Roman"/>
          <w:b/>
          <w:bCs/>
          <w:color w:val="000000" w:themeColor="text1"/>
          <w:lang w:val="uz-Cyrl-UZ"/>
        </w:rPr>
        <w:t>ҳамда қўмита фаолиятини такомиллаштириш юзасидан</w:t>
      </w:r>
      <w:r w:rsidRPr="00721738">
        <w:rPr>
          <w:rFonts w:ascii="Times New Roman" w:hAnsi="Times New Roman" w:cs="Times New Roman"/>
          <w:b/>
          <w:bCs/>
          <w:color w:val="000000" w:themeColor="text1"/>
          <w:lang w:val="uz-Cyrl-UZ"/>
        </w:rPr>
        <w:br/>
        <w:t>ЧОРА-ТАДБИРЛАР РЕЖАСИ</w:t>
      </w:r>
    </w:p>
    <w:p w14:paraId="2DD6F2E2" w14:textId="77777777" w:rsidR="001B68F6" w:rsidRPr="00721738" w:rsidRDefault="001B68F6" w:rsidP="006A2586">
      <w:pPr>
        <w:pStyle w:val="a4"/>
        <w:tabs>
          <w:tab w:val="left" w:pos="494"/>
        </w:tabs>
        <w:spacing w:after="0" w:line="240" w:lineRule="auto"/>
        <w:ind w:left="211"/>
        <w:jc w:val="center"/>
        <w:rPr>
          <w:rFonts w:ascii="Times New Roman" w:hAnsi="Times New Roman" w:cs="Times New Roman"/>
          <w:lang w:val="uz-Cyrl-UZ"/>
        </w:rPr>
      </w:pPr>
    </w:p>
    <w:tbl>
      <w:tblPr>
        <w:tblStyle w:val="a3"/>
        <w:tblpPr w:leftFromText="180" w:rightFromText="180" w:vertAnchor="text" w:tblpX="-499" w:tblpY="1"/>
        <w:tblOverlap w:val="never"/>
        <w:tblW w:w="14879" w:type="dxa"/>
        <w:tblLayout w:type="fixed"/>
        <w:tblLook w:val="04A0" w:firstRow="1" w:lastRow="0" w:firstColumn="1" w:lastColumn="0" w:noHBand="0" w:noVBand="1"/>
      </w:tblPr>
      <w:tblGrid>
        <w:gridCol w:w="577"/>
        <w:gridCol w:w="3623"/>
        <w:gridCol w:w="3421"/>
        <w:gridCol w:w="2203"/>
        <w:gridCol w:w="1970"/>
        <w:gridCol w:w="3085"/>
      </w:tblGrid>
      <w:tr w:rsidR="004128D5" w:rsidRPr="00721738" w14:paraId="0F7F1416" w14:textId="77777777" w:rsidTr="00DD0C41">
        <w:trPr>
          <w:trHeight w:val="586"/>
          <w:tblHeader/>
        </w:trPr>
        <w:tc>
          <w:tcPr>
            <w:tcW w:w="577" w:type="dxa"/>
            <w:vAlign w:val="center"/>
          </w:tcPr>
          <w:p w14:paraId="2A3097E7" w14:textId="77777777" w:rsidR="004128D5" w:rsidRPr="00721738" w:rsidRDefault="004128D5" w:rsidP="006A2586">
            <w:pPr>
              <w:jc w:val="center"/>
              <w:rPr>
                <w:rFonts w:ascii="Times New Roman" w:hAnsi="Times New Roman" w:cs="Times New Roman"/>
                <w:b/>
                <w:lang w:val="uz-Cyrl-UZ"/>
              </w:rPr>
            </w:pPr>
            <w:r w:rsidRPr="00721738">
              <w:rPr>
                <w:rFonts w:ascii="Times New Roman" w:hAnsi="Times New Roman" w:cs="Times New Roman"/>
                <w:b/>
                <w:lang w:val="uz-Cyrl-UZ"/>
              </w:rPr>
              <w:t>Т/р</w:t>
            </w:r>
          </w:p>
        </w:tc>
        <w:tc>
          <w:tcPr>
            <w:tcW w:w="3623" w:type="dxa"/>
            <w:vAlign w:val="center"/>
          </w:tcPr>
          <w:p w14:paraId="25403D8E" w14:textId="0173F75D" w:rsidR="004128D5" w:rsidRPr="00721738" w:rsidRDefault="004F4E55" w:rsidP="006A2586">
            <w:pPr>
              <w:jc w:val="center"/>
              <w:rPr>
                <w:rFonts w:ascii="Times New Roman" w:hAnsi="Times New Roman" w:cs="Times New Roman"/>
                <w:b/>
                <w:lang w:val="uz-Cyrl-UZ"/>
              </w:rPr>
            </w:pPr>
            <w:r w:rsidRPr="00721738">
              <w:rPr>
                <w:rFonts w:ascii="Times New Roman" w:hAnsi="Times New Roman" w:cs="Times New Roman"/>
                <w:b/>
                <w:lang w:val="uz-Cyrl-UZ"/>
              </w:rPr>
              <w:t>А</w:t>
            </w:r>
            <w:r w:rsidR="0072314E" w:rsidRPr="00721738">
              <w:rPr>
                <w:rFonts w:ascii="Times New Roman" w:hAnsi="Times New Roman" w:cs="Times New Roman"/>
                <w:b/>
                <w:lang w:val="uz-Cyrl-UZ"/>
              </w:rPr>
              <w:t>малга ошириладиган т</w:t>
            </w:r>
            <w:r w:rsidR="004128D5" w:rsidRPr="00721738">
              <w:rPr>
                <w:rFonts w:ascii="Times New Roman" w:hAnsi="Times New Roman" w:cs="Times New Roman"/>
                <w:b/>
                <w:lang w:val="uz-Cyrl-UZ"/>
              </w:rPr>
              <w:t>адбирлар номи</w:t>
            </w:r>
          </w:p>
        </w:tc>
        <w:tc>
          <w:tcPr>
            <w:tcW w:w="3421" w:type="dxa"/>
            <w:vAlign w:val="center"/>
          </w:tcPr>
          <w:p w14:paraId="2C8632C0" w14:textId="77777777" w:rsidR="004128D5" w:rsidRPr="00721738" w:rsidRDefault="004128D5" w:rsidP="006A2586">
            <w:pPr>
              <w:jc w:val="center"/>
              <w:rPr>
                <w:rFonts w:ascii="Times New Roman" w:hAnsi="Times New Roman" w:cs="Times New Roman"/>
                <w:b/>
                <w:lang w:val="uz-Cyrl-UZ"/>
              </w:rPr>
            </w:pPr>
            <w:r w:rsidRPr="00721738">
              <w:rPr>
                <w:rFonts w:ascii="Times New Roman" w:hAnsi="Times New Roman" w:cs="Times New Roman"/>
                <w:b/>
                <w:lang w:val="uz-Cyrl-UZ"/>
              </w:rPr>
              <w:t>Амалга ошириш механизми</w:t>
            </w:r>
          </w:p>
        </w:tc>
        <w:tc>
          <w:tcPr>
            <w:tcW w:w="2203" w:type="dxa"/>
          </w:tcPr>
          <w:p w14:paraId="3355B223" w14:textId="77777777" w:rsidR="004128D5" w:rsidRPr="00721738" w:rsidRDefault="004128D5" w:rsidP="006A2586">
            <w:pPr>
              <w:jc w:val="center"/>
              <w:rPr>
                <w:rFonts w:ascii="Times New Roman" w:hAnsi="Times New Roman" w:cs="Times New Roman"/>
                <w:b/>
                <w:lang w:val="uz-Cyrl-UZ"/>
              </w:rPr>
            </w:pPr>
            <w:r w:rsidRPr="00721738">
              <w:rPr>
                <w:rFonts w:ascii="Times New Roman" w:hAnsi="Times New Roman" w:cs="Times New Roman"/>
                <w:b/>
                <w:lang w:val="uz-Cyrl-UZ"/>
              </w:rPr>
              <w:t>Молиялаштириш манбаи</w:t>
            </w:r>
          </w:p>
        </w:tc>
        <w:tc>
          <w:tcPr>
            <w:tcW w:w="1970" w:type="dxa"/>
            <w:vAlign w:val="center"/>
          </w:tcPr>
          <w:p w14:paraId="799FC001" w14:textId="77777777" w:rsidR="004128D5" w:rsidRPr="00721738" w:rsidRDefault="004128D5" w:rsidP="006A2586">
            <w:pPr>
              <w:jc w:val="center"/>
              <w:rPr>
                <w:rFonts w:ascii="Times New Roman" w:hAnsi="Times New Roman" w:cs="Times New Roman"/>
                <w:b/>
                <w:lang w:val="uz-Cyrl-UZ"/>
              </w:rPr>
            </w:pPr>
            <w:r w:rsidRPr="00721738">
              <w:rPr>
                <w:rFonts w:ascii="Times New Roman" w:hAnsi="Times New Roman" w:cs="Times New Roman"/>
                <w:b/>
                <w:lang w:val="uz-Cyrl-UZ"/>
              </w:rPr>
              <w:t>Ижро муддати</w:t>
            </w:r>
          </w:p>
        </w:tc>
        <w:tc>
          <w:tcPr>
            <w:tcW w:w="3085" w:type="dxa"/>
            <w:vAlign w:val="center"/>
          </w:tcPr>
          <w:p w14:paraId="0095D7A9" w14:textId="77777777" w:rsidR="004128D5" w:rsidRPr="00721738" w:rsidRDefault="004128D5" w:rsidP="006A2586">
            <w:pPr>
              <w:jc w:val="center"/>
              <w:rPr>
                <w:rFonts w:ascii="Times New Roman" w:hAnsi="Times New Roman" w:cs="Times New Roman"/>
                <w:b/>
                <w:lang w:val="uz-Cyrl-UZ"/>
              </w:rPr>
            </w:pPr>
            <w:r w:rsidRPr="00721738">
              <w:rPr>
                <w:rFonts w:ascii="Times New Roman" w:hAnsi="Times New Roman" w:cs="Times New Roman"/>
                <w:b/>
                <w:lang w:val="uz-Cyrl-UZ"/>
              </w:rPr>
              <w:t>Масъул ижрочилар</w:t>
            </w:r>
          </w:p>
        </w:tc>
      </w:tr>
      <w:tr w:rsidR="004128D5" w:rsidRPr="00721738" w14:paraId="3A6CB795" w14:textId="77777777" w:rsidTr="00C11ED8">
        <w:trPr>
          <w:trHeight w:val="379"/>
        </w:trPr>
        <w:tc>
          <w:tcPr>
            <w:tcW w:w="14879" w:type="dxa"/>
            <w:gridSpan w:val="6"/>
            <w:shd w:val="clear" w:color="auto" w:fill="FCECD5" w:themeFill="accent1" w:themeFillTint="33"/>
            <w:vAlign w:val="center"/>
          </w:tcPr>
          <w:p w14:paraId="1932517C" w14:textId="77777777" w:rsidR="004128D5" w:rsidRPr="00721738" w:rsidRDefault="004128D5" w:rsidP="006A2586">
            <w:pPr>
              <w:jc w:val="center"/>
              <w:rPr>
                <w:rFonts w:ascii="Times New Roman" w:hAnsi="Times New Roman" w:cs="Times New Roman"/>
                <w:b/>
                <w:lang w:val="uz-Cyrl-UZ"/>
              </w:rPr>
            </w:pPr>
            <w:r w:rsidRPr="00721738">
              <w:rPr>
                <w:rFonts w:ascii="Times New Roman" w:hAnsi="Times New Roman" w:cs="Times New Roman"/>
                <w:b/>
                <w:bCs/>
                <w:noProof/>
                <w:lang w:val="uz-Cyrl-UZ"/>
              </w:rPr>
              <w:t>I. </w:t>
            </w:r>
            <w:r w:rsidRPr="00721738">
              <w:rPr>
                <w:rFonts w:ascii="Times New Roman" w:hAnsi="Times New Roman" w:cs="Times New Roman"/>
                <w:b/>
                <w:lang w:val="uz-Cyrl-UZ"/>
              </w:rPr>
              <w:t>Чиқиндилар билан боғлиқ ишларни комплекс бошқариш бўйича</w:t>
            </w:r>
          </w:p>
        </w:tc>
      </w:tr>
      <w:tr w:rsidR="0015675F" w:rsidRPr="005E112C" w14:paraId="1D6CD868" w14:textId="77777777" w:rsidTr="00721738">
        <w:trPr>
          <w:trHeight w:val="586"/>
        </w:trPr>
        <w:tc>
          <w:tcPr>
            <w:tcW w:w="577" w:type="dxa"/>
            <w:vAlign w:val="center"/>
          </w:tcPr>
          <w:p w14:paraId="77CBB3CB" w14:textId="4F3777BC" w:rsidR="0015675F" w:rsidRPr="00721738" w:rsidRDefault="0015675F" w:rsidP="0015675F">
            <w:pPr>
              <w:jc w:val="center"/>
              <w:rPr>
                <w:rFonts w:ascii="Times New Roman" w:hAnsi="Times New Roman" w:cs="Times New Roman"/>
                <w:bCs/>
                <w:noProof/>
                <w:lang w:val="uz-Cyrl-UZ"/>
              </w:rPr>
            </w:pPr>
            <w:r w:rsidRPr="00721738">
              <w:rPr>
                <w:rFonts w:ascii="Times New Roman" w:hAnsi="Times New Roman" w:cs="Times New Roman"/>
                <w:bCs/>
                <w:noProof/>
                <w:lang w:val="uz-Cyrl-UZ"/>
              </w:rPr>
              <w:t>1.</w:t>
            </w:r>
          </w:p>
        </w:tc>
        <w:tc>
          <w:tcPr>
            <w:tcW w:w="3623" w:type="dxa"/>
            <w:vAlign w:val="center"/>
          </w:tcPr>
          <w:p w14:paraId="5CBD610A" w14:textId="3A8743C8" w:rsidR="0015675F" w:rsidRPr="00721738" w:rsidRDefault="0015675F" w:rsidP="0015675F">
            <w:pPr>
              <w:ind w:left="-11" w:right="-70" w:firstLine="284"/>
              <w:jc w:val="both"/>
              <w:rPr>
                <w:rFonts w:ascii="Times New Roman" w:hAnsi="Times New Roman" w:cs="Times New Roman"/>
                <w:bCs/>
                <w:noProof/>
                <w:lang w:val="uz-Cyrl-UZ"/>
              </w:rPr>
            </w:pPr>
            <w:r w:rsidRPr="00721738">
              <w:rPr>
                <w:rFonts w:ascii="Times New Roman" w:hAnsi="Times New Roman" w:cs="Times New Roman"/>
                <w:lang w:val="uz-Cyrl-UZ"/>
              </w:rPr>
              <w:t>“Тоза ҳудуд” давлат унитар корхоналарининг дебитор қарздорлигини қисқартириш</w:t>
            </w:r>
          </w:p>
        </w:tc>
        <w:tc>
          <w:tcPr>
            <w:tcW w:w="3421" w:type="dxa"/>
            <w:vAlign w:val="center"/>
          </w:tcPr>
          <w:p w14:paraId="724033C2" w14:textId="77777777" w:rsidR="0015675F" w:rsidRPr="00721738" w:rsidRDefault="0015675F" w:rsidP="0015675F">
            <w:pPr>
              <w:ind w:firstLine="319"/>
              <w:jc w:val="both"/>
              <w:rPr>
                <w:rFonts w:ascii="Times New Roman" w:hAnsi="Times New Roman" w:cs="Times New Roman"/>
                <w:color w:val="000000" w:themeColor="text1"/>
                <w:lang w:val="uz-Cyrl-UZ"/>
              </w:rPr>
            </w:pPr>
            <w:r w:rsidRPr="00721738">
              <w:rPr>
                <w:rFonts w:ascii="Times New Roman" w:hAnsi="Times New Roman" w:cs="Times New Roman"/>
                <w:color w:val="000000" w:themeColor="text1"/>
                <w:lang w:val="uz-Cyrl-UZ"/>
              </w:rPr>
              <w:t>1. Ҳудудларда ишчи гуруҳлар тузган ҳолда, “Тоза ҳудуд” ДУК томонидан кўрсатилган хизматлар бўйича дебитор қарздорликларга эга бўлган абонентлар кесимидаги маълумотларга асосан, хонадонбай хатлов қилиш йўли билан тарғибот ишларини ўтказиш, нореал қарздорликларни бартараф этиш ҳамда қарздорликларни ундириш чораларини кўриш.</w:t>
            </w:r>
          </w:p>
          <w:p w14:paraId="240E8D18" w14:textId="63BFA869" w:rsidR="0015675F" w:rsidRPr="00721738" w:rsidRDefault="0015675F" w:rsidP="0015675F">
            <w:pPr>
              <w:ind w:firstLine="319"/>
              <w:jc w:val="both"/>
              <w:rPr>
                <w:rFonts w:ascii="Times New Roman" w:hAnsi="Times New Roman" w:cs="Times New Roman"/>
                <w:color w:val="000000" w:themeColor="text1"/>
                <w:lang w:val="uz-Cyrl-UZ"/>
              </w:rPr>
            </w:pPr>
            <w:r w:rsidRPr="00721738">
              <w:rPr>
                <w:rFonts w:ascii="Times New Roman" w:hAnsi="Times New Roman" w:cs="Times New Roman"/>
                <w:color w:val="000000" w:themeColor="text1"/>
                <w:lang w:val="uz-Cyrl-UZ"/>
              </w:rPr>
              <w:t>2. </w:t>
            </w:r>
            <w:bookmarkStart w:id="0" w:name="_Hlk63186405"/>
            <w:r w:rsidRPr="00721738">
              <w:rPr>
                <w:rFonts w:ascii="Times New Roman" w:hAnsi="Times New Roman" w:cs="Times New Roman"/>
                <w:color w:val="000000" w:themeColor="text1"/>
                <w:lang w:val="uz-Cyrl-UZ"/>
              </w:rPr>
              <w:t xml:space="preserve">Санитар тозалашга ихтисослаштирилган корхоналар республика бирлашмаси маблағлари ҳисобидан қайтариш йўли билан банк муассасалари кредитларини ажратиш орқали санитар тозалаш корхоналари </w:t>
            </w:r>
            <w:r w:rsidRPr="00721738">
              <w:rPr>
                <w:rFonts w:ascii="Times New Roman" w:hAnsi="Times New Roman" w:cs="Times New Roman"/>
                <w:color w:val="000000" w:themeColor="text1"/>
                <w:lang w:val="uz-Cyrl-UZ"/>
              </w:rPr>
              <w:lastRenderedPageBreak/>
              <w:t>назоратчиларини 1 000 дона замонавий тўлов терминаллари (учтаси бирда) билан таъминла</w:t>
            </w:r>
            <w:r w:rsidR="00B24537">
              <w:rPr>
                <w:rFonts w:ascii="Times New Roman" w:hAnsi="Times New Roman" w:cs="Times New Roman"/>
                <w:color w:val="000000" w:themeColor="text1"/>
                <w:lang w:val="uz-Cyrl-UZ"/>
              </w:rPr>
              <w:t>ш</w:t>
            </w:r>
            <w:r w:rsidRPr="00721738">
              <w:rPr>
                <w:rFonts w:ascii="Times New Roman" w:hAnsi="Times New Roman" w:cs="Times New Roman"/>
                <w:color w:val="000000" w:themeColor="text1"/>
                <w:lang w:val="uz-Cyrl-UZ"/>
              </w:rPr>
              <w:t>.</w:t>
            </w:r>
            <w:bookmarkEnd w:id="0"/>
          </w:p>
          <w:p w14:paraId="35B871E3" w14:textId="2C5CAF37" w:rsidR="0015675F" w:rsidRPr="00721738" w:rsidRDefault="0015675F" w:rsidP="0015675F">
            <w:pPr>
              <w:tabs>
                <w:tab w:val="left" w:pos="201"/>
              </w:tabs>
              <w:ind w:left="-4" w:firstLine="280"/>
              <w:jc w:val="both"/>
              <w:rPr>
                <w:rFonts w:ascii="Times New Roman" w:hAnsi="Times New Roman" w:cs="Times New Roman"/>
                <w:spacing w:val="-2"/>
                <w:lang w:val="uz-Cyrl-UZ"/>
              </w:rPr>
            </w:pPr>
            <w:r w:rsidRPr="00721738">
              <w:rPr>
                <w:rFonts w:ascii="Times New Roman" w:hAnsi="Times New Roman" w:cs="Times New Roman"/>
                <w:color w:val="000000" w:themeColor="text1"/>
                <w:lang w:val="uz-Cyrl-UZ"/>
              </w:rPr>
              <w:t>3. Дебитор қарздорликларни ундириш тизимини тартибга солувчи норматив-ҳуқуқий  ҳужжатларга ушбу йўналишни такомиллаштиришни кўзда тутвчи ўзгартириш ва қўшимчалар киритиш</w:t>
            </w:r>
            <w:r w:rsidR="00B24537">
              <w:rPr>
                <w:rFonts w:ascii="Times New Roman" w:hAnsi="Times New Roman" w:cs="Times New Roman"/>
                <w:color w:val="000000" w:themeColor="text1"/>
                <w:lang w:val="uz-Cyrl-UZ"/>
              </w:rPr>
              <w:t>.</w:t>
            </w:r>
          </w:p>
        </w:tc>
        <w:tc>
          <w:tcPr>
            <w:tcW w:w="2203" w:type="dxa"/>
          </w:tcPr>
          <w:p w14:paraId="1D600EBC" w14:textId="77777777"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lastRenderedPageBreak/>
              <w:t>-</w:t>
            </w:r>
          </w:p>
          <w:p w14:paraId="0921F3D4" w14:textId="77777777" w:rsidR="0015675F" w:rsidRPr="00721738" w:rsidRDefault="0015675F" w:rsidP="0015675F">
            <w:pPr>
              <w:jc w:val="center"/>
              <w:rPr>
                <w:rFonts w:ascii="Times New Roman" w:hAnsi="Times New Roman" w:cs="Times New Roman"/>
                <w:lang w:val="uz-Cyrl-UZ"/>
              </w:rPr>
            </w:pPr>
          </w:p>
          <w:p w14:paraId="7693C1F6" w14:textId="77777777" w:rsidR="0015675F" w:rsidRPr="00721738" w:rsidRDefault="0015675F" w:rsidP="0015675F">
            <w:pPr>
              <w:jc w:val="center"/>
              <w:rPr>
                <w:rFonts w:ascii="Times New Roman" w:hAnsi="Times New Roman" w:cs="Times New Roman"/>
                <w:lang w:val="uz-Cyrl-UZ"/>
              </w:rPr>
            </w:pPr>
          </w:p>
          <w:p w14:paraId="1D84F22E" w14:textId="77777777" w:rsidR="0015675F" w:rsidRPr="00721738" w:rsidRDefault="0015675F" w:rsidP="0015675F">
            <w:pPr>
              <w:jc w:val="center"/>
              <w:rPr>
                <w:rFonts w:ascii="Times New Roman" w:hAnsi="Times New Roman" w:cs="Times New Roman"/>
                <w:lang w:val="uz-Cyrl-UZ"/>
              </w:rPr>
            </w:pPr>
          </w:p>
          <w:p w14:paraId="104B9346" w14:textId="77777777" w:rsidR="0015675F" w:rsidRPr="00721738" w:rsidRDefault="0015675F" w:rsidP="0015675F">
            <w:pPr>
              <w:jc w:val="center"/>
              <w:rPr>
                <w:rFonts w:ascii="Times New Roman" w:hAnsi="Times New Roman" w:cs="Times New Roman"/>
                <w:lang w:val="uz-Cyrl-UZ"/>
              </w:rPr>
            </w:pPr>
          </w:p>
          <w:p w14:paraId="3E5D9FA0" w14:textId="77777777" w:rsidR="0015675F" w:rsidRPr="00721738" w:rsidRDefault="0015675F" w:rsidP="0015675F">
            <w:pPr>
              <w:jc w:val="center"/>
              <w:rPr>
                <w:rFonts w:ascii="Times New Roman" w:hAnsi="Times New Roman" w:cs="Times New Roman"/>
                <w:lang w:val="uz-Cyrl-UZ"/>
              </w:rPr>
            </w:pPr>
          </w:p>
          <w:p w14:paraId="28C183A2" w14:textId="77777777" w:rsidR="0015675F" w:rsidRPr="00721738" w:rsidRDefault="0015675F" w:rsidP="0015675F">
            <w:pPr>
              <w:jc w:val="center"/>
              <w:rPr>
                <w:rFonts w:ascii="Times New Roman" w:hAnsi="Times New Roman" w:cs="Times New Roman"/>
                <w:lang w:val="uz-Cyrl-UZ"/>
              </w:rPr>
            </w:pPr>
          </w:p>
          <w:p w14:paraId="22E3B4C5" w14:textId="77777777" w:rsidR="0015675F" w:rsidRPr="00721738" w:rsidRDefault="0015675F" w:rsidP="0015675F">
            <w:pPr>
              <w:jc w:val="center"/>
              <w:rPr>
                <w:rFonts w:ascii="Times New Roman" w:hAnsi="Times New Roman" w:cs="Times New Roman"/>
                <w:lang w:val="uz-Cyrl-UZ"/>
              </w:rPr>
            </w:pPr>
          </w:p>
          <w:p w14:paraId="149AB805" w14:textId="4AACB5F6" w:rsidR="0015675F" w:rsidRDefault="0015675F" w:rsidP="0015675F">
            <w:pPr>
              <w:jc w:val="center"/>
              <w:rPr>
                <w:rFonts w:ascii="Times New Roman" w:hAnsi="Times New Roman" w:cs="Times New Roman"/>
                <w:lang w:val="uz-Cyrl-UZ"/>
              </w:rPr>
            </w:pPr>
          </w:p>
          <w:p w14:paraId="5ECD74D5" w14:textId="0B0800C0" w:rsidR="00B24537" w:rsidRDefault="00B24537" w:rsidP="0015675F">
            <w:pPr>
              <w:jc w:val="center"/>
              <w:rPr>
                <w:rFonts w:ascii="Times New Roman" w:hAnsi="Times New Roman" w:cs="Times New Roman"/>
                <w:lang w:val="uz-Cyrl-UZ"/>
              </w:rPr>
            </w:pPr>
          </w:p>
          <w:p w14:paraId="4D117268" w14:textId="77777777" w:rsidR="00B24537" w:rsidRPr="00721738" w:rsidRDefault="00B24537" w:rsidP="0015675F">
            <w:pPr>
              <w:jc w:val="center"/>
              <w:rPr>
                <w:rFonts w:ascii="Times New Roman" w:hAnsi="Times New Roman" w:cs="Times New Roman"/>
                <w:lang w:val="uz-Cyrl-UZ"/>
              </w:rPr>
            </w:pPr>
          </w:p>
          <w:p w14:paraId="0E92521D" w14:textId="77777777" w:rsidR="0015675F" w:rsidRPr="00721738" w:rsidRDefault="0015675F" w:rsidP="0015675F">
            <w:pPr>
              <w:jc w:val="center"/>
              <w:rPr>
                <w:rFonts w:ascii="Times New Roman" w:hAnsi="Times New Roman" w:cs="Times New Roman"/>
                <w:lang w:val="uz-Cyrl-UZ"/>
              </w:rPr>
            </w:pPr>
          </w:p>
          <w:p w14:paraId="1E64E227" w14:textId="77777777" w:rsidR="0015675F" w:rsidRPr="00721738" w:rsidRDefault="0015675F" w:rsidP="0015675F">
            <w:pPr>
              <w:jc w:val="center"/>
              <w:rPr>
                <w:rFonts w:ascii="Times New Roman" w:hAnsi="Times New Roman" w:cs="Times New Roman"/>
                <w:lang w:val="uz-Cyrl-UZ"/>
              </w:rPr>
            </w:pPr>
          </w:p>
          <w:p w14:paraId="1F44ADD0" w14:textId="77777777" w:rsidR="0015675F" w:rsidRPr="00721738" w:rsidRDefault="0015675F" w:rsidP="0015675F">
            <w:pPr>
              <w:jc w:val="center"/>
              <w:rPr>
                <w:rFonts w:ascii="Times New Roman" w:hAnsi="Times New Roman" w:cs="Times New Roman"/>
                <w:lang w:val="uz-Cyrl-UZ"/>
              </w:rPr>
            </w:pPr>
            <w:bookmarkStart w:id="1" w:name="_Hlk63186498"/>
            <w:r w:rsidRPr="00721738">
              <w:rPr>
                <w:rFonts w:ascii="Times New Roman" w:hAnsi="Times New Roman" w:cs="Times New Roman"/>
                <w:lang w:val="uz-Cyrl-UZ"/>
              </w:rPr>
              <w:t>Санитар тозалашга ихтисослаштирилган корхоналар республика бирлашмаси маблағлари</w:t>
            </w:r>
            <w:bookmarkEnd w:id="1"/>
            <w:r w:rsidRPr="00721738">
              <w:rPr>
                <w:rFonts w:ascii="Times New Roman" w:hAnsi="Times New Roman" w:cs="Times New Roman"/>
                <w:lang w:val="uz-Cyrl-UZ"/>
              </w:rPr>
              <w:t>, банк кредитлари</w:t>
            </w:r>
          </w:p>
          <w:p w14:paraId="28CCCE85" w14:textId="77777777" w:rsidR="0015675F" w:rsidRPr="00721738" w:rsidRDefault="0015675F" w:rsidP="0015675F">
            <w:pPr>
              <w:jc w:val="center"/>
              <w:rPr>
                <w:rFonts w:ascii="Times New Roman" w:hAnsi="Times New Roman" w:cs="Times New Roman"/>
                <w:lang w:val="uz-Cyrl-UZ"/>
              </w:rPr>
            </w:pPr>
          </w:p>
          <w:p w14:paraId="541B8282" w14:textId="77777777" w:rsidR="0015675F" w:rsidRPr="00721738" w:rsidRDefault="0015675F" w:rsidP="0015675F">
            <w:pPr>
              <w:jc w:val="center"/>
              <w:rPr>
                <w:rFonts w:ascii="Times New Roman" w:hAnsi="Times New Roman" w:cs="Times New Roman"/>
                <w:lang w:val="uz-Cyrl-UZ"/>
              </w:rPr>
            </w:pPr>
          </w:p>
          <w:p w14:paraId="3E6A85ED" w14:textId="77777777" w:rsidR="0015675F" w:rsidRPr="00721738" w:rsidRDefault="0015675F" w:rsidP="0015675F">
            <w:pPr>
              <w:jc w:val="center"/>
              <w:rPr>
                <w:rFonts w:ascii="Times New Roman" w:hAnsi="Times New Roman" w:cs="Times New Roman"/>
                <w:lang w:val="uz-Cyrl-UZ"/>
              </w:rPr>
            </w:pPr>
          </w:p>
          <w:p w14:paraId="17A0A0A1" w14:textId="77777777" w:rsidR="0015675F" w:rsidRPr="00721738" w:rsidRDefault="0015675F" w:rsidP="0015675F">
            <w:pPr>
              <w:jc w:val="center"/>
              <w:rPr>
                <w:rFonts w:ascii="Times New Roman" w:hAnsi="Times New Roman" w:cs="Times New Roman"/>
                <w:lang w:val="uz-Cyrl-UZ"/>
              </w:rPr>
            </w:pPr>
          </w:p>
          <w:p w14:paraId="083EF790" w14:textId="77777777" w:rsidR="0015675F" w:rsidRPr="00721738" w:rsidRDefault="0015675F" w:rsidP="0015675F">
            <w:pPr>
              <w:jc w:val="center"/>
              <w:rPr>
                <w:rFonts w:ascii="Times New Roman" w:hAnsi="Times New Roman" w:cs="Times New Roman"/>
                <w:lang w:val="uz-Cyrl-UZ"/>
              </w:rPr>
            </w:pPr>
          </w:p>
          <w:p w14:paraId="72AC1631" w14:textId="77777777" w:rsidR="0015675F" w:rsidRPr="00721738" w:rsidRDefault="0015675F" w:rsidP="0015675F">
            <w:pPr>
              <w:jc w:val="center"/>
              <w:rPr>
                <w:rFonts w:ascii="Times New Roman" w:hAnsi="Times New Roman" w:cs="Times New Roman"/>
                <w:lang w:val="uz-Cyrl-UZ"/>
              </w:rPr>
            </w:pPr>
          </w:p>
          <w:p w14:paraId="15DB5D55" w14:textId="4EDC4F8F"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w:t>
            </w:r>
          </w:p>
        </w:tc>
        <w:tc>
          <w:tcPr>
            <w:tcW w:w="1970" w:type="dxa"/>
          </w:tcPr>
          <w:p w14:paraId="74E5013B" w14:textId="77777777"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lastRenderedPageBreak/>
              <w:t xml:space="preserve">2021 йил </w:t>
            </w:r>
            <w:r w:rsidRPr="00721738">
              <w:rPr>
                <w:rFonts w:ascii="Times New Roman" w:hAnsi="Times New Roman" w:cs="Times New Roman"/>
                <w:lang w:val="uz-Cyrl-UZ"/>
              </w:rPr>
              <w:br/>
              <w:t>май</w:t>
            </w:r>
          </w:p>
          <w:p w14:paraId="106D1DF0" w14:textId="77777777" w:rsidR="0015675F" w:rsidRPr="00721738" w:rsidRDefault="0015675F" w:rsidP="0015675F">
            <w:pPr>
              <w:jc w:val="center"/>
              <w:rPr>
                <w:rFonts w:ascii="Times New Roman" w:hAnsi="Times New Roman" w:cs="Times New Roman"/>
                <w:lang w:val="uz-Cyrl-UZ"/>
              </w:rPr>
            </w:pPr>
          </w:p>
          <w:p w14:paraId="45222A13" w14:textId="77777777" w:rsidR="0015675F" w:rsidRPr="00721738" w:rsidRDefault="0015675F" w:rsidP="0015675F">
            <w:pPr>
              <w:jc w:val="center"/>
              <w:rPr>
                <w:rFonts w:ascii="Times New Roman" w:hAnsi="Times New Roman" w:cs="Times New Roman"/>
                <w:lang w:val="uz-Cyrl-UZ"/>
              </w:rPr>
            </w:pPr>
          </w:p>
          <w:p w14:paraId="4AB4E2FC" w14:textId="77777777" w:rsidR="0015675F" w:rsidRPr="00721738" w:rsidRDefault="0015675F" w:rsidP="0015675F">
            <w:pPr>
              <w:jc w:val="center"/>
              <w:rPr>
                <w:rFonts w:ascii="Times New Roman" w:hAnsi="Times New Roman" w:cs="Times New Roman"/>
                <w:lang w:val="uz-Cyrl-UZ"/>
              </w:rPr>
            </w:pPr>
          </w:p>
          <w:p w14:paraId="1874AD59" w14:textId="77777777" w:rsidR="0015675F" w:rsidRPr="00721738" w:rsidRDefault="0015675F" w:rsidP="0015675F">
            <w:pPr>
              <w:jc w:val="center"/>
              <w:rPr>
                <w:rFonts w:ascii="Times New Roman" w:hAnsi="Times New Roman" w:cs="Times New Roman"/>
                <w:lang w:val="uz-Cyrl-UZ"/>
              </w:rPr>
            </w:pPr>
          </w:p>
          <w:p w14:paraId="4F2AF3F7" w14:textId="77777777" w:rsidR="0015675F" w:rsidRPr="00721738" w:rsidRDefault="0015675F" w:rsidP="0015675F">
            <w:pPr>
              <w:jc w:val="center"/>
              <w:rPr>
                <w:rFonts w:ascii="Times New Roman" w:hAnsi="Times New Roman" w:cs="Times New Roman"/>
                <w:lang w:val="uz-Cyrl-UZ"/>
              </w:rPr>
            </w:pPr>
          </w:p>
          <w:p w14:paraId="3DDE3342" w14:textId="77777777" w:rsidR="0015675F" w:rsidRPr="00721738" w:rsidRDefault="0015675F" w:rsidP="0015675F">
            <w:pPr>
              <w:jc w:val="center"/>
              <w:rPr>
                <w:rFonts w:ascii="Times New Roman" w:hAnsi="Times New Roman" w:cs="Times New Roman"/>
                <w:lang w:val="uz-Cyrl-UZ"/>
              </w:rPr>
            </w:pPr>
          </w:p>
          <w:p w14:paraId="10612D5E" w14:textId="315EE383" w:rsidR="0015675F" w:rsidRDefault="0015675F" w:rsidP="0015675F">
            <w:pPr>
              <w:jc w:val="center"/>
              <w:rPr>
                <w:rFonts w:ascii="Times New Roman" w:hAnsi="Times New Roman" w:cs="Times New Roman"/>
                <w:lang w:val="uz-Cyrl-UZ"/>
              </w:rPr>
            </w:pPr>
          </w:p>
          <w:p w14:paraId="204AE95D" w14:textId="74E76747" w:rsidR="00B24537" w:rsidRDefault="00B24537" w:rsidP="0015675F">
            <w:pPr>
              <w:jc w:val="center"/>
              <w:rPr>
                <w:rFonts w:ascii="Times New Roman" w:hAnsi="Times New Roman" w:cs="Times New Roman"/>
                <w:lang w:val="uz-Cyrl-UZ"/>
              </w:rPr>
            </w:pPr>
          </w:p>
          <w:p w14:paraId="6C720E78" w14:textId="77777777" w:rsidR="00B24537" w:rsidRPr="00721738" w:rsidRDefault="00B24537" w:rsidP="0015675F">
            <w:pPr>
              <w:jc w:val="center"/>
              <w:rPr>
                <w:rFonts w:ascii="Times New Roman" w:hAnsi="Times New Roman" w:cs="Times New Roman"/>
                <w:lang w:val="uz-Cyrl-UZ"/>
              </w:rPr>
            </w:pPr>
          </w:p>
          <w:p w14:paraId="7B162013" w14:textId="77777777" w:rsidR="0015675F" w:rsidRPr="00721738" w:rsidRDefault="0015675F" w:rsidP="0015675F">
            <w:pPr>
              <w:jc w:val="center"/>
              <w:rPr>
                <w:rFonts w:ascii="Times New Roman" w:hAnsi="Times New Roman" w:cs="Times New Roman"/>
                <w:lang w:val="uz-Cyrl-UZ"/>
              </w:rPr>
            </w:pPr>
          </w:p>
          <w:p w14:paraId="1AD96A32" w14:textId="77777777" w:rsidR="0015675F" w:rsidRPr="00721738" w:rsidRDefault="0015675F" w:rsidP="0015675F">
            <w:pPr>
              <w:jc w:val="center"/>
              <w:rPr>
                <w:rFonts w:ascii="Times New Roman" w:hAnsi="Times New Roman" w:cs="Times New Roman"/>
                <w:lang w:val="uz-Cyrl-UZ"/>
              </w:rPr>
            </w:pPr>
          </w:p>
          <w:p w14:paraId="21CBCC38" w14:textId="77777777"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 xml:space="preserve">2021 йил </w:t>
            </w:r>
          </w:p>
          <w:p w14:paraId="226641D5" w14:textId="77777777"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март</w:t>
            </w:r>
          </w:p>
          <w:p w14:paraId="47F858C7" w14:textId="77777777" w:rsidR="0015675F" w:rsidRPr="00721738" w:rsidRDefault="0015675F" w:rsidP="0015675F">
            <w:pPr>
              <w:jc w:val="center"/>
              <w:rPr>
                <w:rFonts w:ascii="Times New Roman" w:hAnsi="Times New Roman" w:cs="Times New Roman"/>
                <w:lang w:val="uz-Cyrl-UZ"/>
              </w:rPr>
            </w:pPr>
          </w:p>
          <w:p w14:paraId="1D72A050" w14:textId="77777777" w:rsidR="0015675F" w:rsidRPr="00721738" w:rsidRDefault="0015675F" w:rsidP="0015675F">
            <w:pPr>
              <w:jc w:val="center"/>
              <w:rPr>
                <w:rFonts w:ascii="Times New Roman" w:hAnsi="Times New Roman" w:cs="Times New Roman"/>
                <w:lang w:val="uz-Cyrl-UZ"/>
              </w:rPr>
            </w:pPr>
          </w:p>
          <w:p w14:paraId="517CE49E" w14:textId="77777777" w:rsidR="0015675F" w:rsidRPr="00721738" w:rsidRDefault="0015675F" w:rsidP="0015675F">
            <w:pPr>
              <w:jc w:val="center"/>
              <w:rPr>
                <w:rFonts w:ascii="Times New Roman" w:hAnsi="Times New Roman" w:cs="Times New Roman"/>
                <w:lang w:val="uz-Cyrl-UZ"/>
              </w:rPr>
            </w:pPr>
          </w:p>
          <w:p w14:paraId="3F5B6D25" w14:textId="77777777" w:rsidR="0015675F" w:rsidRPr="00721738" w:rsidRDefault="0015675F" w:rsidP="0015675F">
            <w:pPr>
              <w:jc w:val="center"/>
              <w:rPr>
                <w:rFonts w:ascii="Times New Roman" w:hAnsi="Times New Roman" w:cs="Times New Roman"/>
                <w:lang w:val="uz-Cyrl-UZ"/>
              </w:rPr>
            </w:pPr>
          </w:p>
          <w:p w14:paraId="317705ED" w14:textId="77777777" w:rsidR="0015675F" w:rsidRPr="00721738" w:rsidRDefault="0015675F" w:rsidP="0015675F">
            <w:pPr>
              <w:jc w:val="center"/>
              <w:rPr>
                <w:rFonts w:ascii="Times New Roman" w:hAnsi="Times New Roman" w:cs="Times New Roman"/>
                <w:lang w:val="uz-Cyrl-UZ"/>
              </w:rPr>
            </w:pPr>
          </w:p>
          <w:p w14:paraId="3E2B14A3" w14:textId="77777777" w:rsidR="0015675F" w:rsidRPr="00721738" w:rsidRDefault="0015675F" w:rsidP="0015675F">
            <w:pPr>
              <w:jc w:val="center"/>
              <w:rPr>
                <w:rFonts w:ascii="Times New Roman" w:hAnsi="Times New Roman" w:cs="Times New Roman"/>
                <w:lang w:val="uz-Cyrl-UZ"/>
              </w:rPr>
            </w:pPr>
          </w:p>
          <w:p w14:paraId="15C38C41" w14:textId="77777777" w:rsidR="0015675F" w:rsidRPr="00721738" w:rsidRDefault="0015675F" w:rsidP="0015675F">
            <w:pPr>
              <w:jc w:val="center"/>
              <w:rPr>
                <w:rFonts w:ascii="Times New Roman" w:hAnsi="Times New Roman" w:cs="Times New Roman"/>
                <w:lang w:val="uz-Cyrl-UZ"/>
              </w:rPr>
            </w:pPr>
          </w:p>
          <w:p w14:paraId="09E867B1" w14:textId="77777777" w:rsidR="0015675F" w:rsidRPr="00721738" w:rsidRDefault="0015675F" w:rsidP="0015675F">
            <w:pPr>
              <w:jc w:val="center"/>
              <w:rPr>
                <w:rFonts w:ascii="Times New Roman" w:hAnsi="Times New Roman" w:cs="Times New Roman"/>
                <w:lang w:val="uz-Cyrl-UZ"/>
              </w:rPr>
            </w:pPr>
          </w:p>
          <w:p w14:paraId="1B984D23" w14:textId="33DEAF1E" w:rsidR="0015675F" w:rsidRPr="00721738" w:rsidRDefault="0015675F" w:rsidP="0015675F">
            <w:pPr>
              <w:jc w:val="center"/>
              <w:rPr>
                <w:rFonts w:ascii="Times New Roman" w:hAnsi="Times New Roman" w:cs="Times New Roman"/>
                <w:bCs/>
                <w:noProof/>
                <w:lang w:val="uz-Cyrl-UZ"/>
              </w:rPr>
            </w:pPr>
            <w:r w:rsidRPr="00721738">
              <w:rPr>
                <w:rFonts w:ascii="Times New Roman" w:hAnsi="Times New Roman" w:cs="Times New Roman"/>
                <w:lang w:val="uz-Cyrl-UZ"/>
              </w:rPr>
              <w:t>2021 йил</w:t>
            </w:r>
            <w:r w:rsidRPr="00721738">
              <w:rPr>
                <w:rFonts w:ascii="Times New Roman" w:hAnsi="Times New Roman" w:cs="Times New Roman"/>
                <w:lang w:val="uz-Cyrl-UZ"/>
              </w:rPr>
              <w:br/>
              <w:t>апрель</w:t>
            </w:r>
          </w:p>
        </w:tc>
        <w:tc>
          <w:tcPr>
            <w:tcW w:w="3085" w:type="dxa"/>
          </w:tcPr>
          <w:p w14:paraId="00F0E61F" w14:textId="77777777"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lastRenderedPageBreak/>
              <w:t>Давлат экология қўмитаси,</w:t>
            </w:r>
            <w:r w:rsidRPr="00721738">
              <w:rPr>
                <w:rFonts w:ascii="Times New Roman" w:hAnsi="Times New Roman" w:cs="Times New Roman"/>
                <w:lang w:val="uz-Cyrl-UZ"/>
              </w:rPr>
              <w:br/>
              <w:t>Маҳалла ва оилани қўллаб-қувватлаш вазирлиги,</w:t>
            </w:r>
            <w:r w:rsidRPr="00721738">
              <w:rPr>
                <w:rFonts w:ascii="Times New Roman" w:hAnsi="Times New Roman" w:cs="Times New Roman"/>
                <w:lang w:val="uz-Cyrl-UZ"/>
              </w:rPr>
              <w:br/>
              <w:t>Ички ишлар вазирлиги</w:t>
            </w:r>
          </w:p>
          <w:p w14:paraId="34B8ED08" w14:textId="77777777" w:rsidR="0015675F" w:rsidRPr="00721738" w:rsidRDefault="0015675F" w:rsidP="0015675F">
            <w:pPr>
              <w:jc w:val="center"/>
              <w:rPr>
                <w:rFonts w:ascii="Times New Roman" w:hAnsi="Times New Roman" w:cs="Times New Roman"/>
                <w:lang w:val="uz-Cyrl-UZ"/>
              </w:rPr>
            </w:pPr>
          </w:p>
          <w:p w14:paraId="356A2779" w14:textId="77777777" w:rsidR="0015675F" w:rsidRPr="00721738" w:rsidRDefault="0015675F" w:rsidP="0015675F">
            <w:pPr>
              <w:jc w:val="center"/>
              <w:rPr>
                <w:rFonts w:ascii="Times New Roman" w:hAnsi="Times New Roman" w:cs="Times New Roman"/>
                <w:lang w:val="uz-Cyrl-UZ"/>
              </w:rPr>
            </w:pPr>
          </w:p>
          <w:p w14:paraId="44790A96" w14:textId="77777777" w:rsidR="0015675F" w:rsidRPr="00721738" w:rsidRDefault="0015675F" w:rsidP="0015675F">
            <w:pPr>
              <w:jc w:val="center"/>
              <w:rPr>
                <w:rFonts w:ascii="Times New Roman" w:hAnsi="Times New Roman" w:cs="Times New Roman"/>
                <w:lang w:val="uz-Cyrl-UZ"/>
              </w:rPr>
            </w:pPr>
          </w:p>
          <w:p w14:paraId="7297F282" w14:textId="77777777" w:rsidR="0015675F" w:rsidRPr="00721738" w:rsidRDefault="0015675F" w:rsidP="0015675F">
            <w:pPr>
              <w:jc w:val="center"/>
              <w:rPr>
                <w:rFonts w:ascii="Times New Roman" w:hAnsi="Times New Roman" w:cs="Times New Roman"/>
                <w:lang w:val="uz-Cyrl-UZ"/>
              </w:rPr>
            </w:pPr>
          </w:p>
          <w:p w14:paraId="4A3F5325" w14:textId="6EA1FF36" w:rsidR="0015675F" w:rsidRDefault="0015675F" w:rsidP="0015675F">
            <w:pPr>
              <w:jc w:val="center"/>
              <w:rPr>
                <w:rFonts w:ascii="Times New Roman" w:hAnsi="Times New Roman" w:cs="Times New Roman"/>
                <w:lang w:val="uz-Cyrl-UZ"/>
              </w:rPr>
            </w:pPr>
          </w:p>
          <w:p w14:paraId="57C8B0EE" w14:textId="49386D1B" w:rsidR="00B24537" w:rsidRDefault="00B24537" w:rsidP="0015675F">
            <w:pPr>
              <w:jc w:val="center"/>
              <w:rPr>
                <w:rFonts w:ascii="Times New Roman" w:hAnsi="Times New Roman" w:cs="Times New Roman"/>
                <w:lang w:val="uz-Cyrl-UZ"/>
              </w:rPr>
            </w:pPr>
          </w:p>
          <w:p w14:paraId="14BE8C10" w14:textId="77777777" w:rsidR="00B24537" w:rsidRPr="00721738" w:rsidRDefault="00B24537" w:rsidP="0015675F">
            <w:pPr>
              <w:jc w:val="center"/>
              <w:rPr>
                <w:rFonts w:ascii="Times New Roman" w:hAnsi="Times New Roman" w:cs="Times New Roman"/>
                <w:lang w:val="uz-Cyrl-UZ"/>
              </w:rPr>
            </w:pPr>
          </w:p>
          <w:p w14:paraId="7A659E43" w14:textId="77777777" w:rsidR="0015675F" w:rsidRPr="00721738" w:rsidRDefault="0015675F" w:rsidP="0015675F">
            <w:pPr>
              <w:jc w:val="center"/>
              <w:rPr>
                <w:rFonts w:ascii="Times New Roman" w:hAnsi="Times New Roman" w:cs="Times New Roman"/>
                <w:lang w:val="uz-Cyrl-UZ"/>
              </w:rPr>
            </w:pPr>
          </w:p>
          <w:p w14:paraId="277558CB" w14:textId="77777777" w:rsidR="0015675F" w:rsidRPr="00721738" w:rsidRDefault="0015675F" w:rsidP="0015675F">
            <w:pPr>
              <w:jc w:val="center"/>
              <w:rPr>
                <w:rFonts w:ascii="Times New Roman" w:hAnsi="Times New Roman" w:cs="Times New Roman"/>
                <w:lang w:val="uz-Cyrl-UZ"/>
              </w:rPr>
            </w:pPr>
          </w:p>
          <w:p w14:paraId="5BDC1F50" w14:textId="77777777"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Давлат экология қўмитаси,</w:t>
            </w:r>
            <w:r w:rsidRPr="00721738">
              <w:rPr>
                <w:rFonts w:ascii="Times New Roman" w:hAnsi="Times New Roman" w:cs="Times New Roman"/>
                <w:lang w:val="uz-Cyrl-UZ"/>
              </w:rPr>
              <w:br/>
              <w:t>Марказий банк</w:t>
            </w:r>
          </w:p>
          <w:p w14:paraId="26AA296A" w14:textId="77777777" w:rsidR="0015675F" w:rsidRPr="00721738" w:rsidRDefault="0015675F" w:rsidP="0015675F">
            <w:pPr>
              <w:jc w:val="center"/>
              <w:rPr>
                <w:rFonts w:ascii="Times New Roman" w:hAnsi="Times New Roman" w:cs="Times New Roman"/>
                <w:lang w:val="uz-Cyrl-UZ"/>
              </w:rPr>
            </w:pPr>
          </w:p>
          <w:p w14:paraId="690389D1" w14:textId="77777777" w:rsidR="0015675F" w:rsidRPr="00721738" w:rsidRDefault="0015675F" w:rsidP="0015675F">
            <w:pPr>
              <w:jc w:val="center"/>
              <w:rPr>
                <w:rFonts w:ascii="Times New Roman" w:hAnsi="Times New Roman" w:cs="Times New Roman"/>
                <w:lang w:val="uz-Cyrl-UZ"/>
              </w:rPr>
            </w:pPr>
          </w:p>
          <w:p w14:paraId="47CB0D9D" w14:textId="77777777" w:rsidR="0015675F" w:rsidRPr="00721738" w:rsidRDefault="0015675F" w:rsidP="0015675F">
            <w:pPr>
              <w:jc w:val="center"/>
              <w:rPr>
                <w:rFonts w:ascii="Times New Roman" w:hAnsi="Times New Roman" w:cs="Times New Roman"/>
                <w:lang w:val="uz-Cyrl-UZ"/>
              </w:rPr>
            </w:pPr>
          </w:p>
          <w:p w14:paraId="53D60F15" w14:textId="77777777" w:rsidR="0015675F" w:rsidRPr="00721738" w:rsidRDefault="0015675F" w:rsidP="0015675F">
            <w:pPr>
              <w:jc w:val="center"/>
              <w:rPr>
                <w:rFonts w:ascii="Times New Roman" w:hAnsi="Times New Roman" w:cs="Times New Roman"/>
                <w:lang w:val="uz-Cyrl-UZ"/>
              </w:rPr>
            </w:pPr>
          </w:p>
          <w:p w14:paraId="560D8AAB" w14:textId="77777777" w:rsidR="0015675F" w:rsidRPr="00721738" w:rsidRDefault="0015675F" w:rsidP="0015675F">
            <w:pPr>
              <w:jc w:val="center"/>
              <w:rPr>
                <w:rFonts w:ascii="Times New Roman" w:hAnsi="Times New Roman" w:cs="Times New Roman"/>
                <w:lang w:val="uz-Cyrl-UZ"/>
              </w:rPr>
            </w:pPr>
          </w:p>
          <w:p w14:paraId="608DAD7E" w14:textId="77777777" w:rsidR="0015675F" w:rsidRPr="00721738" w:rsidRDefault="0015675F" w:rsidP="0015675F">
            <w:pPr>
              <w:jc w:val="center"/>
              <w:rPr>
                <w:rFonts w:ascii="Times New Roman" w:hAnsi="Times New Roman" w:cs="Times New Roman"/>
                <w:lang w:val="uz-Cyrl-UZ"/>
              </w:rPr>
            </w:pPr>
          </w:p>
          <w:p w14:paraId="36459FC7" w14:textId="77777777" w:rsidR="0015675F" w:rsidRPr="00721738" w:rsidRDefault="0015675F" w:rsidP="0015675F">
            <w:pPr>
              <w:jc w:val="center"/>
              <w:rPr>
                <w:rFonts w:ascii="Times New Roman" w:hAnsi="Times New Roman" w:cs="Times New Roman"/>
                <w:lang w:val="uz-Cyrl-UZ"/>
              </w:rPr>
            </w:pPr>
          </w:p>
          <w:p w14:paraId="280F6970" w14:textId="77777777" w:rsidR="0015675F" w:rsidRPr="00721738" w:rsidRDefault="0015675F" w:rsidP="0015675F">
            <w:pPr>
              <w:jc w:val="center"/>
              <w:rPr>
                <w:rFonts w:ascii="Times New Roman" w:hAnsi="Times New Roman" w:cs="Times New Roman"/>
                <w:lang w:val="uz-Cyrl-UZ"/>
              </w:rPr>
            </w:pPr>
          </w:p>
          <w:p w14:paraId="3DA927E9" w14:textId="724CC6D9" w:rsidR="0015675F" w:rsidRPr="00721738" w:rsidRDefault="0015675F" w:rsidP="0015675F">
            <w:pPr>
              <w:ind w:firstLine="4"/>
              <w:jc w:val="center"/>
              <w:rPr>
                <w:rFonts w:ascii="Times New Roman" w:hAnsi="Times New Roman" w:cs="Times New Roman"/>
                <w:bCs/>
                <w:noProof/>
                <w:lang w:val="uz-Cyrl-UZ"/>
              </w:rPr>
            </w:pPr>
            <w:r w:rsidRPr="00721738">
              <w:rPr>
                <w:rFonts w:ascii="Times New Roman" w:hAnsi="Times New Roman" w:cs="Times New Roman"/>
                <w:lang w:val="uz-Cyrl-UZ"/>
              </w:rPr>
              <w:t>Давлат экология қўмитаси,</w:t>
            </w:r>
            <w:r w:rsidRPr="00721738">
              <w:rPr>
                <w:rFonts w:ascii="Times New Roman" w:hAnsi="Times New Roman" w:cs="Times New Roman"/>
                <w:lang w:val="uz-Cyrl-UZ"/>
              </w:rPr>
              <w:br/>
              <w:t>Адлия вазирлиги,</w:t>
            </w:r>
            <w:r w:rsidRPr="00721738">
              <w:rPr>
                <w:rFonts w:ascii="Times New Roman" w:hAnsi="Times New Roman" w:cs="Times New Roman"/>
                <w:lang w:val="uz-Cyrl-UZ"/>
              </w:rPr>
              <w:br/>
              <w:t>манфаатдор вазирлик ва идоралар</w:t>
            </w:r>
          </w:p>
        </w:tc>
      </w:tr>
      <w:tr w:rsidR="0015675F" w:rsidRPr="00721738" w14:paraId="1D68C92E" w14:textId="77777777" w:rsidTr="00C64A5D">
        <w:trPr>
          <w:trHeight w:val="586"/>
        </w:trPr>
        <w:tc>
          <w:tcPr>
            <w:tcW w:w="577" w:type="dxa"/>
            <w:vAlign w:val="center"/>
          </w:tcPr>
          <w:p w14:paraId="2C305092" w14:textId="1173EA10" w:rsidR="0015675F" w:rsidRPr="00721738" w:rsidRDefault="00721738" w:rsidP="0015675F">
            <w:pPr>
              <w:jc w:val="center"/>
              <w:rPr>
                <w:rFonts w:ascii="Times New Roman" w:hAnsi="Times New Roman" w:cs="Times New Roman"/>
                <w:bCs/>
                <w:noProof/>
                <w:lang w:val="uz-Cyrl-UZ"/>
              </w:rPr>
            </w:pPr>
            <w:r>
              <w:rPr>
                <w:rFonts w:ascii="Times New Roman" w:hAnsi="Times New Roman" w:cs="Times New Roman"/>
                <w:bCs/>
                <w:noProof/>
                <w:lang w:val="uz-Cyrl-UZ"/>
              </w:rPr>
              <w:lastRenderedPageBreak/>
              <w:t>2.</w:t>
            </w:r>
          </w:p>
        </w:tc>
        <w:tc>
          <w:tcPr>
            <w:tcW w:w="3623" w:type="dxa"/>
          </w:tcPr>
          <w:p w14:paraId="548FC961" w14:textId="2F49B465" w:rsidR="0015675F" w:rsidRPr="00721738" w:rsidRDefault="0015675F" w:rsidP="0015675F">
            <w:pPr>
              <w:ind w:left="-11" w:right="-70" w:firstLine="284"/>
              <w:jc w:val="both"/>
              <w:rPr>
                <w:rFonts w:ascii="Times New Roman" w:hAnsi="Times New Roman" w:cs="Times New Roman"/>
                <w:bCs/>
                <w:noProof/>
                <w:lang w:val="uz-Cyrl-UZ"/>
              </w:rPr>
            </w:pPr>
            <w:r w:rsidRPr="00721738">
              <w:rPr>
                <w:rFonts w:ascii="Times New Roman" w:hAnsi="Times New Roman" w:cs="Times New Roman"/>
                <w:color w:val="000000" w:themeColor="text1"/>
                <w:lang w:val="uz-Cyrl-UZ"/>
              </w:rPr>
              <w:t>Қаттиқ маиший чиқиндилар билан боғлиқ ишларни амалга оширишда давлат-хусусий шериклик лойиҳаларини амалга ошириш</w:t>
            </w:r>
          </w:p>
        </w:tc>
        <w:tc>
          <w:tcPr>
            <w:tcW w:w="3421" w:type="dxa"/>
          </w:tcPr>
          <w:p w14:paraId="6F3FF810" w14:textId="66CB9D41" w:rsidR="0015675F" w:rsidRPr="00721738" w:rsidRDefault="0015675F" w:rsidP="0015675F">
            <w:pPr>
              <w:ind w:firstLine="319"/>
              <w:jc w:val="both"/>
              <w:rPr>
                <w:rFonts w:ascii="Times New Roman" w:hAnsi="Times New Roman" w:cs="Times New Roman"/>
                <w:color w:val="000000" w:themeColor="text1"/>
                <w:lang w:val="uz-Cyrl-UZ"/>
              </w:rPr>
            </w:pPr>
            <w:r w:rsidRPr="00721738">
              <w:rPr>
                <w:rFonts w:ascii="Times New Roman" w:hAnsi="Times New Roman" w:cs="Times New Roman"/>
                <w:color w:val="000000" w:themeColor="text1"/>
                <w:lang w:val="uz-Cyrl-UZ"/>
              </w:rPr>
              <w:t>1. Қаттиқ маиший чиқиндилар билан боғлиқ ишларни амалга ошириш юзасидан режалаштирилаётган давлат-хусусий шериклик лойиҳаларининг лойиҳа ҳужжатларини қонунчиликда белгиланган рад этиш ҳолатлари мавжуд бўлмаган тақдирда, ҳужжатлардаги камчиликларни бартараф этиш учун талаб этиладиган муддат билан қўшиб ҳисоблаганда 10 иш кунидан кечикмай келишиб берилишини таъминла</w:t>
            </w:r>
            <w:r w:rsidR="00B24537">
              <w:rPr>
                <w:rFonts w:ascii="Times New Roman" w:hAnsi="Times New Roman" w:cs="Times New Roman"/>
                <w:color w:val="000000" w:themeColor="text1"/>
                <w:lang w:val="uz-Cyrl-UZ"/>
              </w:rPr>
              <w:t>ш</w:t>
            </w:r>
            <w:r w:rsidRPr="00721738">
              <w:rPr>
                <w:rFonts w:ascii="Times New Roman" w:hAnsi="Times New Roman" w:cs="Times New Roman"/>
                <w:color w:val="000000" w:themeColor="text1"/>
                <w:lang w:val="uz-Cyrl-UZ"/>
              </w:rPr>
              <w:t>.</w:t>
            </w:r>
          </w:p>
          <w:p w14:paraId="2B2D6E00" w14:textId="619CAC6C" w:rsidR="0015675F" w:rsidRPr="00721738" w:rsidRDefault="0015675F" w:rsidP="0015675F">
            <w:pPr>
              <w:tabs>
                <w:tab w:val="left" w:pos="201"/>
              </w:tabs>
              <w:ind w:left="-4" w:firstLine="280"/>
              <w:jc w:val="both"/>
              <w:rPr>
                <w:rFonts w:ascii="Times New Roman" w:hAnsi="Times New Roman" w:cs="Times New Roman"/>
                <w:spacing w:val="-2"/>
                <w:lang w:val="uz-Cyrl-UZ"/>
              </w:rPr>
            </w:pPr>
            <w:r w:rsidRPr="00721738">
              <w:rPr>
                <w:rFonts w:ascii="Times New Roman" w:hAnsi="Times New Roman" w:cs="Times New Roman"/>
                <w:color w:val="000000" w:themeColor="text1"/>
                <w:lang w:val="uz-Cyrl-UZ"/>
              </w:rPr>
              <w:t>2. 2021 йилда амалга оширилиши режалаштирилган 46 та давлат-хусусий шериклик лойиҳаларининг лойиҳа ҳужжатларини тайёрлаш ва келишиш, давлат-хусусий шериклик битимларини имзолаш ишларини жадаллаштир</w:t>
            </w:r>
            <w:r w:rsidR="00B24537">
              <w:rPr>
                <w:rFonts w:ascii="Times New Roman" w:hAnsi="Times New Roman" w:cs="Times New Roman"/>
                <w:color w:val="000000" w:themeColor="text1"/>
                <w:lang w:val="uz-Cyrl-UZ"/>
              </w:rPr>
              <w:t>иш</w:t>
            </w:r>
            <w:r w:rsidRPr="00721738">
              <w:rPr>
                <w:rFonts w:ascii="Times New Roman" w:hAnsi="Times New Roman" w:cs="Times New Roman"/>
                <w:color w:val="000000" w:themeColor="text1"/>
                <w:lang w:val="uz-Cyrl-UZ"/>
              </w:rPr>
              <w:t>.</w:t>
            </w:r>
          </w:p>
        </w:tc>
        <w:tc>
          <w:tcPr>
            <w:tcW w:w="2203" w:type="dxa"/>
          </w:tcPr>
          <w:p w14:paraId="71861A10" w14:textId="77777777"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w:t>
            </w:r>
          </w:p>
          <w:p w14:paraId="40A2DD8F" w14:textId="77777777" w:rsidR="0015675F" w:rsidRPr="00721738" w:rsidRDefault="0015675F" w:rsidP="0015675F">
            <w:pPr>
              <w:jc w:val="center"/>
              <w:rPr>
                <w:rFonts w:ascii="Times New Roman" w:hAnsi="Times New Roman" w:cs="Times New Roman"/>
                <w:lang w:val="uz-Cyrl-UZ"/>
              </w:rPr>
            </w:pPr>
          </w:p>
          <w:p w14:paraId="431A99A1" w14:textId="77777777" w:rsidR="0015675F" w:rsidRPr="00721738" w:rsidRDefault="0015675F" w:rsidP="0015675F">
            <w:pPr>
              <w:jc w:val="center"/>
              <w:rPr>
                <w:rFonts w:ascii="Times New Roman" w:hAnsi="Times New Roman" w:cs="Times New Roman"/>
                <w:lang w:val="uz-Cyrl-UZ"/>
              </w:rPr>
            </w:pPr>
          </w:p>
          <w:p w14:paraId="6E8497CB" w14:textId="77777777" w:rsidR="0015675F" w:rsidRPr="00721738" w:rsidRDefault="0015675F" w:rsidP="0015675F">
            <w:pPr>
              <w:jc w:val="center"/>
              <w:rPr>
                <w:rFonts w:ascii="Times New Roman" w:hAnsi="Times New Roman" w:cs="Times New Roman"/>
                <w:lang w:val="uz-Cyrl-UZ"/>
              </w:rPr>
            </w:pPr>
          </w:p>
          <w:p w14:paraId="6FC02C92" w14:textId="77777777" w:rsidR="0015675F" w:rsidRPr="00721738" w:rsidRDefault="0015675F" w:rsidP="0015675F">
            <w:pPr>
              <w:jc w:val="center"/>
              <w:rPr>
                <w:rFonts w:ascii="Times New Roman" w:hAnsi="Times New Roman" w:cs="Times New Roman"/>
                <w:lang w:val="uz-Cyrl-UZ"/>
              </w:rPr>
            </w:pPr>
          </w:p>
          <w:p w14:paraId="3A7AD78C" w14:textId="77777777" w:rsidR="0015675F" w:rsidRPr="00721738" w:rsidRDefault="0015675F" w:rsidP="0015675F">
            <w:pPr>
              <w:jc w:val="center"/>
              <w:rPr>
                <w:rFonts w:ascii="Times New Roman" w:hAnsi="Times New Roman" w:cs="Times New Roman"/>
                <w:lang w:val="uz-Cyrl-UZ"/>
              </w:rPr>
            </w:pPr>
          </w:p>
          <w:p w14:paraId="15ABEF1A" w14:textId="77777777" w:rsidR="0015675F" w:rsidRPr="00721738" w:rsidRDefault="0015675F" w:rsidP="0015675F">
            <w:pPr>
              <w:jc w:val="center"/>
              <w:rPr>
                <w:rFonts w:ascii="Times New Roman" w:hAnsi="Times New Roman" w:cs="Times New Roman"/>
                <w:lang w:val="uz-Cyrl-UZ"/>
              </w:rPr>
            </w:pPr>
          </w:p>
          <w:p w14:paraId="000078BD" w14:textId="77777777" w:rsidR="0015675F" w:rsidRPr="00721738" w:rsidRDefault="0015675F" w:rsidP="0015675F">
            <w:pPr>
              <w:jc w:val="center"/>
              <w:rPr>
                <w:rFonts w:ascii="Times New Roman" w:hAnsi="Times New Roman" w:cs="Times New Roman"/>
                <w:lang w:val="uz-Cyrl-UZ"/>
              </w:rPr>
            </w:pPr>
          </w:p>
          <w:p w14:paraId="2D24984B" w14:textId="77777777" w:rsidR="0015675F" w:rsidRPr="00721738" w:rsidRDefault="0015675F" w:rsidP="0015675F">
            <w:pPr>
              <w:jc w:val="center"/>
              <w:rPr>
                <w:rFonts w:ascii="Times New Roman" w:hAnsi="Times New Roman" w:cs="Times New Roman"/>
                <w:lang w:val="uz-Cyrl-UZ"/>
              </w:rPr>
            </w:pPr>
          </w:p>
          <w:p w14:paraId="6FF34079" w14:textId="77777777" w:rsidR="0015675F" w:rsidRPr="00721738" w:rsidRDefault="0015675F" w:rsidP="0015675F">
            <w:pPr>
              <w:jc w:val="center"/>
              <w:rPr>
                <w:rFonts w:ascii="Times New Roman" w:hAnsi="Times New Roman" w:cs="Times New Roman"/>
                <w:lang w:val="uz-Cyrl-UZ"/>
              </w:rPr>
            </w:pPr>
          </w:p>
          <w:p w14:paraId="61FD57AB" w14:textId="77777777" w:rsidR="0015675F" w:rsidRPr="00721738" w:rsidRDefault="0015675F" w:rsidP="0015675F">
            <w:pPr>
              <w:jc w:val="center"/>
              <w:rPr>
                <w:rFonts w:ascii="Times New Roman" w:hAnsi="Times New Roman" w:cs="Times New Roman"/>
                <w:lang w:val="uz-Cyrl-UZ"/>
              </w:rPr>
            </w:pPr>
          </w:p>
          <w:p w14:paraId="4F1922BF" w14:textId="77777777" w:rsidR="0015675F" w:rsidRPr="00721738" w:rsidRDefault="0015675F" w:rsidP="0015675F">
            <w:pPr>
              <w:jc w:val="center"/>
              <w:rPr>
                <w:rFonts w:ascii="Times New Roman" w:hAnsi="Times New Roman" w:cs="Times New Roman"/>
                <w:lang w:val="uz-Cyrl-UZ"/>
              </w:rPr>
            </w:pPr>
          </w:p>
          <w:p w14:paraId="1256DB3F" w14:textId="77777777" w:rsidR="0015675F" w:rsidRPr="00721738" w:rsidRDefault="0015675F" w:rsidP="0015675F">
            <w:pPr>
              <w:jc w:val="center"/>
              <w:rPr>
                <w:rFonts w:ascii="Times New Roman" w:hAnsi="Times New Roman" w:cs="Times New Roman"/>
                <w:lang w:val="uz-Cyrl-UZ"/>
              </w:rPr>
            </w:pPr>
          </w:p>
          <w:p w14:paraId="2925BBE8" w14:textId="77777777" w:rsidR="0015675F" w:rsidRPr="00721738" w:rsidRDefault="0015675F" w:rsidP="0015675F">
            <w:pPr>
              <w:jc w:val="center"/>
              <w:rPr>
                <w:rFonts w:ascii="Times New Roman" w:hAnsi="Times New Roman" w:cs="Times New Roman"/>
                <w:lang w:val="uz-Cyrl-UZ"/>
              </w:rPr>
            </w:pPr>
          </w:p>
          <w:p w14:paraId="27A679B7" w14:textId="77777777" w:rsidR="0015675F" w:rsidRPr="00721738" w:rsidRDefault="0015675F" w:rsidP="0015675F">
            <w:pPr>
              <w:jc w:val="center"/>
              <w:rPr>
                <w:rFonts w:ascii="Times New Roman" w:hAnsi="Times New Roman" w:cs="Times New Roman"/>
                <w:lang w:val="uz-Cyrl-UZ"/>
              </w:rPr>
            </w:pPr>
          </w:p>
          <w:p w14:paraId="08E1AEB9" w14:textId="3898316E" w:rsidR="0015675F" w:rsidRPr="00721738" w:rsidRDefault="0015675F" w:rsidP="0015675F">
            <w:pPr>
              <w:jc w:val="center"/>
              <w:rPr>
                <w:rFonts w:ascii="Times New Roman" w:hAnsi="Times New Roman" w:cs="Times New Roman"/>
                <w:spacing w:val="-2"/>
                <w:lang w:val="uz-Cyrl-UZ"/>
              </w:rPr>
            </w:pPr>
            <w:r w:rsidRPr="00721738">
              <w:rPr>
                <w:rFonts w:ascii="Times New Roman" w:hAnsi="Times New Roman" w:cs="Times New Roman"/>
                <w:lang w:val="uz-Cyrl-UZ"/>
              </w:rPr>
              <w:t>-</w:t>
            </w:r>
          </w:p>
        </w:tc>
        <w:tc>
          <w:tcPr>
            <w:tcW w:w="1970" w:type="dxa"/>
          </w:tcPr>
          <w:p w14:paraId="54F8B5F0" w14:textId="290610B1"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2021 йил</w:t>
            </w:r>
            <w:r w:rsidRPr="00721738">
              <w:rPr>
                <w:rFonts w:ascii="Times New Roman" w:hAnsi="Times New Roman" w:cs="Times New Roman"/>
                <w:lang w:val="uz-Cyrl-UZ"/>
              </w:rPr>
              <w:br/>
              <w:t>декабрь</w:t>
            </w:r>
          </w:p>
        </w:tc>
        <w:tc>
          <w:tcPr>
            <w:tcW w:w="3085" w:type="dxa"/>
          </w:tcPr>
          <w:p w14:paraId="6468A402" w14:textId="4728B4F9" w:rsidR="0015675F" w:rsidRPr="00721738" w:rsidRDefault="0015675F" w:rsidP="0015675F">
            <w:pPr>
              <w:ind w:firstLine="4"/>
              <w:jc w:val="center"/>
              <w:rPr>
                <w:rFonts w:ascii="Times New Roman" w:hAnsi="Times New Roman" w:cs="Times New Roman"/>
                <w:spacing w:val="-2"/>
                <w:lang w:val="uz-Cyrl-UZ"/>
              </w:rPr>
            </w:pPr>
            <w:r w:rsidRPr="00721738">
              <w:rPr>
                <w:rFonts w:ascii="Times New Roman" w:hAnsi="Times New Roman" w:cs="Times New Roman"/>
                <w:lang w:val="uz-Cyrl-UZ"/>
              </w:rPr>
              <w:t xml:space="preserve">Давлат-хусусий шерикликни ривожлантириш агентлиги, </w:t>
            </w:r>
            <w:r w:rsidRPr="00721738">
              <w:rPr>
                <w:rFonts w:ascii="Times New Roman" w:hAnsi="Times New Roman" w:cs="Times New Roman"/>
                <w:lang w:val="uz-Cyrl-UZ"/>
              </w:rPr>
              <w:br/>
              <w:t xml:space="preserve">Давлат экология қўмитаси </w:t>
            </w:r>
          </w:p>
        </w:tc>
      </w:tr>
      <w:tr w:rsidR="0015675F" w:rsidRPr="005E112C" w14:paraId="39EF4C81" w14:textId="77777777" w:rsidTr="00721738">
        <w:trPr>
          <w:trHeight w:val="274"/>
        </w:trPr>
        <w:tc>
          <w:tcPr>
            <w:tcW w:w="577" w:type="dxa"/>
            <w:vAlign w:val="center"/>
          </w:tcPr>
          <w:p w14:paraId="0B981ABB" w14:textId="3E6BADAE" w:rsidR="0015675F" w:rsidRPr="00721738" w:rsidRDefault="0015675F" w:rsidP="0015675F">
            <w:pPr>
              <w:jc w:val="center"/>
              <w:rPr>
                <w:rFonts w:ascii="Times New Roman" w:hAnsi="Times New Roman" w:cs="Times New Roman"/>
                <w:bCs/>
                <w:noProof/>
                <w:lang w:val="uz-Cyrl-UZ"/>
              </w:rPr>
            </w:pPr>
            <w:r w:rsidRPr="00721738">
              <w:rPr>
                <w:rFonts w:ascii="Times New Roman" w:hAnsi="Times New Roman" w:cs="Times New Roman"/>
                <w:bCs/>
                <w:noProof/>
                <w:lang w:val="uz-Cyrl-UZ"/>
              </w:rPr>
              <w:t>3.</w:t>
            </w:r>
          </w:p>
        </w:tc>
        <w:tc>
          <w:tcPr>
            <w:tcW w:w="3623" w:type="dxa"/>
          </w:tcPr>
          <w:p w14:paraId="6546317A" w14:textId="4484929E" w:rsidR="0015675F" w:rsidRPr="00721738" w:rsidRDefault="0015675F" w:rsidP="0015675F">
            <w:pPr>
              <w:ind w:firstLine="242"/>
              <w:jc w:val="both"/>
              <w:rPr>
                <w:rFonts w:ascii="Times New Roman" w:hAnsi="Times New Roman" w:cs="Times New Roman"/>
                <w:lang w:val="uz-Cyrl-UZ"/>
              </w:rPr>
            </w:pPr>
            <w:r w:rsidRPr="00721738">
              <w:rPr>
                <w:rFonts w:ascii="Times New Roman" w:hAnsi="Times New Roman" w:cs="Times New Roman"/>
                <w:lang w:val="uz-Cyrl-UZ"/>
              </w:rPr>
              <w:t xml:space="preserve">Бюджет маблағлари ҳисобидан молиялаштириладиган ижтимоий соҳа объектларини қаттиқ маиший чиқиндиларни тўплаш </w:t>
            </w:r>
            <w:r w:rsidRPr="00721738">
              <w:rPr>
                <w:rFonts w:ascii="Times New Roman" w:hAnsi="Times New Roman" w:cs="Times New Roman"/>
                <w:lang w:val="uz-Cyrl-UZ"/>
              </w:rPr>
              <w:lastRenderedPageBreak/>
              <w:t>контейнерлари билан тўлиқ таъминлаш</w:t>
            </w:r>
          </w:p>
        </w:tc>
        <w:tc>
          <w:tcPr>
            <w:tcW w:w="3421" w:type="dxa"/>
          </w:tcPr>
          <w:p w14:paraId="7F7349BD" w14:textId="722B1C88" w:rsidR="0015675F" w:rsidRPr="00721738" w:rsidRDefault="0015675F" w:rsidP="00721738">
            <w:pPr>
              <w:ind w:firstLine="229"/>
              <w:jc w:val="both"/>
              <w:rPr>
                <w:rFonts w:ascii="Times New Roman" w:hAnsi="Times New Roman" w:cs="Times New Roman"/>
                <w:lang w:val="uz-Cyrl-UZ"/>
              </w:rPr>
            </w:pPr>
            <w:r w:rsidRPr="00721738">
              <w:rPr>
                <w:rFonts w:ascii="Times New Roman" w:hAnsi="Times New Roman" w:cs="Times New Roman"/>
                <w:lang w:val="uz-Cyrl-UZ"/>
              </w:rPr>
              <w:lastRenderedPageBreak/>
              <w:t>1. Талаб этилаётган 12 550 та қаттиқ маиший чиқинди контейнерларини харид қилиш учун маблағ ажратиш манбасини ҳал қил</w:t>
            </w:r>
            <w:r w:rsidR="00B24537">
              <w:rPr>
                <w:rFonts w:ascii="Times New Roman" w:hAnsi="Times New Roman" w:cs="Times New Roman"/>
                <w:lang w:val="uz-Cyrl-UZ"/>
              </w:rPr>
              <w:t>иш.</w:t>
            </w:r>
          </w:p>
          <w:p w14:paraId="04E0DD90" w14:textId="77777777" w:rsidR="0015675F" w:rsidRPr="00721738" w:rsidRDefault="0015675F" w:rsidP="00721738">
            <w:pPr>
              <w:ind w:firstLine="229"/>
              <w:jc w:val="both"/>
              <w:rPr>
                <w:rFonts w:ascii="Times New Roman" w:hAnsi="Times New Roman" w:cs="Times New Roman"/>
                <w:lang w:val="uz-Cyrl-UZ"/>
              </w:rPr>
            </w:pPr>
            <w:r w:rsidRPr="00721738">
              <w:rPr>
                <w:rFonts w:ascii="Times New Roman" w:hAnsi="Times New Roman" w:cs="Times New Roman"/>
                <w:lang w:val="uz-Cyrl-UZ"/>
              </w:rPr>
              <w:lastRenderedPageBreak/>
              <w:t>2. Эҳтиёждан келиб чиқиб, тиббиёт муассасаларида – 3 008 та, мактабларда – 5 761 та, боғчаларда – 3 781 та, жами 12 550 та қаттиқ маиший чиқинди контейнерларининг харид қилиш.</w:t>
            </w:r>
          </w:p>
          <w:p w14:paraId="41A08134" w14:textId="77777777" w:rsidR="0015675F" w:rsidRPr="00721738" w:rsidRDefault="0015675F" w:rsidP="00721738">
            <w:pPr>
              <w:ind w:firstLine="229"/>
              <w:jc w:val="both"/>
              <w:rPr>
                <w:rFonts w:ascii="Times New Roman" w:hAnsi="Times New Roman" w:cs="Times New Roman"/>
                <w:lang w:val="uz-Cyrl-UZ"/>
              </w:rPr>
            </w:pPr>
            <w:r w:rsidRPr="00721738">
              <w:rPr>
                <w:rFonts w:ascii="Times New Roman" w:hAnsi="Times New Roman" w:cs="Times New Roman"/>
                <w:lang w:val="uz-Cyrl-UZ"/>
              </w:rPr>
              <w:t>3. Жойлардаги ўзларига тегишли муассасаларнинг чиқинди йиғиш майдончаларида ўрнатиш.</w:t>
            </w:r>
          </w:p>
          <w:p w14:paraId="50E50257" w14:textId="458981F4" w:rsidR="0015675F" w:rsidRPr="00721738" w:rsidRDefault="0015675F" w:rsidP="00721738">
            <w:pPr>
              <w:ind w:firstLine="229"/>
              <w:jc w:val="both"/>
              <w:rPr>
                <w:rFonts w:ascii="Times New Roman" w:hAnsi="Times New Roman" w:cs="Times New Roman"/>
                <w:lang w:val="uz-Cyrl-UZ"/>
              </w:rPr>
            </w:pPr>
            <w:r w:rsidRPr="00721738">
              <w:rPr>
                <w:rFonts w:ascii="Times New Roman" w:hAnsi="Times New Roman" w:cs="Times New Roman"/>
                <w:lang w:val="uz-Cyrl-UZ"/>
              </w:rPr>
              <w:t>4. Чиқинди тўплаш майдончаларини тартибга келтириш.</w:t>
            </w:r>
          </w:p>
        </w:tc>
        <w:tc>
          <w:tcPr>
            <w:tcW w:w="2203" w:type="dxa"/>
          </w:tcPr>
          <w:p w14:paraId="7C97A875" w14:textId="2FEAB55F"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lastRenderedPageBreak/>
              <w:t>Бюджет маблағлари</w:t>
            </w:r>
          </w:p>
        </w:tc>
        <w:tc>
          <w:tcPr>
            <w:tcW w:w="1970" w:type="dxa"/>
          </w:tcPr>
          <w:p w14:paraId="61267D13" w14:textId="698BFB78"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 xml:space="preserve">2021 йил </w:t>
            </w:r>
            <w:r w:rsidRPr="00721738">
              <w:rPr>
                <w:rFonts w:ascii="Times New Roman" w:hAnsi="Times New Roman" w:cs="Times New Roman"/>
                <w:lang w:val="uz-Cyrl-UZ"/>
              </w:rPr>
              <w:br/>
              <w:t>апрель</w:t>
            </w:r>
          </w:p>
        </w:tc>
        <w:tc>
          <w:tcPr>
            <w:tcW w:w="3085" w:type="dxa"/>
          </w:tcPr>
          <w:p w14:paraId="1C992363" w14:textId="1CA9601D" w:rsidR="0015675F" w:rsidRPr="00721738" w:rsidRDefault="0015675F" w:rsidP="0015675F">
            <w:pPr>
              <w:ind w:firstLine="4"/>
              <w:jc w:val="center"/>
              <w:rPr>
                <w:rFonts w:ascii="Times New Roman" w:hAnsi="Times New Roman" w:cs="Times New Roman"/>
                <w:lang w:val="uz-Cyrl-UZ"/>
              </w:rPr>
            </w:pPr>
            <w:r w:rsidRPr="00721738">
              <w:rPr>
                <w:rFonts w:ascii="Times New Roman" w:hAnsi="Times New Roman" w:cs="Times New Roman"/>
                <w:lang w:val="uz-Cyrl-UZ"/>
              </w:rPr>
              <w:t>Молия вазирлиги,</w:t>
            </w:r>
            <w:r w:rsidRPr="00721738">
              <w:rPr>
                <w:rFonts w:ascii="Times New Roman" w:hAnsi="Times New Roman" w:cs="Times New Roman"/>
                <w:lang w:val="uz-Cyrl-UZ"/>
              </w:rPr>
              <w:br/>
              <w:t xml:space="preserve">Соғлиқни сақлаш вазирлиги, </w:t>
            </w:r>
            <w:r w:rsidRPr="00721738">
              <w:rPr>
                <w:rFonts w:ascii="Times New Roman" w:hAnsi="Times New Roman" w:cs="Times New Roman"/>
                <w:lang w:val="uz-Cyrl-UZ"/>
              </w:rPr>
              <w:br/>
              <w:t xml:space="preserve">Халқ таълими вазирлиги, </w:t>
            </w:r>
            <w:r w:rsidRPr="00721738">
              <w:rPr>
                <w:rFonts w:ascii="Times New Roman" w:hAnsi="Times New Roman" w:cs="Times New Roman"/>
                <w:lang w:val="uz-Cyrl-UZ"/>
              </w:rPr>
              <w:br/>
              <w:t xml:space="preserve">Мактабгача таълим вазирлиги </w:t>
            </w:r>
          </w:p>
        </w:tc>
      </w:tr>
      <w:tr w:rsidR="0015675F" w:rsidRPr="005E112C" w14:paraId="49F828A3" w14:textId="77777777" w:rsidTr="00721738">
        <w:trPr>
          <w:trHeight w:val="279"/>
        </w:trPr>
        <w:tc>
          <w:tcPr>
            <w:tcW w:w="577" w:type="dxa"/>
            <w:vAlign w:val="center"/>
          </w:tcPr>
          <w:p w14:paraId="44ED93E8" w14:textId="72BB32E1" w:rsidR="0015675F" w:rsidRPr="00721738" w:rsidRDefault="0015675F" w:rsidP="0015675F">
            <w:pPr>
              <w:jc w:val="center"/>
              <w:rPr>
                <w:rFonts w:ascii="Times New Roman" w:hAnsi="Times New Roman" w:cs="Times New Roman"/>
                <w:bCs/>
                <w:noProof/>
                <w:lang w:val="uz-Cyrl-UZ"/>
              </w:rPr>
            </w:pPr>
            <w:r w:rsidRPr="00721738">
              <w:rPr>
                <w:rFonts w:ascii="Times New Roman" w:hAnsi="Times New Roman" w:cs="Times New Roman"/>
                <w:bCs/>
                <w:noProof/>
                <w:lang w:val="uz-Cyrl-UZ"/>
              </w:rPr>
              <w:t>4.</w:t>
            </w:r>
          </w:p>
        </w:tc>
        <w:tc>
          <w:tcPr>
            <w:tcW w:w="3623" w:type="dxa"/>
          </w:tcPr>
          <w:p w14:paraId="694FF78E" w14:textId="51B1883A" w:rsidR="0015675F" w:rsidRPr="00721738" w:rsidRDefault="0015675F" w:rsidP="0015675F">
            <w:pPr>
              <w:ind w:firstLine="242"/>
              <w:jc w:val="both"/>
              <w:rPr>
                <w:rFonts w:ascii="Times New Roman" w:hAnsi="Times New Roman" w:cs="Times New Roman"/>
                <w:lang w:val="uz-Cyrl-UZ"/>
              </w:rPr>
            </w:pPr>
            <w:r w:rsidRPr="00721738">
              <w:rPr>
                <w:rFonts w:ascii="Times New Roman" w:hAnsi="Times New Roman" w:cs="Times New Roman"/>
                <w:lang w:val="uz-Cyrl-UZ"/>
              </w:rPr>
              <w:t>Тиббиёт чиқиндиларини тўплаш, ташиш, сақлаш, зарарсизлантириш, утилизация қилиш, ёқиш ва кўмиш ишларини давлат-хусусий шериклик асосида амалга оширишни жорий этиш</w:t>
            </w:r>
          </w:p>
        </w:tc>
        <w:tc>
          <w:tcPr>
            <w:tcW w:w="3421" w:type="dxa"/>
            <w:vAlign w:val="center"/>
          </w:tcPr>
          <w:p w14:paraId="3BD8FF58" w14:textId="52D77FFB" w:rsidR="0015675F" w:rsidRPr="00721738" w:rsidRDefault="0015675F" w:rsidP="0015675F">
            <w:pPr>
              <w:ind w:left="-4" w:firstLine="280"/>
              <w:jc w:val="both"/>
              <w:rPr>
                <w:rFonts w:ascii="Times New Roman" w:hAnsi="Times New Roman" w:cs="Times New Roman"/>
                <w:bCs/>
                <w:noProof/>
                <w:lang w:val="uz-Cyrl-UZ"/>
              </w:rPr>
            </w:pPr>
            <w:r w:rsidRPr="00721738">
              <w:rPr>
                <w:rFonts w:ascii="Times New Roman" w:hAnsi="Times New Roman" w:cs="Times New Roman"/>
                <w:lang w:val="uz-Cyrl-UZ"/>
              </w:rPr>
              <w:t>Алоҳида тарифларни белгилаган ҳолда, тиббиёт чиқиндиларини тўплаш, ташиш, сақлаш, зарарсизлантириш, утилизация қилиш, ёқиш ва кўмиш бўйича хизматлар кўрсатишни давлат-хусусий шериклик асосида шунга ихтисослашган тадбиркорлик субъектлари томонидан амалга оширишнинг ҳуқуқий асосларини яратиш бўйича таклиф киритиш</w:t>
            </w:r>
          </w:p>
        </w:tc>
        <w:tc>
          <w:tcPr>
            <w:tcW w:w="2203" w:type="dxa"/>
          </w:tcPr>
          <w:p w14:paraId="0EC89702" w14:textId="5D6D5C16" w:rsidR="0015675F" w:rsidRPr="00721738" w:rsidRDefault="0015675F" w:rsidP="0015675F">
            <w:pPr>
              <w:jc w:val="center"/>
              <w:rPr>
                <w:rFonts w:ascii="Times New Roman" w:hAnsi="Times New Roman" w:cs="Times New Roman"/>
                <w:bCs/>
                <w:noProof/>
                <w:lang w:val="uz-Cyrl-UZ"/>
              </w:rPr>
            </w:pPr>
            <w:r w:rsidRPr="00721738">
              <w:rPr>
                <w:rFonts w:ascii="Times New Roman" w:hAnsi="Times New Roman" w:cs="Times New Roman"/>
                <w:lang w:val="uz-Cyrl-UZ"/>
              </w:rPr>
              <w:t>-</w:t>
            </w:r>
          </w:p>
        </w:tc>
        <w:tc>
          <w:tcPr>
            <w:tcW w:w="1970" w:type="dxa"/>
          </w:tcPr>
          <w:p w14:paraId="4055D881" w14:textId="1217C121" w:rsidR="0015675F" w:rsidRPr="00721738" w:rsidRDefault="0015675F" w:rsidP="0015675F">
            <w:pPr>
              <w:jc w:val="center"/>
              <w:rPr>
                <w:rFonts w:ascii="Times New Roman" w:hAnsi="Times New Roman" w:cs="Times New Roman"/>
                <w:bCs/>
                <w:noProof/>
                <w:lang w:val="uz-Cyrl-UZ"/>
              </w:rPr>
            </w:pPr>
            <w:r w:rsidRPr="00721738">
              <w:rPr>
                <w:rFonts w:ascii="Times New Roman" w:hAnsi="Times New Roman" w:cs="Times New Roman"/>
                <w:lang w:val="uz-Cyrl-UZ"/>
              </w:rPr>
              <w:t xml:space="preserve">2021 йил </w:t>
            </w:r>
            <w:r w:rsidRPr="00721738">
              <w:rPr>
                <w:rFonts w:ascii="Times New Roman" w:hAnsi="Times New Roman" w:cs="Times New Roman"/>
                <w:lang w:val="uz-Cyrl-UZ"/>
              </w:rPr>
              <w:br/>
              <w:t>1 август</w:t>
            </w:r>
          </w:p>
        </w:tc>
        <w:tc>
          <w:tcPr>
            <w:tcW w:w="3085" w:type="dxa"/>
          </w:tcPr>
          <w:p w14:paraId="385FB038" w14:textId="2E002695" w:rsidR="0015675F" w:rsidRPr="00721738" w:rsidRDefault="0015675F" w:rsidP="0015675F">
            <w:pPr>
              <w:ind w:firstLine="4"/>
              <w:jc w:val="center"/>
              <w:rPr>
                <w:rFonts w:ascii="Times New Roman" w:hAnsi="Times New Roman" w:cs="Times New Roman"/>
                <w:bCs/>
                <w:noProof/>
                <w:lang w:val="uz-Cyrl-UZ"/>
              </w:rPr>
            </w:pPr>
            <w:r w:rsidRPr="00721738">
              <w:rPr>
                <w:rFonts w:ascii="Times New Roman" w:hAnsi="Times New Roman" w:cs="Times New Roman"/>
                <w:lang w:val="uz-Cyrl-UZ"/>
              </w:rPr>
              <w:t>Соғлиқни сақалаш вазирлиги,</w:t>
            </w:r>
            <w:r w:rsidRPr="00721738">
              <w:rPr>
                <w:rFonts w:ascii="Times New Roman" w:hAnsi="Times New Roman" w:cs="Times New Roman"/>
                <w:lang w:val="uz-Cyrl-UZ"/>
              </w:rPr>
              <w:br/>
              <w:t xml:space="preserve">Давлат экология қўмитаси, </w:t>
            </w:r>
            <w:r w:rsidRPr="00721738">
              <w:rPr>
                <w:rFonts w:ascii="Times New Roman" w:hAnsi="Times New Roman" w:cs="Times New Roman"/>
                <w:lang w:val="uz-Cyrl-UZ"/>
              </w:rPr>
              <w:br/>
              <w:t xml:space="preserve">Молия вазирлиги, </w:t>
            </w:r>
            <w:r w:rsidRPr="00721738">
              <w:rPr>
                <w:rFonts w:ascii="Times New Roman" w:hAnsi="Times New Roman" w:cs="Times New Roman"/>
                <w:lang w:val="uz-Cyrl-UZ"/>
              </w:rPr>
              <w:br/>
              <w:t xml:space="preserve">Давлат-хусусий шерикликни ривожлантириш агентлиги </w:t>
            </w:r>
          </w:p>
        </w:tc>
      </w:tr>
      <w:tr w:rsidR="0015675F" w:rsidRPr="00721738" w14:paraId="562BB2B7" w14:textId="77777777" w:rsidTr="00721738">
        <w:trPr>
          <w:trHeight w:val="586"/>
        </w:trPr>
        <w:tc>
          <w:tcPr>
            <w:tcW w:w="577" w:type="dxa"/>
            <w:vAlign w:val="center"/>
          </w:tcPr>
          <w:p w14:paraId="194BDC50" w14:textId="46FF3597" w:rsidR="0015675F" w:rsidRPr="00721738" w:rsidRDefault="0015675F" w:rsidP="0015675F">
            <w:pPr>
              <w:jc w:val="center"/>
              <w:rPr>
                <w:rFonts w:ascii="Times New Roman" w:hAnsi="Times New Roman" w:cs="Times New Roman"/>
                <w:bCs/>
                <w:noProof/>
                <w:lang w:val="uz-Cyrl-UZ"/>
              </w:rPr>
            </w:pPr>
            <w:r w:rsidRPr="00721738">
              <w:rPr>
                <w:rFonts w:ascii="Times New Roman" w:hAnsi="Times New Roman" w:cs="Times New Roman"/>
                <w:lang w:val="uz-Cyrl-UZ"/>
              </w:rPr>
              <w:t>5.</w:t>
            </w:r>
          </w:p>
        </w:tc>
        <w:tc>
          <w:tcPr>
            <w:tcW w:w="3623" w:type="dxa"/>
          </w:tcPr>
          <w:p w14:paraId="0E4FA2FC" w14:textId="74041D0D" w:rsidR="0015675F" w:rsidRPr="00721738" w:rsidRDefault="0015675F" w:rsidP="0015675F">
            <w:pPr>
              <w:ind w:left="-11" w:right="-70" w:firstLine="284"/>
              <w:jc w:val="both"/>
              <w:rPr>
                <w:rFonts w:ascii="Times New Roman" w:hAnsi="Times New Roman" w:cs="Times New Roman"/>
                <w:bCs/>
                <w:noProof/>
                <w:lang w:val="uz-Cyrl-UZ"/>
              </w:rPr>
            </w:pPr>
            <w:r w:rsidRPr="00721738">
              <w:rPr>
                <w:rFonts w:ascii="Times New Roman" w:hAnsi="Times New Roman" w:cs="Times New Roman"/>
                <w:lang w:val="uz-Cyrl-UZ"/>
              </w:rPr>
              <w:t>“Яшил энергия” лойиҳаларини қўллаб-қувватлаш</w:t>
            </w:r>
          </w:p>
        </w:tc>
        <w:tc>
          <w:tcPr>
            <w:tcW w:w="3421" w:type="dxa"/>
          </w:tcPr>
          <w:p w14:paraId="68C120C7" w14:textId="77777777" w:rsidR="0015675F" w:rsidRPr="00721738" w:rsidRDefault="0015675F" w:rsidP="0015675F">
            <w:pPr>
              <w:ind w:firstLine="319"/>
              <w:jc w:val="both"/>
              <w:rPr>
                <w:rFonts w:ascii="Times New Roman" w:hAnsi="Times New Roman" w:cs="Times New Roman"/>
                <w:lang w:val="uz-Cyrl-UZ"/>
              </w:rPr>
            </w:pPr>
            <w:r w:rsidRPr="00721738">
              <w:rPr>
                <w:rFonts w:ascii="Times New Roman" w:hAnsi="Times New Roman" w:cs="Times New Roman"/>
                <w:lang w:val="uz-Cyrl-UZ"/>
              </w:rPr>
              <w:t>1. Кореянинг “Sejin G&amp;E Со., Ltd.” компанияси иштирокида “Тошкент вилоятининг Оҳангарон ва Майдонтол маиший чиқиндилар полигонларида ҳосил бўладиган чиқинди газини қайта ишлаш ҳисобига ишлаб чиқариладиган 1 кВт/соат электр энергиясини 4,0 центдан харид қилиш бўйича Энергетика вазирлиги билан шартнома имзолашни таъминлаш.</w:t>
            </w:r>
          </w:p>
          <w:p w14:paraId="202C60AF" w14:textId="54135A71" w:rsidR="0015675F" w:rsidRPr="00721738" w:rsidRDefault="0015675F" w:rsidP="0015675F">
            <w:pPr>
              <w:ind w:left="-4" w:firstLine="280"/>
              <w:jc w:val="both"/>
              <w:rPr>
                <w:rFonts w:ascii="Times New Roman" w:hAnsi="Times New Roman" w:cs="Times New Roman"/>
                <w:bCs/>
                <w:noProof/>
                <w:lang w:val="uz-Cyrl-UZ"/>
              </w:rPr>
            </w:pPr>
            <w:r w:rsidRPr="00721738">
              <w:rPr>
                <w:rFonts w:ascii="Times New Roman" w:hAnsi="Times New Roman" w:cs="Times New Roman"/>
                <w:lang w:val="uz-Cyrl-UZ"/>
              </w:rPr>
              <w:lastRenderedPageBreak/>
              <w:t>2. 1 (бир) кВт/соат электр энергияси харид нархининг бир қисмини (0,5 цент) субсидиялаш масаласини кўриб чиқиш.</w:t>
            </w:r>
          </w:p>
        </w:tc>
        <w:tc>
          <w:tcPr>
            <w:tcW w:w="2203" w:type="dxa"/>
          </w:tcPr>
          <w:p w14:paraId="6185E9D2" w14:textId="56176EAF" w:rsidR="0015675F" w:rsidRPr="00721738" w:rsidRDefault="0015675F" w:rsidP="0015675F">
            <w:pPr>
              <w:jc w:val="center"/>
              <w:rPr>
                <w:rFonts w:ascii="Times New Roman" w:hAnsi="Times New Roman" w:cs="Times New Roman"/>
                <w:bCs/>
                <w:noProof/>
                <w:lang w:val="uz-Cyrl-UZ"/>
              </w:rPr>
            </w:pPr>
            <w:r w:rsidRPr="00721738">
              <w:rPr>
                <w:rFonts w:ascii="Times New Roman" w:hAnsi="Times New Roman" w:cs="Times New Roman"/>
                <w:lang w:val="uz-Cyrl-UZ"/>
              </w:rPr>
              <w:lastRenderedPageBreak/>
              <w:t>Бюджет маблағлари</w:t>
            </w:r>
          </w:p>
        </w:tc>
        <w:tc>
          <w:tcPr>
            <w:tcW w:w="1970" w:type="dxa"/>
          </w:tcPr>
          <w:p w14:paraId="69680BBB" w14:textId="3EF7D3EF" w:rsidR="0015675F" w:rsidRPr="00721738" w:rsidRDefault="0015675F" w:rsidP="0015675F">
            <w:pPr>
              <w:jc w:val="center"/>
              <w:rPr>
                <w:rFonts w:ascii="Times New Roman" w:hAnsi="Times New Roman" w:cs="Times New Roman"/>
                <w:bCs/>
                <w:noProof/>
                <w:lang w:val="uz-Cyrl-UZ"/>
              </w:rPr>
            </w:pPr>
            <w:r w:rsidRPr="00721738">
              <w:rPr>
                <w:rFonts w:ascii="Times New Roman" w:hAnsi="Times New Roman" w:cs="Times New Roman"/>
                <w:lang w:val="uz-Cyrl-UZ"/>
              </w:rPr>
              <w:t>2021 йил</w:t>
            </w:r>
            <w:r w:rsidRPr="00721738">
              <w:rPr>
                <w:rFonts w:ascii="Times New Roman" w:hAnsi="Times New Roman" w:cs="Times New Roman"/>
                <w:lang w:val="uz-Cyrl-UZ"/>
              </w:rPr>
              <w:br/>
              <w:t>10 март</w:t>
            </w:r>
          </w:p>
        </w:tc>
        <w:tc>
          <w:tcPr>
            <w:tcW w:w="3085" w:type="dxa"/>
          </w:tcPr>
          <w:p w14:paraId="09B67512" w14:textId="69C652F6"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 xml:space="preserve">Энергетика вазирлиги, </w:t>
            </w:r>
            <w:r w:rsidRPr="00721738">
              <w:rPr>
                <w:rFonts w:ascii="Times New Roman" w:hAnsi="Times New Roman" w:cs="Times New Roman"/>
                <w:lang w:val="uz-Cyrl-UZ"/>
              </w:rPr>
              <w:br/>
              <w:t xml:space="preserve">Инвестициялар ва ташқи савдо вазирлиги </w:t>
            </w:r>
          </w:p>
          <w:p w14:paraId="37B5EE82" w14:textId="77777777" w:rsidR="0015675F" w:rsidRPr="00721738" w:rsidRDefault="0015675F" w:rsidP="0015675F">
            <w:pPr>
              <w:jc w:val="center"/>
              <w:rPr>
                <w:rFonts w:ascii="Times New Roman" w:hAnsi="Times New Roman" w:cs="Times New Roman"/>
                <w:lang w:val="uz-Cyrl-UZ"/>
              </w:rPr>
            </w:pPr>
          </w:p>
          <w:p w14:paraId="598BC931" w14:textId="77777777" w:rsidR="0015675F" w:rsidRPr="00721738" w:rsidRDefault="0015675F" w:rsidP="0015675F">
            <w:pPr>
              <w:jc w:val="center"/>
              <w:rPr>
                <w:rFonts w:ascii="Times New Roman" w:hAnsi="Times New Roman" w:cs="Times New Roman"/>
                <w:lang w:val="uz-Cyrl-UZ"/>
              </w:rPr>
            </w:pPr>
          </w:p>
          <w:p w14:paraId="62B24014" w14:textId="77777777" w:rsidR="0015675F" w:rsidRPr="00721738" w:rsidRDefault="0015675F" w:rsidP="0015675F">
            <w:pPr>
              <w:jc w:val="center"/>
              <w:rPr>
                <w:rFonts w:ascii="Times New Roman" w:hAnsi="Times New Roman" w:cs="Times New Roman"/>
                <w:lang w:val="uz-Cyrl-UZ"/>
              </w:rPr>
            </w:pPr>
          </w:p>
          <w:p w14:paraId="6B5132F4" w14:textId="77777777" w:rsidR="0015675F" w:rsidRPr="00721738" w:rsidRDefault="0015675F" w:rsidP="0015675F">
            <w:pPr>
              <w:jc w:val="center"/>
              <w:rPr>
                <w:rFonts w:ascii="Times New Roman" w:hAnsi="Times New Roman" w:cs="Times New Roman"/>
                <w:lang w:val="uz-Cyrl-UZ"/>
              </w:rPr>
            </w:pPr>
          </w:p>
          <w:p w14:paraId="251CA5DD" w14:textId="77777777" w:rsidR="0015675F" w:rsidRPr="00721738" w:rsidRDefault="0015675F" w:rsidP="0015675F">
            <w:pPr>
              <w:jc w:val="center"/>
              <w:rPr>
                <w:rFonts w:ascii="Times New Roman" w:hAnsi="Times New Roman" w:cs="Times New Roman"/>
                <w:lang w:val="uz-Cyrl-UZ"/>
              </w:rPr>
            </w:pPr>
          </w:p>
          <w:p w14:paraId="5713E66D" w14:textId="77777777" w:rsidR="0015675F" w:rsidRPr="00721738" w:rsidRDefault="0015675F" w:rsidP="0015675F">
            <w:pPr>
              <w:jc w:val="center"/>
              <w:rPr>
                <w:rFonts w:ascii="Times New Roman" w:hAnsi="Times New Roman" w:cs="Times New Roman"/>
                <w:lang w:val="uz-Cyrl-UZ"/>
              </w:rPr>
            </w:pPr>
          </w:p>
          <w:p w14:paraId="317BC6F4" w14:textId="77777777" w:rsidR="0015675F" w:rsidRPr="00721738" w:rsidRDefault="0015675F" w:rsidP="0015675F">
            <w:pPr>
              <w:jc w:val="center"/>
              <w:rPr>
                <w:rFonts w:ascii="Times New Roman" w:hAnsi="Times New Roman" w:cs="Times New Roman"/>
                <w:lang w:val="uz-Cyrl-UZ"/>
              </w:rPr>
            </w:pPr>
          </w:p>
          <w:p w14:paraId="748C52EF" w14:textId="77777777" w:rsidR="0015675F" w:rsidRPr="00721738" w:rsidRDefault="0015675F" w:rsidP="0015675F">
            <w:pPr>
              <w:jc w:val="center"/>
              <w:rPr>
                <w:rFonts w:ascii="Times New Roman" w:hAnsi="Times New Roman" w:cs="Times New Roman"/>
                <w:lang w:val="uz-Cyrl-UZ"/>
              </w:rPr>
            </w:pPr>
          </w:p>
          <w:p w14:paraId="465681ED" w14:textId="77777777" w:rsidR="0015675F" w:rsidRPr="00721738" w:rsidRDefault="0015675F" w:rsidP="0015675F">
            <w:pPr>
              <w:jc w:val="center"/>
              <w:rPr>
                <w:rFonts w:ascii="Times New Roman" w:hAnsi="Times New Roman" w:cs="Times New Roman"/>
                <w:lang w:val="uz-Cyrl-UZ"/>
              </w:rPr>
            </w:pPr>
          </w:p>
          <w:p w14:paraId="7FC33889" w14:textId="77777777" w:rsidR="0015675F" w:rsidRPr="00721738" w:rsidRDefault="0015675F" w:rsidP="0015675F">
            <w:pPr>
              <w:jc w:val="center"/>
              <w:rPr>
                <w:rFonts w:ascii="Times New Roman" w:hAnsi="Times New Roman" w:cs="Times New Roman"/>
                <w:lang w:val="uz-Cyrl-UZ"/>
              </w:rPr>
            </w:pPr>
          </w:p>
          <w:p w14:paraId="7F5CDEFF" w14:textId="77777777" w:rsidR="0015675F" w:rsidRPr="00721738" w:rsidRDefault="0015675F" w:rsidP="0015675F">
            <w:pPr>
              <w:jc w:val="center"/>
              <w:rPr>
                <w:rFonts w:ascii="Times New Roman" w:hAnsi="Times New Roman" w:cs="Times New Roman"/>
                <w:lang w:val="uz-Cyrl-UZ"/>
              </w:rPr>
            </w:pPr>
          </w:p>
          <w:p w14:paraId="5796FB18" w14:textId="1E6CDA45" w:rsidR="0015675F" w:rsidRPr="00721738" w:rsidRDefault="0015675F" w:rsidP="0015675F">
            <w:pPr>
              <w:ind w:firstLine="4"/>
              <w:jc w:val="center"/>
              <w:rPr>
                <w:rFonts w:ascii="Times New Roman" w:hAnsi="Times New Roman" w:cs="Times New Roman"/>
                <w:bCs/>
                <w:noProof/>
                <w:lang w:val="uz-Cyrl-UZ"/>
              </w:rPr>
            </w:pPr>
            <w:r w:rsidRPr="00721738">
              <w:rPr>
                <w:rFonts w:ascii="Times New Roman" w:hAnsi="Times New Roman" w:cs="Times New Roman"/>
                <w:lang w:val="uz-Cyrl-UZ"/>
              </w:rPr>
              <w:t xml:space="preserve">Молия вазирлиги </w:t>
            </w:r>
          </w:p>
        </w:tc>
      </w:tr>
      <w:tr w:rsidR="0015675F" w:rsidRPr="005E112C" w14:paraId="7110F8F9" w14:textId="77777777" w:rsidTr="00721738">
        <w:trPr>
          <w:trHeight w:val="586"/>
        </w:trPr>
        <w:tc>
          <w:tcPr>
            <w:tcW w:w="577" w:type="dxa"/>
            <w:vAlign w:val="center"/>
          </w:tcPr>
          <w:p w14:paraId="3D7B26A7" w14:textId="0DC09885" w:rsidR="0015675F" w:rsidRPr="00721738" w:rsidRDefault="00721738" w:rsidP="0015675F">
            <w:pPr>
              <w:jc w:val="center"/>
              <w:rPr>
                <w:rFonts w:ascii="Times New Roman" w:hAnsi="Times New Roman" w:cs="Times New Roman"/>
                <w:lang w:val="uz-Cyrl-UZ"/>
              </w:rPr>
            </w:pPr>
            <w:r>
              <w:rPr>
                <w:rFonts w:ascii="Times New Roman" w:hAnsi="Times New Roman" w:cs="Times New Roman"/>
                <w:lang w:val="uz-Cyrl-UZ"/>
              </w:rPr>
              <w:lastRenderedPageBreak/>
              <w:t>6.</w:t>
            </w:r>
          </w:p>
        </w:tc>
        <w:tc>
          <w:tcPr>
            <w:tcW w:w="3623" w:type="dxa"/>
          </w:tcPr>
          <w:p w14:paraId="38869F99" w14:textId="58F9DD35" w:rsidR="0015675F" w:rsidRPr="00721738" w:rsidRDefault="0015675F" w:rsidP="0015675F">
            <w:pPr>
              <w:ind w:left="-11" w:right="-70" w:firstLine="284"/>
              <w:jc w:val="both"/>
              <w:rPr>
                <w:rFonts w:ascii="Times New Roman" w:hAnsi="Times New Roman" w:cs="Times New Roman"/>
                <w:lang w:val="uz-Cyrl-UZ"/>
              </w:rPr>
            </w:pPr>
            <w:r w:rsidRPr="00721738">
              <w:rPr>
                <w:rFonts w:ascii="Times New Roman" w:hAnsi="Times New Roman" w:cs="Times New Roman"/>
                <w:lang w:val="uz-Cyrl-UZ"/>
              </w:rPr>
              <w:t>“Самарқанд шаҳридаги қаттиқ маиший чиқиндиларни бошқаришни модернизациялаш” лойиҳасини амалга ошириш</w:t>
            </w:r>
          </w:p>
        </w:tc>
        <w:tc>
          <w:tcPr>
            <w:tcW w:w="3421" w:type="dxa"/>
            <w:vAlign w:val="center"/>
          </w:tcPr>
          <w:p w14:paraId="04A825B4" w14:textId="77777777" w:rsidR="0015675F" w:rsidRPr="00721738" w:rsidRDefault="0015675F" w:rsidP="0015675F">
            <w:pPr>
              <w:ind w:firstLine="319"/>
              <w:jc w:val="both"/>
              <w:rPr>
                <w:rFonts w:ascii="Times New Roman" w:hAnsi="Times New Roman" w:cs="Times New Roman"/>
                <w:lang w:val="uz-Cyrl-UZ"/>
              </w:rPr>
            </w:pPr>
            <w:r w:rsidRPr="00721738">
              <w:rPr>
                <w:rFonts w:ascii="Times New Roman" w:hAnsi="Times New Roman" w:cs="Times New Roman"/>
                <w:lang w:val="uz-Cyrl-UZ"/>
              </w:rPr>
              <w:t>1. Франция тараққиёт агентлиги иштирокида “Самарқанд шаҳридаги қаттиқ маиший чиқиндиларни бошқаришни модернизациялаш” лойиҳасига ажратиладиган маблағлар доирасида бугунги кун талабларидан келиб чиқиб қўшимча махсус техника ва чиқиндиларни саралаш, қайта ишлаш линияларини харид қилиш бўйича тегишли ўзгартиришлар киритилишини Франция тараққиёт агентлиги билан келишиш.</w:t>
            </w:r>
          </w:p>
          <w:p w14:paraId="1FA57CA3" w14:textId="41BB3000" w:rsidR="0015675F" w:rsidRPr="00721738" w:rsidRDefault="0015675F" w:rsidP="0015675F">
            <w:pPr>
              <w:ind w:firstLine="319"/>
              <w:jc w:val="both"/>
              <w:rPr>
                <w:rFonts w:ascii="Times New Roman" w:hAnsi="Times New Roman" w:cs="Times New Roman"/>
                <w:b/>
                <w:bCs/>
                <w:lang w:val="uz-Cyrl-UZ"/>
              </w:rPr>
            </w:pPr>
            <w:r w:rsidRPr="00721738">
              <w:rPr>
                <w:rFonts w:ascii="Times New Roman" w:hAnsi="Times New Roman" w:cs="Times New Roman"/>
                <w:lang w:val="uz-Cyrl-UZ"/>
              </w:rPr>
              <w:t>2. Лойиҳани ўз вақтида амалга оширилишини таъминлаш.</w:t>
            </w:r>
          </w:p>
        </w:tc>
        <w:tc>
          <w:tcPr>
            <w:tcW w:w="2203" w:type="dxa"/>
          </w:tcPr>
          <w:p w14:paraId="2AAB3AB4" w14:textId="452D4006"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Франция тараққиёт агентлиги маблағлари</w:t>
            </w:r>
          </w:p>
        </w:tc>
        <w:tc>
          <w:tcPr>
            <w:tcW w:w="1970" w:type="dxa"/>
          </w:tcPr>
          <w:p w14:paraId="05F7DBCB" w14:textId="73FDFFB7"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 xml:space="preserve">2021 йил </w:t>
            </w:r>
            <w:r w:rsidRPr="00721738">
              <w:rPr>
                <w:rFonts w:ascii="Times New Roman" w:hAnsi="Times New Roman" w:cs="Times New Roman"/>
                <w:lang w:val="uz-Cyrl-UZ"/>
              </w:rPr>
              <w:br/>
              <w:t>1 май</w:t>
            </w:r>
          </w:p>
        </w:tc>
        <w:tc>
          <w:tcPr>
            <w:tcW w:w="3085" w:type="dxa"/>
          </w:tcPr>
          <w:p w14:paraId="6C91B96F" w14:textId="77777777"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 xml:space="preserve">Инвестициялар ва ташқи савдо вазирлиги, </w:t>
            </w:r>
            <w:r w:rsidRPr="00721738">
              <w:rPr>
                <w:rFonts w:ascii="Times New Roman" w:hAnsi="Times New Roman" w:cs="Times New Roman"/>
                <w:lang w:val="uz-Cyrl-UZ"/>
              </w:rPr>
              <w:br/>
              <w:t xml:space="preserve">Самарқанд вилояти ҳокимлиги, </w:t>
            </w:r>
            <w:r w:rsidRPr="00721738">
              <w:rPr>
                <w:rFonts w:ascii="Times New Roman" w:hAnsi="Times New Roman" w:cs="Times New Roman"/>
                <w:lang w:val="uz-Cyrl-UZ"/>
              </w:rPr>
              <w:br/>
              <w:t xml:space="preserve">Давлат экология қўмитаси </w:t>
            </w:r>
          </w:p>
          <w:p w14:paraId="31D9D6DE" w14:textId="77777777" w:rsidR="0015675F" w:rsidRPr="00721738" w:rsidRDefault="0015675F" w:rsidP="0015675F">
            <w:pPr>
              <w:jc w:val="center"/>
              <w:rPr>
                <w:rFonts w:ascii="Times New Roman" w:hAnsi="Times New Roman" w:cs="Times New Roman"/>
                <w:lang w:val="uz-Cyrl-UZ"/>
              </w:rPr>
            </w:pPr>
          </w:p>
          <w:p w14:paraId="10B7AA67" w14:textId="2EE3B1D1" w:rsidR="0015675F" w:rsidRPr="00721738" w:rsidRDefault="0015675F" w:rsidP="0015675F">
            <w:pPr>
              <w:jc w:val="center"/>
              <w:rPr>
                <w:rFonts w:ascii="Times New Roman" w:hAnsi="Times New Roman" w:cs="Times New Roman"/>
                <w:lang w:val="uz-Cyrl-UZ"/>
              </w:rPr>
            </w:pPr>
          </w:p>
        </w:tc>
      </w:tr>
      <w:tr w:rsidR="0015675F" w:rsidRPr="00721738" w14:paraId="4DBBB072" w14:textId="77777777" w:rsidTr="00721738">
        <w:trPr>
          <w:trHeight w:val="586"/>
        </w:trPr>
        <w:tc>
          <w:tcPr>
            <w:tcW w:w="577" w:type="dxa"/>
            <w:vAlign w:val="center"/>
          </w:tcPr>
          <w:p w14:paraId="01DCFF5E" w14:textId="338BC4B6" w:rsidR="0015675F" w:rsidRPr="00721738" w:rsidRDefault="00721738" w:rsidP="0015675F">
            <w:pPr>
              <w:jc w:val="center"/>
              <w:rPr>
                <w:rFonts w:ascii="Times New Roman" w:hAnsi="Times New Roman" w:cs="Times New Roman"/>
                <w:lang w:val="uz-Cyrl-UZ"/>
              </w:rPr>
            </w:pPr>
            <w:r>
              <w:rPr>
                <w:rFonts w:ascii="Times New Roman" w:hAnsi="Times New Roman" w:cs="Times New Roman"/>
                <w:lang w:val="uz-Cyrl-UZ"/>
              </w:rPr>
              <w:t>7.</w:t>
            </w:r>
          </w:p>
        </w:tc>
        <w:tc>
          <w:tcPr>
            <w:tcW w:w="3623" w:type="dxa"/>
          </w:tcPr>
          <w:p w14:paraId="163D65F5" w14:textId="51E79A63" w:rsidR="0015675F" w:rsidRPr="00721738" w:rsidRDefault="0015675F" w:rsidP="0015675F">
            <w:pPr>
              <w:ind w:left="-11" w:right="-70" w:firstLine="284"/>
              <w:jc w:val="both"/>
              <w:rPr>
                <w:rFonts w:ascii="Times New Roman" w:hAnsi="Times New Roman" w:cs="Times New Roman"/>
                <w:lang w:val="uz-Cyrl-UZ"/>
              </w:rPr>
            </w:pPr>
            <w:r w:rsidRPr="00721738">
              <w:rPr>
                <w:rFonts w:ascii="Times New Roman" w:hAnsi="Times New Roman" w:cs="Times New Roman"/>
                <w:lang w:val="uz-Cyrl-UZ"/>
              </w:rPr>
              <w:t>Осиё тараққиёт банкининг “Қаттиқ маиший чиқиндиларни барқарор бошқариш” лойиҳасини амалга ошириш</w:t>
            </w:r>
          </w:p>
        </w:tc>
        <w:tc>
          <w:tcPr>
            <w:tcW w:w="3421" w:type="dxa"/>
          </w:tcPr>
          <w:p w14:paraId="4C7D334F" w14:textId="3D1AA2B4" w:rsidR="0015675F" w:rsidRPr="00721738" w:rsidRDefault="0015675F" w:rsidP="0015675F">
            <w:pPr>
              <w:ind w:firstLine="319"/>
              <w:jc w:val="both"/>
              <w:rPr>
                <w:rFonts w:ascii="Times New Roman" w:hAnsi="Times New Roman" w:cs="Times New Roman"/>
                <w:b/>
                <w:bCs/>
                <w:lang w:val="uz-Cyrl-UZ"/>
              </w:rPr>
            </w:pPr>
            <w:r w:rsidRPr="00721738">
              <w:rPr>
                <w:rFonts w:ascii="Times New Roman" w:hAnsi="Times New Roman" w:cs="Times New Roman"/>
                <w:lang w:val="uz-Cyrl-UZ"/>
              </w:rPr>
              <w:t>Осиё тараққиёт банкининг “Қаттиқ маиший чиқиндиларни барқарор бошқариш” лойиҳаси доирасида Харид комиссияси таркибига Молия вазирлиги номзодини киритиш масаласини ҳал этиш</w:t>
            </w:r>
          </w:p>
        </w:tc>
        <w:tc>
          <w:tcPr>
            <w:tcW w:w="2203" w:type="dxa"/>
          </w:tcPr>
          <w:p w14:paraId="7A263D3B" w14:textId="41E0ABF5"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w:t>
            </w:r>
          </w:p>
        </w:tc>
        <w:tc>
          <w:tcPr>
            <w:tcW w:w="1970" w:type="dxa"/>
          </w:tcPr>
          <w:p w14:paraId="2807F0FA" w14:textId="6331A44D"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бир ҳафта муддатда</w:t>
            </w:r>
          </w:p>
        </w:tc>
        <w:tc>
          <w:tcPr>
            <w:tcW w:w="3085" w:type="dxa"/>
          </w:tcPr>
          <w:p w14:paraId="53B47A11" w14:textId="2579AC88"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 xml:space="preserve">Молия вазирлиги, </w:t>
            </w:r>
            <w:r w:rsidRPr="00721738">
              <w:rPr>
                <w:rFonts w:ascii="Times New Roman" w:hAnsi="Times New Roman" w:cs="Times New Roman"/>
                <w:lang w:val="uz-Cyrl-UZ"/>
              </w:rPr>
              <w:br/>
            </w:r>
            <w:hyperlink r:id="rId8" w:history="1">
              <w:r w:rsidRPr="00721738">
                <w:rPr>
                  <w:rFonts w:ascii="Times New Roman" w:hAnsi="Times New Roman" w:cs="Times New Roman"/>
                  <w:lang w:val="uz-Cyrl-UZ"/>
                </w:rPr>
                <w:t>Инвестициялар ва ташқи савдо вазирлиги</w:t>
              </w:r>
            </w:hyperlink>
            <w:r w:rsidRPr="00721738">
              <w:rPr>
                <w:rFonts w:ascii="Times New Roman" w:hAnsi="Times New Roman" w:cs="Times New Roman"/>
                <w:lang w:val="uz-Cyrl-UZ"/>
              </w:rPr>
              <w:t xml:space="preserve">, </w:t>
            </w:r>
            <w:r w:rsidRPr="00721738">
              <w:rPr>
                <w:rFonts w:ascii="Times New Roman" w:hAnsi="Times New Roman" w:cs="Times New Roman"/>
                <w:lang w:val="uz-Cyrl-UZ"/>
              </w:rPr>
              <w:br/>
              <w:t xml:space="preserve">Давлат экология қўмитаси </w:t>
            </w:r>
          </w:p>
        </w:tc>
      </w:tr>
      <w:tr w:rsidR="0015675F" w:rsidRPr="00721738" w14:paraId="1F00D823" w14:textId="77777777" w:rsidTr="00721738">
        <w:trPr>
          <w:trHeight w:val="586"/>
        </w:trPr>
        <w:tc>
          <w:tcPr>
            <w:tcW w:w="577" w:type="dxa"/>
            <w:vAlign w:val="center"/>
          </w:tcPr>
          <w:p w14:paraId="20FCA192" w14:textId="4F854A0F" w:rsidR="0015675F" w:rsidRPr="00721738" w:rsidRDefault="00721738" w:rsidP="0015675F">
            <w:pPr>
              <w:jc w:val="center"/>
              <w:rPr>
                <w:rFonts w:ascii="Times New Roman" w:hAnsi="Times New Roman" w:cs="Times New Roman"/>
                <w:lang w:val="uz-Cyrl-UZ"/>
              </w:rPr>
            </w:pPr>
            <w:r>
              <w:rPr>
                <w:rFonts w:ascii="Times New Roman" w:hAnsi="Times New Roman" w:cs="Times New Roman"/>
                <w:lang w:val="uz-Cyrl-UZ"/>
              </w:rPr>
              <w:t>8.</w:t>
            </w:r>
          </w:p>
        </w:tc>
        <w:tc>
          <w:tcPr>
            <w:tcW w:w="3623" w:type="dxa"/>
          </w:tcPr>
          <w:p w14:paraId="16CF3269" w14:textId="7FA98D1C" w:rsidR="0015675F" w:rsidRPr="00721738" w:rsidRDefault="0015675F" w:rsidP="0015675F">
            <w:pPr>
              <w:ind w:left="-11" w:right="-70" w:firstLine="284"/>
              <w:jc w:val="both"/>
              <w:rPr>
                <w:rFonts w:ascii="Times New Roman" w:hAnsi="Times New Roman" w:cs="Times New Roman"/>
                <w:lang w:val="uz-Cyrl-UZ"/>
              </w:rPr>
            </w:pPr>
            <w:r w:rsidRPr="00721738">
              <w:rPr>
                <w:rFonts w:ascii="Times New Roman" w:hAnsi="Times New Roman" w:cs="Times New Roman"/>
                <w:lang w:val="uz-Cyrl-UZ"/>
              </w:rPr>
              <w:t>Осиё тараққиёт банкининг “Қаттиқ маиший чиқиндиларни барқарор бошқариш” лойиҳаси самарадорлигини ошириш чораларини кўриш</w:t>
            </w:r>
          </w:p>
        </w:tc>
        <w:tc>
          <w:tcPr>
            <w:tcW w:w="3421" w:type="dxa"/>
          </w:tcPr>
          <w:p w14:paraId="26976C80" w14:textId="77777777" w:rsidR="0015675F" w:rsidRPr="00721738" w:rsidRDefault="0015675F" w:rsidP="0015675F">
            <w:pPr>
              <w:ind w:firstLine="319"/>
              <w:jc w:val="both"/>
              <w:rPr>
                <w:rFonts w:ascii="Times New Roman" w:hAnsi="Times New Roman" w:cs="Times New Roman"/>
                <w:lang w:val="uz-Cyrl-UZ"/>
              </w:rPr>
            </w:pPr>
            <w:r w:rsidRPr="00721738">
              <w:rPr>
                <w:rFonts w:ascii="Times New Roman" w:hAnsi="Times New Roman" w:cs="Times New Roman"/>
                <w:lang w:val="uz-Cyrl-UZ"/>
              </w:rPr>
              <w:t>Осиё тараққиёт банкининг “Қаттиқ маиший чиқиндиларни барқарор бошқариш” лойиҳаси доирасида иқтисод қилинадиган:</w:t>
            </w:r>
          </w:p>
          <w:p w14:paraId="1A2A31C2" w14:textId="77777777" w:rsidR="0015675F" w:rsidRPr="00721738" w:rsidRDefault="0015675F" w:rsidP="0015675F">
            <w:pPr>
              <w:ind w:firstLine="319"/>
              <w:jc w:val="both"/>
              <w:rPr>
                <w:rFonts w:ascii="Times New Roman" w:hAnsi="Times New Roman" w:cs="Times New Roman"/>
                <w:lang w:val="uz-Cyrl-UZ"/>
              </w:rPr>
            </w:pPr>
            <w:r w:rsidRPr="00721738">
              <w:rPr>
                <w:rFonts w:ascii="Times New Roman" w:hAnsi="Times New Roman" w:cs="Times New Roman"/>
                <w:lang w:val="uz-Cyrl-UZ"/>
              </w:rPr>
              <w:t xml:space="preserve">7 млн. АҚШ доллари маблағларини “Тоза ҳудуд” ДУКларида тиббиёт чиқиндиларини ташиш, зарарсизлантириш, қайта ишлаш </w:t>
            </w:r>
            <w:r w:rsidRPr="00721738">
              <w:rPr>
                <w:rFonts w:ascii="Times New Roman" w:hAnsi="Times New Roman" w:cs="Times New Roman"/>
                <w:lang w:val="uz-Cyrl-UZ"/>
              </w:rPr>
              <w:lastRenderedPageBreak/>
              <w:t>ва утилизация қилиш инфратузилмасини яратишга;</w:t>
            </w:r>
          </w:p>
          <w:p w14:paraId="25CDADDA" w14:textId="5FC3AF59" w:rsidR="0015675F" w:rsidRPr="00721738" w:rsidRDefault="0015675F" w:rsidP="0015675F">
            <w:pPr>
              <w:ind w:firstLine="319"/>
              <w:jc w:val="both"/>
              <w:rPr>
                <w:rFonts w:ascii="Times New Roman" w:hAnsi="Times New Roman" w:cs="Times New Roman"/>
                <w:b/>
                <w:bCs/>
                <w:lang w:val="uz-Cyrl-UZ"/>
              </w:rPr>
            </w:pPr>
            <w:r w:rsidRPr="00721738">
              <w:rPr>
                <w:rFonts w:ascii="Times New Roman" w:hAnsi="Times New Roman" w:cs="Times New Roman"/>
                <w:lang w:val="uz-Cyrl-UZ"/>
              </w:rPr>
              <w:t>7 млн. АҚШ доллари маблағларини Давлат экология қўмитаси ҳузурида “Чиқиндиларни ўрганиш” илмий-инновация марказини ташкил этишга йўналтириш юзасидан Осиё тараққиёт банки билан келишиш.</w:t>
            </w:r>
          </w:p>
        </w:tc>
        <w:tc>
          <w:tcPr>
            <w:tcW w:w="2203" w:type="dxa"/>
          </w:tcPr>
          <w:p w14:paraId="5E935784" w14:textId="712ADB4C"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lastRenderedPageBreak/>
              <w:t>Осиё тараққиёт банки маблағлари</w:t>
            </w:r>
          </w:p>
        </w:tc>
        <w:tc>
          <w:tcPr>
            <w:tcW w:w="1970" w:type="dxa"/>
          </w:tcPr>
          <w:p w14:paraId="55913C31" w14:textId="142BD704"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 xml:space="preserve">уч ой </w:t>
            </w:r>
            <w:r w:rsidRPr="00721738">
              <w:rPr>
                <w:rFonts w:ascii="Times New Roman" w:hAnsi="Times New Roman" w:cs="Times New Roman"/>
                <w:lang w:val="uz-Cyrl-UZ"/>
              </w:rPr>
              <w:br/>
              <w:t>муддатда</w:t>
            </w:r>
          </w:p>
        </w:tc>
        <w:tc>
          <w:tcPr>
            <w:tcW w:w="3085" w:type="dxa"/>
          </w:tcPr>
          <w:p w14:paraId="3FBF0A74" w14:textId="7FB14345" w:rsidR="0015675F" w:rsidRPr="00721738" w:rsidRDefault="005E112C" w:rsidP="0015675F">
            <w:pPr>
              <w:jc w:val="center"/>
              <w:rPr>
                <w:rFonts w:ascii="Times New Roman" w:hAnsi="Times New Roman" w:cs="Times New Roman"/>
                <w:lang w:val="uz-Cyrl-UZ"/>
              </w:rPr>
            </w:pPr>
            <w:hyperlink r:id="rId9" w:history="1">
              <w:r w:rsidR="0015675F" w:rsidRPr="00721738">
                <w:rPr>
                  <w:rFonts w:ascii="Times New Roman" w:hAnsi="Times New Roman" w:cs="Times New Roman"/>
                  <w:lang w:val="uz-Cyrl-UZ"/>
                </w:rPr>
                <w:t>Инвестициялар ва ташқи савдо вазирлиги</w:t>
              </w:r>
            </w:hyperlink>
            <w:r w:rsidR="0015675F" w:rsidRPr="00721738">
              <w:rPr>
                <w:rFonts w:ascii="Times New Roman" w:hAnsi="Times New Roman" w:cs="Times New Roman"/>
                <w:lang w:val="uz-Cyrl-UZ"/>
              </w:rPr>
              <w:t xml:space="preserve">, </w:t>
            </w:r>
            <w:r w:rsidR="0015675F" w:rsidRPr="00721738">
              <w:rPr>
                <w:rFonts w:ascii="Times New Roman" w:hAnsi="Times New Roman" w:cs="Times New Roman"/>
                <w:lang w:val="uz-Cyrl-UZ"/>
              </w:rPr>
              <w:br/>
              <w:t xml:space="preserve">Давлат экология қўмитаси </w:t>
            </w:r>
          </w:p>
        </w:tc>
      </w:tr>
      <w:tr w:rsidR="0015675F" w:rsidRPr="00721738" w14:paraId="595E487B" w14:textId="77777777" w:rsidTr="00721738">
        <w:trPr>
          <w:trHeight w:val="586"/>
        </w:trPr>
        <w:tc>
          <w:tcPr>
            <w:tcW w:w="577" w:type="dxa"/>
            <w:vAlign w:val="center"/>
          </w:tcPr>
          <w:p w14:paraId="2E01A026" w14:textId="3A035E06" w:rsidR="0015675F" w:rsidRPr="00721738" w:rsidRDefault="00721738" w:rsidP="0015675F">
            <w:pPr>
              <w:jc w:val="center"/>
              <w:rPr>
                <w:rFonts w:ascii="Times New Roman" w:hAnsi="Times New Roman" w:cs="Times New Roman"/>
                <w:lang w:val="uz-Cyrl-UZ"/>
              </w:rPr>
            </w:pPr>
            <w:r>
              <w:rPr>
                <w:rFonts w:ascii="Times New Roman" w:hAnsi="Times New Roman" w:cs="Times New Roman"/>
                <w:lang w:val="uz-Cyrl-UZ"/>
              </w:rPr>
              <w:t>9.</w:t>
            </w:r>
          </w:p>
        </w:tc>
        <w:tc>
          <w:tcPr>
            <w:tcW w:w="3623" w:type="dxa"/>
          </w:tcPr>
          <w:p w14:paraId="0F69AFC5" w14:textId="07BE4CC1" w:rsidR="0015675F" w:rsidRPr="00721738" w:rsidRDefault="0015675F" w:rsidP="0015675F">
            <w:pPr>
              <w:ind w:left="-11" w:right="-70" w:firstLine="284"/>
              <w:jc w:val="both"/>
              <w:rPr>
                <w:rFonts w:ascii="Times New Roman" w:hAnsi="Times New Roman" w:cs="Times New Roman"/>
                <w:lang w:val="uz-Cyrl-UZ"/>
              </w:rPr>
            </w:pPr>
            <w:r w:rsidRPr="00721738">
              <w:rPr>
                <w:rFonts w:ascii="Times New Roman" w:hAnsi="Times New Roman" w:cs="Times New Roman"/>
                <w:lang w:val="uz-Cyrl-UZ"/>
              </w:rPr>
              <w:t>Қаттиқ маиший чиқиндиларни йиғиш, ташиш, саралаш ва қайта ишлаш тизимини такомиллаштириш</w:t>
            </w:r>
          </w:p>
        </w:tc>
        <w:tc>
          <w:tcPr>
            <w:tcW w:w="3421" w:type="dxa"/>
          </w:tcPr>
          <w:p w14:paraId="2A933E96" w14:textId="77777777" w:rsidR="0015675F" w:rsidRPr="00721738" w:rsidRDefault="0015675F" w:rsidP="0015675F">
            <w:pPr>
              <w:ind w:firstLine="319"/>
              <w:jc w:val="both"/>
              <w:rPr>
                <w:rFonts w:ascii="Times New Roman" w:hAnsi="Times New Roman" w:cs="Times New Roman"/>
                <w:lang w:val="uz-Cyrl-UZ"/>
              </w:rPr>
            </w:pPr>
            <w:r w:rsidRPr="00721738">
              <w:rPr>
                <w:rFonts w:ascii="Times New Roman" w:hAnsi="Times New Roman" w:cs="Times New Roman"/>
                <w:lang w:val="uz-Cyrl-UZ"/>
              </w:rPr>
              <w:t>1. Республика ва ҳудудий ишчи гуруҳлар тузиш.</w:t>
            </w:r>
          </w:p>
          <w:p w14:paraId="6DD4DC5A" w14:textId="77777777" w:rsidR="0015675F" w:rsidRPr="00721738" w:rsidRDefault="0015675F" w:rsidP="0015675F">
            <w:pPr>
              <w:ind w:firstLine="319"/>
              <w:jc w:val="both"/>
              <w:rPr>
                <w:rFonts w:ascii="Times New Roman" w:hAnsi="Times New Roman" w:cs="Times New Roman"/>
                <w:lang w:val="uz-Cyrl-UZ"/>
              </w:rPr>
            </w:pPr>
            <w:r w:rsidRPr="00721738">
              <w:rPr>
                <w:rFonts w:ascii="Times New Roman" w:hAnsi="Times New Roman" w:cs="Times New Roman"/>
                <w:lang w:val="uz-Cyrl-UZ"/>
              </w:rPr>
              <w:t xml:space="preserve">2. Маиший чиқиндилар таркибидан бир кунда ўрта ҳисобда 2,0 минг тонна иккиламчи хомашё маҳсулотларини саралаб олиб, сотиш ва қабул қилиш билан шуғулланиб келаётган 732 та шаҳобчалар фаолиятини ўрганиш. </w:t>
            </w:r>
          </w:p>
          <w:p w14:paraId="6488C380" w14:textId="1A165D10" w:rsidR="0015675F" w:rsidRPr="00721738" w:rsidRDefault="0015675F" w:rsidP="0015675F">
            <w:pPr>
              <w:ind w:firstLine="319"/>
              <w:jc w:val="both"/>
              <w:rPr>
                <w:rFonts w:ascii="Times New Roman" w:hAnsi="Times New Roman" w:cs="Times New Roman"/>
                <w:b/>
                <w:bCs/>
                <w:lang w:val="uz-Cyrl-UZ"/>
              </w:rPr>
            </w:pPr>
            <w:r w:rsidRPr="00721738">
              <w:rPr>
                <w:rFonts w:ascii="Times New Roman" w:hAnsi="Times New Roman" w:cs="Times New Roman"/>
                <w:lang w:val="uz-Cyrl-UZ"/>
              </w:rPr>
              <w:t>3. Ўрганишлар жараёнида ва натижалари бўйича Маиший чиқиндилар таркибидан иккиламчи хомашё маҳсулотларини саралаб олиш, ташиш ва сотиш билан шуғулланаётган фуқаролар ҳамда тадбиркорлик субъектлари фаолиятини тартибга солиш.</w:t>
            </w:r>
          </w:p>
        </w:tc>
        <w:tc>
          <w:tcPr>
            <w:tcW w:w="2203" w:type="dxa"/>
          </w:tcPr>
          <w:p w14:paraId="6DC0E269" w14:textId="66FCE5BC"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w:t>
            </w:r>
          </w:p>
        </w:tc>
        <w:tc>
          <w:tcPr>
            <w:tcW w:w="1970" w:type="dxa"/>
          </w:tcPr>
          <w:p w14:paraId="1BBAB8FA" w14:textId="0F063C9C"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 xml:space="preserve">Ўн кун </w:t>
            </w:r>
            <w:r w:rsidRPr="00721738">
              <w:rPr>
                <w:rFonts w:ascii="Times New Roman" w:hAnsi="Times New Roman" w:cs="Times New Roman"/>
                <w:lang w:val="uz-Cyrl-UZ"/>
              </w:rPr>
              <w:br/>
              <w:t>муддатда</w:t>
            </w:r>
          </w:p>
        </w:tc>
        <w:tc>
          <w:tcPr>
            <w:tcW w:w="3085" w:type="dxa"/>
          </w:tcPr>
          <w:p w14:paraId="655718C6" w14:textId="04BF7208"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 xml:space="preserve">Ички ишлар вазирлиги, Давлат экология қўмитаси, Давлат солиқ қўмитаси, Санитария эпидемиология осойишталиги агентлиги </w:t>
            </w:r>
          </w:p>
        </w:tc>
      </w:tr>
      <w:tr w:rsidR="0015675F" w:rsidRPr="00721738" w14:paraId="6E1BC137" w14:textId="77777777" w:rsidTr="00721738">
        <w:trPr>
          <w:trHeight w:val="586"/>
        </w:trPr>
        <w:tc>
          <w:tcPr>
            <w:tcW w:w="577" w:type="dxa"/>
            <w:vAlign w:val="center"/>
          </w:tcPr>
          <w:p w14:paraId="595FDF30" w14:textId="547A5C12" w:rsidR="0015675F" w:rsidRDefault="00721738" w:rsidP="0015675F">
            <w:pPr>
              <w:jc w:val="center"/>
              <w:rPr>
                <w:rFonts w:ascii="Times New Roman" w:hAnsi="Times New Roman" w:cs="Times New Roman"/>
                <w:lang w:val="uz-Cyrl-UZ"/>
              </w:rPr>
            </w:pPr>
            <w:r>
              <w:rPr>
                <w:rFonts w:ascii="Times New Roman" w:hAnsi="Times New Roman" w:cs="Times New Roman"/>
                <w:lang w:val="uz-Cyrl-UZ"/>
              </w:rPr>
              <w:t>10.</w:t>
            </w:r>
          </w:p>
          <w:p w14:paraId="44F3FC33" w14:textId="442EDA52" w:rsidR="00721738" w:rsidRPr="00721738" w:rsidRDefault="00721738" w:rsidP="0015675F">
            <w:pPr>
              <w:jc w:val="center"/>
              <w:rPr>
                <w:rFonts w:ascii="Times New Roman" w:hAnsi="Times New Roman" w:cs="Times New Roman"/>
                <w:lang w:val="uz-Cyrl-UZ"/>
              </w:rPr>
            </w:pPr>
          </w:p>
        </w:tc>
        <w:tc>
          <w:tcPr>
            <w:tcW w:w="3623" w:type="dxa"/>
          </w:tcPr>
          <w:p w14:paraId="5F1F1707" w14:textId="0D666EC9" w:rsidR="0015675F" w:rsidRPr="00721738" w:rsidRDefault="0015675F" w:rsidP="0015675F">
            <w:pPr>
              <w:ind w:left="-11" w:right="-70" w:firstLine="284"/>
              <w:jc w:val="both"/>
              <w:rPr>
                <w:rFonts w:ascii="Times New Roman" w:hAnsi="Times New Roman" w:cs="Times New Roman"/>
                <w:lang w:val="uz-Cyrl-UZ"/>
              </w:rPr>
            </w:pPr>
            <w:r w:rsidRPr="00721738">
              <w:rPr>
                <w:rFonts w:ascii="Times New Roman" w:hAnsi="Times New Roman" w:cs="Times New Roman"/>
                <w:lang w:val="uz-Cyrl-UZ"/>
              </w:rPr>
              <w:t>Биологик чиқиндиларни кўмиш ва утилизация қилиш жойлари давлат кадастрини юритиш бўйича тегишли тадбирларни амалга ошириш</w:t>
            </w:r>
          </w:p>
        </w:tc>
        <w:tc>
          <w:tcPr>
            <w:tcW w:w="3421" w:type="dxa"/>
          </w:tcPr>
          <w:p w14:paraId="2DB4D96E" w14:textId="77777777" w:rsidR="0015675F" w:rsidRPr="00721738" w:rsidRDefault="0015675F" w:rsidP="0015675F">
            <w:pPr>
              <w:ind w:firstLine="319"/>
              <w:jc w:val="both"/>
              <w:rPr>
                <w:rFonts w:ascii="Times New Roman" w:hAnsi="Times New Roman" w:cs="Times New Roman"/>
                <w:lang w:val="uz-Cyrl-UZ"/>
              </w:rPr>
            </w:pPr>
            <w:r w:rsidRPr="00721738">
              <w:rPr>
                <w:rFonts w:ascii="Times New Roman" w:hAnsi="Times New Roman" w:cs="Times New Roman"/>
                <w:lang w:val="uz-Cyrl-UZ"/>
              </w:rPr>
              <w:t>1. Биологик чиқиндиларни кўмиш ва утилизация қилиш жойлари ҳақидаги маълумотларни шакллантириш бўйича идоралараро ишчи гуруҳ тузиш.</w:t>
            </w:r>
          </w:p>
          <w:p w14:paraId="46C353F7" w14:textId="0E062496" w:rsidR="0015675F" w:rsidRPr="00721738" w:rsidRDefault="0015675F" w:rsidP="0015675F">
            <w:pPr>
              <w:ind w:firstLine="319"/>
              <w:jc w:val="both"/>
              <w:rPr>
                <w:rFonts w:ascii="Times New Roman" w:hAnsi="Times New Roman" w:cs="Times New Roman"/>
                <w:b/>
                <w:bCs/>
                <w:lang w:val="uz-Cyrl-UZ"/>
              </w:rPr>
            </w:pPr>
            <w:r w:rsidRPr="00721738">
              <w:rPr>
                <w:rFonts w:ascii="Times New Roman" w:hAnsi="Times New Roman" w:cs="Times New Roman"/>
                <w:lang w:val="uz-Cyrl-UZ"/>
              </w:rPr>
              <w:t xml:space="preserve">2. Биологик чиқиндиларни кўмиш ва утилизация қилиш жойларини хатловдан ўтказиш ва </w:t>
            </w:r>
            <w:r w:rsidRPr="00721738">
              <w:rPr>
                <w:rFonts w:ascii="Times New Roman" w:hAnsi="Times New Roman" w:cs="Times New Roman"/>
                <w:lang w:val="uz-Cyrl-UZ"/>
              </w:rPr>
              <w:lastRenderedPageBreak/>
              <w:t>давлат кадастри маълумотлар базасини яратиш.</w:t>
            </w:r>
          </w:p>
        </w:tc>
        <w:tc>
          <w:tcPr>
            <w:tcW w:w="2203" w:type="dxa"/>
          </w:tcPr>
          <w:p w14:paraId="4E78FE33" w14:textId="1CB636E2"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lastRenderedPageBreak/>
              <w:t>-</w:t>
            </w:r>
          </w:p>
        </w:tc>
        <w:tc>
          <w:tcPr>
            <w:tcW w:w="1970" w:type="dxa"/>
          </w:tcPr>
          <w:p w14:paraId="15642BE9" w14:textId="77777777"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 xml:space="preserve">2021 йил </w:t>
            </w:r>
            <w:r w:rsidRPr="00721738">
              <w:rPr>
                <w:rFonts w:ascii="Times New Roman" w:hAnsi="Times New Roman" w:cs="Times New Roman"/>
                <w:lang w:val="uz-Cyrl-UZ"/>
              </w:rPr>
              <w:br/>
              <w:t>апрель</w:t>
            </w:r>
          </w:p>
          <w:p w14:paraId="3EF538C6" w14:textId="77777777" w:rsidR="0015675F" w:rsidRPr="00721738" w:rsidRDefault="0015675F" w:rsidP="0015675F">
            <w:pPr>
              <w:jc w:val="center"/>
              <w:rPr>
                <w:rFonts w:ascii="Times New Roman" w:hAnsi="Times New Roman" w:cs="Times New Roman"/>
                <w:lang w:val="uz-Cyrl-UZ"/>
              </w:rPr>
            </w:pPr>
          </w:p>
          <w:p w14:paraId="608FE76F" w14:textId="77777777" w:rsidR="0015675F" w:rsidRPr="00721738" w:rsidRDefault="0015675F" w:rsidP="0015675F">
            <w:pPr>
              <w:jc w:val="center"/>
              <w:rPr>
                <w:rFonts w:ascii="Times New Roman" w:hAnsi="Times New Roman" w:cs="Times New Roman"/>
                <w:lang w:val="uz-Cyrl-UZ"/>
              </w:rPr>
            </w:pPr>
          </w:p>
          <w:p w14:paraId="0BAE6F8F" w14:textId="77777777" w:rsidR="0015675F" w:rsidRPr="00721738" w:rsidRDefault="0015675F" w:rsidP="0015675F">
            <w:pPr>
              <w:jc w:val="center"/>
              <w:rPr>
                <w:rFonts w:ascii="Times New Roman" w:hAnsi="Times New Roman" w:cs="Times New Roman"/>
                <w:lang w:val="uz-Cyrl-UZ"/>
              </w:rPr>
            </w:pPr>
          </w:p>
          <w:p w14:paraId="3DFA7972" w14:textId="77777777" w:rsidR="0015675F" w:rsidRPr="00721738" w:rsidRDefault="0015675F" w:rsidP="0015675F">
            <w:pPr>
              <w:jc w:val="center"/>
              <w:rPr>
                <w:rFonts w:ascii="Times New Roman" w:hAnsi="Times New Roman" w:cs="Times New Roman"/>
                <w:lang w:val="uz-Cyrl-UZ"/>
              </w:rPr>
            </w:pPr>
          </w:p>
          <w:p w14:paraId="4D11E29B" w14:textId="77777777" w:rsidR="0015675F" w:rsidRPr="00721738" w:rsidRDefault="0015675F" w:rsidP="0015675F">
            <w:pPr>
              <w:jc w:val="center"/>
              <w:rPr>
                <w:rFonts w:ascii="Times New Roman" w:hAnsi="Times New Roman" w:cs="Times New Roman"/>
                <w:lang w:val="uz-Cyrl-UZ"/>
              </w:rPr>
            </w:pPr>
          </w:p>
          <w:p w14:paraId="422F2621" w14:textId="77777777" w:rsidR="0015675F" w:rsidRPr="00721738" w:rsidRDefault="0015675F" w:rsidP="0015675F">
            <w:pPr>
              <w:jc w:val="center"/>
              <w:rPr>
                <w:rFonts w:ascii="Times New Roman" w:hAnsi="Times New Roman" w:cs="Times New Roman"/>
                <w:lang w:val="uz-Cyrl-UZ"/>
              </w:rPr>
            </w:pPr>
          </w:p>
          <w:p w14:paraId="12BCD1B5" w14:textId="25D6A751"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lastRenderedPageBreak/>
              <w:t xml:space="preserve">2021 йил </w:t>
            </w:r>
            <w:r w:rsidRPr="00721738">
              <w:rPr>
                <w:rFonts w:ascii="Times New Roman" w:hAnsi="Times New Roman" w:cs="Times New Roman"/>
                <w:lang w:val="uz-Cyrl-UZ"/>
              </w:rPr>
              <w:br/>
              <w:t>якунига қадар</w:t>
            </w:r>
          </w:p>
        </w:tc>
        <w:tc>
          <w:tcPr>
            <w:tcW w:w="3085" w:type="dxa"/>
          </w:tcPr>
          <w:p w14:paraId="36DD9469" w14:textId="73A7F3C1" w:rsidR="0015675F" w:rsidRPr="00721738" w:rsidRDefault="0015675F" w:rsidP="0015675F">
            <w:pPr>
              <w:jc w:val="center"/>
              <w:rPr>
                <w:rFonts w:ascii="Times New Roman" w:hAnsi="Times New Roman" w:cs="Times New Roman"/>
                <w:lang w:val="uz-Cyrl-UZ"/>
              </w:rPr>
            </w:pPr>
            <w:bookmarkStart w:id="2" w:name="_Hlk63016161"/>
            <w:r w:rsidRPr="00721738">
              <w:rPr>
                <w:rFonts w:ascii="Times New Roman" w:hAnsi="Times New Roman" w:cs="Times New Roman"/>
                <w:lang w:val="uz-Cyrl-UZ"/>
              </w:rPr>
              <w:lastRenderedPageBreak/>
              <w:t>Ветеринария ва чорвачиликни ривожлантириш давлат қўмитаси</w:t>
            </w:r>
            <w:bookmarkEnd w:id="2"/>
            <w:r w:rsidRPr="00721738">
              <w:rPr>
                <w:rFonts w:ascii="Times New Roman" w:hAnsi="Times New Roman" w:cs="Times New Roman"/>
                <w:lang w:val="uz-Cyrl-UZ"/>
              </w:rPr>
              <w:t xml:space="preserve">, </w:t>
            </w:r>
            <w:r w:rsidRPr="00721738">
              <w:rPr>
                <w:rFonts w:ascii="Times New Roman" w:hAnsi="Times New Roman" w:cs="Times New Roman"/>
                <w:lang w:val="uz-Cyrl-UZ"/>
              </w:rPr>
              <w:br/>
              <w:t>Санитария эпидемиология осойишталиги агентлиги,</w:t>
            </w:r>
          </w:p>
          <w:p w14:paraId="70C5C4CC" w14:textId="0D3F16C5"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 xml:space="preserve">Давлат экология қўмитаси </w:t>
            </w:r>
          </w:p>
        </w:tc>
      </w:tr>
      <w:tr w:rsidR="0015675F" w:rsidRPr="00721738" w14:paraId="4FA238B2" w14:textId="77777777" w:rsidTr="00721738">
        <w:trPr>
          <w:trHeight w:val="586"/>
        </w:trPr>
        <w:tc>
          <w:tcPr>
            <w:tcW w:w="577" w:type="dxa"/>
            <w:vAlign w:val="center"/>
          </w:tcPr>
          <w:p w14:paraId="35962C4E" w14:textId="4ACCA142" w:rsidR="0015675F" w:rsidRPr="00721738" w:rsidRDefault="00721738" w:rsidP="0015675F">
            <w:pPr>
              <w:jc w:val="center"/>
              <w:rPr>
                <w:rFonts w:ascii="Times New Roman" w:hAnsi="Times New Roman" w:cs="Times New Roman"/>
                <w:lang w:val="uz-Cyrl-UZ"/>
              </w:rPr>
            </w:pPr>
            <w:r>
              <w:rPr>
                <w:rFonts w:ascii="Times New Roman" w:hAnsi="Times New Roman" w:cs="Times New Roman"/>
                <w:lang w:val="uz-Cyrl-UZ"/>
              </w:rPr>
              <w:t>11.</w:t>
            </w:r>
          </w:p>
        </w:tc>
        <w:tc>
          <w:tcPr>
            <w:tcW w:w="3623" w:type="dxa"/>
          </w:tcPr>
          <w:p w14:paraId="5D2E7DEE" w14:textId="46F0413D" w:rsidR="0015675F" w:rsidRPr="00721738" w:rsidRDefault="0015675F" w:rsidP="0015675F">
            <w:pPr>
              <w:ind w:left="-11" w:right="-70" w:firstLine="284"/>
              <w:jc w:val="both"/>
              <w:rPr>
                <w:rFonts w:ascii="Times New Roman" w:hAnsi="Times New Roman" w:cs="Times New Roman"/>
                <w:lang w:val="uz-Cyrl-UZ"/>
              </w:rPr>
            </w:pPr>
            <w:r w:rsidRPr="00721738">
              <w:rPr>
                <w:rFonts w:ascii="Times New Roman" w:hAnsi="Times New Roman" w:cs="Times New Roman"/>
                <w:lang w:val="uz-Cyrl-UZ"/>
              </w:rPr>
              <w:t>Табиий чириш хусусиятига эга бўлмаган қадоқлаш маҳсулотларидан ҳосил бўлувчи чиқиндиларни ҳажмини қисқартириш</w:t>
            </w:r>
          </w:p>
        </w:tc>
        <w:tc>
          <w:tcPr>
            <w:tcW w:w="3421" w:type="dxa"/>
          </w:tcPr>
          <w:p w14:paraId="5BA20C3E" w14:textId="0A039F33" w:rsidR="0015675F" w:rsidRPr="00721738" w:rsidRDefault="0015675F" w:rsidP="0015675F">
            <w:pPr>
              <w:ind w:firstLine="319"/>
              <w:jc w:val="both"/>
              <w:rPr>
                <w:rFonts w:ascii="Times New Roman" w:hAnsi="Times New Roman" w:cs="Times New Roman"/>
                <w:b/>
                <w:bCs/>
                <w:lang w:val="uz-Cyrl-UZ"/>
              </w:rPr>
            </w:pPr>
            <w:r w:rsidRPr="00721738">
              <w:rPr>
                <w:rFonts w:ascii="Times New Roman" w:hAnsi="Times New Roman" w:cs="Times New Roman"/>
                <w:lang w:val="uz-Cyrl-UZ"/>
              </w:rPr>
              <w:t>Қалинлиги 40 микрондан кам бўлган полимер плёнкали пакетларни ишлаб чиқариш билан шуғулланаётган тадбиркорлик субъектларига нисбатан белгиланган тартибда чора кўриш тизимини йўлга қўйиб, амалга оширилган ишлар ҳақида Давлат экология қўмитасига маълумот киритиш</w:t>
            </w:r>
          </w:p>
        </w:tc>
        <w:tc>
          <w:tcPr>
            <w:tcW w:w="2203" w:type="dxa"/>
          </w:tcPr>
          <w:p w14:paraId="72BC9F3B" w14:textId="47FF196E"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bCs/>
                <w:lang w:val="uz-Cyrl-UZ"/>
              </w:rPr>
              <w:t>-</w:t>
            </w:r>
          </w:p>
        </w:tc>
        <w:tc>
          <w:tcPr>
            <w:tcW w:w="1970" w:type="dxa"/>
          </w:tcPr>
          <w:p w14:paraId="49358C2D" w14:textId="207F69C1"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bCs/>
                <w:lang w:val="uz-Cyrl-UZ"/>
              </w:rPr>
              <w:t>Ҳар чоракда</w:t>
            </w:r>
          </w:p>
        </w:tc>
        <w:tc>
          <w:tcPr>
            <w:tcW w:w="3085" w:type="dxa"/>
          </w:tcPr>
          <w:p w14:paraId="264F6A00" w14:textId="48594D85"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bCs/>
                <w:lang w:val="uz-Cyrl-UZ"/>
              </w:rPr>
              <w:t xml:space="preserve">Давлат солиқ қўмитаси </w:t>
            </w:r>
          </w:p>
        </w:tc>
      </w:tr>
      <w:tr w:rsidR="0015675F" w:rsidRPr="00721738" w14:paraId="363BE870" w14:textId="77777777" w:rsidTr="00721738">
        <w:trPr>
          <w:trHeight w:val="586"/>
        </w:trPr>
        <w:tc>
          <w:tcPr>
            <w:tcW w:w="577" w:type="dxa"/>
            <w:vAlign w:val="center"/>
          </w:tcPr>
          <w:p w14:paraId="122B83CA" w14:textId="76421274" w:rsidR="0015675F" w:rsidRPr="00721738" w:rsidRDefault="00721738" w:rsidP="0015675F">
            <w:pPr>
              <w:jc w:val="center"/>
              <w:rPr>
                <w:rFonts w:ascii="Times New Roman" w:hAnsi="Times New Roman" w:cs="Times New Roman"/>
                <w:lang w:val="uz-Cyrl-UZ"/>
              </w:rPr>
            </w:pPr>
            <w:r>
              <w:rPr>
                <w:rFonts w:ascii="Times New Roman" w:hAnsi="Times New Roman" w:cs="Times New Roman"/>
                <w:lang w:val="uz-Cyrl-UZ"/>
              </w:rPr>
              <w:t>12.</w:t>
            </w:r>
          </w:p>
        </w:tc>
        <w:tc>
          <w:tcPr>
            <w:tcW w:w="3623" w:type="dxa"/>
          </w:tcPr>
          <w:p w14:paraId="2A6BA597" w14:textId="1A01AC24" w:rsidR="0015675F" w:rsidRPr="00721738" w:rsidRDefault="0015675F" w:rsidP="0015675F">
            <w:pPr>
              <w:ind w:left="-11" w:right="-70" w:firstLine="284"/>
              <w:jc w:val="both"/>
              <w:rPr>
                <w:rFonts w:ascii="Times New Roman" w:hAnsi="Times New Roman" w:cs="Times New Roman"/>
                <w:lang w:val="uz-Cyrl-UZ"/>
              </w:rPr>
            </w:pPr>
            <w:r w:rsidRPr="00721738">
              <w:rPr>
                <w:rFonts w:ascii="Times New Roman" w:hAnsi="Times New Roman" w:cs="Times New Roman"/>
                <w:lang w:val="uz-Cyrl-UZ"/>
              </w:rPr>
              <w:t>Маиший чиқиндилар билан боғлиқ ишларни комплекс амалга ошириш кластерларини қўллаб-қувватлаш</w:t>
            </w:r>
          </w:p>
        </w:tc>
        <w:tc>
          <w:tcPr>
            <w:tcW w:w="3421" w:type="dxa"/>
          </w:tcPr>
          <w:p w14:paraId="4D35B380" w14:textId="77777777" w:rsidR="0015675F" w:rsidRPr="00721738" w:rsidRDefault="0015675F" w:rsidP="0015675F">
            <w:pPr>
              <w:ind w:firstLine="319"/>
              <w:jc w:val="both"/>
              <w:rPr>
                <w:rFonts w:ascii="Times New Roman" w:hAnsi="Times New Roman" w:cs="Times New Roman"/>
                <w:lang w:val="uz-Cyrl-UZ"/>
              </w:rPr>
            </w:pPr>
            <w:r w:rsidRPr="00721738">
              <w:rPr>
                <w:rFonts w:ascii="Times New Roman" w:hAnsi="Times New Roman" w:cs="Times New Roman"/>
                <w:lang w:val="uz-Cyrl-UZ"/>
              </w:rPr>
              <w:t>1. Қаттиқ маиший чиқиндиларни ташиш, қайта ишлаш бўйича Андижон, Бухоро, Сурхондарё вилоятлари кластерлари учун ТИФ “Миллий банк” томонидан ажратилган кредитлар реструктуризация қилинганлигини инобатга олиб, улар бўйича белгиланган 2 млрд. 720 млн.сўм давлат божларини 5 йил муддат ичида бўлиб тўлаш масаласини ҳал этиш.</w:t>
            </w:r>
          </w:p>
          <w:p w14:paraId="7EBC5716" w14:textId="203407D9" w:rsidR="0015675F" w:rsidRPr="00721738" w:rsidRDefault="0015675F" w:rsidP="0015675F">
            <w:pPr>
              <w:ind w:firstLine="319"/>
              <w:jc w:val="both"/>
              <w:rPr>
                <w:rFonts w:ascii="Times New Roman" w:hAnsi="Times New Roman" w:cs="Times New Roman"/>
                <w:b/>
                <w:bCs/>
                <w:lang w:val="uz-Cyrl-UZ"/>
              </w:rPr>
            </w:pPr>
            <w:r w:rsidRPr="00721738">
              <w:rPr>
                <w:rFonts w:ascii="Times New Roman" w:hAnsi="Times New Roman" w:cs="Times New Roman"/>
                <w:lang w:val="uz-Cyrl-UZ"/>
              </w:rPr>
              <w:t>2. “Наманган Мусаффо иқлим” МЧЖ томонидан давлат-хусусий шерикчилик асосида чиқинди ташиш махсус техникаси сотиб олиш ҳамда чиқиндиларни саралаш ва қайта ишлаш технологияларини олиб келиш учун “Асакабанк” ДАТ Наманган филиалидан 7,0 млн. АҚШ доллари миқдорида кредит ажратилишини таъминлаш.</w:t>
            </w:r>
          </w:p>
        </w:tc>
        <w:tc>
          <w:tcPr>
            <w:tcW w:w="2203" w:type="dxa"/>
          </w:tcPr>
          <w:p w14:paraId="071DDB37" w14:textId="77777777"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Бюджет маблағлари</w:t>
            </w:r>
          </w:p>
          <w:p w14:paraId="1F6F761E" w14:textId="77777777" w:rsidR="0015675F" w:rsidRPr="00721738" w:rsidRDefault="0015675F" w:rsidP="0015675F">
            <w:pPr>
              <w:jc w:val="center"/>
              <w:rPr>
                <w:rFonts w:ascii="Times New Roman" w:hAnsi="Times New Roman" w:cs="Times New Roman"/>
                <w:lang w:val="uz-Cyrl-UZ"/>
              </w:rPr>
            </w:pPr>
          </w:p>
          <w:p w14:paraId="12132C07" w14:textId="77777777" w:rsidR="0015675F" w:rsidRPr="00721738" w:rsidRDefault="0015675F" w:rsidP="0015675F">
            <w:pPr>
              <w:jc w:val="center"/>
              <w:rPr>
                <w:rFonts w:ascii="Times New Roman" w:hAnsi="Times New Roman" w:cs="Times New Roman"/>
                <w:lang w:val="uz-Cyrl-UZ"/>
              </w:rPr>
            </w:pPr>
          </w:p>
          <w:p w14:paraId="048CB4D4" w14:textId="77777777" w:rsidR="0015675F" w:rsidRPr="00721738" w:rsidRDefault="0015675F" w:rsidP="0015675F">
            <w:pPr>
              <w:jc w:val="center"/>
              <w:rPr>
                <w:rFonts w:ascii="Times New Roman" w:hAnsi="Times New Roman" w:cs="Times New Roman"/>
                <w:lang w:val="uz-Cyrl-UZ"/>
              </w:rPr>
            </w:pPr>
          </w:p>
          <w:p w14:paraId="2501E9E8" w14:textId="77777777" w:rsidR="0015675F" w:rsidRPr="00721738" w:rsidRDefault="0015675F" w:rsidP="0015675F">
            <w:pPr>
              <w:jc w:val="center"/>
              <w:rPr>
                <w:rFonts w:ascii="Times New Roman" w:hAnsi="Times New Roman" w:cs="Times New Roman"/>
                <w:lang w:val="uz-Cyrl-UZ"/>
              </w:rPr>
            </w:pPr>
          </w:p>
          <w:p w14:paraId="5577284C" w14:textId="77777777" w:rsidR="0015675F" w:rsidRPr="00721738" w:rsidRDefault="0015675F" w:rsidP="0015675F">
            <w:pPr>
              <w:jc w:val="center"/>
              <w:rPr>
                <w:rFonts w:ascii="Times New Roman" w:hAnsi="Times New Roman" w:cs="Times New Roman"/>
                <w:lang w:val="uz-Cyrl-UZ"/>
              </w:rPr>
            </w:pPr>
          </w:p>
          <w:p w14:paraId="5751BC3B" w14:textId="77777777" w:rsidR="0015675F" w:rsidRPr="00721738" w:rsidRDefault="0015675F" w:rsidP="0015675F">
            <w:pPr>
              <w:jc w:val="center"/>
              <w:rPr>
                <w:rFonts w:ascii="Times New Roman" w:hAnsi="Times New Roman" w:cs="Times New Roman"/>
                <w:lang w:val="uz-Cyrl-UZ"/>
              </w:rPr>
            </w:pPr>
          </w:p>
          <w:p w14:paraId="75AF0E5A" w14:textId="77777777" w:rsidR="0015675F" w:rsidRPr="00721738" w:rsidRDefault="0015675F" w:rsidP="0015675F">
            <w:pPr>
              <w:jc w:val="center"/>
              <w:rPr>
                <w:rFonts w:ascii="Times New Roman" w:hAnsi="Times New Roman" w:cs="Times New Roman"/>
                <w:lang w:val="uz-Cyrl-UZ"/>
              </w:rPr>
            </w:pPr>
          </w:p>
          <w:p w14:paraId="57C69A9D" w14:textId="77777777" w:rsidR="0015675F" w:rsidRPr="00721738" w:rsidRDefault="0015675F" w:rsidP="0015675F">
            <w:pPr>
              <w:jc w:val="center"/>
              <w:rPr>
                <w:rFonts w:ascii="Times New Roman" w:hAnsi="Times New Roman" w:cs="Times New Roman"/>
                <w:lang w:val="uz-Cyrl-UZ"/>
              </w:rPr>
            </w:pPr>
          </w:p>
          <w:p w14:paraId="7926660D" w14:textId="77777777" w:rsidR="0015675F" w:rsidRPr="00721738" w:rsidRDefault="0015675F" w:rsidP="0015675F">
            <w:pPr>
              <w:jc w:val="center"/>
              <w:rPr>
                <w:rFonts w:ascii="Times New Roman" w:hAnsi="Times New Roman" w:cs="Times New Roman"/>
                <w:lang w:val="uz-Cyrl-UZ"/>
              </w:rPr>
            </w:pPr>
          </w:p>
          <w:p w14:paraId="51260BF0" w14:textId="77777777" w:rsidR="0015675F" w:rsidRPr="00721738" w:rsidRDefault="0015675F" w:rsidP="0015675F">
            <w:pPr>
              <w:jc w:val="center"/>
              <w:rPr>
                <w:rFonts w:ascii="Times New Roman" w:hAnsi="Times New Roman" w:cs="Times New Roman"/>
                <w:lang w:val="uz-Cyrl-UZ"/>
              </w:rPr>
            </w:pPr>
          </w:p>
          <w:p w14:paraId="3BA4E2E9" w14:textId="77777777" w:rsidR="0015675F" w:rsidRPr="00721738" w:rsidRDefault="0015675F" w:rsidP="0015675F">
            <w:pPr>
              <w:jc w:val="center"/>
              <w:rPr>
                <w:rFonts w:ascii="Times New Roman" w:hAnsi="Times New Roman" w:cs="Times New Roman"/>
                <w:lang w:val="uz-Cyrl-UZ"/>
              </w:rPr>
            </w:pPr>
          </w:p>
          <w:p w14:paraId="1A65E0E7" w14:textId="3FA1CDA0"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Банк кредитлари</w:t>
            </w:r>
          </w:p>
        </w:tc>
        <w:tc>
          <w:tcPr>
            <w:tcW w:w="1970" w:type="dxa"/>
          </w:tcPr>
          <w:p w14:paraId="3D5A49D1" w14:textId="77777777"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 xml:space="preserve">2021 йил </w:t>
            </w:r>
            <w:r w:rsidRPr="00721738">
              <w:rPr>
                <w:rFonts w:ascii="Times New Roman" w:hAnsi="Times New Roman" w:cs="Times New Roman"/>
                <w:lang w:val="uz-Cyrl-UZ"/>
              </w:rPr>
              <w:br/>
              <w:t>1 апрель</w:t>
            </w:r>
          </w:p>
          <w:p w14:paraId="4BCEB6D5" w14:textId="77777777" w:rsidR="0015675F" w:rsidRPr="00721738" w:rsidRDefault="0015675F" w:rsidP="0015675F">
            <w:pPr>
              <w:jc w:val="center"/>
              <w:rPr>
                <w:rFonts w:ascii="Times New Roman" w:hAnsi="Times New Roman" w:cs="Times New Roman"/>
                <w:lang w:val="uz-Cyrl-UZ"/>
              </w:rPr>
            </w:pPr>
          </w:p>
          <w:p w14:paraId="5448F666" w14:textId="77777777" w:rsidR="0015675F" w:rsidRPr="00721738" w:rsidRDefault="0015675F" w:rsidP="0015675F">
            <w:pPr>
              <w:jc w:val="center"/>
              <w:rPr>
                <w:rFonts w:ascii="Times New Roman" w:hAnsi="Times New Roman" w:cs="Times New Roman"/>
                <w:lang w:val="uz-Cyrl-UZ"/>
              </w:rPr>
            </w:pPr>
          </w:p>
          <w:p w14:paraId="0E218BE9" w14:textId="77777777" w:rsidR="0015675F" w:rsidRPr="00721738" w:rsidRDefault="0015675F" w:rsidP="0015675F">
            <w:pPr>
              <w:jc w:val="center"/>
              <w:rPr>
                <w:rFonts w:ascii="Times New Roman" w:hAnsi="Times New Roman" w:cs="Times New Roman"/>
                <w:lang w:val="uz-Cyrl-UZ"/>
              </w:rPr>
            </w:pPr>
          </w:p>
          <w:p w14:paraId="38012FDA" w14:textId="77777777" w:rsidR="0015675F" w:rsidRPr="00721738" w:rsidRDefault="0015675F" w:rsidP="0015675F">
            <w:pPr>
              <w:jc w:val="center"/>
              <w:rPr>
                <w:rFonts w:ascii="Times New Roman" w:hAnsi="Times New Roman" w:cs="Times New Roman"/>
                <w:lang w:val="uz-Cyrl-UZ"/>
              </w:rPr>
            </w:pPr>
          </w:p>
          <w:p w14:paraId="20959F9B" w14:textId="77777777" w:rsidR="0015675F" w:rsidRPr="00721738" w:rsidRDefault="0015675F" w:rsidP="0015675F">
            <w:pPr>
              <w:jc w:val="center"/>
              <w:rPr>
                <w:rFonts w:ascii="Times New Roman" w:hAnsi="Times New Roman" w:cs="Times New Roman"/>
                <w:lang w:val="uz-Cyrl-UZ"/>
              </w:rPr>
            </w:pPr>
          </w:p>
          <w:p w14:paraId="2718B5E2" w14:textId="77777777" w:rsidR="0015675F" w:rsidRPr="00721738" w:rsidRDefault="0015675F" w:rsidP="0015675F">
            <w:pPr>
              <w:jc w:val="center"/>
              <w:rPr>
                <w:rFonts w:ascii="Times New Roman" w:hAnsi="Times New Roman" w:cs="Times New Roman"/>
                <w:lang w:val="uz-Cyrl-UZ"/>
              </w:rPr>
            </w:pPr>
          </w:p>
          <w:p w14:paraId="7A0657E5" w14:textId="77777777" w:rsidR="0015675F" w:rsidRPr="00721738" w:rsidRDefault="0015675F" w:rsidP="0015675F">
            <w:pPr>
              <w:jc w:val="center"/>
              <w:rPr>
                <w:rFonts w:ascii="Times New Roman" w:hAnsi="Times New Roman" w:cs="Times New Roman"/>
                <w:lang w:val="uz-Cyrl-UZ"/>
              </w:rPr>
            </w:pPr>
          </w:p>
          <w:p w14:paraId="6066E041" w14:textId="77777777" w:rsidR="0015675F" w:rsidRPr="00721738" w:rsidRDefault="0015675F" w:rsidP="0015675F">
            <w:pPr>
              <w:jc w:val="center"/>
              <w:rPr>
                <w:rFonts w:ascii="Times New Roman" w:hAnsi="Times New Roman" w:cs="Times New Roman"/>
                <w:lang w:val="uz-Cyrl-UZ"/>
              </w:rPr>
            </w:pPr>
          </w:p>
          <w:p w14:paraId="65B60563" w14:textId="77777777" w:rsidR="0015675F" w:rsidRPr="00721738" w:rsidRDefault="0015675F" w:rsidP="0015675F">
            <w:pPr>
              <w:jc w:val="center"/>
              <w:rPr>
                <w:rFonts w:ascii="Times New Roman" w:hAnsi="Times New Roman" w:cs="Times New Roman"/>
                <w:lang w:val="uz-Cyrl-UZ"/>
              </w:rPr>
            </w:pPr>
          </w:p>
          <w:p w14:paraId="12F996C3" w14:textId="77777777" w:rsidR="0015675F" w:rsidRPr="00721738" w:rsidRDefault="0015675F" w:rsidP="0015675F">
            <w:pPr>
              <w:jc w:val="center"/>
              <w:rPr>
                <w:rFonts w:ascii="Times New Roman" w:hAnsi="Times New Roman" w:cs="Times New Roman"/>
                <w:lang w:val="uz-Cyrl-UZ"/>
              </w:rPr>
            </w:pPr>
          </w:p>
          <w:p w14:paraId="5171C5C6" w14:textId="0C196A9E"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 xml:space="preserve">2021 йил </w:t>
            </w:r>
            <w:r w:rsidRPr="00721738">
              <w:rPr>
                <w:rFonts w:ascii="Times New Roman" w:hAnsi="Times New Roman" w:cs="Times New Roman"/>
                <w:lang w:val="uz-Cyrl-UZ"/>
              </w:rPr>
              <w:br/>
              <w:t>март</w:t>
            </w:r>
          </w:p>
        </w:tc>
        <w:tc>
          <w:tcPr>
            <w:tcW w:w="3085" w:type="dxa"/>
          </w:tcPr>
          <w:p w14:paraId="461BF695" w14:textId="59FF7BFD"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 xml:space="preserve">Бош прокуратура ҳузуридаги Мажбурий ижро бюроси, </w:t>
            </w:r>
            <w:r w:rsidRPr="00721738">
              <w:rPr>
                <w:rFonts w:ascii="Times New Roman" w:hAnsi="Times New Roman" w:cs="Times New Roman"/>
                <w:lang w:val="uz-Cyrl-UZ"/>
              </w:rPr>
              <w:br/>
              <w:t>Молия вазирлиги</w:t>
            </w:r>
          </w:p>
          <w:p w14:paraId="39CF7B09" w14:textId="77777777" w:rsidR="0015675F" w:rsidRPr="00721738" w:rsidRDefault="0015675F" w:rsidP="0015675F">
            <w:pPr>
              <w:jc w:val="center"/>
              <w:rPr>
                <w:rFonts w:ascii="Times New Roman" w:hAnsi="Times New Roman" w:cs="Times New Roman"/>
                <w:lang w:val="uz-Cyrl-UZ"/>
              </w:rPr>
            </w:pPr>
          </w:p>
          <w:p w14:paraId="67AFD7FE" w14:textId="77777777" w:rsidR="0015675F" w:rsidRPr="00721738" w:rsidRDefault="0015675F" w:rsidP="0015675F">
            <w:pPr>
              <w:jc w:val="center"/>
              <w:rPr>
                <w:rFonts w:ascii="Times New Roman" w:hAnsi="Times New Roman" w:cs="Times New Roman"/>
                <w:lang w:val="uz-Cyrl-UZ"/>
              </w:rPr>
            </w:pPr>
          </w:p>
          <w:p w14:paraId="5FFE0F4D" w14:textId="77777777" w:rsidR="0015675F" w:rsidRPr="00721738" w:rsidRDefault="0015675F" w:rsidP="0015675F">
            <w:pPr>
              <w:jc w:val="center"/>
              <w:rPr>
                <w:rFonts w:ascii="Times New Roman" w:hAnsi="Times New Roman" w:cs="Times New Roman"/>
                <w:lang w:val="uz-Cyrl-UZ"/>
              </w:rPr>
            </w:pPr>
          </w:p>
          <w:p w14:paraId="309DE99F" w14:textId="77777777" w:rsidR="0015675F" w:rsidRPr="00721738" w:rsidRDefault="0015675F" w:rsidP="0015675F">
            <w:pPr>
              <w:jc w:val="center"/>
              <w:rPr>
                <w:rFonts w:ascii="Times New Roman" w:hAnsi="Times New Roman" w:cs="Times New Roman"/>
                <w:lang w:val="uz-Cyrl-UZ"/>
              </w:rPr>
            </w:pPr>
          </w:p>
          <w:p w14:paraId="35183AC6" w14:textId="77777777" w:rsidR="0015675F" w:rsidRPr="00721738" w:rsidRDefault="0015675F" w:rsidP="0015675F">
            <w:pPr>
              <w:jc w:val="center"/>
              <w:rPr>
                <w:rFonts w:ascii="Times New Roman" w:hAnsi="Times New Roman" w:cs="Times New Roman"/>
                <w:lang w:val="uz-Cyrl-UZ"/>
              </w:rPr>
            </w:pPr>
          </w:p>
          <w:p w14:paraId="7D9398BD" w14:textId="77777777" w:rsidR="0015675F" w:rsidRPr="00721738" w:rsidRDefault="0015675F" w:rsidP="0015675F">
            <w:pPr>
              <w:jc w:val="center"/>
              <w:rPr>
                <w:rFonts w:ascii="Times New Roman" w:hAnsi="Times New Roman" w:cs="Times New Roman"/>
                <w:lang w:val="uz-Cyrl-UZ"/>
              </w:rPr>
            </w:pPr>
          </w:p>
          <w:p w14:paraId="2257908F" w14:textId="77777777" w:rsidR="0015675F" w:rsidRPr="00721738" w:rsidRDefault="0015675F" w:rsidP="0015675F">
            <w:pPr>
              <w:jc w:val="center"/>
              <w:rPr>
                <w:rFonts w:ascii="Times New Roman" w:hAnsi="Times New Roman" w:cs="Times New Roman"/>
                <w:lang w:val="uz-Cyrl-UZ"/>
              </w:rPr>
            </w:pPr>
          </w:p>
          <w:p w14:paraId="14518835" w14:textId="77777777" w:rsidR="0015675F" w:rsidRPr="00721738" w:rsidRDefault="0015675F" w:rsidP="0015675F">
            <w:pPr>
              <w:jc w:val="center"/>
              <w:rPr>
                <w:rFonts w:ascii="Times New Roman" w:hAnsi="Times New Roman" w:cs="Times New Roman"/>
                <w:lang w:val="uz-Cyrl-UZ"/>
              </w:rPr>
            </w:pPr>
          </w:p>
          <w:p w14:paraId="14BD1E31" w14:textId="16E30CF5"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 xml:space="preserve">Марказий банк (Абдугафаров), </w:t>
            </w:r>
            <w:r w:rsidRPr="00721738">
              <w:rPr>
                <w:rFonts w:ascii="Times New Roman" w:hAnsi="Times New Roman" w:cs="Times New Roman"/>
                <w:lang w:val="uz-Cyrl-UZ"/>
              </w:rPr>
              <w:br/>
              <w:t xml:space="preserve">“Асакабанк” ДАТ (***), </w:t>
            </w:r>
            <w:r w:rsidRPr="00721738">
              <w:rPr>
                <w:rFonts w:ascii="Times New Roman" w:hAnsi="Times New Roman" w:cs="Times New Roman"/>
                <w:lang w:val="uz-Cyrl-UZ"/>
              </w:rPr>
              <w:br/>
              <w:t>Наманган вилояти ҳокимлиги (Абдуразаков)</w:t>
            </w:r>
          </w:p>
        </w:tc>
      </w:tr>
      <w:tr w:rsidR="0015675F" w:rsidRPr="005E112C" w14:paraId="7BB9314F" w14:textId="77777777" w:rsidTr="00721738">
        <w:trPr>
          <w:trHeight w:val="586"/>
        </w:trPr>
        <w:tc>
          <w:tcPr>
            <w:tcW w:w="577" w:type="dxa"/>
            <w:vAlign w:val="center"/>
          </w:tcPr>
          <w:p w14:paraId="6DF269FD" w14:textId="2631C218"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lastRenderedPageBreak/>
              <w:t>1</w:t>
            </w:r>
            <w:r w:rsidR="00E37735">
              <w:rPr>
                <w:rFonts w:ascii="Times New Roman" w:hAnsi="Times New Roman" w:cs="Times New Roman"/>
                <w:lang w:val="uz-Cyrl-UZ"/>
              </w:rPr>
              <w:t>3</w:t>
            </w:r>
            <w:r>
              <w:rPr>
                <w:rFonts w:ascii="Times New Roman" w:hAnsi="Times New Roman" w:cs="Times New Roman"/>
                <w:lang w:val="uz-Cyrl-UZ"/>
              </w:rPr>
              <w:t>.</w:t>
            </w:r>
          </w:p>
        </w:tc>
        <w:tc>
          <w:tcPr>
            <w:tcW w:w="3623" w:type="dxa"/>
          </w:tcPr>
          <w:p w14:paraId="5A312C70" w14:textId="77777777" w:rsidR="0015675F" w:rsidRDefault="0015675F" w:rsidP="0015675F">
            <w:pPr>
              <w:ind w:left="-11" w:right="-70" w:firstLine="284"/>
              <w:jc w:val="both"/>
              <w:rPr>
                <w:rFonts w:ascii="Times New Roman" w:hAnsi="Times New Roman" w:cs="Times New Roman"/>
                <w:strike/>
                <w:color w:val="FF0000"/>
                <w:lang w:val="uz-Cyrl-UZ"/>
              </w:rPr>
            </w:pPr>
            <w:r w:rsidRPr="00B24537">
              <w:rPr>
                <w:rFonts w:ascii="Times New Roman" w:hAnsi="Times New Roman" w:cs="Times New Roman"/>
                <w:strike/>
                <w:color w:val="FF0000"/>
                <w:lang w:val="uz-Cyrl-UZ"/>
              </w:rPr>
              <w:t>Қишлоқ хўжалигида ишлатиладиган кимёвий воситаларни сақлаш базаларини консервациялаш</w:t>
            </w:r>
          </w:p>
          <w:p w14:paraId="4F9D94F8" w14:textId="77777777" w:rsidR="00B24537" w:rsidRDefault="00B24537" w:rsidP="0015675F">
            <w:pPr>
              <w:ind w:left="-11" w:right="-70" w:firstLine="284"/>
              <w:jc w:val="both"/>
              <w:rPr>
                <w:rFonts w:ascii="Times New Roman" w:hAnsi="Times New Roman" w:cs="Times New Roman"/>
                <w:strike/>
                <w:color w:val="FF0000"/>
                <w:lang w:val="uz-Cyrl-UZ"/>
              </w:rPr>
            </w:pPr>
          </w:p>
          <w:p w14:paraId="07D8F2B8" w14:textId="4D409D9E" w:rsidR="00B24537" w:rsidRPr="00B24537" w:rsidRDefault="00B24537" w:rsidP="0015675F">
            <w:pPr>
              <w:ind w:left="-11" w:right="-70" w:firstLine="284"/>
              <w:jc w:val="both"/>
              <w:rPr>
                <w:rFonts w:ascii="Times New Roman" w:hAnsi="Times New Roman" w:cs="Times New Roman"/>
                <w:color w:val="FF0000"/>
                <w:lang w:val="uz-Cyrl-UZ"/>
              </w:rPr>
            </w:pPr>
            <w:r w:rsidRPr="00B24537">
              <w:rPr>
                <w:rFonts w:ascii="Times New Roman" w:hAnsi="Times New Roman" w:cs="Times New Roman"/>
                <w:color w:val="FF0000"/>
                <w:highlight w:val="yellow"/>
                <w:lang w:val="uz-Cyrl-UZ"/>
              </w:rPr>
              <w:t>БУ БАНД ЧИҚАРИБ ТАШЛАНДИ (</w:t>
            </w:r>
            <w:r>
              <w:rPr>
                <w:rFonts w:ascii="Times New Roman" w:hAnsi="Times New Roman" w:cs="Times New Roman"/>
                <w:color w:val="FF0000"/>
                <w:highlight w:val="yellow"/>
                <w:lang w:val="uz-Cyrl-UZ"/>
              </w:rPr>
              <w:t>Б.</w:t>
            </w:r>
            <w:r w:rsidRPr="00B24537">
              <w:rPr>
                <w:rFonts w:ascii="Times New Roman" w:hAnsi="Times New Roman" w:cs="Times New Roman"/>
                <w:color w:val="FF0000"/>
                <w:highlight w:val="yellow"/>
                <w:lang w:val="uz-Cyrl-UZ"/>
              </w:rPr>
              <w:t>ШУКУРОВ билан келишилган)</w:t>
            </w:r>
          </w:p>
        </w:tc>
        <w:tc>
          <w:tcPr>
            <w:tcW w:w="3421" w:type="dxa"/>
          </w:tcPr>
          <w:p w14:paraId="28E42E39" w14:textId="61A3593A" w:rsidR="0015675F" w:rsidRPr="00B24537" w:rsidRDefault="0015675F" w:rsidP="0015675F">
            <w:pPr>
              <w:ind w:firstLine="319"/>
              <w:jc w:val="both"/>
              <w:rPr>
                <w:rFonts w:ascii="Times New Roman" w:hAnsi="Times New Roman" w:cs="Times New Roman"/>
                <w:b/>
                <w:bCs/>
                <w:strike/>
                <w:color w:val="FF0000"/>
                <w:lang w:val="uz-Cyrl-UZ"/>
              </w:rPr>
            </w:pPr>
            <w:r w:rsidRPr="00B24537">
              <w:rPr>
                <w:rFonts w:ascii="Times New Roman" w:hAnsi="Times New Roman" w:cs="Times New Roman"/>
                <w:strike/>
                <w:color w:val="FF0000"/>
                <w:lang w:val="uz-Cyrl-UZ"/>
              </w:rPr>
              <w:t>Белгиланган тартибда Сирдарё ва Қашқадарё вилояти ҳудудида жойлашган кимёвий воситалари базаларини консервация қилиш юзасидан Вазирлар Маҳкамасининг қарори лойиҳасини белгиланган тартибда киритиш</w:t>
            </w:r>
          </w:p>
        </w:tc>
        <w:tc>
          <w:tcPr>
            <w:tcW w:w="2203" w:type="dxa"/>
          </w:tcPr>
          <w:p w14:paraId="54CE0F15" w14:textId="52A2F4BD" w:rsidR="0015675F" w:rsidRPr="00B24537" w:rsidRDefault="0015675F" w:rsidP="0015675F">
            <w:pPr>
              <w:jc w:val="center"/>
              <w:rPr>
                <w:rFonts w:ascii="Times New Roman" w:hAnsi="Times New Roman" w:cs="Times New Roman"/>
                <w:strike/>
                <w:color w:val="FF0000"/>
                <w:lang w:val="uz-Cyrl-UZ"/>
              </w:rPr>
            </w:pPr>
            <w:r w:rsidRPr="00B24537">
              <w:rPr>
                <w:rFonts w:ascii="Times New Roman" w:hAnsi="Times New Roman" w:cs="Times New Roman"/>
                <w:strike/>
                <w:color w:val="FF0000"/>
                <w:lang w:val="uz-Cyrl-UZ"/>
              </w:rPr>
              <w:t>Марказлаштирилган инвестиция маблағлари</w:t>
            </w:r>
          </w:p>
        </w:tc>
        <w:tc>
          <w:tcPr>
            <w:tcW w:w="1970" w:type="dxa"/>
          </w:tcPr>
          <w:p w14:paraId="00257253" w14:textId="5093DB5D" w:rsidR="0015675F" w:rsidRPr="00B24537" w:rsidRDefault="0015675F" w:rsidP="0015675F">
            <w:pPr>
              <w:jc w:val="center"/>
              <w:rPr>
                <w:rFonts w:ascii="Times New Roman" w:hAnsi="Times New Roman" w:cs="Times New Roman"/>
                <w:strike/>
                <w:color w:val="FF0000"/>
                <w:lang w:val="uz-Cyrl-UZ"/>
              </w:rPr>
            </w:pPr>
            <w:r w:rsidRPr="00B24537">
              <w:rPr>
                <w:rFonts w:ascii="Times New Roman" w:hAnsi="Times New Roman" w:cs="Times New Roman"/>
                <w:strike/>
                <w:color w:val="FF0000"/>
                <w:lang w:val="uz-Cyrl-UZ"/>
              </w:rPr>
              <w:t>Бир ой муддатда</w:t>
            </w:r>
          </w:p>
        </w:tc>
        <w:tc>
          <w:tcPr>
            <w:tcW w:w="3085" w:type="dxa"/>
          </w:tcPr>
          <w:p w14:paraId="379F7786" w14:textId="5B4C89DC" w:rsidR="0015675F" w:rsidRPr="00B24537" w:rsidRDefault="0015675F" w:rsidP="0015675F">
            <w:pPr>
              <w:jc w:val="center"/>
              <w:rPr>
                <w:rFonts w:ascii="Times New Roman" w:hAnsi="Times New Roman" w:cs="Times New Roman"/>
                <w:strike/>
                <w:color w:val="FF0000"/>
                <w:lang w:val="uz-Cyrl-UZ"/>
              </w:rPr>
            </w:pPr>
            <w:r w:rsidRPr="00B24537">
              <w:rPr>
                <w:rFonts w:ascii="Times New Roman" w:hAnsi="Times New Roman" w:cs="Times New Roman"/>
                <w:strike/>
                <w:color w:val="FF0000"/>
                <w:lang w:val="uz-Cyrl-UZ"/>
              </w:rPr>
              <w:t>“Ўзагрокимёҳимоя” АЖ,</w:t>
            </w:r>
            <w:r w:rsidRPr="00B24537">
              <w:rPr>
                <w:rFonts w:ascii="Times New Roman" w:hAnsi="Times New Roman" w:cs="Times New Roman"/>
                <w:strike/>
                <w:color w:val="FF0000"/>
                <w:lang w:val="uz-Cyrl-UZ"/>
              </w:rPr>
              <w:br/>
              <w:t>манфаатдор вазирлик ва идоралар</w:t>
            </w:r>
          </w:p>
        </w:tc>
      </w:tr>
      <w:tr w:rsidR="0015675F" w:rsidRPr="005E112C" w14:paraId="39BDA6CB" w14:textId="77777777" w:rsidTr="00721738">
        <w:trPr>
          <w:trHeight w:val="586"/>
        </w:trPr>
        <w:tc>
          <w:tcPr>
            <w:tcW w:w="577" w:type="dxa"/>
            <w:vAlign w:val="center"/>
          </w:tcPr>
          <w:p w14:paraId="53830890" w14:textId="5464E8E2"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t>1</w:t>
            </w:r>
            <w:r w:rsidR="00E37735">
              <w:rPr>
                <w:rFonts w:ascii="Times New Roman" w:hAnsi="Times New Roman" w:cs="Times New Roman"/>
                <w:lang w:val="uz-Cyrl-UZ"/>
              </w:rPr>
              <w:t>4</w:t>
            </w:r>
            <w:r>
              <w:rPr>
                <w:rFonts w:ascii="Times New Roman" w:hAnsi="Times New Roman" w:cs="Times New Roman"/>
                <w:lang w:val="uz-Cyrl-UZ"/>
              </w:rPr>
              <w:t>.</w:t>
            </w:r>
          </w:p>
        </w:tc>
        <w:tc>
          <w:tcPr>
            <w:tcW w:w="3623" w:type="dxa"/>
          </w:tcPr>
          <w:p w14:paraId="64EC54CD" w14:textId="4033BB85" w:rsidR="0015675F" w:rsidRPr="00721738" w:rsidRDefault="0015675F" w:rsidP="0015675F">
            <w:pPr>
              <w:ind w:left="-11" w:right="-70" w:firstLine="284"/>
              <w:jc w:val="both"/>
              <w:rPr>
                <w:rFonts w:ascii="Times New Roman" w:hAnsi="Times New Roman" w:cs="Times New Roman"/>
                <w:lang w:val="uz-Cyrl-UZ"/>
              </w:rPr>
            </w:pPr>
            <w:r w:rsidRPr="00721738">
              <w:rPr>
                <w:rFonts w:ascii="Times New Roman" w:hAnsi="Times New Roman" w:cs="Times New Roman"/>
                <w:lang w:val="uz-Cyrl-UZ"/>
              </w:rPr>
              <w:t>Саноат чиқиндиларининг атроф-муҳитга салбий таъсирини камайтириш</w:t>
            </w:r>
          </w:p>
        </w:tc>
        <w:tc>
          <w:tcPr>
            <w:tcW w:w="3421" w:type="dxa"/>
          </w:tcPr>
          <w:p w14:paraId="1BADBB81" w14:textId="77777777" w:rsidR="0015675F" w:rsidRPr="00721738" w:rsidRDefault="0015675F" w:rsidP="0015675F">
            <w:pPr>
              <w:ind w:firstLine="319"/>
              <w:jc w:val="both"/>
              <w:rPr>
                <w:rFonts w:ascii="Times New Roman" w:hAnsi="Times New Roman" w:cs="Times New Roman"/>
                <w:lang w:val="uz-Cyrl-UZ"/>
              </w:rPr>
            </w:pPr>
            <w:r w:rsidRPr="00721738">
              <w:rPr>
                <w:rFonts w:ascii="Times New Roman" w:hAnsi="Times New Roman" w:cs="Times New Roman"/>
                <w:lang w:val="uz-Cyrl-UZ"/>
              </w:rPr>
              <w:t>1. Республикадаги саноат чиқиндиларини қайта ишлаш ва реализация қилиш масалаларини ўрганиш бўйича республика ишчи гуруҳини тузиш.</w:t>
            </w:r>
          </w:p>
          <w:p w14:paraId="72FF03B3" w14:textId="77777777" w:rsidR="0015675F" w:rsidRPr="00721738" w:rsidRDefault="0015675F" w:rsidP="0015675F">
            <w:pPr>
              <w:ind w:firstLine="319"/>
              <w:jc w:val="both"/>
              <w:rPr>
                <w:rFonts w:ascii="Times New Roman" w:hAnsi="Times New Roman" w:cs="Times New Roman"/>
                <w:lang w:val="uz-Cyrl-UZ"/>
              </w:rPr>
            </w:pPr>
            <w:r w:rsidRPr="00721738">
              <w:rPr>
                <w:rFonts w:ascii="Times New Roman" w:hAnsi="Times New Roman" w:cs="Times New Roman"/>
                <w:lang w:val="uz-Cyrl-UZ"/>
              </w:rPr>
              <w:t>2. Жойлардаги йирик саноат корхоналарига чиққан ҳолда саноат чиқиндиларини қайта ишлаш ва реализация қилиш масалаларини ўрганиш.</w:t>
            </w:r>
          </w:p>
          <w:p w14:paraId="597E2A2B" w14:textId="3C3DE0F0" w:rsidR="0015675F" w:rsidRPr="00721738" w:rsidRDefault="0015675F" w:rsidP="0015675F">
            <w:pPr>
              <w:ind w:firstLine="319"/>
              <w:jc w:val="both"/>
              <w:rPr>
                <w:rFonts w:ascii="Times New Roman" w:hAnsi="Times New Roman" w:cs="Times New Roman"/>
                <w:b/>
                <w:bCs/>
                <w:lang w:val="uz-Cyrl-UZ"/>
              </w:rPr>
            </w:pPr>
            <w:r w:rsidRPr="00721738">
              <w:rPr>
                <w:rFonts w:ascii="Times New Roman" w:hAnsi="Times New Roman" w:cs="Times New Roman"/>
                <w:lang w:val="uz-Cyrl-UZ"/>
              </w:rPr>
              <w:t>3. Саноат корхоналарида ҳосил бўлаётган саноат чиқиндиларини қайта ишлаш, реализация қилиш масалалари бўйича илмий асосланган таклиф киритиш.</w:t>
            </w:r>
          </w:p>
        </w:tc>
        <w:tc>
          <w:tcPr>
            <w:tcW w:w="2203" w:type="dxa"/>
          </w:tcPr>
          <w:p w14:paraId="58248A76" w14:textId="2CEB3B38"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w:t>
            </w:r>
          </w:p>
        </w:tc>
        <w:tc>
          <w:tcPr>
            <w:tcW w:w="1970" w:type="dxa"/>
          </w:tcPr>
          <w:p w14:paraId="574B99A0" w14:textId="77777777"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 xml:space="preserve">2021 йил </w:t>
            </w:r>
            <w:r w:rsidRPr="00721738">
              <w:rPr>
                <w:rFonts w:ascii="Times New Roman" w:hAnsi="Times New Roman" w:cs="Times New Roman"/>
                <w:lang w:val="uz-Cyrl-UZ"/>
              </w:rPr>
              <w:br/>
              <w:t>1 апрель</w:t>
            </w:r>
          </w:p>
          <w:p w14:paraId="0A517781" w14:textId="77777777" w:rsidR="0015675F" w:rsidRPr="00721738" w:rsidRDefault="0015675F" w:rsidP="0015675F">
            <w:pPr>
              <w:jc w:val="center"/>
              <w:rPr>
                <w:rFonts w:ascii="Times New Roman" w:hAnsi="Times New Roman" w:cs="Times New Roman"/>
                <w:lang w:val="uz-Cyrl-UZ"/>
              </w:rPr>
            </w:pPr>
          </w:p>
          <w:p w14:paraId="7262444F" w14:textId="77777777" w:rsidR="0015675F" w:rsidRPr="00721738" w:rsidRDefault="0015675F" w:rsidP="0015675F">
            <w:pPr>
              <w:jc w:val="center"/>
              <w:rPr>
                <w:rFonts w:ascii="Times New Roman" w:hAnsi="Times New Roman" w:cs="Times New Roman"/>
                <w:lang w:val="uz-Cyrl-UZ"/>
              </w:rPr>
            </w:pPr>
          </w:p>
          <w:p w14:paraId="3EE39099" w14:textId="77777777" w:rsidR="0015675F" w:rsidRPr="00721738" w:rsidRDefault="0015675F" w:rsidP="0015675F">
            <w:pPr>
              <w:jc w:val="center"/>
              <w:rPr>
                <w:rFonts w:ascii="Times New Roman" w:hAnsi="Times New Roman" w:cs="Times New Roman"/>
                <w:lang w:val="uz-Cyrl-UZ"/>
              </w:rPr>
            </w:pPr>
          </w:p>
          <w:p w14:paraId="3B2F07D6" w14:textId="77777777" w:rsidR="0015675F" w:rsidRPr="00721738" w:rsidRDefault="0015675F" w:rsidP="0015675F">
            <w:pPr>
              <w:jc w:val="center"/>
              <w:rPr>
                <w:rFonts w:ascii="Times New Roman" w:hAnsi="Times New Roman" w:cs="Times New Roman"/>
                <w:lang w:val="uz-Cyrl-UZ"/>
              </w:rPr>
            </w:pPr>
          </w:p>
          <w:p w14:paraId="164C76CF" w14:textId="77777777" w:rsidR="0015675F" w:rsidRPr="00721738" w:rsidRDefault="0015675F" w:rsidP="0015675F">
            <w:pPr>
              <w:jc w:val="center"/>
              <w:rPr>
                <w:rFonts w:ascii="Times New Roman" w:hAnsi="Times New Roman" w:cs="Times New Roman"/>
                <w:lang w:val="uz-Cyrl-UZ"/>
              </w:rPr>
            </w:pPr>
          </w:p>
          <w:p w14:paraId="0E76A36B" w14:textId="77777777"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 xml:space="preserve">2021 йил </w:t>
            </w:r>
            <w:r w:rsidRPr="00721738">
              <w:rPr>
                <w:rFonts w:ascii="Times New Roman" w:hAnsi="Times New Roman" w:cs="Times New Roman"/>
                <w:lang w:val="uz-Cyrl-UZ"/>
              </w:rPr>
              <w:br/>
              <w:t>якунига қадар</w:t>
            </w:r>
          </w:p>
          <w:p w14:paraId="7867E688" w14:textId="77777777" w:rsidR="0015675F" w:rsidRPr="00721738" w:rsidRDefault="0015675F" w:rsidP="0015675F">
            <w:pPr>
              <w:jc w:val="center"/>
              <w:rPr>
                <w:rFonts w:ascii="Times New Roman" w:hAnsi="Times New Roman" w:cs="Times New Roman"/>
                <w:lang w:val="uz-Cyrl-UZ"/>
              </w:rPr>
            </w:pPr>
          </w:p>
          <w:p w14:paraId="4503E51E" w14:textId="77777777" w:rsidR="0015675F" w:rsidRPr="00721738" w:rsidRDefault="0015675F" w:rsidP="0015675F">
            <w:pPr>
              <w:jc w:val="center"/>
              <w:rPr>
                <w:rFonts w:ascii="Times New Roman" w:hAnsi="Times New Roman" w:cs="Times New Roman"/>
                <w:lang w:val="uz-Cyrl-UZ"/>
              </w:rPr>
            </w:pPr>
          </w:p>
          <w:p w14:paraId="41799786" w14:textId="77777777" w:rsidR="0015675F" w:rsidRPr="00721738" w:rsidRDefault="0015675F" w:rsidP="0015675F">
            <w:pPr>
              <w:jc w:val="center"/>
              <w:rPr>
                <w:rFonts w:ascii="Times New Roman" w:hAnsi="Times New Roman" w:cs="Times New Roman"/>
                <w:lang w:val="uz-Cyrl-UZ"/>
              </w:rPr>
            </w:pPr>
          </w:p>
          <w:p w14:paraId="0CE0BEB7" w14:textId="70B6D189"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 xml:space="preserve">2021 йил </w:t>
            </w:r>
            <w:r w:rsidRPr="00721738">
              <w:rPr>
                <w:rFonts w:ascii="Times New Roman" w:hAnsi="Times New Roman" w:cs="Times New Roman"/>
                <w:lang w:val="uz-Cyrl-UZ"/>
              </w:rPr>
              <w:br/>
              <w:t>якунига қадар</w:t>
            </w:r>
          </w:p>
        </w:tc>
        <w:tc>
          <w:tcPr>
            <w:tcW w:w="3085" w:type="dxa"/>
          </w:tcPr>
          <w:p w14:paraId="250130E6" w14:textId="7ECBE4A4"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 xml:space="preserve">Давлат экология қўмитаси, </w:t>
            </w:r>
            <w:r w:rsidRPr="00721738">
              <w:rPr>
                <w:rFonts w:ascii="Times New Roman" w:hAnsi="Times New Roman" w:cs="Times New Roman"/>
                <w:lang w:val="uz-Cyrl-UZ"/>
              </w:rPr>
              <w:br/>
              <w:t>“Олмалиқ кон-металлургия комбинати” АЖ,</w:t>
            </w:r>
            <w:r w:rsidRPr="00721738">
              <w:rPr>
                <w:rFonts w:ascii="Times New Roman" w:hAnsi="Times New Roman" w:cs="Times New Roman"/>
                <w:lang w:val="uz-Cyrl-UZ"/>
              </w:rPr>
              <w:br/>
              <w:t>“Навоий кон металлургия комбинати” ДК,</w:t>
            </w:r>
            <w:r w:rsidRPr="00721738">
              <w:rPr>
                <w:rFonts w:ascii="Times New Roman" w:hAnsi="Times New Roman" w:cs="Times New Roman"/>
                <w:lang w:val="uz-Cyrl-UZ"/>
              </w:rPr>
              <w:br/>
              <w:t xml:space="preserve">“Ўзкимёсаноат” АЖ, </w:t>
            </w:r>
            <w:r w:rsidRPr="00721738">
              <w:rPr>
                <w:rFonts w:ascii="Times New Roman" w:hAnsi="Times New Roman" w:cs="Times New Roman"/>
                <w:lang w:val="uz-Cyrl-UZ"/>
              </w:rPr>
              <w:br/>
              <w:t xml:space="preserve">Ўзсаноатқурилишматериаллари” уюшмаси, </w:t>
            </w:r>
            <w:r w:rsidRPr="00721738">
              <w:rPr>
                <w:rFonts w:ascii="Times New Roman" w:hAnsi="Times New Roman" w:cs="Times New Roman"/>
                <w:lang w:val="uz-Cyrl-UZ"/>
              </w:rPr>
              <w:br/>
              <w:t xml:space="preserve">Энергетика вазирлиги, </w:t>
            </w:r>
            <w:r w:rsidRPr="00721738">
              <w:rPr>
                <w:rFonts w:ascii="Times New Roman" w:hAnsi="Times New Roman" w:cs="Times New Roman"/>
                <w:lang w:val="uz-Cyrl-UZ"/>
              </w:rPr>
              <w:br/>
              <w:t>Давлат геология ва минерал ресурслар қўмитаси,</w:t>
            </w:r>
            <w:r w:rsidRPr="00721738">
              <w:rPr>
                <w:rFonts w:ascii="Times New Roman" w:hAnsi="Times New Roman" w:cs="Times New Roman"/>
                <w:lang w:val="uz-Cyrl-UZ"/>
              </w:rPr>
              <w:br/>
              <w:t xml:space="preserve">Фанлар академияси, </w:t>
            </w:r>
            <w:r w:rsidRPr="00721738">
              <w:rPr>
                <w:rFonts w:ascii="Times New Roman" w:hAnsi="Times New Roman" w:cs="Times New Roman"/>
                <w:lang w:val="uz-Cyrl-UZ"/>
              </w:rPr>
              <w:br/>
              <w:t xml:space="preserve">“Ўзстандарт” агентлиги </w:t>
            </w:r>
          </w:p>
        </w:tc>
      </w:tr>
      <w:tr w:rsidR="0015675F" w:rsidRPr="005E112C" w14:paraId="343BB0AE" w14:textId="77777777" w:rsidTr="00721738">
        <w:trPr>
          <w:trHeight w:val="586"/>
        </w:trPr>
        <w:tc>
          <w:tcPr>
            <w:tcW w:w="577" w:type="dxa"/>
            <w:vAlign w:val="center"/>
          </w:tcPr>
          <w:p w14:paraId="1BAB2C79" w14:textId="4833EB6D"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t>1</w:t>
            </w:r>
            <w:r w:rsidR="00E37735">
              <w:rPr>
                <w:rFonts w:ascii="Times New Roman" w:hAnsi="Times New Roman" w:cs="Times New Roman"/>
                <w:lang w:val="uz-Cyrl-UZ"/>
              </w:rPr>
              <w:t>5</w:t>
            </w:r>
            <w:r>
              <w:rPr>
                <w:rFonts w:ascii="Times New Roman" w:hAnsi="Times New Roman" w:cs="Times New Roman"/>
                <w:lang w:val="uz-Cyrl-UZ"/>
              </w:rPr>
              <w:t>.</w:t>
            </w:r>
          </w:p>
        </w:tc>
        <w:tc>
          <w:tcPr>
            <w:tcW w:w="3623" w:type="dxa"/>
          </w:tcPr>
          <w:p w14:paraId="10D5E272" w14:textId="5D8C7E17" w:rsidR="0015675F" w:rsidRPr="00721738" w:rsidRDefault="0015675F" w:rsidP="0015675F">
            <w:pPr>
              <w:ind w:left="-11" w:right="-70" w:firstLine="284"/>
              <w:jc w:val="both"/>
              <w:rPr>
                <w:rFonts w:ascii="Times New Roman" w:hAnsi="Times New Roman" w:cs="Times New Roman"/>
                <w:lang w:val="uz-Cyrl-UZ"/>
              </w:rPr>
            </w:pPr>
            <w:r w:rsidRPr="00721738">
              <w:rPr>
                <w:rFonts w:ascii="Times New Roman" w:hAnsi="Times New Roman" w:cs="Times New Roman"/>
                <w:lang w:val="uz-Cyrl-UZ"/>
              </w:rPr>
              <w:t>Санитар тозалаш корхоналари томонидан кўрсатилаётган хизматлар учун тўловлар интизомини мустаҳкамлаш</w:t>
            </w:r>
          </w:p>
        </w:tc>
        <w:tc>
          <w:tcPr>
            <w:tcW w:w="3421" w:type="dxa"/>
          </w:tcPr>
          <w:p w14:paraId="71CE26CC" w14:textId="77777777" w:rsidR="0015675F" w:rsidRPr="00721738" w:rsidRDefault="0015675F" w:rsidP="0015675F">
            <w:pPr>
              <w:ind w:firstLine="319"/>
              <w:jc w:val="both"/>
              <w:rPr>
                <w:rFonts w:ascii="Times New Roman" w:hAnsi="Times New Roman" w:cs="Times New Roman"/>
                <w:lang w:val="uz-Cyrl-UZ"/>
              </w:rPr>
            </w:pPr>
            <w:r w:rsidRPr="00721738">
              <w:rPr>
                <w:rFonts w:ascii="Times New Roman" w:hAnsi="Times New Roman" w:cs="Times New Roman"/>
                <w:lang w:val="uz-Cyrl-UZ"/>
              </w:rPr>
              <w:t>1. Жойларда тадбиркорлик субъектлари томонидан шартномалар тузилганлигини ўрганиш бўйича идоралараро ишчи гуруҳлар тузиш.</w:t>
            </w:r>
          </w:p>
          <w:p w14:paraId="785CE3A3" w14:textId="0CB35646" w:rsidR="0015675F" w:rsidRPr="00721738" w:rsidRDefault="0015675F" w:rsidP="0015675F">
            <w:pPr>
              <w:ind w:firstLine="319"/>
              <w:jc w:val="both"/>
              <w:rPr>
                <w:rFonts w:ascii="Times New Roman" w:hAnsi="Times New Roman" w:cs="Times New Roman"/>
                <w:b/>
                <w:bCs/>
                <w:lang w:val="uz-Cyrl-UZ"/>
              </w:rPr>
            </w:pPr>
            <w:r w:rsidRPr="00721738">
              <w:rPr>
                <w:rFonts w:ascii="Times New Roman" w:hAnsi="Times New Roman" w:cs="Times New Roman"/>
                <w:lang w:val="uz-Cyrl-UZ"/>
              </w:rPr>
              <w:t>2. Хизмат кўрсатилаётган ҳудудларда фаолият кўрсатаётган 71 минг 460 та тадбиркорлик субъектлари билан санитар тозалаш хизматлари бўйича шартномалар тузилишини таъминлаш.</w:t>
            </w:r>
          </w:p>
        </w:tc>
        <w:tc>
          <w:tcPr>
            <w:tcW w:w="2203" w:type="dxa"/>
          </w:tcPr>
          <w:p w14:paraId="1E95D536" w14:textId="57018023"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w:t>
            </w:r>
          </w:p>
        </w:tc>
        <w:tc>
          <w:tcPr>
            <w:tcW w:w="1970" w:type="dxa"/>
          </w:tcPr>
          <w:p w14:paraId="6F9DAE35" w14:textId="77777777"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 xml:space="preserve">2021 йил </w:t>
            </w:r>
            <w:r w:rsidRPr="00721738">
              <w:rPr>
                <w:rFonts w:ascii="Times New Roman" w:hAnsi="Times New Roman" w:cs="Times New Roman"/>
                <w:lang w:val="uz-Cyrl-UZ"/>
              </w:rPr>
              <w:br/>
              <w:t>1 апрель</w:t>
            </w:r>
          </w:p>
          <w:p w14:paraId="0F310BE3" w14:textId="77777777" w:rsidR="0015675F" w:rsidRPr="00721738" w:rsidRDefault="0015675F" w:rsidP="0015675F">
            <w:pPr>
              <w:jc w:val="center"/>
              <w:rPr>
                <w:rFonts w:ascii="Times New Roman" w:hAnsi="Times New Roman" w:cs="Times New Roman"/>
                <w:lang w:val="uz-Cyrl-UZ"/>
              </w:rPr>
            </w:pPr>
          </w:p>
          <w:p w14:paraId="67A1B4D7" w14:textId="77777777" w:rsidR="0015675F" w:rsidRPr="00721738" w:rsidRDefault="0015675F" w:rsidP="0015675F">
            <w:pPr>
              <w:jc w:val="center"/>
              <w:rPr>
                <w:rFonts w:ascii="Times New Roman" w:hAnsi="Times New Roman" w:cs="Times New Roman"/>
                <w:lang w:val="uz-Cyrl-UZ"/>
              </w:rPr>
            </w:pPr>
          </w:p>
          <w:p w14:paraId="41A390D8" w14:textId="77777777" w:rsidR="0015675F" w:rsidRPr="00721738" w:rsidRDefault="0015675F" w:rsidP="0015675F">
            <w:pPr>
              <w:jc w:val="center"/>
              <w:rPr>
                <w:rFonts w:ascii="Times New Roman" w:hAnsi="Times New Roman" w:cs="Times New Roman"/>
                <w:lang w:val="uz-Cyrl-UZ"/>
              </w:rPr>
            </w:pPr>
          </w:p>
          <w:p w14:paraId="3AF88829" w14:textId="77777777" w:rsidR="0015675F" w:rsidRPr="00721738" w:rsidRDefault="0015675F" w:rsidP="0015675F">
            <w:pPr>
              <w:jc w:val="center"/>
              <w:rPr>
                <w:rFonts w:ascii="Times New Roman" w:hAnsi="Times New Roman" w:cs="Times New Roman"/>
                <w:lang w:val="uz-Cyrl-UZ"/>
              </w:rPr>
            </w:pPr>
          </w:p>
          <w:p w14:paraId="6B8C50A1" w14:textId="77777777" w:rsidR="0015675F" w:rsidRPr="00721738" w:rsidRDefault="0015675F" w:rsidP="0015675F">
            <w:pPr>
              <w:jc w:val="center"/>
              <w:rPr>
                <w:rFonts w:ascii="Times New Roman" w:hAnsi="Times New Roman" w:cs="Times New Roman"/>
                <w:lang w:val="uz-Cyrl-UZ"/>
              </w:rPr>
            </w:pPr>
          </w:p>
          <w:p w14:paraId="752128CB" w14:textId="00FE1220"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 xml:space="preserve">2021 йил </w:t>
            </w:r>
            <w:r w:rsidRPr="00721738">
              <w:rPr>
                <w:rFonts w:ascii="Times New Roman" w:hAnsi="Times New Roman" w:cs="Times New Roman"/>
                <w:lang w:val="uz-Cyrl-UZ"/>
              </w:rPr>
              <w:br/>
              <w:t>1 август</w:t>
            </w:r>
          </w:p>
        </w:tc>
        <w:tc>
          <w:tcPr>
            <w:tcW w:w="3085" w:type="dxa"/>
          </w:tcPr>
          <w:p w14:paraId="1426EC15" w14:textId="1B85224A"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 xml:space="preserve">Давлат экология қўмитаси, </w:t>
            </w:r>
            <w:r w:rsidRPr="00721738">
              <w:rPr>
                <w:rFonts w:ascii="Times New Roman" w:hAnsi="Times New Roman" w:cs="Times New Roman"/>
                <w:lang w:val="uz-Cyrl-UZ"/>
              </w:rPr>
              <w:br/>
              <w:t xml:space="preserve">Давлат солиқ қўмитаси, </w:t>
            </w:r>
            <w:r w:rsidRPr="00721738">
              <w:rPr>
                <w:rFonts w:ascii="Times New Roman" w:hAnsi="Times New Roman" w:cs="Times New Roman"/>
                <w:lang w:val="uz-Cyrl-UZ"/>
              </w:rPr>
              <w:br/>
              <w:t>Санитария эпидемиология осойишталиги агентлиги,</w:t>
            </w:r>
            <w:r w:rsidRPr="00721738">
              <w:rPr>
                <w:rFonts w:ascii="Times New Roman" w:hAnsi="Times New Roman" w:cs="Times New Roman"/>
                <w:lang w:val="uz-Cyrl-UZ"/>
              </w:rPr>
              <w:br/>
              <w:t>Қорақалпоғистон Республикаси Вазирлар кенгаши, вилоятлар ва Тошкент шаҳар ҳокимлиги</w:t>
            </w:r>
          </w:p>
        </w:tc>
      </w:tr>
      <w:tr w:rsidR="0015675F" w:rsidRPr="005E112C" w14:paraId="020608B5" w14:textId="77777777" w:rsidTr="00721738">
        <w:trPr>
          <w:trHeight w:val="586"/>
        </w:trPr>
        <w:tc>
          <w:tcPr>
            <w:tcW w:w="577" w:type="dxa"/>
            <w:vAlign w:val="center"/>
          </w:tcPr>
          <w:p w14:paraId="106C0CBB" w14:textId="4E1491C0" w:rsidR="0015675F" w:rsidRPr="00721738" w:rsidRDefault="005E112C" w:rsidP="0015675F">
            <w:pPr>
              <w:jc w:val="center"/>
              <w:rPr>
                <w:rFonts w:ascii="Times New Roman" w:hAnsi="Times New Roman" w:cs="Times New Roman"/>
                <w:lang w:val="uz-Cyrl-UZ"/>
              </w:rPr>
            </w:pPr>
            <w:r>
              <w:rPr>
                <w:rFonts w:ascii="Times New Roman" w:hAnsi="Times New Roman" w:cs="Times New Roman"/>
                <w:lang w:val="uz-Cyrl-UZ"/>
              </w:rPr>
              <w:lastRenderedPageBreak/>
              <w:t>16</w:t>
            </w:r>
          </w:p>
        </w:tc>
        <w:tc>
          <w:tcPr>
            <w:tcW w:w="3623" w:type="dxa"/>
          </w:tcPr>
          <w:p w14:paraId="1C311EA1" w14:textId="50349154" w:rsidR="0015675F" w:rsidRPr="00721738" w:rsidRDefault="0015675F" w:rsidP="0015675F">
            <w:pPr>
              <w:ind w:left="-11" w:right="-70" w:firstLine="284"/>
              <w:jc w:val="both"/>
              <w:rPr>
                <w:rFonts w:ascii="Times New Roman" w:hAnsi="Times New Roman" w:cs="Times New Roman"/>
                <w:lang w:val="uz-Cyrl-UZ"/>
              </w:rPr>
            </w:pPr>
            <w:r w:rsidRPr="00721738">
              <w:rPr>
                <w:rFonts w:ascii="Times New Roman" w:hAnsi="Times New Roman" w:cs="Times New Roman"/>
                <w:lang w:val="uz-Cyrl-UZ"/>
              </w:rPr>
              <w:t>Заҳарли чиқиндилар қабристонининг атроф-муҳитга салбий таъсирини камайтириш</w:t>
            </w:r>
          </w:p>
        </w:tc>
        <w:tc>
          <w:tcPr>
            <w:tcW w:w="3421" w:type="dxa"/>
          </w:tcPr>
          <w:p w14:paraId="2370BEE9" w14:textId="0BB819B9" w:rsidR="0015675F" w:rsidRPr="00721738" w:rsidRDefault="0015675F" w:rsidP="0015675F">
            <w:pPr>
              <w:ind w:firstLine="319"/>
              <w:jc w:val="both"/>
              <w:rPr>
                <w:rFonts w:ascii="Times New Roman" w:hAnsi="Times New Roman" w:cs="Times New Roman"/>
                <w:b/>
                <w:bCs/>
                <w:lang w:val="uz-Cyrl-UZ"/>
              </w:rPr>
            </w:pPr>
            <w:bookmarkStart w:id="3" w:name="_Hlk63196295"/>
            <w:r w:rsidRPr="00721738">
              <w:rPr>
                <w:rFonts w:ascii="Times New Roman" w:hAnsi="Times New Roman" w:cs="Times New Roman"/>
                <w:lang w:val="uz-Cyrl-UZ"/>
              </w:rPr>
              <w:t>Тошкент вилояти Бўстонлиқ тумани “Яккатут” МФЙ ҳудудидаги маргимуш чиқиндилари кўмилган махсус полигонни таъмирлаш, бетон девор, метал тўсиқлар билан ўраш, аҳолини кириб чиқишини таъқиқловчи белгилар ўрнатиш.</w:t>
            </w:r>
            <w:bookmarkEnd w:id="3"/>
          </w:p>
        </w:tc>
        <w:tc>
          <w:tcPr>
            <w:tcW w:w="2203" w:type="dxa"/>
          </w:tcPr>
          <w:p w14:paraId="3758C1DE" w14:textId="30BF940B"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 xml:space="preserve">Бюджет маблағлари </w:t>
            </w:r>
          </w:p>
        </w:tc>
        <w:tc>
          <w:tcPr>
            <w:tcW w:w="1970" w:type="dxa"/>
          </w:tcPr>
          <w:p w14:paraId="63123797" w14:textId="409F2890"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 xml:space="preserve">2021 йил </w:t>
            </w:r>
            <w:r w:rsidRPr="00721738">
              <w:rPr>
                <w:rFonts w:ascii="Times New Roman" w:hAnsi="Times New Roman" w:cs="Times New Roman"/>
                <w:lang w:val="uz-Cyrl-UZ"/>
              </w:rPr>
              <w:br/>
              <w:t>якунига қадар</w:t>
            </w:r>
          </w:p>
        </w:tc>
        <w:tc>
          <w:tcPr>
            <w:tcW w:w="3085" w:type="dxa"/>
          </w:tcPr>
          <w:p w14:paraId="4CEB82CE" w14:textId="487AD448" w:rsidR="0015675F" w:rsidRPr="00721738" w:rsidRDefault="0015675F" w:rsidP="0015675F">
            <w:pPr>
              <w:jc w:val="center"/>
              <w:rPr>
                <w:rFonts w:ascii="Times New Roman" w:hAnsi="Times New Roman" w:cs="Times New Roman"/>
                <w:lang w:val="uz-Cyrl-UZ"/>
              </w:rPr>
            </w:pPr>
            <w:bookmarkStart w:id="4" w:name="_Hlk63196342"/>
            <w:r w:rsidRPr="00721738">
              <w:rPr>
                <w:rFonts w:ascii="Times New Roman" w:hAnsi="Times New Roman" w:cs="Times New Roman"/>
                <w:lang w:val="uz-Cyrl-UZ"/>
              </w:rPr>
              <w:t xml:space="preserve">Тошкент вилояти ҳокимлиги, </w:t>
            </w:r>
            <w:r w:rsidRPr="00721738">
              <w:rPr>
                <w:rFonts w:ascii="Times New Roman" w:hAnsi="Times New Roman" w:cs="Times New Roman"/>
                <w:lang w:val="uz-Cyrl-UZ"/>
              </w:rPr>
              <w:br/>
              <w:t xml:space="preserve">Молия вазирлиги, </w:t>
            </w:r>
            <w:r w:rsidRPr="00721738">
              <w:rPr>
                <w:rFonts w:ascii="Times New Roman" w:hAnsi="Times New Roman" w:cs="Times New Roman"/>
                <w:lang w:val="uz-Cyrl-UZ"/>
              </w:rPr>
              <w:br/>
              <w:t>Фавқулодда вазиятлар вазирлиги,</w:t>
            </w:r>
            <w:r w:rsidRPr="00721738">
              <w:rPr>
                <w:rFonts w:ascii="Times New Roman" w:hAnsi="Times New Roman" w:cs="Times New Roman"/>
                <w:lang w:val="uz-Cyrl-UZ"/>
              </w:rPr>
              <w:br/>
              <w:t xml:space="preserve">Давлат экология қўмитаси </w:t>
            </w:r>
            <w:bookmarkEnd w:id="4"/>
          </w:p>
        </w:tc>
      </w:tr>
      <w:tr w:rsidR="0015675F" w:rsidRPr="005E112C" w14:paraId="310417C2" w14:textId="77777777" w:rsidTr="00C11ED8">
        <w:trPr>
          <w:trHeight w:val="344"/>
        </w:trPr>
        <w:tc>
          <w:tcPr>
            <w:tcW w:w="14879" w:type="dxa"/>
            <w:gridSpan w:val="6"/>
            <w:shd w:val="clear" w:color="auto" w:fill="FCECD5" w:themeFill="accent1" w:themeFillTint="33"/>
            <w:vAlign w:val="center"/>
          </w:tcPr>
          <w:p w14:paraId="43E1303B" w14:textId="77AF8BD7" w:rsidR="0015675F" w:rsidRPr="00721738" w:rsidRDefault="0015675F" w:rsidP="0015675F">
            <w:pPr>
              <w:pStyle w:val="a4"/>
              <w:ind w:left="0" w:firstLine="4"/>
              <w:jc w:val="center"/>
              <w:rPr>
                <w:rFonts w:ascii="Times New Roman" w:hAnsi="Times New Roman" w:cs="Times New Roman"/>
                <w:bCs/>
                <w:noProof/>
                <w:lang w:val="uz-Cyrl-UZ"/>
              </w:rPr>
            </w:pPr>
            <w:r w:rsidRPr="00721738">
              <w:rPr>
                <w:rFonts w:ascii="Times New Roman" w:hAnsi="Times New Roman" w:cs="Times New Roman"/>
                <w:b/>
                <w:bCs/>
                <w:lang w:val="uz-Cyrl-UZ"/>
              </w:rPr>
              <w:t>II. Атмосфера ҳавоси ва с</w:t>
            </w:r>
            <w:r w:rsidRPr="00721738">
              <w:rPr>
                <w:rFonts w:ascii="Times New Roman" w:hAnsi="Times New Roman" w:cs="Times New Roman"/>
                <w:b/>
                <w:lang w:val="uz-Cyrl-UZ"/>
              </w:rPr>
              <w:t>ув ресурсларини муҳофаза қилиш бўйича</w:t>
            </w:r>
          </w:p>
        </w:tc>
      </w:tr>
      <w:tr w:rsidR="0015675F" w:rsidRPr="00721738" w14:paraId="0B5B5760" w14:textId="77777777" w:rsidTr="00C64A5D">
        <w:trPr>
          <w:trHeight w:val="47"/>
        </w:trPr>
        <w:tc>
          <w:tcPr>
            <w:tcW w:w="577" w:type="dxa"/>
            <w:vAlign w:val="center"/>
          </w:tcPr>
          <w:p w14:paraId="05103C88" w14:textId="22958024" w:rsidR="0015675F" w:rsidRPr="00721738" w:rsidRDefault="004A7545" w:rsidP="0015675F">
            <w:pPr>
              <w:jc w:val="center"/>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1</w:t>
            </w:r>
            <w:r w:rsidR="00E37735">
              <w:rPr>
                <w:rFonts w:ascii="Times New Roman" w:hAnsi="Times New Roman" w:cs="Times New Roman"/>
                <w:color w:val="000000" w:themeColor="text1"/>
                <w:lang w:val="uz-Cyrl-UZ"/>
              </w:rPr>
              <w:t>6</w:t>
            </w:r>
            <w:r w:rsidR="0015675F" w:rsidRPr="00721738">
              <w:rPr>
                <w:rFonts w:ascii="Times New Roman" w:hAnsi="Times New Roman" w:cs="Times New Roman"/>
                <w:color w:val="000000" w:themeColor="text1"/>
                <w:lang w:val="uz-Cyrl-UZ"/>
              </w:rPr>
              <w:t>.</w:t>
            </w:r>
          </w:p>
        </w:tc>
        <w:tc>
          <w:tcPr>
            <w:tcW w:w="3623" w:type="dxa"/>
          </w:tcPr>
          <w:p w14:paraId="59FF2566" w14:textId="2F1EB81F" w:rsidR="0015675F" w:rsidRPr="00721738" w:rsidRDefault="0015675F" w:rsidP="0015675F">
            <w:pPr>
              <w:ind w:left="-11" w:right="-70"/>
              <w:jc w:val="both"/>
              <w:rPr>
                <w:rFonts w:ascii="Times New Roman" w:hAnsi="Times New Roman" w:cs="Times New Roman"/>
                <w:bCs/>
                <w:noProof/>
                <w:color w:val="000000" w:themeColor="text1"/>
                <w:lang w:val="uz-Cyrl-UZ"/>
              </w:rPr>
            </w:pPr>
            <w:r w:rsidRPr="00721738">
              <w:rPr>
                <w:rFonts w:ascii="Times New Roman" w:hAnsi="Times New Roman" w:cs="Times New Roman"/>
                <w:bCs/>
                <w:noProof/>
                <w:color w:val="000000" w:themeColor="text1"/>
                <w:lang w:val="uz-Cyrl-UZ"/>
              </w:rPr>
              <w:t>“Ўзсаноатқурилишматериаллари” уюшмаси тассаруфига кирувчи цемент ишлаб чиқариш корхоналари муқим манбаларида фойдаланишда бўлган чанг-газ тутиб қолиш ускуналарининг тозалаш самарадорлиги пастлиги натижасида ифлослантирувчи моддаларнинг атмосфера ҳавосига кўтарилиши аҳолининг ҳақли эътирозларига сабаб бўлмоқда.</w:t>
            </w:r>
          </w:p>
          <w:p w14:paraId="5AEED2B8" w14:textId="2C4A9698" w:rsidR="0015675F" w:rsidRPr="00721738" w:rsidRDefault="0015675F" w:rsidP="0015675F">
            <w:pPr>
              <w:pStyle w:val="aa"/>
              <w:spacing w:before="0" w:beforeAutospacing="0" w:after="0" w:afterAutospacing="0"/>
              <w:ind w:left="-11" w:right="-70" w:firstLine="284"/>
              <w:jc w:val="both"/>
              <w:rPr>
                <w:rFonts w:eastAsiaTheme="minorHAnsi"/>
                <w:bCs/>
                <w:noProof/>
                <w:color w:val="000000" w:themeColor="text1"/>
                <w:sz w:val="22"/>
                <w:szCs w:val="22"/>
                <w:lang w:val="uz-Cyrl-UZ" w:eastAsia="en-US"/>
              </w:rPr>
            </w:pPr>
            <w:r w:rsidRPr="00721738">
              <w:rPr>
                <w:rFonts w:eastAsiaTheme="minorHAnsi"/>
                <w:bCs/>
                <w:noProof/>
                <w:color w:val="000000" w:themeColor="text1"/>
                <w:sz w:val="22"/>
                <w:szCs w:val="22"/>
                <w:lang w:val="uz-Cyrl-UZ" w:eastAsia="en-US"/>
              </w:rPr>
              <w:t>Биронта ҳам цемент ишлаб чиқариш корхоналарида (“Охангаронцемент” АЖдан ташқари) зарарли моддаларни таҳлил қилувчи автоматик тизимлар жорий этилмаган.</w:t>
            </w:r>
          </w:p>
        </w:tc>
        <w:tc>
          <w:tcPr>
            <w:tcW w:w="3421" w:type="dxa"/>
          </w:tcPr>
          <w:p w14:paraId="31E0DC2E" w14:textId="00D6F0D1" w:rsidR="0015675F" w:rsidRPr="00721738" w:rsidRDefault="0015675F" w:rsidP="0015675F">
            <w:pPr>
              <w:pStyle w:val="ae"/>
              <w:jc w:val="both"/>
              <w:rPr>
                <w:rFonts w:ascii="Times New Roman" w:hAnsi="Times New Roman"/>
                <w:color w:val="000000" w:themeColor="text1"/>
                <w:lang w:val="uz-Cyrl-UZ"/>
              </w:rPr>
            </w:pPr>
            <w:r w:rsidRPr="00721738">
              <w:rPr>
                <w:rFonts w:ascii="Times New Roman" w:eastAsiaTheme="minorHAnsi" w:hAnsi="Times New Roman"/>
                <w:bCs/>
                <w:noProof/>
                <w:color w:val="000000" w:themeColor="text1"/>
                <w:lang w:val="uz-Cyrl-UZ"/>
              </w:rPr>
              <w:t xml:space="preserve">     1. Уюшма тасарруфидаги корхоналарда мавжуд фойдаланишда бўлган барча чанг-газларни тутиб қолувчи ускуналарини хатловдан ўтказиш.</w:t>
            </w:r>
          </w:p>
          <w:p w14:paraId="1A6BA90E" w14:textId="7213428B" w:rsidR="0015675F" w:rsidRPr="00721738" w:rsidRDefault="0015675F" w:rsidP="0015675F">
            <w:pPr>
              <w:pStyle w:val="ae"/>
              <w:jc w:val="both"/>
              <w:rPr>
                <w:rFonts w:ascii="Times New Roman" w:eastAsiaTheme="minorHAnsi" w:hAnsi="Times New Roman"/>
                <w:bCs/>
                <w:noProof/>
                <w:color w:val="000000" w:themeColor="text1"/>
                <w:lang w:val="uz-Cyrl-UZ"/>
              </w:rPr>
            </w:pPr>
            <w:r w:rsidRPr="00721738">
              <w:rPr>
                <w:rFonts w:ascii="Times New Roman" w:eastAsiaTheme="minorHAnsi" w:hAnsi="Times New Roman"/>
                <w:bCs/>
                <w:noProof/>
                <w:color w:val="000000" w:themeColor="text1"/>
                <w:lang w:val="uz-Cyrl-UZ"/>
              </w:rPr>
              <w:t xml:space="preserve">     2. Атмосфера ҳавосига чиарилаётган ифлослантирувчи моддаларни автоматик равишда таҳлил қилувчи ва тезкор маълумотларни тақдим этиш тизими жорий этиш.</w:t>
            </w:r>
          </w:p>
          <w:p w14:paraId="2F41377B" w14:textId="7B5FED9E" w:rsidR="0015675F" w:rsidRPr="00721738" w:rsidRDefault="0015675F" w:rsidP="0015675F">
            <w:pPr>
              <w:pStyle w:val="ae"/>
              <w:tabs>
                <w:tab w:val="left" w:pos="564"/>
                <w:tab w:val="left" w:pos="1170"/>
              </w:tabs>
              <w:jc w:val="both"/>
              <w:rPr>
                <w:rFonts w:ascii="Times New Roman" w:eastAsiaTheme="minorHAnsi" w:hAnsi="Times New Roman"/>
                <w:bCs/>
                <w:noProof/>
                <w:color w:val="000000" w:themeColor="text1"/>
                <w:lang w:val="uz-Cyrl-UZ"/>
              </w:rPr>
            </w:pPr>
            <w:r w:rsidRPr="00721738">
              <w:rPr>
                <w:rFonts w:ascii="Times New Roman" w:eastAsiaTheme="minorHAnsi" w:hAnsi="Times New Roman"/>
                <w:bCs/>
                <w:noProof/>
                <w:color w:val="000000" w:themeColor="text1"/>
                <w:lang w:val="uz-Cyrl-UZ"/>
              </w:rPr>
              <w:t xml:space="preserve">     3. Янгидан фойдаланишга топширилаётган ишлаб чиқариш қувватларининг атмосфера ҳавосини ифлослантирувчи стационар манбаларида самарадорлиги 99,5 фоиздан паст бўлмаган чанг ва газларни тутиб қолувчи қурилмалар қўлланилишини таъминлаш.</w:t>
            </w:r>
          </w:p>
          <w:p w14:paraId="5255D477" w14:textId="6CDCB5C2" w:rsidR="0015675F" w:rsidRPr="00721738" w:rsidRDefault="0015675F" w:rsidP="0015675F">
            <w:pPr>
              <w:pStyle w:val="ae"/>
              <w:jc w:val="both"/>
              <w:rPr>
                <w:rFonts w:ascii="Times New Roman" w:hAnsi="Times New Roman"/>
                <w:color w:val="000000" w:themeColor="text1"/>
                <w:lang w:val="uz-Cyrl-UZ"/>
              </w:rPr>
            </w:pPr>
            <w:r w:rsidRPr="00721738">
              <w:rPr>
                <w:rFonts w:ascii="Times New Roman" w:eastAsiaTheme="minorHAnsi" w:hAnsi="Times New Roman"/>
                <w:bCs/>
                <w:noProof/>
                <w:color w:val="000000" w:themeColor="text1"/>
                <w:lang w:val="uz-Cyrl-UZ"/>
              </w:rPr>
              <w:t xml:space="preserve">     4. Амалдаги ишлаб чиқариш қувватларининг атмосфера ҳавосини ифлослантирувчи стационар манбаларида самарадорлиги 95 фоиздан паст бўлмаган чанг ва газларни тутиб қолувчи қурилмалар қўлланилишини таъминлаш.</w:t>
            </w:r>
          </w:p>
        </w:tc>
        <w:tc>
          <w:tcPr>
            <w:tcW w:w="2203" w:type="dxa"/>
          </w:tcPr>
          <w:p w14:paraId="32F6C120" w14:textId="63C6744C" w:rsidR="0015675F" w:rsidRPr="00721738" w:rsidRDefault="0015675F" w:rsidP="0015675F">
            <w:pPr>
              <w:jc w:val="center"/>
              <w:rPr>
                <w:rFonts w:ascii="Times New Roman" w:hAnsi="Times New Roman" w:cs="Times New Roman"/>
                <w:color w:val="000000" w:themeColor="text1"/>
                <w:lang w:val="uz-Cyrl-UZ"/>
              </w:rPr>
            </w:pPr>
            <w:r w:rsidRPr="00721738">
              <w:rPr>
                <w:rFonts w:ascii="Times New Roman" w:hAnsi="Times New Roman" w:cs="Times New Roman"/>
                <w:color w:val="000000" w:themeColor="text1"/>
                <w:lang w:val="uz-Cyrl-UZ"/>
              </w:rPr>
              <w:t xml:space="preserve">Корхоналарнинг </w:t>
            </w:r>
            <w:r w:rsidRPr="00721738">
              <w:rPr>
                <w:rFonts w:ascii="Times New Roman" w:hAnsi="Times New Roman" w:cs="Times New Roman"/>
                <w:color w:val="000000" w:themeColor="text1"/>
                <w:lang w:val="uz-Cyrl-UZ"/>
              </w:rPr>
              <w:br/>
              <w:t>ўз маблағлари  ҳисобидан</w:t>
            </w:r>
          </w:p>
        </w:tc>
        <w:tc>
          <w:tcPr>
            <w:tcW w:w="1970" w:type="dxa"/>
          </w:tcPr>
          <w:p w14:paraId="3F5BB37B" w14:textId="4D2B092B" w:rsidR="0015675F" w:rsidRPr="00721738" w:rsidRDefault="0015675F" w:rsidP="0015675F">
            <w:pPr>
              <w:jc w:val="center"/>
              <w:rPr>
                <w:rFonts w:ascii="Times New Roman" w:hAnsi="Times New Roman" w:cs="Times New Roman"/>
                <w:color w:val="000000" w:themeColor="text1"/>
                <w:lang w:val="uz-Cyrl-UZ"/>
              </w:rPr>
            </w:pPr>
            <w:r w:rsidRPr="00721738">
              <w:rPr>
                <w:rFonts w:ascii="Times New Roman" w:hAnsi="Times New Roman" w:cs="Times New Roman"/>
                <w:color w:val="000000" w:themeColor="text1"/>
                <w:lang w:val="uz-Cyrl-UZ"/>
              </w:rPr>
              <w:t xml:space="preserve">2021-2022 </w:t>
            </w:r>
            <w:r w:rsidRPr="00721738">
              <w:rPr>
                <w:rFonts w:ascii="Times New Roman" w:hAnsi="Times New Roman" w:cs="Times New Roman"/>
                <w:color w:val="000000" w:themeColor="text1"/>
                <w:lang w:val="uz-Cyrl-UZ"/>
              </w:rPr>
              <w:br/>
              <w:t>йиллар</w:t>
            </w:r>
          </w:p>
        </w:tc>
        <w:tc>
          <w:tcPr>
            <w:tcW w:w="3085" w:type="dxa"/>
          </w:tcPr>
          <w:p w14:paraId="16385D2D" w14:textId="35CFE3AF" w:rsidR="0015675F" w:rsidRPr="00721738" w:rsidRDefault="0015675F" w:rsidP="0015675F">
            <w:pPr>
              <w:ind w:firstLine="4"/>
              <w:jc w:val="center"/>
              <w:rPr>
                <w:rFonts w:ascii="Times New Roman" w:hAnsi="Times New Roman" w:cs="Times New Roman"/>
                <w:color w:val="000000" w:themeColor="text1"/>
                <w:lang w:val="uz-Cyrl-UZ"/>
              </w:rPr>
            </w:pPr>
            <w:r w:rsidRPr="00721738">
              <w:rPr>
                <w:rFonts w:ascii="Times New Roman" w:hAnsi="Times New Roman" w:cs="Times New Roman"/>
                <w:bCs/>
                <w:color w:val="000000" w:themeColor="text1"/>
                <w:lang w:val="uz-Cyrl-UZ"/>
              </w:rPr>
              <w:t>Ўзсаноатқурилиш-материаллари” уюшмаси</w:t>
            </w:r>
          </w:p>
        </w:tc>
      </w:tr>
      <w:tr w:rsidR="0015675F" w:rsidRPr="00721738" w14:paraId="0F1DA270" w14:textId="77777777" w:rsidTr="00C64A5D">
        <w:trPr>
          <w:trHeight w:val="47"/>
        </w:trPr>
        <w:tc>
          <w:tcPr>
            <w:tcW w:w="577" w:type="dxa"/>
            <w:vAlign w:val="center"/>
          </w:tcPr>
          <w:p w14:paraId="2E64AFD2" w14:textId="27B04B0D"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lastRenderedPageBreak/>
              <w:t>1</w:t>
            </w:r>
            <w:r w:rsidR="00E37735">
              <w:rPr>
                <w:rFonts w:ascii="Times New Roman" w:hAnsi="Times New Roman" w:cs="Times New Roman"/>
                <w:lang w:val="uz-Cyrl-UZ"/>
              </w:rPr>
              <w:t>7</w:t>
            </w:r>
            <w:r>
              <w:rPr>
                <w:rFonts w:ascii="Times New Roman" w:hAnsi="Times New Roman" w:cs="Times New Roman"/>
                <w:lang w:val="uz-Cyrl-UZ"/>
              </w:rPr>
              <w:t>.</w:t>
            </w:r>
          </w:p>
        </w:tc>
        <w:tc>
          <w:tcPr>
            <w:tcW w:w="3623" w:type="dxa"/>
          </w:tcPr>
          <w:p w14:paraId="7EED6465" w14:textId="65A84E38" w:rsidR="0015675F" w:rsidRPr="00721738" w:rsidRDefault="0015675F" w:rsidP="0015675F">
            <w:pPr>
              <w:pStyle w:val="aa"/>
              <w:spacing w:before="0" w:beforeAutospacing="0" w:after="0" w:afterAutospacing="0"/>
              <w:ind w:left="-11" w:right="-70" w:firstLine="284"/>
              <w:jc w:val="both"/>
              <w:rPr>
                <w:rFonts w:eastAsiaTheme="minorHAnsi"/>
                <w:bCs/>
                <w:noProof/>
                <w:sz w:val="22"/>
                <w:szCs w:val="22"/>
                <w:lang w:val="uz-Cyrl-UZ" w:eastAsia="en-US"/>
              </w:rPr>
            </w:pPr>
            <w:r w:rsidRPr="00721738">
              <w:rPr>
                <w:rFonts w:eastAsiaTheme="minorHAnsi"/>
                <w:bCs/>
                <w:noProof/>
                <w:sz w:val="22"/>
                <w:szCs w:val="22"/>
                <w:lang w:val="uz-Cyrl-UZ" w:eastAsia="en-US"/>
              </w:rPr>
              <w:t>Олмалиқ ва Охангарон шаҳарларида атмосфера ҳавосининг ифлосланиш даражаси белгиланган меъёрдан юқори.</w:t>
            </w:r>
          </w:p>
          <w:p w14:paraId="7431825B" w14:textId="77777777" w:rsidR="0015675F" w:rsidRPr="00721738" w:rsidRDefault="0015675F" w:rsidP="0015675F">
            <w:pPr>
              <w:pStyle w:val="aa"/>
              <w:spacing w:before="0" w:beforeAutospacing="0" w:after="0" w:afterAutospacing="0"/>
              <w:ind w:left="-11" w:right="-70" w:firstLine="284"/>
              <w:jc w:val="both"/>
              <w:rPr>
                <w:rFonts w:eastAsiaTheme="minorHAnsi"/>
                <w:bCs/>
                <w:noProof/>
                <w:sz w:val="22"/>
                <w:szCs w:val="22"/>
                <w:lang w:val="uz-Cyrl-UZ" w:eastAsia="en-US"/>
              </w:rPr>
            </w:pPr>
            <w:r w:rsidRPr="00721738">
              <w:rPr>
                <w:rFonts w:eastAsiaTheme="minorHAnsi"/>
                <w:bCs/>
                <w:noProof/>
                <w:sz w:val="22"/>
                <w:szCs w:val="22"/>
                <w:lang w:val="uz-Cyrl-UZ" w:eastAsia="en-US"/>
              </w:rPr>
              <w:t>Жамият корхоналари томонидан белгиланган экологик нормативларидан юқори даражада атмосфера ҳавосига ифлослантирувчи моддалар ташламоқда.</w:t>
            </w:r>
          </w:p>
          <w:p w14:paraId="2A62CD14" w14:textId="04CDAEF0" w:rsidR="0015675F" w:rsidRPr="00721738" w:rsidRDefault="0015675F" w:rsidP="0015675F">
            <w:pPr>
              <w:pStyle w:val="aa"/>
              <w:spacing w:before="0" w:beforeAutospacing="0" w:after="0" w:afterAutospacing="0"/>
              <w:ind w:left="-11" w:right="-70" w:firstLine="284"/>
              <w:jc w:val="both"/>
              <w:rPr>
                <w:rFonts w:eastAsiaTheme="minorHAnsi"/>
                <w:bCs/>
                <w:noProof/>
                <w:sz w:val="22"/>
                <w:szCs w:val="22"/>
                <w:lang w:val="uz-Cyrl-UZ" w:eastAsia="en-US"/>
              </w:rPr>
            </w:pPr>
            <w:r w:rsidRPr="00721738">
              <w:rPr>
                <w:rFonts w:eastAsiaTheme="minorHAnsi"/>
                <w:bCs/>
                <w:noProof/>
                <w:sz w:val="22"/>
                <w:szCs w:val="22"/>
                <w:lang w:val="uz-Cyrl-UZ" w:eastAsia="en-US"/>
              </w:rPr>
              <w:t>Корхонанинг мис эритиш заводидаги мис эритиш қозонлари маънан ва жисмонан эскирган, чанг-газ тутиб қолиш қурилмалари ўрнатилмаган;</w:t>
            </w:r>
          </w:p>
          <w:p w14:paraId="2B624106" w14:textId="77777777" w:rsidR="0015675F" w:rsidRPr="00721738" w:rsidRDefault="0015675F" w:rsidP="0015675F">
            <w:pPr>
              <w:pStyle w:val="aa"/>
              <w:spacing w:before="0" w:beforeAutospacing="0" w:after="0" w:afterAutospacing="0"/>
              <w:ind w:left="-11" w:right="-70" w:firstLine="284"/>
              <w:jc w:val="both"/>
              <w:rPr>
                <w:rFonts w:eastAsiaTheme="minorHAnsi"/>
                <w:bCs/>
                <w:noProof/>
                <w:sz w:val="22"/>
                <w:szCs w:val="22"/>
                <w:lang w:val="uz-Cyrl-UZ" w:eastAsia="en-US"/>
              </w:rPr>
            </w:pPr>
            <w:r w:rsidRPr="00721738">
              <w:rPr>
                <w:rFonts w:eastAsiaTheme="minorHAnsi"/>
                <w:bCs/>
                <w:noProof/>
                <w:sz w:val="22"/>
                <w:szCs w:val="22"/>
                <w:lang w:val="uz-Cyrl-UZ" w:eastAsia="en-US"/>
              </w:rPr>
              <w:t>мис бойитиш фабрикалари, механика таъмирлаш заводи ҳамда оҳактош ишлаб чиқаришда барча чанг-газ тутиб қолиш ускуналарининг тозалаш самарадорлиги жуда паст;</w:t>
            </w:r>
          </w:p>
          <w:p w14:paraId="67B9D1CB" w14:textId="736544F7" w:rsidR="0015675F" w:rsidRPr="00721738" w:rsidRDefault="0015675F" w:rsidP="0015675F">
            <w:pPr>
              <w:pStyle w:val="aa"/>
              <w:spacing w:before="0" w:beforeAutospacing="0" w:after="0" w:afterAutospacing="0"/>
              <w:ind w:left="-11" w:right="-70" w:firstLine="284"/>
              <w:jc w:val="both"/>
              <w:rPr>
                <w:rFonts w:eastAsiaTheme="minorHAnsi"/>
                <w:bCs/>
                <w:noProof/>
                <w:sz w:val="22"/>
                <w:szCs w:val="22"/>
                <w:lang w:val="uz-Cyrl-UZ" w:eastAsia="en-US"/>
              </w:rPr>
            </w:pPr>
            <w:r w:rsidRPr="00721738">
              <w:rPr>
                <w:rFonts w:eastAsiaTheme="minorHAnsi"/>
                <w:bCs/>
                <w:noProof/>
                <w:sz w:val="22"/>
                <w:szCs w:val="22"/>
                <w:lang w:val="uz-Cyrl-UZ" w:eastAsia="en-US"/>
              </w:rPr>
              <w:t>ишлаб чиқариш цехларидан хосил бўлган ифлослантирувчи моддаларини чанг-газларни тутиб қолувчи ускуналарига йўналтириладиган қувурлар ҳам жисмонан эскирган холда ишлатилиши давом эттирилмоқда.</w:t>
            </w:r>
          </w:p>
        </w:tc>
        <w:tc>
          <w:tcPr>
            <w:tcW w:w="3421" w:type="dxa"/>
          </w:tcPr>
          <w:p w14:paraId="0FEA3005" w14:textId="7202432D" w:rsidR="0015675F" w:rsidRPr="00721738" w:rsidRDefault="0015675F" w:rsidP="0015675F">
            <w:pPr>
              <w:pStyle w:val="ae"/>
              <w:tabs>
                <w:tab w:val="left" w:pos="149"/>
                <w:tab w:val="left" w:pos="725"/>
                <w:tab w:val="left" w:pos="1024"/>
              </w:tabs>
              <w:jc w:val="both"/>
              <w:rPr>
                <w:rFonts w:ascii="Times New Roman" w:eastAsiaTheme="minorHAnsi" w:hAnsi="Times New Roman"/>
                <w:bCs/>
                <w:noProof/>
                <w:lang w:val="uz-Cyrl-UZ"/>
              </w:rPr>
            </w:pPr>
            <w:r w:rsidRPr="00721738">
              <w:rPr>
                <w:rFonts w:ascii="Times New Roman" w:eastAsiaTheme="minorHAnsi" w:hAnsi="Times New Roman"/>
                <w:bCs/>
                <w:noProof/>
                <w:lang w:val="uz-Cyrl-UZ"/>
              </w:rPr>
              <w:t xml:space="preserve">       1. Корхонада мавжуд фойдаланишда бўлган барча чанг-газларни тутиб қолувчи ускуналарини хатловдан ўтказишни таъминлаш.</w:t>
            </w:r>
          </w:p>
          <w:p w14:paraId="2640FB92" w14:textId="6F882419" w:rsidR="0015675F" w:rsidRPr="00721738" w:rsidRDefault="0015675F" w:rsidP="0015675F">
            <w:pPr>
              <w:pStyle w:val="ae"/>
              <w:tabs>
                <w:tab w:val="left" w:pos="149"/>
              </w:tabs>
              <w:jc w:val="both"/>
              <w:rPr>
                <w:rFonts w:ascii="Times New Roman" w:eastAsiaTheme="minorHAnsi" w:hAnsi="Times New Roman"/>
                <w:bCs/>
                <w:noProof/>
                <w:lang w:val="uz-Cyrl-UZ"/>
              </w:rPr>
            </w:pPr>
            <w:r w:rsidRPr="00721738">
              <w:rPr>
                <w:rFonts w:ascii="Times New Roman" w:eastAsiaTheme="minorHAnsi" w:hAnsi="Times New Roman"/>
                <w:bCs/>
                <w:noProof/>
                <w:lang w:val="uz-Cyrl-UZ"/>
              </w:rPr>
              <w:t xml:space="preserve">       2. Мис эритиш заводидаги маънан ва жисмонан эскирган 4 та эритиш қозонларини янги энергия самарадорларига алмаштириш ва уларга самарадорлиги 99,5 фоиздан паст бўлмаган чанг-газларни тутиб қолувчи ускуналар ўрнатилишини таъминлаш.</w:t>
            </w:r>
          </w:p>
          <w:p w14:paraId="25FFDC05" w14:textId="148C904A" w:rsidR="0015675F" w:rsidRPr="00721738" w:rsidRDefault="0015675F" w:rsidP="0015675F">
            <w:pPr>
              <w:pStyle w:val="ae"/>
              <w:tabs>
                <w:tab w:val="left" w:pos="149"/>
              </w:tabs>
              <w:jc w:val="both"/>
              <w:rPr>
                <w:rFonts w:ascii="Times New Roman" w:eastAsiaTheme="minorHAnsi" w:hAnsi="Times New Roman"/>
                <w:bCs/>
                <w:noProof/>
                <w:lang w:val="uz-Cyrl-UZ"/>
              </w:rPr>
            </w:pPr>
            <w:r w:rsidRPr="00721738">
              <w:rPr>
                <w:rFonts w:ascii="Times New Roman" w:eastAsiaTheme="minorHAnsi" w:hAnsi="Times New Roman"/>
                <w:bCs/>
                <w:noProof/>
                <w:lang w:val="uz-Cyrl-UZ"/>
              </w:rPr>
              <w:t xml:space="preserve">      3. Мис бойитиш фабрикалари, механика таъмирлаш заводи ҳамда оҳактош ишлаб чиқаришда фойдаланишда бўлган жами 20 та чанг-газ тутиб қолиш ускуналарини, таззалаш самарадорлиги 99,5 фоиздан паст бўлмаганларига алмаштиришни таъминлаш.</w:t>
            </w:r>
          </w:p>
          <w:p w14:paraId="5EB25606" w14:textId="702BDA15" w:rsidR="0015675F" w:rsidRPr="00721738" w:rsidRDefault="0015675F" w:rsidP="0015675F">
            <w:pPr>
              <w:pStyle w:val="aa"/>
              <w:tabs>
                <w:tab w:val="left" w:pos="149"/>
              </w:tabs>
              <w:spacing w:before="0" w:beforeAutospacing="0" w:after="0" w:afterAutospacing="0"/>
              <w:ind w:left="-4"/>
              <w:jc w:val="both"/>
              <w:rPr>
                <w:sz w:val="22"/>
                <w:szCs w:val="22"/>
                <w:lang w:val="uz-Cyrl-UZ"/>
              </w:rPr>
            </w:pPr>
            <w:r w:rsidRPr="00721738">
              <w:rPr>
                <w:rFonts w:eastAsiaTheme="minorHAnsi"/>
                <w:bCs/>
                <w:noProof/>
                <w:sz w:val="22"/>
                <w:szCs w:val="22"/>
                <w:lang w:val="uz-Cyrl-UZ"/>
              </w:rPr>
              <w:t>4. Хосил бўлган ифлослантирувчи моддаларини  чанг-газларни тутиб қолувчи ускуналарига йўналтириладиган қувурларни янгисига алмаштиришни таъминлаш зарур бўлади.</w:t>
            </w:r>
          </w:p>
        </w:tc>
        <w:tc>
          <w:tcPr>
            <w:tcW w:w="2203" w:type="dxa"/>
          </w:tcPr>
          <w:p w14:paraId="7A9B18FD" w14:textId="4E6AC5C3"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 xml:space="preserve">Корхоналарнинг </w:t>
            </w:r>
            <w:r w:rsidRPr="00721738">
              <w:rPr>
                <w:rFonts w:ascii="Times New Roman" w:hAnsi="Times New Roman" w:cs="Times New Roman"/>
                <w:lang w:val="uz-Cyrl-UZ"/>
              </w:rPr>
              <w:br/>
              <w:t>ўз маблағлари  ҳисобидан</w:t>
            </w:r>
          </w:p>
        </w:tc>
        <w:tc>
          <w:tcPr>
            <w:tcW w:w="1970" w:type="dxa"/>
          </w:tcPr>
          <w:p w14:paraId="2B1AA8EF" w14:textId="266A0ABF"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 xml:space="preserve">2021-2022 </w:t>
            </w:r>
            <w:r w:rsidRPr="00721738">
              <w:rPr>
                <w:rFonts w:ascii="Times New Roman" w:hAnsi="Times New Roman" w:cs="Times New Roman"/>
                <w:lang w:val="uz-Cyrl-UZ"/>
              </w:rPr>
              <w:br/>
              <w:t>йиллар</w:t>
            </w:r>
          </w:p>
        </w:tc>
        <w:tc>
          <w:tcPr>
            <w:tcW w:w="3085" w:type="dxa"/>
          </w:tcPr>
          <w:p w14:paraId="38CF9897" w14:textId="010EF4BF" w:rsidR="0015675F" w:rsidRPr="00721738" w:rsidRDefault="0015675F" w:rsidP="0015675F">
            <w:pPr>
              <w:ind w:firstLine="4"/>
              <w:jc w:val="center"/>
              <w:rPr>
                <w:rFonts w:ascii="Times New Roman" w:hAnsi="Times New Roman" w:cs="Times New Roman"/>
                <w:bCs/>
                <w:lang w:val="uz-Cyrl-UZ"/>
              </w:rPr>
            </w:pPr>
            <w:r w:rsidRPr="00721738">
              <w:rPr>
                <w:rFonts w:ascii="Times New Roman" w:hAnsi="Times New Roman" w:cs="Times New Roman"/>
                <w:bCs/>
                <w:lang w:val="uz-Cyrl-UZ"/>
              </w:rPr>
              <w:t>“Олмалиқ тоғ-кон металлургия комбинати” акциянерлик жамияти</w:t>
            </w:r>
          </w:p>
        </w:tc>
      </w:tr>
      <w:tr w:rsidR="0015675F" w:rsidRPr="00721738" w14:paraId="7E16AAE0" w14:textId="77777777" w:rsidTr="00C64A5D">
        <w:trPr>
          <w:trHeight w:val="47"/>
        </w:trPr>
        <w:tc>
          <w:tcPr>
            <w:tcW w:w="577" w:type="dxa"/>
            <w:vAlign w:val="center"/>
          </w:tcPr>
          <w:p w14:paraId="5321126C" w14:textId="669D301B"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t>1</w:t>
            </w:r>
            <w:r w:rsidR="00E37735">
              <w:rPr>
                <w:rFonts w:ascii="Times New Roman" w:hAnsi="Times New Roman" w:cs="Times New Roman"/>
                <w:lang w:val="uz-Cyrl-UZ"/>
              </w:rPr>
              <w:t>8</w:t>
            </w:r>
            <w:r>
              <w:rPr>
                <w:rFonts w:ascii="Times New Roman" w:hAnsi="Times New Roman" w:cs="Times New Roman"/>
                <w:lang w:val="uz-Cyrl-UZ"/>
              </w:rPr>
              <w:t>.</w:t>
            </w:r>
          </w:p>
        </w:tc>
        <w:tc>
          <w:tcPr>
            <w:tcW w:w="3623" w:type="dxa"/>
            <w:vAlign w:val="center"/>
          </w:tcPr>
          <w:p w14:paraId="42C2A8E1" w14:textId="77777777" w:rsidR="0015675F" w:rsidRPr="00721738" w:rsidRDefault="0015675F" w:rsidP="0015675F">
            <w:pPr>
              <w:pStyle w:val="aa"/>
              <w:spacing w:before="0" w:beforeAutospacing="0" w:after="0" w:afterAutospacing="0"/>
              <w:ind w:left="-11" w:right="-70" w:firstLine="284"/>
              <w:jc w:val="both"/>
              <w:rPr>
                <w:sz w:val="22"/>
                <w:szCs w:val="22"/>
                <w:lang w:val="uz-Cyrl-UZ"/>
              </w:rPr>
            </w:pPr>
            <w:r w:rsidRPr="00721738">
              <w:rPr>
                <w:sz w:val="22"/>
                <w:szCs w:val="22"/>
                <w:lang w:val="uz-Cyrl-UZ"/>
              </w:rPr>
              <w:t>Айдар-Арнасой кўллар тизимида чучук сув етарли даражада келиб тушмаслиги натижасида шўрланиш даражаси ортиб, биохилмахиллик, шу жумладан балиқларнинг яшаш муҳити ёмонлашган.</w:t>
            </w:r>
          </w:p>
          <w:p w14:paraId="36CCAC7A" w14:textId="0969C540" w:rsidR="0015675F" w:rsidRPr="00721738" w:rsidRDefault="0015675F" w:rsidP="0015675F">
            <w:pPr>
              <w:pStyle w:val="aa"/>
              <w:spacing w:before="0" w:beforeAutospacing="0" w:after="0" w:afterAutospacing="0"/>
              <w:ind w:left="-11" w:right="-70" w:firstLine="284"/>
              <w:jc w:val="both"/>
              <w:rPr>
                <w:sz w:val="22"/>
                <w:szCs w:val="22"/>
                <w:lang w:val="uz-Cyrl-UZ"/>
              </w:rPr>
            </w:pPr>
            <w:r w:rsidRPr="00721738">
              <w:rPr>
                <w:sz w:val="22"/>
                <w:szCs w:val="22"/>
                <w:lang w:val="uz-Cyrl-UZ"/>
              </w:rPr>
              <w:t xml:space="preserve">Қозоғистон Республикасидаги “Чордара” сув омборидан Айдар-Арнасой кўллар тизимига </w:t>
            </w:r>
            <w:r w:rsidRPr="00721738">
              <w:rPr>
                <w:sz w:val="22"/>
                <w:szCs w:val="22"/>
                <w:lang w:val="uz-Cyrl-UZ"/>
              </w:rPr>
              <w:br/>
            </w:r>
            <w:r w:rsidRPr="00721738">
              <w:rPr>
                <w:sz w:val="22"/>
                <w:szCs w:val="22"/>
                <w:lang w:val="uz-Cyrl-UZ"/>
              </w:rPr>
              <w:lastRenderedPageBreak/>
              <w:t>2,5 млрд.метр.куб. чучук сув ташлаб турилиши масаласин ҳал этилмаган.</w:t>
            </w:r>
          </w:p>
        </w:tc>
        <w:tc>
          <w:tcPr>
            <w:tcW w:w="3421" w:type="dxa"/>
          </w:tcPr>
          <w:p w14:paraId="650185BB" w14:textId="2742B926" w:rsidR="0015675F" w:rsidRPr="00721738" w:rsidRDefault="0015675F" w:rsidP="0015675F">
            <w:pPr>
              <w:pStyle w:val="aa"/>
              <w:spacing w:before="0" w:beforeAutospacing="0" w:after="0" w:afterAutospacing="0"/>
              <w:ind w:left="-11" w:right="-70" w:firstLine="284"/>
              <w:jc w:val="both"/>
              <w:rPr>
                <w:sz w:val="22"/>
                <w:szCs w:val="22"/>
                <w:lang w:val="uz-Cyrl-UZ"/>
              </w:rPr>
            </w:pPr>
            <w:r w:rsidRPr="00721738">
              <w:rPr>
                <w:sz w:val="22"/>
                <w:szCs w:val="22"/>
                <w:lang w:val="uz-Cyrl-UZ"/>
              </w:rPr>
              <w:lastRenderedPageBreak/>
              <w:t>Қозоғистон Республикаси     “Чордара” сув омборидан Айдар-Арнасой кўллар тизимига чучук сув (талаб даражада) ташлаш бўйича музокара олиб бориш.</w:t>
            </w:r>
          </w:p>
        </w:tc>
        <w:tc>
          <w:tcPr>
            <w:tcW w:w="2203" w:type="dxa"/>
          </w:tcPr>
          <w:p w14:paraId="067446BB" w14:textId="7F2D29F1"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Маблағ талаб этилмайди</w:t>
            </w:r>
          </w:p>
        </w:tc>
        <w:tc>
          <w:tcPr>
            <w:tcW w:w="1970" w:type="dxa"/>
          </w:tcPr>
          <w:p w14:paraId="35CA27B6" w14:textId="7FC9F027"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2021 йил</w:t>
            </w:r>
          </w:p>
        </w:tc>
        <w:tc>
          <w:tcPr>
            <w:tcW w:w="3085" w:type="dxa"/>
          </w:tcPr>
          <w:p w14:paraId="2FDF7070" w14:textId="77777777" w:rsidR="0015675F" w:rsidRPr="00721738" w:rsidRDefault="0015675F" w:rsidP="0015675F">
            <w:pPr>
              <w:ind w:firstLine="4"/>
              <w:jc w:val="center"/>
              <w:rPr>
                <w:rFonts w:ascii="Times New Roman" w:hAnsi="Times New Roman" w:cs="Times New Roman"/>
                <w:lang w:val="uz-Cyrl-UZ"/>
              </w:rPr>
            </w:pPr>
            <w:r w:rsidRPr="00721738">
              <w:rPr>
                <w:rFonts w:ascii="Times New Roman" w:hAnsi="Times New Roman" w:cs="Times New Roman"/>
                <w:lang w:val="uz-Cyrl-UZ"/>
              </w:rPr>
              <w:t xml:space="preserve">Сув хўжалиги вазирлиги, </w:t>
            </w:r>
            <w:r w:rsidRPr="00721738">
              <w:rPr>
                <w:rFonts w:ascii="Times New Roman" w:hAnsi="Times New Roman" w:cs="Times New Roman"/>
                <w:lang w:val="uz-Cyrl-UZ"/>
              </w:rPr>
              <w:br/>
              <w:t>Ташқи ишлар вазирлиги,</w:t>
            </w:r>
          </w:p>
          <w:p w14:paraId="2762384D" w14:textId="1C347FA3" w:rsidR="0015675F" w:rsidRPr="00721738" w:rsidRDefault="0015675F" w:rsidP="0015675F">
            <w:pPr>
              <w:ind w:firstLine="4"/>
              <w:jc w:val="center"/>
              <w:rPr>
                <w:rFonts w:ascii="Times New Roman" w:hAnsi="Times New Roman" w:cs="Times New Roman"/>
                <w:lang w:val="uz-Cyrl-UZ"/>
              </w:rPr>
            </w:pPr>
            <w:r w:rsidRPr="00721738">
              <w:rPr>
                <w:rFonts w:ascii="Times New Roman" w:hAnsi="Times New Roman" w:cs="Times New Roman"/>
                <w:lang w:val="uz-Cyrl-UZ"/>
              </w:rPr>
              <w:t xml:space="preserve">Сирдарё ҳавзавий сув хўалиги бирлашмаси </w:t>
            </w:r>
            <w:r w:rsidRPr="00721738">
              <w:rPr>
                <w:rFonts w:ascii="Times New Roman" w:hAnsi="Times New Roman" w:cs="Times New Roman"/>
                <w:lang w:val="uz-Cyrl-UZ"/>
              </w:rPr>
              <w:br/>
            </w:r>
          </w:p>
        </w:tc>
      </w:tr>
      <w:tr w:rsidR="0015675F" w:rsidRPr="005E112C" w14:paraId="31F65A04" w14:textId="77777777" w:rsidTr="00C64A5D">
        <w:trPr>
          <w:trHeight w:val="47"/>
        </w:trPr>
        <w:tc>
          <w:tcPr>
            <w:tcW w:w="577" w:type="dxa"/>
            <w:vAlign w:val="center"/>
          </w:tcPr>
          <w:p w14:paraId="3084BD41" w14:textId="616F03F9"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t>1</w:t>
            </w:r>
            <w:r w:rsidR="00E37735">
              <w:rPr>
                <w:rFonts w:ascii="Times New Roman" w:hAnsi="Times New Roman" w:cs="Times New Roman"/>
                <w:lang w:val="uz-Cyrl-UZ"/>
              </w:rPr>
              <w:t>9</w:t>
            </w:r>
            <w:r>
              <w:rPr>
                <w:rFonts w:ascii="Times New Roman" w:hAnsi="Times New Roman" w:cs="Times New Roman"/>
                <w:lang w:val="uz-Cyrl-UZ"/>
              </w:rPr>
              <w:t>.</w:t>
            </w:r>
          </w:p>
        </w:tc>
        <w:tc>
          <w:tcPr>
            <w:tcW w:w="3623" w:type="dxa"/>
          </w:tcPr>
          <w:p w14:paraId="74C7DB84" w14:textId="61BCD293" w:rsidR="0015675F" w:rsidRPr="00721738" w:rsidRDefault="0015675F" w:rsidP="0015675F">
            <w:pPr>
              <w:pStyle w:val="aa"/>
              <w:spacing w:before="0" w:beforeAutospacing="0" w:after="0" w:afterAutospacing="0"/>
              <w:ind w:left="-11" w:right="-70" w:firstLine="284"/>
              <w:jc w:val="both"/>
              <w:rPr>
                <w:sz w:val="22"/>
                <w:szCs w:val="22"/>
                <w:lang w:val="uz-Cyrl-UZ"/>
              </w:rPr>
            </w:pPr>
            <w:r w:rsidRPr="00721738">
              <w:rPr>
                <w:sz w:val="22"/>
                <w:szCs w:val="22"/>
                <w:lang w:val="uz-Cyrl-UZ"/>
              </w:rPr>
              <w:t>Республика бўйича лицензия асосида сувни муҳофаза қилиш зоналарида фаолият олиб бораётган 152 та қум-шағал карьерлари томонидан лицензия ва давлат экологик экспертизаси хулосаси талабларини бажармасдан фаолият юритиши натижасида юзага келиши мумкин бўлган автомобиль кўприклари конструкцияларига жиддий зарар етказилини олдини олишга йўналтирилган давлат экологик назоратни  ташкил этиш.</w:t>
            </w:r>
          </w:p>
          <w:p w14:paraId="6F5D32AA" w14:textId="0FE7A3C8" w:rsidR="0015675F" w:rsidRPr="00721738" w:rsidRDefault="0015675F" w:rsidP="0015675F">
            <w:pPr>
              <w:pStyle w:val="aa"/>
              <w:spacing w:before="0" w:beforeAutospacing="0" w:after="0" w:afterAutospacing="0"/>
              <w:ind w:left="-11" w:right="-70" w:firstLine="284"/>
              <w:jc w:val="both"/>
              <w:rPr>
                <w:sz w:val="22"/>
                <w:szCs w:val="22"/>
                <w:lang w:val="uz-Cyrl-UZ"/>
              </w:rPr>
            </w:pPr>
          </w:p>
        </w:tc>
        <w:tc>
          <w:tcPr>
            <w:tcW w:w="3421" w:type="dxa"/>
          </w:tcPr>
          <w:p w14:paraId="06BA4CB6" w14:textId="4AD3782A" w:rsidR="0015675F" w:rsidRPr="00721738" w:rsidRDefault="0015675F" w:rsidP="0015675F">
            <w:pPr>
              <w:ind w:firstLine="88"/>
              <w:jc w:val="both"/>
              <w:rPr>
                <w:rFonts w:ascii="Times New Roman" w:hAnsi="Times New Roman" w:cs="Times New Roman"/>
                <w:bCs/>
                <w:lang w:val="uz-Cyrl-UZ"/>
              </w:rPr>
            </w:pPr>
            <w:r w:rsidRPr="00721738">
              <w:rPr>
                <w:rFonts w:ascii="Times New Roman" w:hAnsi="Times New Roman" w:cs="Times New Roman"/>
                <w:bCs/>
                <w:lang w:val="uz-Cyrl-UZ"/>
              </w:rPr>
              <w:t>1. Кўприклар яқинида фаолият олиб бораётган қум-шағал карьерлари фаолиятини тугатиш ва қум-шағал қазиб олиш ишларини сув муҳофаза зонасидан ташқарида жойлашган муқобил карьерларига йўналтириш;</w:t>
            </w:r>
          </w:p>
          <w:p w14:paraId="656D8B9B" w14:textId="7F5C7048" w:rsidR="0015675F" w:rsidRPr="00721738" w:rsidRDefault="0015675F" w:rsidP="0015675F">
            <w:pPr>
              <w:ind w:left="34" w:firstLine="88"/>
              <w:jc w:val="both"/>
              <w:rPr>
                <w:rFonts w:ascii="Times New Roman" w:hAnsi="Times New Roman" w:cs="Times New Roman"/>
                <w:lang w:val="uz-Cyrl-UZ"/>
              </w:rPr>
            </w:pPr>
            <w:r w:rsidRPr="00721738">
              <w:rPr>
                <w:rFonts w:ascii="Times New Roman" w:hAnsi="Times New Roman" w:cs="Times New Roman"/>
                <w:bCs/>
                <w:lang w:val="uz-Cyrl-UZ"/>
              </w:rPr>
              <w:t>2. Дарё ўзанларини тозалаш ишларини фақатгина дарё ётқизиқлари кўп оқиб келадиган тоғ олди ҳудудларида ва дарё ўзанида кўп йиғиладиган, фавқулодда ҳолатлар юзага келтириши мумкин бўлган жойларда амалга ошириш.</w:t>
            </w:r>
          </w:p>
        </w:tc>
        <w:tc>
          <w:tcPr>
            <w:tcW w:w="2203" w:type="dxa"/>
          </w:tcPr>
          <w:p w14:paraId="3691B038" w14:textId="2E2C05F0"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Маблағ талаб этилмайди</w:t>
            </w:r>
          </w:p>
        </w:tc>
        <w:tc>
          <w:tcPr>
            <w:tcW w:w="1970" w:type="dxa"/>
          </w:tcPr>
          <w:p w14:paraId="0E22384D" w14:textId="69CD238E"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2021 йил</w:t>
            </w:r>
          </w:p>
        </w:tc>
        <w:tc>
          <w:tcPr>
            <w:tcW w:w="3085" w:type="dxa"/>
          </w:tcPr>
          <w:p w14:paraId="2DB47DC6" w14:textId="68362C9C"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Давлат геология қўмитаси,</w:t>
            </w:r>
          </w:p>
          <w:p w14:paraId="51D6A149" w14:textId="015A49B2" w:rsidR="0015675F" w:rsidRPr="00721738" w:rsidRDefault="0015675F" w:rsidP="0015675F">
            <w:pPr>
              <w:ind w:firstLine="4"/>
              <w:jc w:val="center"/>
              <w:rPr>
                <w:rFonts w:ascii="Times New Roman" w:hAnsi="Times New Roman" w:cs="Times New Roman"/>
                <w:lang w:val="uz-Cyrl-UZ"/>
              </w:rPr>
            </w:pPr>
            <w:r w:rsidRPr="00721738">
              <w:rPr>
                <w:rFonts w:ascii="Times New Roman" w:hAnsi="Times New Roman" w:cs="Times New Roman"/>
                <w:lang w:val="uz-Cyrl-UZ"/>
              </w:rPr>
              <w:t xml:space="preserve">ФВВ “Хавфсиз дарё” ДУК, </w:t>
            </w:r>
            <w:r w:rsidRPr="00721738">
              <w:rPr>
                <w:rFonts w:ascii="Times New Roman" w:hAnsi="Times New Roman" w:cs="Times New Roman"/>
                <w:lang w:val="uz-Cyrl-UZ"/>
              </w:rPr>
              <w:br/>
              <w:t>Давлат экология қўмитаси</w:t>
            </w:r>
          </w:p>
        </w:tc>
      </w:tr>
      <w:tr w:rsidR="0015675F" w:rsidRPr="005E112C" w14:paraId="30E5C318" w14:textId="77777777" w:rsidTr="00C64A5D">
        <w:trPr>
          <w:trHeight w:val="47"/>
        </w:trPr>
        <w:tc>
          <w:tcPr>
            <w:tcW w:w="577" w:type="dxa"/>
            <w:vAlign w:val="center"/>
          </w:tcPr>
          <w:p w14:paraId="21702AF2" w14:textId="0C2A78D6" w:rsidR="0015675F" w:rsidRPr="00721738" w:rsidRDefault="00E37735" w:rsidP="0015675F">
            <w:pPr>
              <w:jc w:val="center"/>
              <w:rPr>
                <w:rFonts w:ascii="Times New Roman" w:hAnsi="Times New Roman" w:cs="Times New Roman"/>
                <w:lang w:val="uz-Cyrl-UZ"/>
              </w:rPr>
            </w:pPr>
            <w:r>
              <w:rPr>
                <w:rFonts w:ascii="Times New Roman" w:hAnsi="Times New Roman" w:cs="Times New Roman"/>
                <w:lang w:val="uz-Cyrl-UZ"/>
              </w:rPr>
              <w:t>20</w:t>
            </w:r>
            <w:r w:rsidR="004A7545">
              <w:rPr>
                <w:rFonts w:ascii="Times New Roman" w:hAnsi="Times New Roman" w:cs="Times New Roman"/>
                <w:lang w:val="uz-Cyrl-UZ"/>
              </w:rPr>
              <w:t>.</w:t>
            </w:r>
          </w:p>
        </w:tc>
        <w:tc>
          <w:tcPr>
            <w:tcW w:w="3623" w:type="dxa"/>
            <w:vAlign w:val="center"/>
          </w:tcPr>
          <w:p w14:paraId="672C49CC" w14:textId="434F4C24" w:rsidR="0015675F" w:rsidRPr="00721738" w:rsidRDefault="0015675F" w:rsidP="0015675F">
            <w:pPr>
              <w:pStyle w:val="aa"/>
              <w:spacing w:before="0" w:beforeAutospacing="0" w:after="0" w:afterAutospacing="0"/>
              <w:ind w:left="-11" w:right="-70" w:firstLine="284"/>
              <w:jc w:val="both"/>
              <w:rPr>
                <w:sz w:val="22"/>
                <w:szCs w:val="22"/>
                <w:lang w:val="uz-Cyrl-UZ"/>
              </w:rPr>
            </w:pPr>
            <w:r w:rsidRPr="00721738">
              <w:rPr>
                <w:bCs/>
                <w:sz w:val="22"/>
                <w:szCs w:val="22"/>
                <w:lang w:val="uz-Cyrl-UZ"/>
              </w:rPr>
              <w:t>Ер қаъридан фойдаланш натижасида бузилган ер майдонларни рекультивация қилиш бўйича давлат экологик назоратини ташкил этиш, бузилган ерларни рекультивация қилинишини таъминлаш (бугунги кунда жами 60 минг га ер майдони бузилган, йилига ўртача 4 минг га ер майдони қўшилмоқда).</w:t>
            </w:r>
          </w:p>
        </w:tc>
        <w:tc>
          <w:tcPr>
            <w:tcW w:w="3421" w:type="dxa"/>
          </w:tcPr>
          <w:p w14:paraId="29E13470" w14:textId="77777777" w:rsidR="0015675F" w:rsidRPr="00721738" w:rsidRDefault="0015675F" w:rsidP="0015675F">
            <w:pPr>
              <w:ind w:firstLine="88"/>
              <w:jc w:val="both"/>
              <w:rPr>
                <w:rFonts w:ascii="Times New Roman" w:hAnsi="Times New Roman" w:cs="Times New Roman"/>
                <w:bCs/>
                <w:lang w:val="uz-Cyrl-UZ"/>
              </w:rPr>
            </w:pPr>
            <w:r w:rsidRPr="00721738">
              <w:rPr>
                <w:rFonts w:ascii="Times New Roman" w:hAnsi="Times New Roman" w:cs="Times New Roman"/>
                <w:bCs/>
                <w:lang w:val="uz-Cyrl-UZ"/>
              </w:rPr>
              <w:t>Вазирлик ва идоралар, ҳудудлар кесимида республика бўйича  бузилган ер майдонларини хатловдан ўтказиш;</w:t>
            </w:r>
          </w:p>
          <w:p w14:paraId="291806AE" w14:textId="62A1175B" w:rsidR="0015675F" w:rsidRPr="00721738" w:rsidRDefault="0015675F" w:rsidP="0015675F">
            <w:pPr>
              <w:ind w:firstLine="88"/>
              <w:jc w:val="both"/>
              <w:rPr>
                <w:rFonts w:ascii="Times New Roman" w:hAnsi="Times New Roman" w:cs="Times New Roman"/>
                <w:bCs/>
                <w:lang w:val="uz-Cyrl-UZ"/>
              </w:rPr>
            </w:pPr>
            <w:r w:rsidRPr="00721738">
              <w:rPr>
                <w:rFonts w:ascii="Times New Roman" w:hAnsi="Times New Roman" w:cs="Times New Roman"/>
                <w:bCs/>
                <w:lang w:val="uz-Cyrl-UZ"/>
              </w:rPr>
              <w:t>2000 гектар бузилган ер майдонларини рекультивация қилиш бўйича чора- тадбирлар режасини ишлаб чиқиш.</w:t>
            </w:r>
          </w:p>
        </w:tc>
        <w:tc>
          <w:tcPr>
            <w:tcW w:w="2203" w:type="dxa"/>
          </w:tcPr>
          <w:p w14:paraId="2A8EF3B4" w14:textId="7EC3166C"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Маблағ талаб этилмайди</w:t>
            </w:r>
          </w:p>
          <w:p w14:paraId="20E24DDC" w14:textId="77777777" w:rsidR="0015675F" w:rsidRPr="00721738" w:rsidRDefault="0015675F" w:rsidP="0015675F">
            <w:pPr>
              <w:jc w:val="center"/>
              <w:rPr>
                <w:rFonts w:ascii="Times New Roman" w:hAnsi="Times New Roman" w:cs="Times New Roman"/>
                <w:lang w:val="uz-Cyrl-UZ"/>
              </w:rPr>
            </w:pPr>
          </w:p>
          <w:p w14:paraId="19C50673" w14:textId="696DDF05" w:rsidR="0015675F" w:rsidRPr="00721738" w:rsidRDefault="0015675F" w:rsidP="0015675F">
            <w:pPr>
              <w:jc w:val="center"/>
              <w:rPr>
                <w:rFonts w:ascii="Times New Roman" w:hAnsi="Times New Roman" w:cs="Times New Roman"/>
                <w:lang w:val="uz-Cyrl-UZ"/>
              </w:rPr>
            </w:pPr>
          </w:p>
        </w:tc>
        <w:tc>
          <w:tcPr>
            <w:tcW w:w="1970" w:type="dxa"/>
          </w:tcPr>
          <w:p w14:paraId="301BFFE0" w14:textId="55967FEF"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 xml:space="preserve">2021 йил </w:t>
            </w:r>
            <w:r w:rsidRPr="00721738">
              <w:rPr>
                <w:rFonts w:ascii="Times New Roman" w:hAnsi="Times New Roman" w:cs="Times New Roman"/>
                <w:lang w:val="uz-Cyrl-UZ"/>
              </w:rPr>
              <w:br/>
              <w:t>2-чорак</w:t>
            </w:r>
          </w:p>
          <w:p w14:paraId="0FC4B4A8" w14:textId="77777777" w:rsidR="0015675F" w:rsidRPr="00721738" w:rsidRDefault="0015675F" w:rsidP="0015675F">
            <w:pPr>
              <w:jc w:val="center"/>
              <w:rPr>
                <w:rFonts w:ascii="Times New Roman" w:hAnsi="Times New Roman" w:cs="Times New Roman"/>
                <w:lang w:val="uz-Cyrl-UZ"/>
              </w:rPr>
            </w:pPr>
          </w:p>
          <w:p w14:paraId="369516F6" w14:textId="5909D644" w:rsidR="0015675F" w:rsidRPr="00721738" w:rsidRDefault="0015675F" w:rsidP="0015675F">
            <w:pPr>
              <w:jc w:val="center"/>
              <w:rPr>
                <w:rFonts w:ascii="Times New Roman" w:hAnsi="Times New Roman" w:cs="Times New Roman"/>
                <w:lang w:val="uz-Cyrl-UZ"/>
              </w:rPr>
            </w:pPr>
          </w:p>
        </w:tc>
        <w:tc>
          <w:tcPr>
            <w:tcW w:w="3085" w:type="dxa"/>
          </w:tcPr>
          <w:p w14:paraId="109EA327" w14:textId="47A9F709"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 xml:space="preserve">Давлат геология қўмитаси, “Ўзсаноатқурилиш материаллари” АЖ, </w:t>
            </w:r>
            <w:r w:rsidRPr="00721738">
              <w:rPr>
                <w:rFonts w:ascii="Times New Roman" w:hAnsi="Times New Roman" w:cs="Times New Roman"/>
                <w:lang w:val="uz-Cyrl-UZ"/>
              </w:rPr>
              <w:br/>
              <w:t xml:space="preserve">НГМК, АГМК, </w:t>
            </w:r>
            <w:r w:rsidRPr="00721738">
              <w:rPr>
                <w:rFonts w:ascii="Times New Roman" w:hAnsi="Times New Roman" w:cs="Times New Roman"/>
                <w:lang w:val="uz-Cyrl-UZ"/>
              </w:rPr>
              <w:br/>
              <w:t xml:space="preserve">“Ўзбеккўмир” АЖ, </w:t>
            </w:r>
            <w:r w:rsidRPr="00721738">
              <w:rPr>
                <w:rFonts w:ascii="Times New Roman" w:hAnsi="Times New Roman" w:cs="Times New Roman"/>
                <w:lang w:val="uz-Cyrl-UZ"/>
              </w:rPr>
              <w:br/>
              <w:t xml:space="preserve">Автомобил йўллари давлат қўмитаси, </w:t>
            </w:r>
            <w:r w:rsidRPr="00721738">
              <w:rPr>
                <w:rFonts w:ascii="Times New Roman" w:hAnsi="Times New Roman" w:cs="Times New Roman"/>
                <w:lang w:val="uz-Cyrl-UZ"/>
              </w:rPr>
              <w:br/>
              <w:t>Энергетика вазирлиги,</w:t>
            </w:r>
          </w:p>
        </w:tc>
      </w:tr>
      <w:tr w:rsidR="0015675F" w:rsidRPr="00721738" w14:paraId="0710A6F5" w14:textId="77777777" w:rsidTr="00C64A5D">
        <w:trPr>
          <w:trHeight w:val="47"/>
        </w:trPr>
        <w:tc>
          <w:tcPr>
            <w:tcW w:w="577" w:type="dxa"/>
            <w:vAlign w:val="center"/>
          </w:tcPr>
          <w:p w14:paraId="27D6728A" w14:textId="0EA6C91B"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t>2</w:t>
            </w:r>
            <w:r w:rsidR="00E37735">
              <w:rPr>
                <w:rFonts w:ascii="Times New Roman" w:hAnsi="Times New Roman" w:cs="Times New Roman"/>
                <w:lang w:val="uz-Cyrl-UZ"/>
              </w:rPr>
              <w:t>1</w:t>
            </w:r>
            <w:r>
              <w:rPr>
                <w:rFonts w:ascii="Times New Roman" w:hAnsi="Times New Roman" w:cs="Times New Roman"/>
                <w:lang w:val="uz-Cyrl-UZ"/>
              </w:rPr>
              <w:t>.</w:t>
            </w:r>
          </w:p>
        </w:tc>
        <w:tc>
          <w:tcPr>
            <w:tcW w:w="3623" w:type="dxa"/>
          </w:tcPr>
          <w:p w14:paraId="68F4D665" w14:textId="1C93014A" w:rsidR="0015675F" w:rsidRPr="00721738" w:rsidRDefault="0015675F" w:rsidP="0015675F">
            <w:pPr>
              <w:pStyle w:val="aa"/>
              <w:spacing w:before="0" w:beforeAutospacing="0" w:after="0" w:afterAutospacing="0"/>
              <w:ind w:left="-11" w:right="-70" w:firstLine="284"/>
              <w:jc w:val="both"/>
              <w:rPr>
                <w:sz w:val="22"/>
                <w:szCs w:val="22"/>
                <w:lang w:val="uz-Cyrl-UZ"/>
              </w:rPr>
            </w:pPr>
            <w:r w:rsidRPr="00721738">
              <w:rPr>
                <w:sz w:val="22"/>
                <w:szCs w:val="22"/>
                <w:lang w:val="uz-Cyrl-UZ"/>
              </w:rPr>
              <w:t>Автомобилларни ювиш шаҳобчаларида ер ости сувларидан махсус фойдаланиш бўйича берилган рухсатномаларни қайта кўриб чиқиш.</w:t>
            </w:r>
          </w:p>
        </w:tc>
        <w:tc>
          <w:tcPr>
            <w:tcW w:w="3421" w:type="dxa"/>
          </w:tcPr>
          <w:p w14:paraId="13D1DEB9" w14:textId="3AD81322" w:rsidR="0015675F" w:rsidRPr="00721738" w:rsidRDefault="0015675F" w:rsidP="0015675F">
            <w:pPr>
              <w:pStyle w:val="aa"/>
              <w:spacing w:before="0" w:beforeAutospacing="0" w:after="0" w:afterAutospacing="0"/>
              <w:ind w:left="-4" w:firstLine="280"/>
              <w:jc w:val="both"/>
              <w:rPr>
                <w:sz w:val="22"/>
                <w:szCs w:val="22"/>
                <w:lang w:val="uz-Cyrl-UZ"/>
              </w:rPr>
            </w:pPr>
            <w:r w:rsidRPr="00721738">
              <w:rPr>
                <w:bCs/>
                <w:sz w:val="22"/>
                <w:szCs w:val="22"/>
                <w:lang w:val="uz-Cyrl-UZ"/>
              </w:rPr>
              <w:t>Республика ҳудудларидаги 770 та автомобил ювиш шохобчаларининг локал оқова сув тозалаш иншоотларида экологик назорат тадбирларини амалга ошириш, сувдан махсус фойдаланиш бўйича рухсатнома расмийлаштириш чораларини кўриш.</w:t>
            </w:r>
          </w:p>
        </w:tc>
        <w:tc>
          <w:tcPr>
            <w:tcW w:w="2203" w:type="dxa"/>
          </w:tcPr>
          <w:p w14:paraId="755A269C" w14:textId="24BA0893"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Маблағ талаб этилмайди</w:t>
            </w:r>
          </w:p>
        </w:tc>
        <w:tc>
          <w:tcPr>
            <w:tcW w:w="1970" w:type="dxa"/>
          </w:tcPr>
          <w:p w14:paraId="1E8832D9" w14:textId="56E68CAE"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2021 йил</w:t>
            </w:r>
          </w:p>
        </w:tc>
        <w:tc>
          <w:tcPr>
            <w:tcW w:w="3085" w:type="dxa"/>
          </w:tcPr>
          <w:p w14:paraId="6A137231" w14:textId="45F1CC44" w:rsidR="0015675F" w:rsidRPr="00721738" w:rsidRDefault="0015675F" w:rsidP="0015675F">
            <w:pPr>
              <w:ind w:firstLine="4"/>
              <w:jc w:val="center"/>
              <w:rPr>
                <w:rFonts w:ascii="Times New Roman" w:hAnsi="Times New Roman" w:cs="Times New Roman"/>
                <w:lang w:val="uz-Cyrl-UZ"/>
              </w:rPr>
            </w:pPr>
            <w:r w:rsidRPr="00721738">
              <w:rPr>
                <w:rFonts w:ascii="Times New Roman" w:hAnsi="Times New Roman" w:cs="Times New Roman"/>
                <w:lang w:val="uz-Cyrl-UZ"/>
              </w:rPr>
              <w:t xml:space="preserve">Давлат геология қўмитаси,  Давлат Экология қўмитаси, </w:t>
            </w:r>
            <w:r w:rsidRPr="00721738">
              <w:rPr>
                <w:rFonts w:ascii="Times New Roman" w:hAnsi="Times New Roman" w:cs="Times New Roman"/>
                <w:lang w:val="uz-Cyrl-UZ"/>
              </w:rPr>
              <w:br/>
              <w:t>Савдо саноат палатаси</w:t>
            </w:r>
          </w:p>
        </w:tc>
      </w:tr>
      <w:tr w:rsidR="0015675F" w:rsidRPr="00721738" w14:paraId="120F273A" w14:textId="77777777" w:rsidTr="00C64A5D">
        <w:trPr>
          <w:trHeight w:val="47"/>
        </w:trPr>
        <w:tc>
          <w:tcPr>
            <w:tcW w:w="577" w:type="dxa"/>
            <w:vAlign w:val="center"/>
          </w:tcPr>
          <w:p w14:paraId="04A30341" w14:textId="08FC5DE2"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lastRenderedPageBreak/>
              <w:t>2</w:t>
            </w:r>
            <w:r w:rsidR="00E37735">
              <w:rPr>
                <w:rFonts w:ascii="Times New Roman" w:hAnsi="Times New Roman" w:cs="Times New Roman"/>
                <w:lang w:val="uz-Cyrl-UZ"/>
              </w:rPr>
              <w:t>2</w:t>
            </w:r>
            <w:r>
              <w:rPr>
                <w:rFonts w:ascii="Times New Roman" w:hAnsi="Times New Roman" w:cs="Times New Roman"/>
                <w:lang w:val="uz-Cyrl-UZ"/>
              </w:rPr>
              <w:t>.</w:t>
            </w:r>
          </w:p>
        </w:tc>
        <w:tc>
          <w:tcPr>
            <w:tcW w:w="3623" w:type="dxa"/>
          </w:tcPr>
          <w:p w14:paraId="7CC0908D" w14:textId="1C11C77E" w:rsidR="0015675F" w:rsidRPr="00721738" w:rsidRDefault="0015675F" w:rsidP="0015675F">
            <w:pPr>
              <w:pStyle w:val="aa"/>
              <w:spacing w:before="0" w:beforeAutospacing="0" w:after="0" w:afterAutospacing="0"/>
              <w:ind w:left="-11" w:right="-70" w:firstLine="284"/>
              <w:jc w:val="both"/>
              <w:rPr>
                <w:sz w:val="22"/>
                <w:szCs w:val="22"/>
                <w:lang w:val="uz-Cyrl-UZ"/>
              </w:rPr>
            </w:pPr>
            <w:r w:rsidRPr="00721738">
              <w:rPr>
                <w:bCs/>
                <w:sz w:val="22"/>
                <w:szCs w:val="22"/>
                <w:lang w:val="uz-Cyrl-UZ"/>
              </w:rPr>
              <w:t xml:space="preserve">Саноат корхоналарида локал оқова тозалаш иншоотлари қуриш, мавжудларини реконструкция ва модернизация қилиш дастурига киритилган </w:t>
            </w:r>
            <w:r w:rsidRPr="00721738">
              <w:rPr>
                <w:bCs/>
                <w:sz w:val="22"/>
                <w:szCs w:val="22"/>
                <w:lang w:val="uz-Cyrl-UZ"/>
              </w:rPr>
              <w:br/>
              <w:t>14 та Чарм саноати корхоналарида белгиланган тадбирларни ўз вақтида амалга ошириш чораларини кўриш</w:t>
            </w:r>
          </w:p>
        </w:tc>
        <w:tc>
          <w:tcPr>
            <w:tcW w:w="3421" w:type="dxa"/>
          </w:tcPr>
          <w:p w14:paraId="0F14A1EC" w14:textId="6761AEB6" w:rsidR="0015675F" w:rsidRPr="00721738" w:rsidRDefault="0015675F" w:rsidP="0015675F">
            <w:pPr>
              <w:jc w:val="both"/>
              <w:rPr>
                <w:rFonts w:ascii="Times New Roman" w:hAnsi="Times New Roman" w:cs="Times New Roman"/>
                <w:bCs/>
                <w:lang w:val="uz-Cyrl-UZ"/>
              </w:rPr>
            </w:pPr>
            <w:r w:rsidRPr="00721738">
              <w:rPr>
                <w:rFonts w:ascii="Times New Roman" w:hAnsi="Times New Roman" w:cs="Times New Roman"/>
                <w:bCs/>
                <w:lang w:val="uz-Cyrl-UZ"/>
              </w:rPr>
              <w:t xml:space="preserve">  1. Саноат корхоналарида локал оқова тозалаш иншоотлари қуриш, мавжудларини реконструкция ва модернизация қилиш дастурига киритилган уюшманинг 14 та корхоналарида белгиланган тадбирларни ўз вақтида амалга ошириш чораларини кўриш.</w:t>
            </w:r>
          </w:p>
          <w:p w14:paraId="02767D6B" w14:textId="4A2EE447" w:rsidR="0015675F" w:rsidRPr="00721738" w:rsidRDefault="0015675F" w:rsidP="0015675F">
            <w:pPr>
              <w:pStyle w:val="aa"/>
              <w:spacing w:before="0" w:beforeAutospacing="0" w:after="0" w:afterAutospacing="0"/>
              <w:ind w:left="-4" w:firstLine="280"/>
              <w:jc w:val="both"/>
              <w:rPr>
                <w:bCs/>
                <w:sz w:val="22"/>
                <w:szCs w:val="22"/>
                <w:lang w:val="uz-Cyrl-UZ"/>
              </w:rPr>
            </w:pPr>
            <w:r w:rsidRPr="00721738">
              <w:rPr>
                <w:bCs/>
                <w:sz w:val="22"/>
                <w:szCs w:val="22"/>
                <w:lang w:val="uz-Cyrl-UZ"/>
              </w:rPr>
              <w:t xml:space="preserve">2. Атроф муҳит ва табиатни муҳофаза қилиш технологиялари ва илмий-тадқиқит институти билан ҳамкорликда замонавий оқова тозалаш иншоотларини жорий қилиш юзасидан илмий ечимлар ишлаб чиқишда амалий ёрдам бериш.   </w:t>
            </w:r>
          </w:p>
        </w:tc>
        <w:tc>
          <w:tcPr>
            <w:tcW w:w="2203" w:type="dxa"/>
          </w:tcPr>
          <w:p w14:paraId="16B61FA8" w14:textId="476000BF"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Уюшма корхоналарининг ўз мабалғлари ҳисобидан</w:t>
            </w:r>
          </w:p>
        </w:tc>
        <w:tc>
          <w:tcPr>
            <w:tcW w:w="1970" w:type="dxa"/>
          </w:tcPr>
          <w:p w14:paraId="63E922D5" w14:textId="0EB06D6B"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2021 йил</w:t>
            </w:r>
          </w:p>
        </w:tc>
        <w:tc>
          <w:tcPr>
            <w:tcW w:w="3085" w:type="dxa"/>
          </w:tcPr>
          <w:p w14:paraId="01EA3C12" w14:textId="4A61311D" w:rsidR="0015675F" w:rsidRPr="00721738" w:rsidRDefault="0015675F" w:rsidP="0015675F">
            <w:pPr>
              <w:ind w:firstLine="4"/>
              <w:jc w:val="center"/>
              <w:rPr>
                <w:rFonts w:ascii="Times New Roman" w:hAnsi="Times New Roman" w:cs="Times New Roman"/>
                <w:lang w:val="uz-Cyrl-UZ"/>
              </w:rPr>
            </w:pPr>
            <w:r w:rsidRPr="00721738">
              <w:rPr>
                <w:rFonts w:ascii="Times New Roman" w:hAnsi="Times New Roman" w:cs="Times New Roman"/>
                <w:lang w:val="uz-Cyrl-UZ"/>
              </w:rPr>
              <w:t xml:space="preserve">“Ўзчармсаноат“ уюшмаси, </w:t>
            </w:r>
            <w:r w:rsidRPr="00721738">
              <w:rPr>
                <w:rFonts w:ascii="Times New Roman" w:hAnsi="Times New Roman" w:cs="Times New Roman"/>
                <w:lang w:val="uz-Cyrl-UZ"/>
              </w:rPr>
              <w:br/>
              <w:t>Давлат экология қўмитаси</w:t>
            </w:r>
          </w:p>
        </w:tc>
      </w:tr>
      <w:tr w:rsidR="0015675F" w:rsidRPr="005E112C" w14:paraId="4EFED2AA" w14:textId="77777777" w:rsidTr="00C64A5D">
        <w:trPr>
          <w:trHeight w:val="47"/>
        </w:trPr>
        <w:tc>
          <w:tcPr>
            <w:tcW w:w="577" w:type="dxa"/>
            <w:vAlign w:val="center"/>
          </w:tcPr>
          <w:p w14:paraId="0230F8F2" w14:textId="2530FF26"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t>2</w:t>
            </w:r>
            <w:r w:rsidR="00E37735">
              <w:rPr>
                <w:rFonts w:ascii="Times New Roman" w:hAnsi="Times New Roman" w:cs="Times New Roman"/>
                <w:lang w:val="uz-Cyrl-UZ"/>
              </w:rPr>
              <w:t>3</w:t>
            </w:r>
            <w:r w:rsidR="0015675F" w:rsidRPr="00721738">
              <w:rPr>
                <w:rFonts w:ascii="Times New Roman" w:hAnsi="Times New Roman" w:cs="Times New Roman"/>
                <w:lang w:val="uz-Cyrl-UZ"/>
              </w:rPr>
              <w:t>.</w:t>
            </w:r>
          </w:p>
        </w:tc>
        <w:tc>
          <w:tcPr>
            <w:tcW w:w="3623" w:type="dxa"/>
          </w:tcPr>
          <w:p w14:paraId="2BCB1A1B" w14:textId="77777777" w:rsidR="0015675F" w:rsidRPr="00721738" w:rsidRDefault="0015675F" w:rsidP="0015675F">
            <w:pPr>
              <w:ind w:left="-11" w:right="-70" w:firstLine="284"/>
              <w:jc w:val="both"/>
              <w:rPr>
                <w:rFonts w:ascii="Times New Roman" w:hAnsi="Times New Roman" w:cs="Times New Roman"/>
                <w:lang w:val="uz-Cyrl-UZ"/>
              </w:rPr>
            </w:pPr>
            <w:r w:rsidRPr="00721738">
              <w:rPr>
                <w:rFonts w:ascii="Times New Roman" w:hAnsi="Times New Roman" w:cs="Times New Roman"/>
                <w:lang w:val="uz-Cyrl-UZ"/>
              </w:rPr>
              <w:t xml:space="preserve">Атроф муҳитга юқори ва ўрта таъсир кўрсатувчи йирик </w:t>
            </w:r>
            <w:r w:rsidRPr="00721738">
              <w:rPr>
                <w:rFonts w:ascii="Times New Roman" w:hAnsi="Times New Roman" w:cs="Times New Roman"/>
                <w:b/>
                <w:color w:val="FF0000"/>
                <w:lang w:val="uz-Cyrl-UZ"/>
              </w:rPr>
              <w:t>240</w:t>
            </w:r>
            <w:r w:rsidRPr="00721738">
              <w:rPr>
                <w:rFonts w:ascii="Times New Roman" w:hAnsi="Times New Roman" w:cs="Times New Roman"/>
                <w:color w:val="FF0000"/>
                <w:lang w:val="uz-Cyrl-UZ"/>
              </w:rPr>
              <w:t xml:space="preserve"> </w:t>
            </w:r>
            <w:r w:rsidRPr="00721738">
              <w:rPr>
                <w:rFonts w:ascii="Times New Roman" w:hAnsi="Times New Roman" w:cs="Times New Roman"/>
                <w:b/>
                <w:color w:val="0070C0"/>
                <w:lang w:val="uz-Cyrl-UZ"/>
              </w:rPr>
              <w:t>та</w:t>
            </w:r>
            <w:r w:rsidRPr="00721738">
              <w:rPr>
                <w:rFonts w:ascii="Times New Roman" w:hAnsi="Times New Roman" w:cs="Times New Roman"/>
                <w:lang w:val="uz-Cyrl-UZ"/>
              </w:rPr>
              <w:t xml:space="preserve"> саноат корхоналарида локал оқова сув тозалаш иншоотларини қуриш ва мавжудларини модернизация қилиш.</w:t>
            </w:r>
          </w:p>
        </w:tc>
        <w:tc>
          <w:tcPr>
            <w:tcW w:w="3421" w:type="dxa"/>
          </w:tcPr>
          <w:p w14:paraId="55E7F03D" w14:textId="490981EB" w:rsidR="0015675F" w:rsidRPr="00721738" w:rsidRDefault="0015675F" w:rsidP="0015675F">
            <w:pPr>
              <w:ind w:left="-4" w:firstLine="280"/>
              <w:jc w:val="both"/>
              <w:rPr>
                <w:rFonts w:ascii="Times New Roman" w:hAnsi="Times New Roman" w:cs="Times New Roman"/>
                <w:lang w:val="uz-Cyrl-UZ"/>
              </w:rPr>
            </w:pPr>
            <w:r w:rsidRPr="00721738">
              <w:rPr>
                <w:rFonts w:ascii="Times New Roman" w:hAnsi="Times New Roman" w:cs="Times New Roman"/>
                <w:lang w:val="uz-Cyrl-UZ"/>
              </w:rPr>
              <w:t xml:space="preserve">1. Дастурга киритилган </w:t>
            </w:r>
            <w:r w:rsidRPr="00721738">
              <w:rPr>
                <w:rFonts w:ascii="Times New Roman" w:hAnsi="Times New Roman" w:cs="Times New Roman"/>
                <w:lang w:val="uz-Cyrl-UZ"/>
              </w:rPr>
              <w:br/>
            </w:r>
            <w:r w:rsidRPr="00721738">
              <w:rPr>
                <w:rFonts w:ascii="Times New Roman" w:hAnsi="Times New Roman" w:cs="Times New Roman"/>
                <w:b/>
                <w:color w:val="FF0000"/>
                <w:lang w:val="uz-Cyrl-UZ"/>
              </w:rPr>
              <w:t>153</w:t>
            </w:r>
            <w:r w:rsidRPr="00721738">
              <w:rPr>
                <w:rFonts w:ascii="Times New Roman" w:hAnsi="Times New Roman" w:cs="Times New Roman"/>
                <w:b/>
                <w:bCs/>
                <w:lang w:val="uz-Cyrl-UZ"/>
              </w:rPr>
              <w:t xml:space="preserve"> </w:t>
            </w:r>
            <w:r w:rsidRPr="00721738">
              <w:rPr>
                <w:rFonts w:ascii="Times New Roman" w:hAnsi="Times New Roman" w:cs="Times New Roman"/>
                <w:b/>
                <w:color w:val="0070C0"/>
                <w:lang w:val="uz-Cyrl-UZ"/>
              </w:rPr>
              <w:t>та</w:t>
            </w:r>
            <w:r w:rsidRPr="00721738">
              <w:rPr>
                <w:rFonts w:ascii="Times New Roman" w:hAnsi="Times New Roman" w:cs="Times New Roman"/>
                <w:lang w:val="uz-Cyrl-UZ"/>
              </w:rPr>
              <w:t xml:space="preserve"> тадбирларни жойига чиқиб, сув оқова тозалаш тизими техник- иқтисодий, илмий-амалий жиҳатдан асосланганлигини ва  муаммоларни ўрганиш;</w:t>
            </w:r>
          </w:p>
          <w:p w14:paraId="3DF83844" w14:textId="037BBAC7" w:rsidR="0015675F" w:rsidRPr="00721738" w:rsidRDefault="0015675F" w:rsidP="0015675F">
            <w:pPr>
              <w:tabs>
                <w:tab w:val="left" w:pos="520"/>
                <w:tab w:val="left" w:pos="787"/>
                <w:tab w:val="left" w:pos="950"/>
                <w:tab w:val="left" w:pos="1208"/>
              </w:tabs>
              <w:ind w:left="-4" w:firstLine="280"/>
              <w:jc w:val="both"/>
              <w:rPr>
                <w:rFonts w:ascii="Times New Roman" w:hAnsi="Times New Roman" w:cs="Times New Roman"/>
                <w:lang w:val="uz-Cyrl-UZ"/>
              </w:rPr>
            </w:pPr>
            <w:r w:rsidRPr="00721738">
              <w:rPr>
                <w:rFonts w:ascii="Times New Roman" w:hAnsi="Times New Roman" w:cs="Times New Roman"/>
                <w:lang w:val="uz-Cyrl-UZ"/>
              </w:rPr>
              <w:t>2. Ўрганиш натижасида билдирилган таклифлар асосида   техник ва лойиҳа-смета ҳужжатларини ишлаб чиқиш.</w:t>
            </w:r>
          </w:p>
          <w:p w14:paraId="0516658B" w14:textId="20C6B54A" w:rsidR="0015675F" w:rsidRPr="00721738" w:rsidRDefault="0015675F" w:rsidP="0015675F">
            <w:pPr>
              <w:ind w:left="-4" w:firstLine="280"/>
              <w:jc w:val="both"/>
              <w:rPr>
                <w:rFonts w:ascii="Times New Roman" w:hAnsi="Times New Roman" w:cs="Times New Roman"/>
                <w:lang w:val="uz-Cyrl-UZ"/>
              </w:rPr>
            </w:pPr>
            <w:r w:rsidRPr="00721738">
              <w:rPr>
                <w:rFonts w:ascii="Times New Roman" w:hAnsi="Times New Roman" w:cs="Times New Roman"/>
                <w:lang w:val="uz-Cyrl-UZ"/>
              </w:rPr>
              <w:t>3. Локал оқова тозалаш иншоотлари қурилиш ва модернизация қилиш ишларини амалга ошириш.</w:t>
            </w:r>
          </w:p>
        </w:tc>
        <w:tc>
          <w:tcPr>
            <w:tcW w:w="2203" w:type="dxa"/>
          </w:tcPr>
          <w:p w14:paraId="51966561" w14:textId="2D9950E0"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 xml:space="preserve">Корхоналарнинг </w:t>
            </w:r>
            <w:r w:rsidRPr="00721738">
              <w:rPr>
                <w:rFonts w:ascii="Times New Roman" w:hAnsi="Times New Roman" w:cs="Times New Roman"/>
                <w:lang w:val="uz-Cyrl-UZ"/>
              </w:rPr>
              <w:br/>
              <w:t xml:space="preserve">ўз маблағлари, </w:t>
            </w:r>
            <w:r w:rsidRPr="00721738">
              <w:rPr>
                <w:rFonts w:ascii="Times New Roman" w:hAnsi="Times New Roman" w:cs="Times New Roman"/>
                <w:lang w:val="uz-Cyrl-UZ"/>
              </w:rPr>
              <w:br/>
              <w:t xml:space="preserve">кредит маблағлари </w:t>
            </w:r>
            <w:r w:rsidRPr="00721738">
              <w:rPr>
                <w:rFonts w:ascii="Times New Roman" w:eastAsia="Times New Roman" w:hAnsi="Times New Roman" w:cs="Times New Roman"/>
                <w:lang w:val="uz-Cyrl-UZ" w:eastAsia="ru-RU"/>
              </w:rPr>
              <w:t>(</w:t>
            </w:r>
            <w:r w:rsidRPr="00721738">
              <w:rPr>
                <w:rFonts w:ascii="Times New Roman" w:hAnsi="Times New Roman" w:cs="Times New Roman"/>
                <w:b/>
                <w:color w:val="FF0000"/>
                <w:lang w:val="uz-Cyrl-UZ"/>
              </w:rPr>
              <w:t>114,6</w:t>
            </w:r>
            <w:r w:rsidRPr="00721738">
              <w:rPr>
                <w:rFonts w:ascii="Times New Roman" w:eastAsia="Times New Roman" w:hAnsi="Times New Roman" w:cs="Times New Roman"/>
                <w:lang w:val="uz-Cyrl-UZ" w:eastAsia="ru-RU"/>
              </w:rPr>
              <w:t xml:space="preserve"> </w:t>
            </w:r>
            <w:r w:rsidRPr="00721738">
              <w:rPr>
                <w:rFonts w:ascii="Times New Roman" w:hAnsi="Times New Roman" w:cs="Times New Roman"/>
                <w:b/>
                <w:color w:val="0070C0"/>
                <w:lang w:val="uz-Cyrl-UZ"/>
              </w:rPr>
              <w:t>млрд.</w:t>
            </w:r>
            <w:r w:rsidRPr="00721738">
              <w:rPr>
                <w:rFonts w:ascii="Times New Roman" w:eastAsia="Times New Roman" w:hAnsi="Times New Roman" w:cs="Times New Roman"/>
                <w:lang w:val="uz-Cyrl-UZ" w:eastAsia="ru-RU"/>
              </w:rPr>
              <w:t xml:space="preserve"> сўм, </w:t>
            </w:r>
            <w:r w:rsidRPr="00721738">
              <w:rPr>
                <w:rFonts w:ascii="Times New Roman" w:eastAsia="Times New Roman" w:hAnsi="Times New Roman" w:cs="Times New Roman"/>
                <w:lang w:val="uz-Cyrl-UZ" w:eastAsia="ru-RU"/>
              </w:rPr>
              <w:br/>
            </w:r>
            <w:r w:rsidRPr="00721738">
              <w:rPr>
                <w:rFonts w:ascii="Times New Roman" w:hAnsi="Times New Roman" w:cs="Times New Roman"/>
                <w:b/>
                <w:color w:val="FF0000"/>
                <w:lang w:val="uz-Cyrl-UZ"/>
              </w:rPr>
              <w:t>9,665</w:t>
            </w:r>
            <w:r w:rsidRPr="00721738">
              <w:rPr>
                <w:rFonts w:ascii="Times New Roman" w:eastAsia="Times New Roman" w:hAnsi="Times New Roman" w:cs="Times New Roman"/>
                <w:lang w:val="uz-Cyrl-UZ" w:eastAsia="ru-RU"/>
              </w:rPr>
              <w:t xml:space="preserve"> </w:t>
            </w:r>
            <w:r w:rsidRPr="00721738">
              <w:rPr>
                <w:rFonts w:ascii="Times New Roman" w:hAnsi="Times New Roman" w:cs="Times New Roman"/>
                <w:b/>
                <w:color w:val="0070C0"/>
                <w:lang w:val="uz-Cyrl-UZ"/>
              </w:rPr>
              <w:t>млн.</w:t>
            </w:r>
            <w:r w:rsidRPr="00721738">
              <w:rPr>
                <w:rFonts w:ascii="Times New Roman" w:eastAsia="Times New Roman" w:hAnsi="Times New Roman" w:cs="Times New Roman"/>
                <w:lang w:val="uz-Cyrl-UZ" w:eastAsia="ru-RU"/>
              </w:rPr>
              <w:t xml:space="preserve"> </w:t>
            </w:r>
            <w:r w:rsidRPr="00721738">
              <w:rPr>
                <w:rFonts w:ascii="Times New Roman" w:eastAsia="Times New Roman" w:hAnsi="Times New Roman" w:cs="Times New Roman"/>
                <w:lang w:val="uz-Cyrl-UZ" w:eastAsia="ru-RU"/>
              </w:rPr>
              <w:br/>
              <w:t xml:space="preserve">АҚШ доллари </w:t>
            </w:r>
            <w:r w:rsidRPr="00721738">
              <w:rPr>
                <w:rFonts w:ascii="Times New Roman" w:eastAsia="Times New Roman" w:hAnsi="Times New Roman" w:cs="Times New Roman"/>
                <w:lang w:val="uz-Cyrl-UZ" w:eastAsia="ru-RU"/>
              </w:rPr>
              <w:br/>
              <w:t xml:space="preserve">ва </w:t>
            </w:r>
            <w:r w:rsidRPr="00721738">
              <w:rPr>
                <w:rFonts w:ascii="Times New Roman" w:hAnsi="Times New Roman" w:cs="Times New Roman"/>
                <w:b/>
                <w:color w:val="FF0000"/>
                <w:lang w:val="uz-Cyrl-UZ"/>
              </w:rPr>
              <w:t>1 240</w:t>
            </w:r>
            <w:r w:rsidRPr="00721738">
              <w:rPr>
                <w:rFonts w:ascii="Times New Roman" w:eastAsia="Times New Roman" w:hAnsi="Times New Roman" w:cs="Times New Roman"/>
                <w:lang w:val="uz-Cyrl-UZ" w:eastAsia="ru-RU"/>
              </w:rPr>
              <w:t xml:space="preserve"> </w:t>
            </w:r>
            <w:r w:rsidRPr="00721738">
              <w:rPr>
                <w:rFonts w:ascii="Times New Roman" w:hAnsi="Times New Roman" w:cs="Times New Roman"/>
                <w:b/>
                <w:color w:val="0070C0"/>
                <w:lang w:val="uz-Cyrl-UZ"/>
              </w:rPr>
              <w:t>минг</w:t>
            </w:r>
            <w:r w:rsidRPr="00721738">
              <w:rPr>
                <w:rFonts w:ascii="Times New Roman" w:eastAsia="Times New Roman" w:hAnsi="Times New Roman" w:cs="Times New Roman"/>
                <w:lang w:val="uz-Cyrl-UZ" w:eastAsia="ru-RU"/>
              </w:rPr>
              <w:t xml:space="preserve"> Евро)</w:t>
            </w:r>
          </w:p>
        </w:tc>
        <w:tc>
          <w:tcPr>
            <w:tcW w:w="1970" w:type="dxa"/>
          </w:tcPr>
          <w:p w14:paraId="11BC20E5" w14:textId="251747DE"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2021 йил</w:t>
            </w:r>
          </w:p>
        </w:tc>
        <w:tc>
          <w:tcPr>
            <w:tcW w:w="3085" w:type="dxa"/>
          </w:tcPr>
          <w:p w14:paraId="79469ED2" w14:textId="6DC05E84" w:rsidR="0015675F" w:rsidRPr="00721738" w:rsidRDefault="0015675F" w:rsidP="0015675F">
            <w:pPr>
              <w:ind w:firstLine="4"/>
              <w:jc w:val="center"/>
              <w:rPr>
                <w:rFonts w:ascii="Times New Roman" w:hAnsi="Times New Roman" w:cs="Times New Roman"/>
                <w:lang w:val="uz-Cyrl-UZ"/>
              </w:rPr>
            </w:pPr>
            <w:r w:rsidRPr="00721738">
              <w:rPr>
                <w:rFonts w:ascii="Times New Roman" w:hAnsi="Times New Roman" w:cs="Times New Roman"/>
                <w:lang w:val="uz-Cyrl-UZ"/>
              </w:rPr>
              <w:t xml:space="preserve">Манфаатдор вазирлик </w:t>
            </w:r>
            <w:r w:rsidRPr="00721738">
              <w:rPr>
                <w:rFonts w:ascii="Times New Roman" w:hAnsi="Times New Roman" w:cs="Times New Roman"/>
                <w:lang w:val="uz-Cyrl-UZ"/>
              </w:rPr>
              <w:br/>
              <w:t>ва идоралар,</w:t>
            </w:r>
          </w:p>
          <w:p w14:paraId="2547CFE2" w14:textId="26094977" w:rsidR="0015675F" w:rsidRPr="00721738" w:rsidRDefault="0015675F" w:rsidP="0015675F">
            <w:pPr>
              <w:ind w:firstLine="4"/>
              <w:jc w:val="center"/>
              <w:rPr>
                <w:rFonts w:ascii="Times New Roman" w:hAnsi="Times New Roman" w:cs="Times New Roman"/>
                <w:lang w:val="uz-Cyrl-UZ"/>
              </w:rPr>
            </w:pPr>
            <w:r w:rsidRPr="00721738">
              <w:rPr>
                <w:rFonts w:ascii="Times New Roman" w:hAnsi="Times New Roman" w:cs="Times New Roman"/>
                <w:lang w:val="uz-Cyrl-UZ"/>
              </w:rPr>
              <w:t>Давлат экология қўмитаси, Қорақалпоғистон Республикаси Вазирлар Кенгаши, вилоятлар ва Тошкент шаҳар ҳокимликлари</w:t>
            </w:r>
          </w:p>
        </w:tc>
      </w:tr>
      <w:tr w:rsidR="0015675F" w:rsidRPr="00721738" w14:paraId="294E8345" w14:textId="77777777" w:rsidTr="00C64A5D">
        <w:trPr>
          <w:trHeight w:val="47"/>
        </w:trPr>
        <w:tc>
          <w:tcPr>
            <w:tcW w:w="577" w:type="dxa"/>
            <w:vAlign w:val="center"/>
          </w:tcPr>
          <w:p w14:paraId="4485ED74" w14:textId="4EA76AFF"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t>2</w:t>
            </w:r>
            <w:r w:rsidR="00E37735">
              <w:rPr>
                <w:rFonts w:ascii="Times New Roman" w:hAnsi="Times New Roman" w:cs="Times New Roman"/>
                <w:lang w:val="uz-Cyrl-UZ"/>
              </w:rPr>
              <w:t>4</w:t>
            </w:r>
            <w:r w:rsidR="0015675F" w:rsidRPr="00721738">
              <w:rPr>
                <w:rFonts w:ascii="Times New Roman" w:hAnsi="Times New Roman" w:cs="Times New Roman"/>
                <w:lang w:val="uz-Cyrl-UZ"/>
              </w:rPr>
              <w:t>.</w:t>
            </w:r>
          </w:p>
        </w:tc>
        <w:tc>
          <w:tcPr>
            <w:tcW w:w="3623" w:type="dxa"/>
          </w:tcPr>
          <w:p w14:paraId="60F3677C" w14:textId="0132BC86" w:rsidR="0015675F" w:rsidRPr="00721738" w:rsidRDefault="0015675F" w:rsidP="0015675F">
            <w:pPr>
              <w:ind w:left="-11" w:right="-70" w:firstLine="284"/>
              <w:jc w:val="both"/>
              <w:rPr>
                <w:rFonts w:ascii="Times New Roman" w:hAnsi="Times New Roman" w:cs="Times New Roman"/>
                <w:lang w:val="uz-Cyrl-UZ"/>
              </w:rPr>
            </w:pPr>
            <w:r w:rsidRPr="00721738">
              <w:rPr>
                <w:rFonts w:ascii="Times New Roman" w:hAnsi="Times New Roman" w:cs="Times New Roman"/>
                <w:lang w:val="uz-Cyrl-UZ"/>
              </w:rPr>
              <w:t xml:space="preserve">Сурхондарё вилоятида </w:t>
            </w:r>
            <w:r w:rsidRPr="00721738">
              <w:rPr>
                <w:rFonts w:ascii="Times New Roman" w:hAnsi="Times New Roman" w:cs="Times New Roman"/>
                <w:b/>
                <w:color w:val="FF0000"/>
                <w:lang w:val="uz-Cyrl-UZ"/>
              </w:rPr>
              <w:t>3</w:t>
            </w:r>
            <w:r w:rsidRPr="00721738">
              <w:rPr>
                <w:rFonts w:ascii="Times New Roman" w:hAnsi="Times New Roman" w:cs="Times New Roman"/>
                <w:lang w:val="uz-Cyrl-UZ"/>
              </w:rPr>
              <w:t xml:space="preserve"> та дарё, Бухоро вилоятида </w:t>
            </w:r>
            <w:r w:rsidRPr="00721738">
              <w:rPr>
                <w:rFonts w:ascii="Times New Roman" w:hAnsi="Times New Roman" w:cs="Times New Roman"/>
                <w:b/>
                <w:color w:val="FF0000"/>
                <w:lang w:val="uz-Cyrl-UZ"/>
              </w:rPr>
              <w:t>9</w:t>
            </w:r>
            <w:r w:rsidRPr="00721738">
              <w:rPr>
                <w:rFonts w:ascii="Times New Roman" w:hAnsi="Times New Roman" w:cs="Times New Roman"/>
                <w:lang w:val="uz-Cyrl-UZ"/>
              </w:rPr>
              <w:t xml:space="preserve"> та табиий кўл, Наманган вилоятида </w:t>
            </w:r>
            <w:r w:rsidRPr="00721738">
              <w:rPr>
                <w:rFonts w:ascii="Times New Roman" w:hAnsi="Times New Roman" w:cs="Times New Roman"/>
                <w:b/>
                <w:color w:val="FF0000"/>
                <w:lang w:val="uz-Cyrl-UZ"/>
              </w:rPr>
              <w:t>2</w:t>
            </w:r>
            <w:r w:rsidRPr="00721738">
              <w:rPr>
                <w:rFonts w:ascii="Times New Roman" w:hAnsi="Times New Roman" w:cs="Times New Roman"/>
                <w:lang w:val="uz-Cyrl-UZ"/>
              </w:rPr>
              <w:t xml:space="preserve"> та сув омбори каби ер усти табиий сув объектларининг сувни муҳофаза қилиш зоналарини белгилаш лойиҳаларини ишлаб чиқиш.</w:t>
            </w:r>
          </w:p>
        </w:tc>
        <w:tc>
          <w:tcPr>
            <w:tcW w:w="3421" w:type="dxa"/>
          </w:tcPr>
          <w:p w14:paraId="04A67556" w14:textId="1C7E41CD" w:rsidR="0015675F" w:rsidRPr="00721738" w:rsidRDefault="0015675F" w:rsidP="0015675F">
            <w:pPr>
              <w:ind w:left="-4" w:firstLine="280"/>
              <w:jc w:val="both"/>
              <w:rPr>
                <w:rFonts w:ascii="Times New Roman" w:hAnsi="Times New Roman" w:cs="Times New Roman"/>
                <w:lang w:val="uz-Cyrl-UZ"/>
              </w:rPr>
            </w:pPr>
            <w:r w:rsidRPr="00721738">
              <w:rPr>
                <w:rFonts w:ascii="Times New Roman" w:hAnsi="Times New Roman" w:cs="Times New Roman"/>
                <w:lang w:val="uz-Cyrl-UZ"/>
              </w:rPr>
              <w:t>1. Мазкур сув объектлари учун  лойиҳа - смета ҳужжатларини ишлаб чиқиш.</w:t>
            </w:r>
          </w:p>
          <w:p w14:paraId="74D5F2E9" w14:textId="5C1392D4" w:rsidR="0015675F" w:rsidRPr="00721738" w:rsidRDefault="0015675F" w:rsidP="0015675F">
            <w:pPr>
              <w:tabs>
                <w:tab w:val="left" w:pos="461"/>
                <w:tab w:val="left" w:pos="665"/>
              </w:tabs>
              <w:ind w:left="-4" w:firstLine="280"/>
              <w:jc w:val="both"/>
              <w:rPr>
                <w:rFonts w:ascii="Times New Roman" w:hAnsi="Times New Roman" w:cs="Times New Roman"/>
                <w:lang w:val="uz-Cyrl-UZ"/>
              </w:rPr>
            </w:pPr>
            <w:r w:rsidRPr="00721738">
              <w:rPr>
                <w:rFonts w:ascii="Times New Roman" w:hAnsi="Times New Roman" w:cs="Times New Roman"/>
                <w:lang w:val="uz-Cyrl-UZ"/>
              </w:rPr>
              <w:t xml:space="preserve">2. Сувни муҳофаза қилиш зоналарини белгилаш тўғрисида Сурхондарё, Жиззах, Бухоро ва Наманган вилояти </w:t>
            </w:r>
            <w:r w:rsidRPr="00721738">
              <w:rPr>
                <w:rFonts w:ascii="Times New Roman" w:hAnsi="Times New Roman" w:cs="Times New Roman"/>
                <w:lang w:val="uz-Cyrl-UZ"/>
              </w:rPr>
              <w:lastRenderedPageBreak/>
              <w:t>ҳокимларининг қарор лойиҳаларини қабул қилиш.</w:t>
            </w:r>
          </w:p>
        </w:tc>
        <w:tc>
          <w:tcPr>
            <w:tcW w:w="2203" w:type="dxa"/>
          </w:tcPr>
          <w:p w14:paraId="4ED4BFF1" w14:textId="14B88C87"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lastRenderedPageBreak/>
              <w:t xml:space="preserve">Давлат бюджети маблағлари </w:t>
            </w:r>
            <w:r w:rsidRPr="00721738">
              <w:rPr>
                <w:rFonts w:ascii="Times New Roman" w:hAnsi="Times New Roman" w:cs="Times New Roman"/>
                <w:lang w:val="uz-Cyrl-UZ"/>
              </w:rPr>
              <w:br/>
            </w:r>
            <w:r w:rsidRPr="00721738">
              <w:rPr>
                <w:rFonts w:ascii="Times New Roman" w:hAnsi="Times New Roman" w:cs="Times New Roman"/>
                <w:b/>
                <w:color w:val="FF0000"/>
                <w:lang w:val="uz-Cyrl-UZ"/>
              </w:rPr>
              <w:t>4</w:t>
            </w:r>
            <w:r w:rsidRPr="00721738">
              <w:rPr>
                <w:rFonts w:ascii="Times New Roman" w:hAnsi="Times New Roman" w:cs="Times New Roman"/>
                <w:lang w:val="uz-Cyrl-UZ"/>
              </w:rPr>
              <w:t xml:space="preserve"> </w:t>
            </w:r>
            <w:r w:rsidRPr="00721738">
              <w:rPr>
                <w:rFonts w:ascii="Times New Roman" w:hAnsi="Times New Roman" w:cs="Times New Roman"/>
                <w:b/>
                <w:color w:val="0070C0"/>
                <w:lang w:val="uz-Cyrl-UZ"/>
              </w:rPr>
              <w:t>млрд.</w:t>
            </w:r>
            <w:r w:rsidRPr="00721738">
              <w:rPr>
                <w:rFonts w:ascii="Times New Roman" w:hAnsi="Times New Roman" w:cs="Times New Roman"/>
                <w:lang w:val="uz-Cyrl-UZ"/>
              </w:rPr>
              <w:t>сўм</w:t>
            </w:r>
          </w:p>
        </w:tc>
        <w:tc>
          <w:tcPr>
            <w:tcW w:w="1970" w:type="dxa"/>
          </w:tcPr>
          <w:p w14:paraId="52D45E96" w14:textId="53CC1CE9"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2021 йил</w:t>
            </w:r>
          </w:p>
        </w:tc>
        <w:tc>
          <w:tcPr>
            <w:tcW w:w="3085" w:type="dxa"/>
          </w:tcPr>
          <w:p w14:paraId="7A5BD13F" w14:textId="2BF46AA9" w:rsidR="0015675F" w:rsidRPr="00721738" w:rsidRDefault="0015675F" w:rsidP="0015675F">
            <w:pPr>
              <w:ind w:firstLine="4"/>
              <w:jc w:val="center"/>
              <w:rPr>
                <w:rFonts w:ascii="Times New Roman" w:hAnsi="Times New Roman" w:cs="Times New Roman"/>
                <w:lang w:val="uz-Cyrl-UZ"/>
              </w:rPr>
            </w:pPr>
            <w:r w:rsidRPr="00721738">
              <w:rPr>
                <w:rFonts w:ascii="Times New Roman" w:hAnsi="Times New Roman" w:cs="Times New Roman"/>
                <w:lang w:val="uz-Cyrl-UZ"/>
              </w:rPr>
              <w:t xml:space="preserve">Молия вазирлиги, </w:t>
            </w:r>
            <w:r w:rsidRPr="00721738">
              <w:rPr>
                <w:rFonts w:ascii="Times New Roman" w:hAnsi="Times New Roman" w:cs="Times New Roman"/>
                <w:lang w:val="uz-Cyrl-UZ"/>
              </w:rPr>
              <w:br/>
              <w:t xml:space="preserve">Давлат солиқ қўмитаси ҳузуридаги Давлат кадастр агентлиги, </w:t>
            </w:r>
            <w:r w:rsidRPr="00721738">
              <w:rPr>
                <w:rFonts w:ascii="Times New Roman" w:hAnsi="Times New Roman" w:cs="Times New Roman"/>
                <w:lang w:val="uz-Cyrl-UZ"/>
              </w:rPr>
              <w:br/>
              <w:t>“Ўздаверлойиҳа” илмий текшириш институти,</w:t>
            </w:r>
          </w:p>
          <w:p w14:paraId="2F776309" w14:textId="1A22043D" w:rsidR="0015675F" w:rsidRPr="00721738" w:rsidRDefault="0015675F" w:rsidP="0015675F">
            <w:pPr>
              <w:ind w:firstLine="4"/>
              <w:jc w:val="center"/>
              <w:rPr>
                <w:rFonts w:ascii="Times New Roman" w:hAnsi="Times New Roman" w:cs="Times New Roman"/>
                <w:lang w:val="uz-Cyrl-UZ"/>
              </w:rPr>
            </w:pPr>
            <w:r w:rsidRPr="00721738">
              <w:rPr>
                <w:rFonts w:ascii="Times New Roman" w:hAnsi="Times New Roman" w:cs="Times New Roman"/>
                <w:lang w:val="uz-Cyrl-UZ"/>
              </w:rPr>
              <w:lastRenderedPageBreak/>
              <w:t>Сурхондарё, Жиззах, Бухоро ва Наманган вилоятлари ҳокимликлари,</w:t>
            </w:r>
          </w:p>
          <w:p w14:paraId="383D78C2" w14:textId="121F2192" w:rsidR="0015675F" w:rsidRPr="00721738" w:rsidRDefault="0015675F" w:rsidP="0015675F">
            <w:pPr>
              <w:ind w:firstLine="4"/>
              <w:jc w:val="center"/>
              <w:rPr>
                <w:rFonts w:ascii="Times New Roman" w:hAnsi="Times New Roman" w:cs="Times New Roman"/>
                <w:lang w:val="uz-Cyrl-UZ"/>
              </w:rPr>
            </w:pPr>
            <w:r w:rsidRPr="00721738">
              <w:rPr>
                <w:rFonts w:ascii="Times New Roman" w:hAnsi="Times New Roman" w:cs="Times New Roman"/>
                <w:lang w:val="uz-Cyrl-UZ"/>
              </w:rPr>
              <w:t>Давлат экология қўмитаси</w:t>
            </w:r>
          </w:p>
        </w:tc>
      </w:tr>
      <w:tr w:rsidR="0015675F" w:rsidRPr="00721738" w14:paraId="5D7FC73F" w14:textId="77777777" w:rsidTr="00C11ED8">
        <w:trPr>
          <w:trHeight w:val="344"/>
        </w:trPr>
        <w:tc>
          <w:tcPr>
            <w:tcW w:w="14879" w:type="dxa"/>
            <w:gridSpan w:val="6"/>
            <w:shd w:val="clear" w:color="auto" w:fill="FCECD5" w:themeFill="accent1" w:themeFillTint="33"/>
            <w:vAlign w:val="center"/>
          </w:tcPr>
          <w:p w14:paraId="68A6AE76" w14:textId="284CF2CF" w:rsidR="0015675F" w:rsidRPr="00721738" w:rsidRDefault="0015675F" w:rsidP="0015675F">
            <w:pPr>
              <w:ind w:firstLine="4"/>
              <w:jc w:val="center"/>
              <w:rPr>
                <w:rFonts w:ascii="Times New Roman" w:hAnsi="Times New Roman" w:cs="Times New Roman"/>
                <w:b/>
                <w:lang w:val="uz-Cyrl-UZ"/>
              </w:rPr>
            </w:pPr>
            <w:r w:rsidRPr="00721738">
              <w:rPr>
                <w:rFonts w:ascii="Times New Roman" w:hAnsi="Times New Roman" w:cs="Times New Roman"/>
                <w:b/>
                <w:bCs/>
                <w:noProof/>
                <w:lang w:val="uz-Cyrl-UZ"/>
              </w:rPr>
              <w:lastRenderedPageBreak/>
              <w:t>III.</w:t>
            </w:r>
            <w:r w:rsidRPr="00721738">
              <w:rPr>
                <w:rFonts w:ascii="Times New Roman" w:eastAsia="Times New Roman" w:hAnsi="Times New Roman" w:cs="Times New Roman"/>
                <w:b/>
                <w:bCs/>
                <w:lang w:eastAsia="ru-RU"/>
              </w:rPr>
              <w:t xml:space="preserve"> </w:t>
            </w:r>
            <w:proofErr w:type="spellStart"/>
            <w:r w:rsidRPr="00721738">
              <w:rPr>
                <w:rFonts w:ascii="Times New Roman" w:eastAsia="Times New Roman" w:hAnsi="Times New Roman" w:cs="Times New Roman"/>
                <w:b/>
                <w:bCs/>
                <w:lang w:eastAsia="ru-RU"/>
              </w:rPr>
              <w:t>Атроф-муҳит</w:t>
            </w:r>
            <w:proofErr w:type="spellEnd"/>
            <w:r w:rsidRPr="00721738">
              <w:rPr>
                <w:rFonts w:ascii="Times New Roman" w:eastAsia="Times New Roman" w:hAnsi="Times New Roman" w:cs="Times New Roman"/>
                <w:b/>
                <w:bCs/>
                <w:lang w:eastAsia="ru-RU"/>
              </w:rPr>
              <w:t xml:space="preserve"> </w:t>
            </w:r>
            <w:proofErr w:type="spellStart"/>
            <w:r w:rsidRPr="00721738">
              <w:rPr>
                <w:rFonts w:ascii="Times New Roman" w:eastAsia="Times New Roman" w:hAnsi="Times New Roman" w:cs="Times New Roman"/>
                <w:b/>
                <w:bCs/>
                <w:lang w:eastAsia="ru-RU"/>
              </w:rPr>
              <w:t>ифлосланишини</w:t>
            </w:r>
            <w:proofErr w:type="spellEnd"/>
            <w:r w:rsidRPr="00721738">
              <w:rPr>
                <w:rFonts w:ascii="Times New Roman" w:eastAsia="Times New Roman" w:hAnsi="Times New Roman" w:cs="Times New Roman"/>
                <w:b/>
                <w:bCs/>
                <w:lang w:eastAsia="ru-RU"/>
              </w:rPr>
              <w:t xml:space="preserve"> </w:t>
            </w:r>
            <w:proofErr w:type="spellStart"/>
            <w:r w:rsidRPr="00721738">
              <w:rPr>
                <w:rFonts w:ascii="Times New Roman" w:eastAsia="Times New Roman" w:hAnsi="Times New Roman" w:cs="Times New Roman"/>
                <w:b/>
                <w:bCs/>
                <w:lang w:eastAsia="ru-RU"/>
              </w:rPr>
              <w:t>мувофиқлаштириш</w:t>
            </w:r>
            <w:proofErr w:type="spellEnd"/>
            <w:r w:rsidRPr="00721738">
              <w:rPr>
                <w:rFonts w:ascii="Times New Roman" w:eastAsia="Times New Roman" w:hAnsi="Times New Roman" w:cs="Times New Roman"/>
                <w:b/>
                <w:bCs/>
                <w:lang w:eastAsia="ru-RU"/>
              </w:rPr>
              <w:t xml:space="preserve"> </w:t>
            </w:r>
            <w:proofErr w:type="spellStart"/>
            <w:r w:rsidRPr="00721738">
              <w:rPr>
                <w:rFonts w:ascii="Times New Roman" w:eastAsia="Times New Roman" w:hAnsi="Times New Roman" w:cs="Times New Roman"/>
                <w:b/>
                <w:bCs/>
                <w:lang w:eastAsia="ru-RU"/>
              </w:rPr>
              <w:t>ва</w:t>
            </w:r>
            <w:proofErr w:type="spellEnd"/>
            <w:r w:rsidRPr="00721738">
              <w:rPr>
                <w:rFonts w:ascii="Times New Roman" w:eastAsia="Times New Roman" w:hAnsi="Times New Roman" w:cs="Times New Roman"/>
                <w:b/>
                <w:bCs/>
                <w:lang w:eastAsia="ru-RU"/>
              </w:rPr>
              <w:t xml:space="preserve"> мониторинг</w:t>
            </w:r>
            <w:r w:rsidRPr="00721738">
              <w:rPr>
                <w:rFonts w:ascii="Times New Roman" w:eastAsia="Times New Roman" w:hAnsi="Times New Roman" w:cs="Times New Roman"/>
                <w:b/>
                <w:bCs/>
                <w:lang w:val="uz-Cyrl-UZ" w:eastAsia="ru-RU"/>
              </w:rPr>
              <w:t xml:space="preserve"> қилиш</w:t>
            </w:r>
          </w:p>
        </w:tc>
      </w:tr>
      <w:tr w:rsidR="0015675F" w:rsidRPr="00721738" w14:paraId="4896ECE6" w14:textId="77777777" w:rsidTr="00C64A5D">
        <w:trPr>
          <w:trHeight w:val="47"/>
        </w:trPr>
        <w:tc>
          <w:tcPr>
            <w:tcW w:w="577" w:type="dxa"/>
            <w:vAlign w:val="center"/>
          </w:tcPr>
          <w:p w14:paraId="20E49B20" w14:textId="03D6CBF1"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t>2</w:t>
            </w:r>
            <w:r w:rsidR="00E37735">
              <w:rPr>
                <w:rFonts w:ascii="Times New Roman" w:hAnsi="Times New Roman" w:cs="Times New Roman"/>
                <w:lang w:val="uz-Cyrl-UZ"/>
              </w:rPr>
              <w:t>5</w:t>
            </w:r>
            <w:r w:rsidR="0015675F" w:rsidRPr="00721738">
              <w:rPr>
                <w:rFonts w:ascii="Times New Roman" w:hAnsi="Times New Roman" w:cs="Times New Roman"/>
                <w:lang w:val="uz-Cyrl-UZ"/>
              </w:rPr>
              <w:t>.</w:t>
            </w:r>
          </w:p>
        </w:tc>
        <w:tc>
          <w:tcPr>
            <w:tcW w:w="3623" w:type="dxa"/>
          </w:tcPr>
          <w:p w14:paraId="2D03F23F" w14:textId="045F2CCB" w:rsidR="0015675F" w:rsidRPr="00721738" w:rsidRDefault="0015675F" w:rsidP="0015675F">
            <w:pPr>
              <w:widowControl w:val="0"/>
              <w:jc w:val="both"/>
              <w:rPr>
                <w:rFonts w:ascii="Times New Roman" w:hAnsi="Times New Roman" w:cs="Times New Roman"/>
                <w:lang w:val="uz-Cyrl-UZ"/>
              </w:rPr>
            </w:pPr>
            <w:r w:rsidRPr="00721738">
              <w:rPr>
                <w:rFonts w:ascii="Times New Roman" w:hAnsi="Times New Roman" w:cs="Times New Roman"/>
                <w:bCs/>
                <w:lang w:val="uz-Cyrl-UZ"/>
              </w:rPr>
              <w:t xml:space="preserve">Атроф табиий муҳит давлат мониторинги тизимининг электрон маълумотлар базасини яратиш ва </w:t>
            </w:r>
            <w:r w:rsidRPr="00721738">
              <w:rPr>
                <w:rFonts w:ascii="Times New Roman" w:hAnsi="Times New Roman" w:cs="Times New Roman"/>
                <w:lang w:val="uz-Cyrl-UZ"/>
              </w:rPr>
              <w:t>Атроф-муҳитни мониторинг қилиш тизимининг ягона геоахборот маълумотлар базасига интеграция қилиш.</w:t>
            </w:r>
          </w:p>
          <w:p w14:paraId="7D1FEC85" w14:textId="69D93F30" w:rsidR="0015675F" w:rsidRPr="00721738" w:rsidRDefault="0015675F" w:rsidP="0015675F">
            <w:pPr>
              <w:ind w:left="-11" w:right="-70" w:firstLine="284"/>
              <w:jc w:val="both"/>
              <w:rPr>
                <w:rFonts w:ascii="Times New Roman" w:hAnsi="Times New Roman" w:cs="Times New Roman"/>
                <w:lang w:val="uz-Cyrl-UZ"/>
              </w:rPr>
            </w:pPr>
          </w:p>
        </w:tc>
        <w:tc>
          <w:tcPr>
            <w:tcW w:w="3421" w:type="dxa"/>
          </w:tcPr>
          <w:p w14:paraId="0AE9A2F0" w14:textId="7BD528D9" w:rsidR="0015675F" w:rsidRPr="00721738" w:rsidRDefault="0015675F" w:rsidP="0015675F">
            <w:pPr>
              <w:widowControl w:val="0"/>
              <w:ind w:firstLine="190"/>
              <w:jc w:val="both"/>
              <w:rPr>
                <w:rFonts w:ascii="Times New Roman" w:hAnsi="Times New Roman" w:cs="Times New Roman"/>
                <w:bCs/>
                <w:lang w:val="uz-Cyrl-UZ"/>
              </w:rPr>
            </w:pPr>
            <w:r w:rsidRPr="00721738">
              <w:rPr>
                <w:rFonts w:ascii="Times New Roman" w:hAnsi="Times New Roman" w:cs="Times New Roman"/>
                <w:bCs/>
                <w:lang w:val="uz-Cyrl-UZ"/>
              </w:rPr>
              <w:t>1. Атроф табиий муҳит давлат мониторинги тизимининг электрон маълумотлар базасини яратиш;</w:t>
            </w:r>
          </w:p>
          <w:p w14:paraId="3A0880E6" w14:textId="17FE8C7F" w:rsidR="0015675F" w:rsidRPr="00721738" w:rsidRDefault="0015675F" w:rsidP="0015675F">
            <w:pPr>
              <w:widowControl w:val="0"/>
              <w:ind w:firstLine="190"/>
              <w:jc w:val="both"/>
              <w:rPr>
                <w:rFonts w:ascii="Times New Roman" w:hAnsi="Times New Roman" w:cs="Times New Roman"/>
                <w:lang w:val="uz-Cyrl-UZ"/>
              </w:rPr>
            </w:pPr>
            <w:r w:rsidRPr="00721738">
              <w:rPr>
                <w:rFonts w:ascii="Times New Roman" w:hAnsi="Times New Roman" w:cs="Times New Roman"/>
                <w:bCs/>
                <w:lang w:val="uz-Cyrl-UZ"/>
              </w:rPr>
              <w:t xml:space="preserve">2. Давлат экология қўмитаси томонидан юритиладиган </w:t>
            </w:r>
            <w:r w:rsidRPr="00721738">
              <w:rPr>
                <w:rFonts w:ascii="Times New Roman" w:hAnsi="Times New Roman" w:cs="Times New Roman"/>
                <w:lang w:val="uz-Cyrl-UZ"/>
              </w:rPr>
              <w:t>Атроф-муҳитни мониторинг қилиш тизимининг ягона геоахборот маълумотлар базасига интеграция қилиш.</w:t>
            </w:r>
          </w:p>
        </w:tc>
        <w:tc>
          <w:tcPr>
            <w:tcW w:w="2203" w:type="dxa"/>
          </w:tcPr>
          <w:p w14:paraId="568D97BC" w14:textId="60F3E2F8"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Вазирлик ва идораларнинг</w:t>
            </w:r>
            <w:r w:rsidRPr="00721738">
              <w:rPr>
                <w:rFonts w:ascii="Times New Roman" w:hAnsi="Times New Roman" w:cs="Times New Roman"/>
                <w:lang w:val="uz-Cyrl-UZ"/>
              </w:rPr>
              <w:br/>
              <w:t>ўз маблағлари  ҳисобидан</w:t>
            </w:r>
          </w:p>
        </w:tc>
        <w:tc>
          <w:tcPr>
            <w:tcW w:w="1970" w:type="dxa"/>
          </w:tcPr>
          <w:p w14:paraId="1102F72B" w14:textId="228E1047"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 xml:space="preserve">жорий йил </w:t>
            </w:r>
            <w:r w:rsidRPr="00721738">
              <w:rPr>
                <w:rFonts w:ascii="Times New Roman" w:hAnsi="Times New Roman" w:cs="Times New Roman"/>
                <w:lang w:val="uz-Cyrl-UZ"/>
              </w:rPr>
              <w:br/>
              <w:t>2 чораги якунига қадар</w:t>
            </w:r>
          </w:p>
        </w:tc>
        <w:tc>
          <w:tcPr>
            <w:tcW w:w="3085" w:type="dxa"/>
          </w:tcPr>
          <w:p w14:paraId="40934F49" w14:textId="258C8E08" w:rsidR="0015675F" w:rsidRPr="00721738" w:rsidRDefault="0015675F" w:rsidP="0015675F">
            <w:pPr>
              <w:ind w:firstLine="4"/>
              <w:jc w:val="center"/>
              <w:rPr>
                <w:rFonts w:ascii="Times New Roman" w:hAnsi="Times New Roman" w:cs="Times New Roman"/>
                <w:lang w:val="uz-Cyrl-UZ"/>
              </w:rPr>
            </w:pPr>
            <w:r w:rsidRPr="00721738">
              <w:rPr>
                <w:rFonts w:ascii="Times New Roman" w:hAnsi="Times New Roman" w:cs="Times New Roman"/>
                <w:lang w:val="uz-Cyrl-UZ"/>
              </w:rPr>
              <w:t>Сув хўжалиги вазирлиги, Қишлоқ хўжалиги вазирлиги,</w:t>
            </w:r>
          </w:p>
          <w:p w14:paraId="5A449E59" w14:textId="1C318F44" w:rsidR="0015675F" w:rsidRPr="00721738" w:rsidRDefault="0015675F" w:rsidP="0015675F">
            <w:pPr>
              <w:ind w:firstLine="4"/>
              <w:jc w:val="center"/>
              <w:rPr>
                <w:rFonts w:ascii="Times New Roman" w:hAnsi="Times New Roman" w:cs="Times New Roman"/>
                <w:lang w:val="uz-Cyrl-UZ"/>
              </w:rPr>
            </w:pPr>
            <w:r w:rsidRPr="00721738">
              <w:rPr>
                <w:rFonts w:ascii="Times New Roman" w:hAnsi="Times New Roman" w:cs="Times New Roman"/>
                <w:lang w:val="uz-Cyrl-UZ"/>
              </w:rPr>
              <w:t>Соғлиқни сақлаш вазирлиги,</w:t>
            </w:r>
          </w:p>
          <w:p w14:paraId="2FA1C95A" w14:textId="3451ECAF" w:rsidR="0015675F" w:rsidRPr="00721738" w:rsidRDefault="0015675F" w:rsidP="0015675F">
            <w:pPr>
              <w:ind w:firstLine="4"/>
              <w:jc w:val="center"/>
              <w:rPr>
                <w:rFonts w:ascii="Times New Roman" w:hAnsi="Times New Roman" w:cs="Times New Roman"/>
                <w:lang w:val="uz-Cyrl-UZ"/>
              </w:rPr>
            </w:pPr>
            <w:r w:rsidRPr="00721738">
              <w:rPr>
                <w:rFonts w:ascii="Times New Roman" w:hAnsi="Times New Roman" w:cs="Times New Roman"/>
                <w:lang w:val="uz-Cyrl-UZ"/>
              </w:rPr>
              <w:t xml:space="preserve">Давлат геология қўмитаси, </w:t>
            </w:r>
            <w:r w:rsidRPr="00721738">
              <w:rPr>
                <w:rFonts w:ascii="Times New Roman" w:hAnsi="Times New Roman" w:cs="Times New Roman"/>
                <w:lang w:val="uz-Cyrl-UZ"/>
              </w:rPr>
              <w:br/>
              <w:t xml:space="preserve">Ўрмон хўжалиги </w:t>
            </w:r>
            <w:r w:rsidRPr="00721738">
              <w:rPr>
                <w:rFonts w:ascii="Times New Roman" w:hAnsi="Times New Roman" w:cs="Times New Roman"/>
                <w:lang w:val="uz-Cyrl-UZ"/>
              </w:rPr>
              <w:br/>
              <w:t xml:space="preserve">давлат қўмитаси, </w:t>
            </w:r>
            <w:r w:rsidRPr="00721738">
              <w:rPr>
                <w:rFonts w:ascii="Times New Roman" w:hAnsi="Times New Roman" w:cs="Times New Roman"/>
                <w:lang w:val="uz-Cyrl-UZ"/>
              </w:rPr>
              <w:br/>
              <w:t>“Ўзгидромет”</w:t>
            </w:r>
          </w:p>
          <w:p w14:paraId="46DA87C2" w14:textId="59BFD6D7" w:rsidR="0015675F" w:rsidRPr="00721738" w:rsidRDefault="0015675F" w:rsidP="0015675F">
            <w:pPr>
              <w:ind w:firstLine="4"/>
              <w:jc w:val="center"/>
              <w:rPr>
                <w:rFonts w:ascii="Times New Roman" w:hAnsi="Times New Roman" w:cs="Times New Roman"/>
                <w:lang w:val="uz-Cyrl-UZ"/>
              </w:rPr>
            </w:pPr>
            <w:r w:rsidRPr="00721738">
              <w:rPr>
                <w:rFonts w:ascii="Times New Roman" w:hAnsi="Times New Roman" w:cs="Times New Roman"/>
                <w:lang w:val="uz-Cyrl-UZ"/>
              </w:rPr>
              <w:t>хизмати марказлари</w:t>
            </w:r>
          </w:p>
        </w:tc>
      </w:tr>
      <w:tr w:rsidR="0015675F" w:rsidRPr="00721738" w14:paraId="477651EF" w14:textId="77777777" w:rsidTr="00C64A5D">
        <w:trPr>
          <w:trHeight w:val="47"/>
        </w:trPr>
        <w:tc>
          <w:tcPr>
            <w:tcW w:w="577" w:type="dxa"/>
            <w:vAlign w:val="center"/>
          </w:tcPr>
          <w:p w14:paraId="22190839" w14:textId="475FADB3"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t>2</w:t>
            </w:r>
            <w:r w:rsidR="00E37735">
              <w:rPr>
                <w:rFonts w:ascii="Times New Roman" w:hAnsi="Times New Roman" w:cs="Times New Roman"/>
                <w:lang w:val="uz-Cyrl-UZ"/>
              </w:rPr>
              <w:t>6</w:t>
            </w:r>
            <w:r>
              <w:rPr>
                <w:rFonts w:ascii="Times New Roman" w:hAnsi="Times New Roman" w:cs="Times New Roman"/>
                <w:lang w:val="uz-Cyrl-UZ"/>
              </w:rPr>
              <w:t>.</w:t>
            </w:r>
          </w:p>
        </w:tc>
        <w:tc>
          <w:tcPr>
            <w:tcW w:w="3623" w:type="dxa"/>
          </w:tcPr>
          <w:p w14:paraId="355D36AB" w14:textId="3B512EDB" w:rsidR="0015675F" w:rsidRPr="00721738" w:rsidRDefault="0015675F" w:rsidP="0015675F">
            <w:pPr>
              <w:widowControl w:val="0"/>
              <w:jc w:val="both"/>
              <w:rPr>
                <w:rFonts w:ascii="Times New Roman" w:hAnsi="Times New Roman" w:cs="Times New Roman"/>
                <w:bCs/>
                <w:lang w:val="uz-Cyrl-UZ"/>
              </w:rPr>
            </w:pPr>
            <w:r w:rsidRPr="00721738">
              <w:rPr>
                <w:rFonts w:ascii="Times New Roman" w:hAnsi="Times New Roman" w:cs="Times New Roman"/>
                <w:lang w:val="uz-Cyrl-UZ"/>
              </w:rPr>
              <w:t>Атроф муҳитга таъсир хавфи юқори бўлган корхоналарнинг атмосфера ҳавосини устувор ифлослантириш манбаларидан намуналар олиш ва таҳлил қилиш бўйича ўз маблағлари ҳисобига 2021-2025 йилларда босқичма-босқич автоматик станциялар, шунингдек уларга туташ ҳудудларида стационар кузатиш пунктлари  билан жиҳозлаш.</w:t>
            </w:r>
          </w:p>
        </w:tc>
        <w:tc>
          <w:tcPr>
            <w:tcW w:w="3421" w:type="dxa"/>
          </w:tcPr>
          <w:p w14:paraId="7D9AFE81" w14:textId="4DAE487B" w:rsidR="0015675F" w:rsidRPr="00721738" w:rsidRDefault="0015675F" w:rsidP="0015675F">
            <w:pPr>
              <w:widowControl w:val="0"/>
              <w:ind w:firstLine="170"/>
              <w:jc w:val="both"/>
              <w:rPr>
                <w:rFonts w:ascii="Times New Roman" w:hAnsi="Times New Roman" w:cs="Times New Roman"/>
                <w:lang w:val="uz-Cyrl-UZ"/>
              </w:rPr>
            </w:pPr>
            <w:r w:rsidRPr="00721738">
              <w:rPr>
                <w:rFonts w:ascii="Times New Roman" w:hAnsi="Times New Roman" w:cs="Times New Roman"/>
                <w:lang w:val="uz-Cyrl-UZ"/>
              </w:rPr>
              <w:t>1. Атроф муҳитга таъсир хавфи юқори бўлган корхоналардаги атроф муҳитни ифлослантирувчи устувор манбаларни хатловдан ўтказиш;</w:t>
            </w:r>
          </w:p>
          <w:p w14:paraId="3E228782" w14:textId="7D883B31" w:rsidR="0015675F" w:rsidRPr="00721738" w:rsidRDefault="0015675F" w:rsidP="0015675F">
            <w:pPr>
              <w:widowControl w:val="0"/>
              <w:ind w:firstLine="170"/>
              <w:jc w:val="both"/>
              <w:rPr>
                <w:rFonts w:ascii="Times New Roman" w:hAnsi="Times New Roman" w:cs="Times New Roman"/>
                <w:lang w:val="uz-Cyrl-UZ"/>
              </w:rPr>
            </w:pPr>
            <w:r w:rsidRPr="00721738">
              <w:rPr>
                <w:rFonts w:ascii="Times New Roman" w:hAnsi="Times New Roman" w:cs="Times New Roman"/>
                <w:lang w:val="uz-Cyrl-UZ"/>
              </w:rPr>
              <w:t xml:space="preserve">2. Хатлов натижаларига кўра, Давлат экология қўмитаси билан келишилган ҳолда “Атроф муҳитга таъсир хавфи юқори бўлган корхоналарнинг атмосфера ҳавосини, сув объектлари ва ер рельефининг салмоқли ифлослантириш манбаларидан намуналар олиш ва таҳлил қилиш бўйича ўз маблағлари ҳисобига 2021-2025 йилларда босқичма-босқич автоматик станциялар, шунингдек уларга туташ ҳудудларида стационар кузатиш пунктлари билан жиҳозлаш бўйича ТАРМОҚ ЖАДВАЛИ” </w:t>
            </w:r>
            <w:r w:rsidRPr="00721738">
              <w:rPr>
                <w:rFonts w:ascii="Times New Roman" w:hAnsi="Times New Roman" w:cs="Times New Roman"/>
                <w:lang w:val="uz-Cyrl-UZ"/>
              </w:rPr>
              <w:lastRenderedPageBreak/>
              <w:t>ишлаб чиқиш ва тасдиқлаш учун Вазирлар Маҳкамасига киритиш;</w:t>
            </w:r>
          </w:p>
          <w:p w14:paraId="54070E4B" w14:textId="36CC8145" w:rsidR="0015675F" w:rsidRPr="00721738" w:rsidRDefault="0015675F" w:rsidP="0015675F">
            <w:pPr>
              <w:widowControl w:val="0"/>
              <w:ind w:firstLine="190"/>
              <w:jc w:val="both"/>
              <w:rPr>
                <w:rFonts w:ascii="Times New Roman" w:hAnsi="Times New Roman" w:cs="Times New Roman"/>
                <w:bCs/>
                <w:lang w:val="uz-Cyrl-UZ"/>
              </w:rPr>
            </w:pPr>
            <w:r w:rsidRPr="00721738">
              <w:rPr>
                <w:rFonts w:ascii="Times New Roman" w:hAnsi="Times New Roman" w:cs="Times New Roman"/>
                <w:lang w:val="uz-Cyrl-UZ"/>
              </w:rPr>
              <w:t>3. Тасдиқланган тармоқ жадвали ижросини таъминлаш ва натижаси юзасидан ҳар чорак якуни бўйича Давлат экология қўмитасига маълумот тақдим этиб бориш.</w:t>
            </w:r>
          </w:p>
        </w:tc>
        <w:tc>
          <w:tcPr>
            <w:tcW w:w="2203" w:type="dxa"/>
          </w:tcPr>
          <w:p w14:paraId="29D22BD2" w14:textId="6DDA6EE1"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lastRenderedPageBreak/>
              <w:t>Маблағ талаб этилмайди</w:t>
            </w:r>
          </w:p>
          <w:p w14:paraId="6FDCA399" w14:textId="7E7D1A24" w:rsidR="0015675F" w:rsidRPr="00721738" w:rsidRDefault="0015675F" w:rsidP="0015675F">
            <w:pPr>
              <w:jc w:val="center"/>
              <w:rPr>
                <w:rFonts w:ascii="Times New Roman" w:hAnsi="Times New Roman" w:cs="Times New Roman"/>
                <w:lang w:val="uz-Cyrl-UZ"/>
              </w:rPr>
            </w:pPr>
          </w:p>
          <w:p w14:paraId="2060D722" w14:textId="3E29F729" w:rsidR="0015675F" w:rsidRPr="00721738" w:rsidRDefault="0015675F" w:rsidP="0015675F">
            <w:pPr>
              <w:jc w:val="center"/>
              <w:rPr>
                <w:rFonts w:ascii="Times New Roman" w:hAnsi="Times New Roman" w:cs="Times New Roman"/>
                <w:lang w:val="uz-Cyrl-UZ"/>
              </w:rPr>
            </w:pPr>
          </w:p>
          <w:p w14:paraId="6AFBC87E" w14:textId="5847797E" w:rsidR="0015675F" w:rsidRPr="00721738" w:rsidRDefault="0015675F" w:rsidP="0015675F">
            <w:pPr>
              <w:jc w:val="center"/>
              <w:rPr>
                <w:rFonts w:ascii="Times New Roman" w:hAnsi="Times New Roman" w:cs="Times New Roman"/>
                <w:lang w:val="uz-Cyrl-UZ"/>
              </w:rPr>
            </w:pPr>
          </w:p>
          <w:p w14:paraId="490CAA05" w14:textId="05E35417" w:rsidR="0015675F" w:rsidRPr="00721738" w:rsidRDefault="0015675F" w:rsidP="0015675F">
            <w:pPr>
              <w:jc w:val="center"/>
              <w:rPr>
                <w:rFonts w:ascii="Times New Roman" w:hAnsi="Times New Roman" w:cs="Times New Roman"/>
                <w:lang w:val="uz-Cyrl-UZ"/>
              </w:rPr>
            </w:pPr>
          </w:p>
          <w:p w14:paraId="545DC2A9" w14:textId="27850EBD"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Маблағ талаб этилмайди</w:t>
            </w:r>
          </w:p>
          <w:p w14:paraId="2C01A9DC" w14:textId="77777777" w:rsidR="0015675F" w:rsidRPr="00721738" w:rsidRDefault="0015675F" w:rsidP="0015675F">
            <w:pPr>
              <w:jc w:val="center"/>
              <w:rPr>
                <w:rFonts w:ascii="Times New Roman" w:hAnsi="Times New Roman" w:cs="Times New Roman"/>
                <w:lang w:val="uz-Cyrl-UZ"/>
              </w:rPr>
            </w:pPr>
          </w:p>
          <w:p w14:paraId="7D1DBAC3" w14:textId="7892C4D2" w:rsidR="0015675F" w:rsidRPr="00721738" w:rsidRDefault="0015675F" w:rsidP="0015675F">
            <w:pPr>
              <w:jc w:val="center"/>
              <w:rPr>
                <w:rFonts w:ascii="Times New Roman" w:hAnsi="Times New Roman" w:cs="Times New Roman"/>
                <w:lang w:val="uz-Cyrl-UZ"/>
              </w:rPr>
            </w:pPr>
          </w:p>
          <w:p w14:paraId="3195A167" w14:textId="77777777" w:rsidR="0015675F" w:rsidRPr="00721738" w:rsidRDefault="0015675F" w:rsidP="0015675F">
            <w:pPr>
              <w:jc w:val="center"/>
              <w:rPr>
                <w:rFonts w:ascii="Times New Roman" w:hAnsi="Times New Roman" w:cs="Times New Roman"/>
                <w:lang w:val="uz-Cyrl-UZ"/>
              </w:rPr>
            </w:pPr>
          </w:p>
          <w:p w14:paraId="2223D3BC" w14:textId="77777777" w:rsidR="0015675F" w:rsidRPr="00721738" w:rsidRDefault="0015675F" w:rsidP="0015675F">
            <w:pPr>
              <w:jc w:val="center"/>
              <w:rPr>
                <w:rFonts w:ascii="Times New Roman" w:hAnsi="Times New Roman" w:cs="Times New Roman"/>
                <w:lang w:val="uz-Cyrl-UZ"/>
              </w:rPr>
            </w:pPr>
          </w:p>
          <w:p w14:paraId="38EB2142" w14:textId="4E405FA2" w:rsidR="0015675F" w:rsidRPr="00721738" w:rsidRDefault="0015675F" w:rsidP="0015675F">
            <w:pPr>
              <w:jc w:val="center"/>
              <w:rPr>
                <w:rFonts w:ascii="Times New Roman" w:hAnsi="Times New Roman" w:cs="Times New Roman"/>
                <w:lang w:val="uz-Cyrl-UZ"/>
              </w:rPr>
            </w:pPr>
          </w:p>
          <w:p w14:paraId="16A1A258" w14:textId="51DDD14D" w:rsidR="0015675F" w:rsidRPr="00721738" w:rsidRDefault="0015675F" w:rsidP="0015675F">
            <w:pPr>
              <w:jc w:val="center"/>
              <w:rPr>
                <w:rFonts w:ascii="Times New Roman" w:hAnsi="Times New Roman" w:cs="Times New Roman"/>
                <w:lang w:val="uz-Cyrl-UZ"/>
              </w:rPr>
            </w:pPr>
          </w:p>
          <w:p w14:paraId="45B34DD1" w14:textId="0ABD1269" w:rsidR="0015675F" w:rsidRPr="00721738" w:rsidRDefault="0015675F" w:rsidP="0015675F">
            <w:pPr>
              <w:jc w:val="center"/>
              <w:rPr>
                <w:rFonts w:ascii="Times New Roman" w:hAnsi="Times New Roman" w:cs="Times New Roman"/>
                <w:lang w:val="uz-Cyrl-UZ"/>
              </w:rPr>
            </w:pPr>
          </w:p>
          <w:p w14:paraId="12780490" w14:textId="2153C78E" w:rsidR="0015675F" w:rsidRPr="00721738" w:rsidRDefault="0015675F" w:rsidP="0015675F">
            <w:pPr>
              <w:jc w:val="center"/>
              <w:rPr>
                <w:rFonts w:ascii="Times New Roman" w:hAnsi="Times New Roman" w:cs="Times New Roman"/>
                <w:lang w:val="uz-Cyrl-UZ"/>
              </w:rPr>
            </w:pPr>
          </w:p>
          <w:p w14:paraId="261B51C1" w14:textId="011C1150" w:rsidR="0015675F" w:rsidRPr="00721738" w:rsidRDefault="0015675F" w:rsidP="0015675F">
            <w:pPr>
              <w:jc w:val="center"/>
              <w:rPr>
                <w:rFonts w:ascii="Times New Roman" w:hAnsi="Times New Roman" w:cs="Times New Roman"/>
                <w:lang w:val="uz-Cyrl-UZ"/>
              </w:rPr>
            </w:pPr>
          </w:p>
          <w:p w14:paraId="2CD0E662" w14:textId="6522F98B" w:rsidR="0015675F" w:rsidRPr="00721738" w:rsidRDefault="0015675F" w:rsidP="0015675F">
            <w:pPr>
              <w:jc w:val="center"/>
              <w:rPr>
                <w:rFonts w:ascii="Times New Roman" w:hAnsi="Times New Roman" w:cs="Times New Roman"/>
                <w:lang w:val="uz-Cyrl-UZ"/>
              </w:rPr>
            </w:pPr>
          </w:p>
          <w:p w14:paraId="09CC3AD4" w14:textId="7AF99368" w:rsidR="0015675F" w:rsidRPr="00721738" w:rsidRDefault="0015675F" w:rsidP="0015675F">
            <w:pPr>
              <w:jc w:val="center"/>
              <w:rPr>
                <w:rFonts w:ascii="Times New Roman" w:hAnsi="Times New Roman" w:cs="Times New Roman"/>
                <w:lang w:val="uz-Cyrl-UZ"/>
              </w:rPr>
            </w:pPr>
          </w:p>
          <w:p w14:paraId="5398E60E" w14:textId="2BBE88DE" w:rsidR="0015675F" w:rsidRPr="00721738" w:rsidRDefault="0015675F" w:rsidP="0015675F">
            <w:pPr>
              <w:jc w:val="center"/>
              <w:rPr>
                <w:rFonts w:ascii="Times New Roman" w:hAnsi="Times New Roman" w:cs="Times New Roman"/>
                <w:lang w:val="uz-Cyrl-UZ"/>
              </w:rPr>
            </w:pPr>
          </w:p>
          <w:p w14:paraId="47958810" w14:textId="4E91985E" w:rsidR="0015675F" w:rsidRPr="00721738" w:rsidRDefault="0015675F" w:rsidP="0015675F">
            <w:pPr>
              <w:jc w:val="center"/>
              <w:rPr>
                <w:rFonts w:ascii="Times New Roman" w:hAnsi="Times New Roman" w:cs="Times New Roman"/>
                <w:lang w:val="uz-Cyrl-UZ"/>
              </w:rPr>
            </w:pPr>
          </w:p>
          <w:p w14:paraId="428F1DB9" w14:textId="0774184E" w:rsidR="0015675F" w:rsidRPr="00721738" w:rsidRDefault="0015675F" w:rsidP="0015675F">
            <w:pPr>
              <w:jc w:val="center"/>
              <w:rPr>
                <w:rFonts w:ascii="Times New Roman" w:hAnsi="Times New Roman" w:cs="Times New Roman"/>
                <w:lang w:val="uz-Cyrl-UZ"/>
              </w:rPr>
            </w:pPr>
          </w:p>
          <w:p w14:paraId="0BD51080" w14:textId="07E6BFC4" w:rsidR="0015675F" w:rsidRPr="00721738" w:rsidRDefault="0015675F" w:rsidP="0015675F">
            <w:pPr>
              <w:jc w:val="center"/>
              <w:rPr>
                <w:rFonts w:ascii="Times New Roman" w:hAnsi="Times New Roman" w:cs="Times New Roman"/>
                <w:lang w:val="uz-Cyrl-UZ"/>
              </w:rPr>
            </w:pPr>
          </w:p>
          <w:p w14:paraId="3A577DB2" w14:textId="497DF80B" w:rsidR="0015675F" w:rsidRPr="00721738" w:rsidRDefault="0015675F" w:rsidP="0015675F">
            <w:pPr>
              <w:jc w:val="center"/>
              <w:rPr>
                <w:rFonts w:ascii="Times New Roman" w:hAnsi="Times New Roman" w:cs="Times New Roman"/>
                <w:lang w:val="uz-Cyrl-UZ"/>
              </w:rPr>
            </w:pPr>
          </w:p>
          <w:p w14:paraId="725FFAD4" w14:textId="07256BCA"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 xml:space="preserve">Вазирлик ва идоралар, корхоналарнинг </w:t>
            </w:r>
            <w:r w:rsidRPr="00721738">
              <w:rPr>
                <w:rFonts w:ascii="Times New Roman" w:hAnsi="Times New Roman" w:cs="Times New Roman"/>
                <w:lang w:val="uz-Cyrl-UZ"/>
              </w:rPr>
              <w:br/>
              <w:t>ўз маблағлар ҳисобидан</w:t>
            </w:r>
          </w:p>
          <w:p w14:paraId="2DBC3AB9" w14:textId="4F35483C" w:rsidR="0015675F" w:rsidRPr="00721738" w:rsidRDefault="0015675F" w:rsidP="0015675F">
            <w:pPr>
              <w:jc w:val="center"/>
              <w:rPr>
                <w:rFonts w:ascii="Times New Roman" w:hAnsi="Times New Roman" w:cs="Times New Roman"/>
                <w:lang w:val="uz-Cyrl-UZ"/>
              </w:rPr>
            </w:pPr>
          </w:p>
        </w:tc>
        <w:tc>
          <w:tcPr>
            <w:tcW w:w="1970" w:type="dxa"/>
          </w:tcPr>
          <w:p w14:paraId="1ECBDEBB" w14:textId="43EA6F5A"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lastRenderedPageBreak/>
              <w:t>икки ҳафта муддатда</w:t>
            </w:r>
          </w:p>
          <w:p w14:paraId="0E2C7332" w14:textId="77777777" w:rsidR="0015675F" w:rsidRPr="00721738" w:rsidRDefault="0015675F" w:rsidP="0015675F">
            <w:pPr>
              <w:jc w:val="center"/>
              <w:rPr>
                <w:rFonts w:ascii="Times New Roman" w:hAnsi="Times New Roman" w:cs="Times New Roman"/>
                <w:lang w:val="uz-Cyrl-UZ"/>
              </w:rPr>
            </w:pPr>
          </w:p>
          <w:p w14:paraId="5A4BEEAC" w14:textId="77777777" w:rsidR="0015675F" w:rsidRPr="00721738" w:rsidRDefault="0015675F" w:rsidP="0015675F">
            <w:pPr>
              <w:jc w:val="center"/>
              <w:rPr>
                <w:rFonts w:ascii="Times New Roman" w:hAnsi="Times New Roman" w:cs="Times New Roman"/>
                <w:lang w:val="uz-Cyrl-UZ"/>
              </w:rPr>
            </w:pPr>
          </w:p>
          <w:p w14:paraId="2E102E74" w14:textId="77777777" w:rsidR="0015675F" w:rsidRPr="00721738" w:rsidRDefault="0015675F" w:rsidP="0015675F">
            <w:pPr>
              <w:jc w:val="center"/>
              <w:rPr>
                <w:rFonts w:ascii="Times New Roman" w:hAnsi="Times New Roman" w:cs="Times New Roman"/>
                <w:lang w:val="uz-Cyrl-UZ"/>
              </w:rPr>
            </w:pPr>
          </w:p>
          <w:p w14:paraId="52938010" w14:textId="77777777" w:rsidR="0015675F" w:rsidRPr="00721738" w:rsidRDefault="0015675F" w:rsidP="0015675F">
            <w:pPr>
              <w:jc w:val="center"/>
              <w:rPr>
                <w:rFonts w:ascii="Times New Roman" w:hAnsi="Times New Roman" w:cs="Times New Roman"/>
                <w:lang w:val="uz-Cyrl-UZ"/>
              </w:rPr>
            </w:pPr>
          </w:p>
          <w:p w14:paraId="3DD2D62F" w14:textId="16FBC19B"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бир ҳафта муддатда</w:t>
            </w:r>
          </w:p>
          <w:p w14:paraId="71795B82" w14:textId="57B87A2B" w:rsidR="0015675F" w:rsidRPr="00721738" w:rsidRDefault="0015675F" w:rsidP="0015675F">
            <w:pPr>
              <w:jc w:val="center"/>
              <w:rPr>
                <w:rFonts w:ascii="Times New Roman" w:hAnsi="Times New Roman" w:cs="Times New Roman"/>
                <w:lang w:val="uz-Cyrl-UZ"/>
              </w:rPr>
            </w:pPr>
          </w:p>
          <w:p w14:paraId="5B33ABD8" w14:textId="685470B5" w:rsidR="0015675F" w:rsidRPr="00721738" w:rsidRDefault="0015675F" w:rsidP="0015675F">
            <w:pPr>
              <w:jc w:val="center"/>
              <w:rPr>
                <w:rFonts w:ascii="Times New Roman" w:hAnsi="Times New Roman" w:cs="Times New Roman"/>
                <w:lang w:val="uz-Cyrl-UZ"/>
              </w:rPr>
            </w:pPr>
          </w:p>
          <w:p w14:paraId="0A74B788" w14:textId="3AB1A5D6" w:rsidR="0015675F" w:rsidRPr="00721738" w:rsidRDefault="0015675F" w:rsidP="0015675F">
            <w:pPr>
              <w:jc w:val="center"/>
              <w:rPr>
                <w:rFonts w:ascii="Times New Roman" w:hAnsi="Times New Roman" w:cs="Times New Roman"/>
                <w:lang w:val="uz-Cyrl-UZ"/>
              </w:rPr>
            </w:pPr>
          </w:p>
          <w:p w14:paraId="4C33DCE1" w14:textId="7CAD9148" w:rsidR="0015675F" w:rsidRPr="00721738" w:rsidRDefault="0015675F" w:rsidP="0015675F">
            <w:pPr>
              <w:jc w:val="center"/>
              <w:rPr>
                <w:rFonts w:ascii="Times New Roman" w:hAnsi="Times New Roman" w:cs="Times New Roman"/>
                <w:lang w:val="uz-Cyrl-UZ"/>
              </w:rPr>
            </w:pPr>
          </w:p>
          <w:p w14:paraId="29AB666D" w14:textId="2F853366" w:rsidR="0015675F" w:rsidRPr="00721738" w:rsidRDefault="0015675F" w:rsidP="0015675F">
            <w:pPr>
              <w:jc w:val="center"/>
              <w:rPr>
                <w:rFonts w:ascii="Times New Roman" w:hAnsi="Times New Roman" w:cs="Times New Roman"/>
                <w:lang w:val="uz-Cyrl-UZ"/>
              </w:rPr>
            </w:pPr>
          </w:p>
          <w:p w14:paraId="241194B1" w14:textId="51820C76" w:rsidR="0015675F" w:rsidRPr="00721738" w:rsidRDefault="0015675F" w:rsidP="0015675F">
            <w:pPr>
              <w:jc w:val="center"/>
              <w:rPr>
                <w:rFonts w:ascii="Times New Roman" w:hAnsi="Times New Roman" w:cs="Times New Roman"/>
                <w:lang w:val="uz-Cyrl-UZ"/>
              </w:rPr>
            </w:pPr>
          </w:p>
          <w:p w14:paraId="0524F39F" w14:textId="75A2CBB0" w:rsidR="0015675F" w:rsidRPr="00721738" w:rsidRDefault="0015675F" w:rsidP="0015675F">
            <w:pPr>
              <w:jc w:val="center"/>
              <w:rPr>
                <w:rFonts w:ascii="Times New Roman" w:hAnsi="Times New Roman" w:cs="Times New Roman"/>
                <w:lang w:val="uz-Cyrl-UZ"/>
              </w:rPr>
            </w:pPr>
          </w:p>
          <w:p w14:paraId="016D103C" w14:textId="5014737C" w:rsidR="0015675F" w:rsidRPr="00721738" w:rsidRDefault="0015675F" w:rsidP="0015675F">
            <w:pPr>
              <w:jc w:val="center"/>
              <w:rPr>
                <w:rFonts w:ascii="Times New Roman" w:hAnsi="Times New Roman" w:cs="Times New Roman"/>
                <w:lang w:val="uz-Cyrl-UZ"/>
              </w:rPr>
            </w:pPr>
          </w:p>
          <w:p w14:paraId="3B9F43E6" w14:textId="67FCAA6A" w:rsidR="0015675F" w:rsidRPr="00721738" w:rsidRDefault="0015675F" w:rsidP="0015675F">
            <w:pPr>
              <w:jc w:val="center"/>
              <w:rPr>
                <w:rFonts w:ascii="Times New Roman" w:hAnsi="Times New Roman" w:cs="Times New Roman"/>
                <w:lang w:val="uz-Cyrl-UZ"/>
              </w:rPr>
            </w:pPr>
          </w:p>
          <w:p w14:paraId="632298DF" w14:textId="414F8039" w:rsidR="0015675F" w:rsidRPr="00721738" w:rsidRDefault="0015675F" w:rsidP="0015675F">
            <w:pPr>
              <w:jc w:val="center"/>
              <w:rPr>
                <w:rFonts w:ascii="Times New Roman" w:hAnsi="Times New Roman" w:cs="Times New Roman"/>
                <w:lang w:val="uz-Cyrl-UZ"/>
              </w:rPr>
            </w:pPr>
          </w:p>
          <w:p w14:paraId="21F6E30D" w14:textId="1771231F" w:rsidR="0015675F" w:rsidRPr="00721738" w:rsidRDefault="0015675F" w:rsidP="0015675F">
            <w:pPr>
              <w:jc w:val="center"/>
              <w:rPr>
                <w:rFonts w:ascii="Times New Roman" w:hAnsi="Times New Roman" w:cs="Times New Roman"/>
                <w:lang w:val="uz-Cyrl-UZ"/>
              </w:rPr>
            </w:pPr>
          </w:p>
          <w:p w14:paraId="6A5D14FB" w14:textId="0FFACE48" w:rsidR="0015675F" w:rsidRPr="00721738" w:rsidRDefault="0015675F" w:rsidP="0015675F">
            <w:pPr>
              <w:jc w:val="center"/>
              <w:rPr>
                <w:rFonts w:ascii="Times New Roman" w:hAnsi="Times New Roman" w:cs="Times New Roman"/>
                <w:lang w:val="uz-Cyrl-UZ"/>
              </w:rPr>
            </w:pPr>
          </w:p>
          <w:p w14:paraId="23C8659E" w14:textId="59EF207C" w:rsidR="0015675F" w:rsidRPr="00721738" w:rsidRDefault="0015675F" w:rsidP="0015675F">
            <w:pPr>
              <w:jc w:val="center"/>
              <w:rPr>
                <w:rFonts w:ascii="Times New Roman" w:hAnsi="Times New Roman" w:cs="Times New Roman"/>
                <w:lang w:val="uz-Cyrl-UZ"/>
              </w:rPr>
            </w:pPr>
          </w:p>
          <w:p w14:paraId="45BE16D4" w14:textId="287E9E6E" w:rsidR="0015675F" w:rsidRPr="00721738" w:rsidRDefault="0015675F" w:rsidP="0015675F">
            <w:pPr>
              <w:jc w:val="center"/>
              <w:rPr>
                <w:rFonts w:ascii="Times New Roman" w:hAnsi="Times New Roman" w:cs="Times New Roman"/>
                <w:lang w:val="uz-Cyrl-UZ"/>
              </w:rPr>
            </w:pPr>
          </w:p>
          <w:p w14:paraId="1C90AC84" w14:textId="75371386" w:rsidR="0015675F" w:rsidRPr="00721738" w:rsidRDefault="0015675F" w:rsidP="0015675F">
            <w:pPr>
              <w:jc w:val="center"/>
              <w:rPr>
                <w:rFonts w:ascii="Times New Roman" w:hAnsi="Times New Roman" w:cs="Times New Roman"/>
                <w:lang w:val="uz-Cyrl-UZ"/>
              </w:rPr>
            </w:pPr>
          </w:p>
          <w:p w14:paraId="5CF4F822" w14:textId="3CE02551" w:rsidR="0015675F" w:rsidRPr="00721738" w:rsidRDefault="0015675F" w:rsidP="0015675F">
            <w:pPr>
              <w:jc w:val="center"/>
              <w:rPr>
                <w:rFonts w:ascii="Times New Roman" w:hAnsi="Times New Roman" w:cs="Times New Roman"/>
                <w:lang w:val="uz-Cyrl-UZ"/>
              </w:rPr>
            </w:pPr>
          </w:p>
          <w:p w14:paraId="6D70668A" w14:textId="0C19A756"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Белгиланган муддатларда</w:t>
            </w:r>
          </w:p>
          <w:p w14:paraId="744E53E3" w14:textId="77777777" w:rsidR="0015675F" w:rsidRPr="00721738" w:rsidRDefault="0015675F" w:rsidP="0015675F">
            <w:pPr>
              <w:jc w:val="center"/>
              <w:rPr>
                <w:rFonts w:ascii="Times New Roman" w:hAnsi="Times New Roman" w:cs="Times New Roman"/>
                <w:lang w:val="uz-Cyrl-UZ"/>
              </w:rPr>
            </w:pPr>
          </w:p>
          <w:p w14:paraId="5C6F8BD5" w14:textId="77777777" w:rsidR="0015675F" w:rsidRPr="00721738" w:rsidRDefault="0015675F" w:rsidP="0015675F">
            <w:pPr>
              <w:jc w:val="center"/>
              <w:rPr>
                <w:rFonts w:ascii="Times New Roman" w:hAnsi="Times New Roman" w:cs="Times New Roman"/>
                <w:lang w:val="uz-Cyrl-UZ"/>
              </w:rPr>
            </w:pPr>
          </w:p>
          <w:p w14:paraId="29259F21" w14:textId="77777777" w:rsidR="0015675F" w:rsidRPr="00721738" w:rsidRDefault="0015675F" w:rsidP="0015675F">
            <w:pPr>
              <w:jc w:val="center"/>
              <w:rPr>
                <w:rFonts w:ascii="Times New Roman" w:hAnsi="Times New Roman" w:cs="Times New Roman"/>
                <w:lang w:val="uz-Cyrl-UZ"/>
              </w:rPr>
            </w:pPr>
          </w:p>
        </w:tc>
        <w:tc>
          <w:tcPr>
            <w:tcW w:w="3085" w:type="dxa"/>
          </w:tcPr>
          <w:p w14:paraId="2B02FC91" w14:textId="77777777" w:rsidR="0015675F" w:rsidRPr="00721738" w:rsidRDefault="0015675F" w:rsidP="0015675F">
            <w:pPr>
              <w:ind w:firstLine="4"/>
              <w:jc w:val="center"/>
              <w:rPr>
                <w:rFonts w:ascii="Times New Roman" w:hAnsi="Times New Roman" w:cs="Times New Roman"/>
                <w:lang w:val="uz-Cyrl-UZ"/>
              </w:rPr>
            </w:pPr>
            <w:r w:rsidRPr="00721738">
              <w:rPr>
                <w:rFonts w:ascii="Times New Roman" w:hAnsi="Times New Roman" w:cs="Times New Roman"/>
                <w:lang w:val="uz-Cyrl-UZ"/>
              </w:rPr>
              <w:lastRenderedPageBreak/>
              <w:t>Энергетика вазирлиги, “Ўзгидромет”</w:t>
            </w:r>
          </w:p>
          <w:p w14:paraId="14D6594B" w14:textId="77777777" w:rsidR="0015675F" w:rsidRPr="00721738" w:rsidRDefault="0015675F" w:rsidP="0015675F">
            <w:pPr>
              <w:ind w:firstLine="4"/>
              <w:jc w:val="center"/>
              <w:rPr>
                <w:rFonts w:ascii="Times New Roman" w:hAnsi="Times New Roman" w:cs="Times New Roman"/>
                <w:lang w:val="uz-Cyrl-UZ"/>
              </w:rPr>
            </w:pPr>
            <w:r w:rsidRPr="00721738">
              <w:rPr>
                <w:rFonts w:ascii="Times New Roman" w:hAnsi="Times New Roman" w:cs="Times New Roman"/>
                <w:lang w:val="uz-Cyrl-UZ"/>
              </w:rPr>
              <w:t xml:space="preserve">хизмати маркази, “Ўзкимёсаноат“ АЖ, “Ўзавтосаноат“ АЖ, “Ўзбекнефтегаз” АЖ, </w:t>
            </w:r>
            <w:r w:rsidRPr="00721738">
              <w:rPr>
                <w:rFonts w:ascii="Times New Roman" w:hAnsi="Times New Roman" w:cs="Times New Roman"/>
                <w:lang w:val="uz-Cyrl-UZ"/>
              </w:rPr>
              <w:br/>
              <w:t xml:space="preserve">“Иссиқлик электр станциялари“ АЖ, “Ўзчармсаноат“ уюшмаси, “Ўзсаноатқурилишматериаллари“ уюшмаси, </w:t>
            </w:r>
            <w:r w:rsidRPr="00721738">
              <w:rPr>
                <w:rFonts w:ascii="Times New Roman" w:hAnsi="Times New Roman" w:cs="Times New Roman"/>
                <w:lang w:val="uz-Cyrl-UZ"/>
              </w:rPr>
              <w:br/>
              <w:t>“O‘zbekiston metallurgiya kombinati” АЖ,</w:t>
            </w:r>
            <w:r w:rsidRPr="00721738">
              <w:rPr>
                <w:b/>
                <w:lang w:val="uz-Cyrl-UZ"/>
              </w:rPr>
              <w:t xml:space="preserve"> “</w:t>
            </w:r>
            <w:r w:rsidRPr="00721738">
              <w:rPr>
                <w:rFonts w:ascii="Times New Roman" w:hAnsi="Times New Roman" w:cs="Times New Roman"/>
                <w:lang w:val="uz-Cyrl-UZ"/>
              </w:rPr>
              <w:t xml:space="preserve">Ўзтўқимачиликсаноат” “Ўзёғмойсаноат”, “Ўздонмаҳсулот”, </w:t>
            </w:r>
            <w:r w:rsidRPr="00721738">
              <w:rPr>
                <w:rFonts w:ascii="Times New Roman" w:hAnsi="Times New Roman" w:cs="Times New Roman"/>
                <w:lang w:val="uz-Cyrl-UZ"/>
              </w:rPr>
              <w:br/>
              <w:t xml:space="preserve">Олмалиқ тоғ-металлургия комбинати, </w:t>
            </w:r>
            <w:r w:rsidRPr="00721738">
              <w:rPr>
                <w:rFonts w:ascii="Times New Roman" w:hAnsi="Times New Roman" w:cs="Times New Roman"/>
                <w:lang w:val="uz-Cyrl-UZ"/>
              </w:rPr>
              <w:br/>
              <w:t>Навоий кон-металлургия комбинати,</w:t>
            </w:r>
          </w:p>
          <w:p w14:paraId="3946384C" w14:textId="77777777" w:rsidR="0015675F" w:rsidRPr="00721738" w:rsidRDefault="0015675F" w:rsidP="0015675F">
            <w:pPr>
              <w:ind w:firstLine="4"/>
              <w:jc w:val="center"/>
              <w:rPr>
                <w:rFonts w:ascii="Times New Roman" w:hAnsi="Times New Roman" w:cs="Times New Roman"/>
                <w:lang w:val="uz-Cyrl-UZ"/>
              </w:rPr>
            </w:pPr>
            <w:r w:rsidRPr="00721738">
              <w:rPr>
                <w:rFonts w:ascii="Times New Roman" w:hAnsi="Times New Roman" w:cs="Times New Roman"/>
                <w:lang w:val="uz-Cyrl-UZ"/>
              </w:rPr>
              <w:lastRenderedPageBreak/>
              <w:t>“Ўзиккиламчиранглиметалл”, “Ўзбеккўмир” кўмир қазиб олиш ва сотиш АЖ,</w:t>
            </w:r>
          </w:p>
          <w:p w14:paraId="2CA00E15" w14:textId="5C2958F3" w:rsidR="0015675F" w:rsidRPr="00721738" w:rsidRDefault="0015675F" w:rsidP="0015675F">
            <w:pPr>
              <w:ind w:firstLine="4"/>
              <w:jc w:val="center"/>
              <w:rPr>
                <w:rFonts w:ascii="Times New Roman" w:hAnsi="Times New Roman" w:cs="Times New Roman"/>
                <w:lang w:val="uz-Cyrl-UZ"/>
              </w:rPr>
            </w:pPr>
            <w:r w:rsidRPr="00721738">
              <w:rPr>
                <w:rFonts w:ascii="Times New Roman" w:hAnsi="Times New Roman" w:cs="Times New Roman"/>
                <w:lang w:val="uz-Cyrl-UZ"/>
              </w:rPr>
              <w:t>соҳага тегишли идоралар, корхоналар</w:t>
            </w:r>
          </w:p>
          <w:p w14:paraId="23567940" w14:textId="77777777" w:rsidR="0015675F" w:rsidRPr="00721738" w:rsidRDefault="0015675F" w:rsidP="0015675F">
            <w:pPr>
              <w:ind w:firstLine="4"/>
              <w:jc w:val="center"/>
              <w:rPr>
                <w:rFonts w:ascii="Times New Roman" w:hAnsi="Times New Roman" w:cs="Times New Roman"/>
                <w:lang w:val="uz-Cyrl-UZ"/>
              </w:rPr>
            </w:pPr>
          </w:p>
        </w:tc>
      </w:tr>
      <w:tr w:rsidR="0015675F" w:rsidRPr="00721738" w14:paraId="68E31583" w14:textId="77777777" w:rsidTr="00C64A5D">
        <w:trPr>
          <w:trHeight w:val="47"/>
        </w:trPr>
        <w:tc>
          <w:tcPr>
            <w:tcW w:w="577" w:type="dxa"/>
            <w:vAlign w:val="center"/>
          </w:tcPr>
          <w:p w14:paraId="4C8D3BA1" w14:textId="196DC48D" w:rsidR="0015675F" w:rsidRPr="00721738" w:rsidRDefault="004A7545" w:rsidP="0015675F">
            <w:pPr>
              <w:jc w:val="center"/>
              <w:rPr>
                <w:rFonts w:ascii="Times New Roman" w:hAnsi="Times New Roman" w:cs="Times New Roman"/>
                <w:color w:val="FF0000"/>
                <w:lang w:val="uz-Cyrl-UZ"/>
              </w:rPr>
            </w:pPr>
            <w:r w:rsidRPr="004A7545">
              <w:rPr>
                <w:rFonts w:ascii="Times New Roman" w:hAnsi="Times New Roman" w:cs="Times New Roman"/>
                <w:lang w:val="uz-Cyrl-UZ"/>
              </w:rPr>
              <w:lastRenderedPageBreak/>
              <w:t>2</w:t>
            </w:r>
            <w:r w:rsidR="00E37735">
              <w:rPr>
                <w:rFonts w:ascii="Times New Roman" w:hAnsi="Times New Roman" w:cs="Times New Roman"/>
                <w:lang w:val="uz-Cyrl-UZ"/>
              </w:rPr>
              <w:t>7</w:t>
            </w:r>
            <w:r w:rsidRPr="004A7545">
              <w:rPr>
                <w:rFonts w:ascii="Times New Roman" w:hAnsi="Times New Roman" w:cs="Times New Roman"/>
                <w:lang w:val="uz-Cyrl-UZ"/>
              </w:rPr>
              <w:t>.</w:t>
            </w:r>
          </w:p>
        </w:tc>
        <w:tc>
          <w:tcPr>
            <w:tcW w:w="3623" w:type="dxa"/>
          </w:tcPr>
          <w:p w14:paraId="61357FF4" w14:textId="7DBA80C5" w:rsidR="0015675F" w:rsidRPr="00721738" w:rsidRDefault="0015675F" w:rsidP="0015675F">
            <w:pPr>
              <w:ind w:left="-11" w:right="-70" w:firstLine="284"/>
              <w:jc w:val="both"/>
              <w:rPr>
                <w:rFonts w:ascii="Times New Roman" w:hAnsi="Times New Roman" w:cs="Times New Roman"/>
                <w:bCs/>
                <w:noProof/>
                <w:lang w:val="uz-Cyrl-UZ"/>
              </w:rPr>
            </w:pPr>
            <w:r w:rsidRPr="00721738">
              <w:rPr>
                <w:rFonts w:ascii="Times New Roman" w:hAnsi="Times New Roman" w:cs="Times New Roman"/>
                <w:lang w:val="uz-Cyrl-UZ"/>
              </w:rPr>
              <w:t>Ишлаб чиқариш атроф муҳит монитрингини амалга оширувчи экоаналитик лабораториялар ёки атроф табиий муҳитнинг таҳлилий назорати билан шуғулланадиган бўлимлар фаолиятини баҳолаш тартиби механизмини яратиш.</w:t>
            </w:r>
          </w:p>
        </w:tc>
        <w:tc>
          <w:tcPr>
            <w:tcW w:w="3421" w:type="dxa"/>
            <w:vAlign w:val="center"/>
          </w:tcPr>
          <w:p w14:paraId="30A26FD1" w14:textId="77777777" w:rsidR="0015675F" w:rsidRPr="00721738" w:rsidRDefault="0015675F" w:rsidP="0015675F">
            <w:pPr>
              <w:ind w:left="-4"/>
              <w:jc w:val="both"/>
              <w:rPr>
                <w:rFonts w:ascii="Times New Roman" w:hAnsi="Times New Roman" w:cs="Times New Roman"/>
                <w:lang w:val="uz-Cyrl-UZ"/>
              </w:rPr>
            </w:pPr>
            <w:r w:rsidRPr="00721738">
              <w:rPr>
                <w:rFonts w:ascii="Times New Roman" w:hAnsi="Times New Roman" w:cs="Times New Roman"/>
                <w:lang w:val="uz-Cyrl-UZ"/>
              </w:rPr>
              <w:t>1. “Экоаналитик лабораториялар ёки атроф табиий муҳитнинг таҳлилий назорати билан шуғулланадиган бўлимлар фаолиятини баҳолаш тартиби тўғрисида Низом”ни тасдиқлаш тўғрисида Вазирлар Маҳкамасининг қарори лойиҳасини ишлаб чиқиш;</w:t>
            </w:r>
          </w:p>
          <w:p w14:paraId="62A867D6" w14:textId="77777777" w:rsidR="0015675F" w:rsidRPr="00721738" w:rsidRDefault="0015675F" w:rsidP="0015675F">
            <w:pPr>
              <w:ind w:left="-4"/>
              <w:jc w:val="both"/>
              <w:rPr>
                <w:rFonts w:ascii="Times New Roman" w:hAnsi="Times New Roman" w:cs="Times New Roman"/>
                <w:lang w:val="uz-Cyrl-UZ"/>
              </w:rPr>
            </w:pPr>
            <w:r w:rsidRPr="00721738">
              <w:rPr>
                <w:rFonts w:ascii="Times New Roman" w:hAnsi="Times New Roman" w:cs="Times New Roman"/>
                <w:lang w:val="uz-Cyrl-UZ"/>
              </w:rPr>
              <w:t>2. қарор лойиҳасини тегишли вазирлик ва идоралар билан келишиш;</w:t>
            </w:r>
          </w:p>
          <w:p w14:paraId="5C7AA621" w14:textId="71A45E72" w:rsidR="0015675F" w:rsidRPr="00721738" w:rsidRDefault="0015675F" w:rsidP="0015675F">
            <w:pPr>
              <w:ind w:left="-4"/>
              <w:jc w:val="both"/>
              <w:rPr>
                <w:rFonts w:ascii="Times New Roman" w:hAnsi="Times New Roman" w:cs="Times New Roman"/>
                <w:bCs/>
                <w:noProof/>
                <w:lang w:val="uz-Cyrl-UZ"/>
              </w:rPr>
            </w:pPr>
            <w:r w:rsidRPr="00721738">
              <w:rPr>
                <w:rFonts w:ascii="Times New Roman" w:hAnsi="Times New Roman" w:cs="Times New Roman"/>
                <w:lang w:val="uz-Cyrl-UZ"/>
              </w:rPr>
              <w:t>3. ўрнатилган тартибда келишилган қарор лойиҳасини тасдиқлаш учун Вазирлар Маҳкамасига киритиш.</w:t>
            </w:r>
          </w:p>
        </w:tc>
        <w:tc>
          <w:tcPr>
            <w:tcW w:w="2203" w:type="dxa"/>
          </w:tcPr>
          <w:p w14:paraId="68442ECE" w14:textId="20D4F775"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bCs/>
                <w:noProof/>
                <w:lang w:val="uz-Cyrl-UZ"/>
              </w:rPr>
              <w:t>Маблағ талаб этилмайди</w:t>
            </w:r>
          </w:p>
        </w:tc>
        <w:tc>
          <w:tcPr>
            <w:tcW w:w="1970" w:type="dxa"/>
          </w:tcPr>
          <w:p w14:paraId="41B3B0FA" w14:textId="77777777"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2021 йил</w:t>
            </w:r>
          </w:p>
          <w:p w14:paraId="25994A54" w14:textId="77777777"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1-ярим йилликда</w:t>
            </w:r>
          </w:p>
          <w:p w14:paraId="04C53463" w14:textId="77777777" w:rsidR="0015675F" w:rsidRPr="00721738" w:rsidRDefault="0015675F" w:rsidP="0015675F">
            <w:pPr>
              <w:jc w:val="center"/>
              <w:rPr>
                <w:rFonts w:ascii="Times New Roman" w:hAnsi="Times New Roman" w:cs="Times New Roman"/>
                <w:lang w:val="uz-Cyrl-UZ"/>
              </w:rPr>
            </w:pPr>
          </w:p>
          <w:p w14:paraId="1C777277" w14:textId="77777777" w:rsidR="0015675F" w:rsidRPr="00721738" w:rsidRDefault="0015675F" w:rsidP="0015675F">
            <w:pPr>
              <w:jc w:val="center"/>
              <w:rPr>
                <w:rFonts w:ascii="Times New Roman" w:hAnsi="Times New Roman" w:cs="Times New Roman"/>
                <w:lang w:val="uz-Cyrl-UZ"/>
              </w:rPr>
            </w:pPr>
          </w:p>
          <w:p w14:paraId="2D6EF10F" w14:textId="77777777" w:rsidR="0015675F" w:rsidRPr="00721738" w:rsidRDefault="0015675F" w:rsidP="0015675F">
            <w:pPr>
              <w:jc w:val="center"/>
              <w:rPr>
                <w:rFonts w:ascii="Times New Roman" w:hAnsi="Times New Roman" w:cs="Times New Roman"/>
                <w:lang w:val="uz-Cyrl-UZ"/>
              </w:rPr>
            </w:pPr>
          </w:p>
          <w:p w14:paraId="14229E46" w14:textId="77777777" w:rsidR="0015675F" w:rsidRPr="00721738" w:rsidRDefault="0015675F" w:rsidP="0015675F">
            <w:pPr>
              <w:jc w:val="center"/>
              <w:rPr>
                <w:rFonts w:ascii="Times New Roman" w:hAnsi="Times New Roman" w:cs="Times New Roman"/>
                <w:lang w:val="uz-Cyrl-UZ"/>
              </w:rPr>
            </w:pPr>
          </w:p>
          <w:p w14:paraId="0F1EA465" w14:textId="77777777" w:rsidR="0015675F" w:rsidRPr="00721738" w:rsidRDefault="0015675F" w:rsidP="0015675F">
            <w:pPr>
              <w:jc w:val="center"/>
              <w:rPr>
                <w:rFonts w:ascii="Times New Roman" w:hAnsi="Times New Roman" w:cs="Times New Roman"/>
                <w:lang w:val="uz-Cyrl-UZ"/>
              </w:rPr>
            </w:pPr>
          </w:p>
          <w:p w14:paraId="25957CAD" w14:textId="77777777" w:rsidR="0015675F" w:rsidRPr="00721738" w:rsidRDefault="0015675F" w:rsidP="0015675F">
            <w:pPr>
              <w:jc w:val="center"/>
              <w:rPr>
                <w:rFonts w:ascii="Times New Roman" w:hAnsi="Times New Roman" w:cs="Times New Roman"/>
                <w:lang w:val="uz-Cyrl-UZ"/>
              </w:rPr>
            </w:pPr>
          </w:p>
          <w:p w14:paraId="72DCC559" w14:textId="77777777" w:rsidR="0015675F" w:rsidRPr="00721738" w:rsidRDefault="0015675F" w:rsidP="0015675F">
            <w:pPr>
              <w:jc w:val="center"/>
              <w:rPr>
                <w:rFonts w:ascii="Times New Roman" w:hAnsi="Times New Roman" w:cs="Times New Roman"/>
                <w:lang w:val="uz-Cyrl-UZ"/>
              </w:rPr>
            </w:pPr>
          </w:p>
          <w:p w14:paraId="1A8BD2A2" w14:textId="77777777" w:rsidR="0015675F" w:rsidRPr="00721738" w:rsidRDefault="0015675F" w:rsidP="0015675F">
            <w:pPr>
              <w:jc w:val="center"/>
              <w:rPr>
                <w:rFonts w:ascii="Times New Roman" w:hAnsi="Times New Roman" w:cs="Times New Roman"/>
                <w:lang w:val="uz-Cyrl-UZ"/>
              </w:rPr>
            </w:pPr>
          </w:p>
          <w:p w14:paraId="1AC4877B" w14:textId="011C4887" w:rsidR="0015675F" w:rsidRPr="00721738" w:rsidRDefault="0015675F" w:rsidP="0015675F">
            <w:pPr>
              <w:jc w:val="center"/>
              <w:rPr>
                <w:rFonts w:ascii="Times New Roman" w:hAnsi="Times New Roman" w:cs="Times New Roman"/>
                <w:bCs/>
                <w:noProof/>
                <w:lang w:val="uz-Cyrl-UZ"/>
              </w:rPr>
            </w:pPr>
            <w:r w:rsidRPr="00721738">
              <w:rPr>
                <w:rFonts w:ascii="Times New Roman" w:hAnsi="Times New Roman" w:cs="Times New Roman"/>
                <w:lang w:val="uz-Cyrl-UZ"/>
              </w:rPr>
              <w:t>ишлаб чиқилган лойиҳани икки ой муддатда</w:t>
            </w:r>
          </w:p>
        </w:tc>
        <w:tc>
          <w:tcPr>
            <w:tcW w:w="3085" w:type="dxa"/>
          </w:tcPr>
          <w:p w14:paraId="518B60B4" w14:textId="77777777" w:rsidR="0015675F" w:rsidRPr="00721738" w:rsidRDefault="0015675F" w:rsidP="0015675F">
            <w:pPr>
              <w:widowControl w:val="0"/>
              <w:jc w:val="center"/>
              <w:rPr>
                <w:rFonts w:ascii="Times New Roman" w:hAnsi="Times New Roman" w:cs="Times New Roman"/>
                <w:lang w:val="uz-Cyrl-UZ"/>
              </w:rPr>
            </w:pPr>
            <w:r w:rsidRPr="00721738">
              <w:rPr>
                <w:rFonts w:ascii="Times New Roman" w:hAnsi="Times New Roman" w:cs="Times New Roman"/>
                <w:lang w:val="uz-Cyrl-UZ"/>
              </w:rPr>
              <w:t xml:space="preserve">Давлат экология қўмитаси, </w:t>
            </w:r>
            <w:r w:rsidRPr="00721738">
              <w:rPr>
                <w:rFonts w:ascii="Times New Roman" w:hAnsi="Times New Roman" w:cs="Times New Roman"/>
              </w:rPr>
              <w:t xml:space="preserve"> </w:t>
            </w:r>
            <w:r w:rsidRPr="00721738">
              <w:rPr>
                <w:rFonts w:ascii="Times New Roman" w:hAnsi="Times New Roman" w:cs="Times New Roman"/>
                <w:lang w:val="uz-Cyrl-UZ"/>
              </w:rPr>
              <w:t>Ўзбекистон стандартлаштириш, метрология</w:t>
            </w:r>
          </w:p>
          <w:p w14:paraId="008E29B8" w14:textId="6B09C818" w:rsidR="0015675F" w:rsidRPr="00721738" w:rsidRDefault="0015675F" w:rsidP="0015675F">
            <w:pPr>
              <w:widowControl w:val="0"/>
              <w:jc w:val="center"/>
              <w:rPr>
                <w:rFonts w:ascii="Times New Roman" w:hAnsi="Times New Roman" w:cs="Times New Roman"/>
                <w:lang w:val="uz-Cyrl-UZ"/>
              </w:rPr>
            </w:pPr>
            <w:r w:rsidRPr="00721738">
              <w:rPr>
                <w:rFonts w:ascii="Times New Roman" w:hAnsi="Times New Roman" w:cs="Times New Roman"/>
                <w:lang w:val="uz-Cyrl-UZ"/>
              </w:rPr>
              <w:t>ва сертификатлаштириш агентлиги</w:t>
            </w:r>
          </w:p>
        </w:tc>
      </w:tr>
      <w:tr w:rsidR="0015675F" w:rsidRPr="00721738" w14:paraId="6D2FFD09" w14:textId="77777777" w:rsidTr="00C64A5D">
        <w:trPr>
          <w:trHeight w:val="47"/>
        </w:trPr>
        <w:tc>
          <w:tcPr>
            <w:tcW w:w="577" w:type="dxa"/>
            <w:vAlign w:val="center"/>
          </w:tcPr>
          <w:p w14:paraId="406CEA1D" w14:textId="3A537B1D"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t>2</w:t>
            </w:r>
            <w:r w:rsidR="00E37735">
              <w:rPr>
                <w:rFonts w:ascii="Times New Roman" w:hAnsi="Times New Roman" w:cs="Times New Roman"/>
                <w:lang w:val="uz-Cyrl-UZ"/>
              </w:rPr>
              <w:t>8</w:t>
            </w:r>
            <w:r>
              <w:rPr>
                <w:rFonts w:ascii="Times New Roman" w:hAnsi="Times New Roman" w:cs="Times New Roman"/>
                <w:lang w:val="uz-Cyrl-UZ"/>
              </w:rPr>
              <w:t>.</w:t>
            </w:r>
          </w:p>
        </w:tc>
        <w:tc>
          <w:tcPr>
            <w:tcW w:w="3623" w:type="dxa"/>
            <w:vAlign w:val="center"/>
          </w:tcPr>
          <w:p w14:paraId="1C47310B" w14:textId="4F39DC2A" w:rsidR="0015675F" w:rsidRPr="00721738" w:rsidRDefault="0015675F" w:rsidP="0015675F">
            <w:pPr>
              <w:ind w:left="-11" w:right="-70" w:firstLine="284"/>
              <w:jc w:val="both"/>
              <w:rPr>
                <w:rFonts w:ascii="Times New Roman" w:hAnsi="Times New Roman" w:cs="Times New Roman"/>
                <w:bCs/>
                <w:noProof/>
                <w:lang w:val="uz-Cyrl-UZ"/>
              </w:rPr>
            </w:pPr>
            <w:r w:rsidRPr="00721738">
              <w:rPr>
                <w:rFonts w:ascii="Times New Roman" w:hAnsi="Times New Roman" w:cs="Times New Roman"/>
                <w:bCs/>
                <w:noProof/>
                <w:lang w:val="uz-Cyrl-UZ"/>
              </w:rPr>
              <w:t>Давлат экология қўмитаси тизимидаги Қорақалопоғистон Республикаси Экология ва атроф муҳитни муҳофаза қилиш қўмитаси, вилоятлар ва Тошкент шаҳри экология ва атроф муҳитни муҳофаза қилиш бошқармаларининг таҳлил O‘z DSt ISO/IEC 17025:2019 халқаро стандарт талаби бўйича аккредитациядан ўтказишни тезлаштириш чораларини кўриш.</w:t>
            </w:r>
          </w:p>
          <w:p w14:paraId="2D5E41DD" w14:textId="293603E6" w:rsidR="0015675F" w:rsidRPr="00721738" w:rsidRDefault="0015675F" w:rsidP="0015675F">
            <w:pPr>
              <w:widowControl w:val="0"/>
              <w:jc w:val="both"/>
              <w:rPr>
                <w:rFonts w:ascii="Times New Roman" w:hAnsi="Times New Roman" w:cs="Times New Roman"/>
                <w:bCs/>
                <w:lang w:val="uz-Cyrl-UZ"/>
              </w:rPr>
            </w:pPr>
          </w:p>
        </w:tc>
        <w:tc>
          <w:tcPr>
            <w:tcW w:w="3421" w:type="dxa"/>
          </w:tcPr>
          <w:p w14:paraId="723146B0" w14:textId="58F3AF88" w:rsidR="0015675F" w:rsidRPr="00721738" w:rsidRDefault="0015675F" w:rsidP="0015675F">
            <w:pPr>
              <w:ind w:left="-4" w:firstLine="92"/>
              <w:jc w:val="both"/>
              <w:rPr>
                <w:rFonts w:ascii="Times New Roman" w:hAnsi="Times New Roman" w:cs="Times New Roman"/>
                <w:bCs/>
                <w:lang w:val="uz-Cyrl-UZ"/>
              </w:rPr>
            </w:pPr>
            <w:r w:rsidRPr="00721738">
              <w:rPr>
                <w:rFonts w:ascii="Times New Roman" w:hAnsi="Times New Roman" w:cs="Times New Roman"/>
                <w:bCs/>
                <w:noProof/>
                <w:lang w:val="uz-Cyrl-UZ"/>
              </w:rPr>
              <w:t>1. Таҳлил лабораторияларини аккредитация ўтказиш талабларига мувофиқ киритилган буюртмалар</w:t>
            </w:r>
            <w:r w:rsidRPr="00721738">
              <w:rPr>
                <w:rFonts w:ascii="Times New Roman" w:hAnsi="Times New Roman" w:cs="Times New Roman"/>
                <w:bCs/>
                <w:lang w:val="uz-Cyrl-UZ"/>
              </w:rPr>
              <w:t xml:space="preserve"> асосида аккредитация маркази экспертизасидан ўтказиш;</w:t>
            </w:r>
          </w:p>
          <w:p w14:paraId="135FF3DE" w14:textId="4BEDB228" w:rsidR="0015675F" w:rsidRPr="00721738" w:rsidRDefault="0015675F" w:rsidP="0015675F">
            <w:pPr>
              <w:ind w:left="-4" w:firstLine="92"/>
              <w:jc w:val="both"/>
              <w:rPr>
                <w:rFonts w:ascii="Times New Roman" w:hAnsi="Times New Roman" w:cs="Times New Roman"/>
                <w:bCs/>
                <w:lang w:val="uz-Cyrl-UZ"/>
              </w:rPr>
            </w:pPr>
            <w:r w:rsidRPr="00721738">
              <w:rPr>
                <w:rFonts w:ascii="Times New Roman" w:hAnsi="Times New Roman" w:cs="Times New Roman"/>
                <w:bCs/>
                <w:lang w:val="uz-Cyrl-UZ"/>
              </w:rPr>
              <w:t>2. “Иш жойида аудитдан ўтказиш” чораларни тезлаштириш;</w:t>
            </w:r>
          </w:p>
          <w:p w14:paraId="14118145" w14:textId="485F8F21" w:rsidR="0015675F" w:rsidRPr="00721738" w:rsidRDefault="0015675F" w:rsidP="0015675F">
            <w:pPr>
              <w:ind w:left="-4" w:firstLine="92"/>
              <w:jc w:val="both"/>
              <w:rPr>
                <w:rFonts w:ascii="Times New Roman" w:hAnsi="Times New Roman" w:cs="Times New Roman"/>
                <w:bCs/>
                <w:noProof/>
                <w:lang w:val="uz-Cyrl-UZ"/>
              </w:rPr>
            </w:pPr>
            <w:r w:rsidRPr="00721738">
              <w:rPr>
                <w:rFonts w:ascii="Times New Roman" w:hAnsi="Times New Roman" w:cs="Times New Roman"/>
                <w:bCs/>
                <w:lang w:val="uz-Cyrl-UZ"/>
              </w:rPr>
              <w:t xml:space="preserve">3. Аудит натижаларига кўра таҳлил лабораторияларига O‘z DSt ISO/IEC 17025:2019 халқаро стандарт талаби бўйича </w:t>
            </w:r>
            <w:r w:rsidRPr="00721738">
              <w:rPr>
                <w:rFonts w:ascii="Times New Roman" w:hAnsi="Times New Roman" w:cs="Times New Roman"/>
                <w:bCs/>
                <w:lang w:val="uz-Cyrl-UZ"/>
              </w:rPr>
              <w:lastRenderedPageBreak/>
              <w:t>аккредитация гувоҳномалари топшириш.</w:t>
            </w:r>
          </w:p>
        </w:tc>
        <w:tc>
          <w:tcPr>
            <w:tcW w:w="2203" w:type="dxa"/>
          </w:tcPr>
          <w:p w14:paraId="7E990091" w14:textId="29596313" w:rsidR="0015675F" w:rsidRPr="00721738" w:rsidRDefault="0015675F" w:rsidP="0015675F">
            <w:pPr>
              <w:jc w:val="center"/>
              <w:rPr>
                <w:rFonts w:ascii="Times New Roman" w:hAnsi="Times New Roman" w:cs="Times New Roman"/>
                <w:bCs/>
                <w:lang w:val="uz-Cyrl-UZ"/>
              </w:rPr>
            </w:pPr>
            <w:r w:rsidRPr="00721738">
              <w:rPr>
                <w:rFonts w:ascii="Times New Roman" w:hAnsi="Times New Roman" w:cs="Times New Roman"/>
                <w:bCs/>
                <w:lang w:val="uz-Cyrl-UZ"/>
              </w:rPr>
              <w:lastRenderedPageBreak/>
              <w:t xml:space="preserve">Экология, атроф муҳитни муҳофаза қилиш ва чиқиндилар билан боғлиқ ишларни амалга ошириш жамғармаси ва ҳудудий бўлинмаларнинг </w:t>
            </w:r>
            <w:r w:rsidRPr="00721738">
              <w:rPr>
                <w:rFonts w:ascii="Times New Roman" w:hAnsi="Times New Roman" w:cs="Times New Roman"/>
                <w:bCs/>
                <w:lang w:val="uz-Cyrl-UZ"/>
              </w:rPr>
              <w:br/>
              <w:t>ўз маблағлари</w:t>
            </w:r>
          </w:p>
        </w:tc>
        <w:tc>
          <w:tcPr>
            <w:tcW w:w="1970" w:type="dxa"/>
          </w:tcPr>
          <w:p w14:paraId="4EB7A5F9" w14:textId="61CE86AC" w:rsidR="0015675F" w:rsidRPr="00721738" w:rsidRDefault="0015675F" w:rsidP="0015675F">
            <w:pPr>
              <w:jc w:val="center"/>
              <w:rPr>
                <w:rFonts w:ascii="Times New Roman" w:hAnsi="Times New Roman" w:cs="Times New Roman"/>
                <w:bCs/>
                <w:noProof/>
                <w:lang w:val="uz-Cyrl-UZ"/>
              </w:rPr>
            </w:pPr>
            <w:r w:rsidRPr="00721738">
              <w:rPr>
                <w:rFonts w:ascii="Times New Roman" w:hAnsi="Times New Roman" w:cs="Times New Roman"/>
                <w:bCs/>
                <w:noProof/>
                <w:lang w:val="uz-Cyrl-UZ"/>
              </w:rPr>
              <w:t>буюртма киритилган кундан бошлаб икки ой муддатда</w:t>
            </w:r>
          </w:p>
        </w:tc>
        <w:tc>
          <w:tcPr>
            <w:tcW w:w="3085" w:type="dxa"/>
          </w:tcPr>
          <w:p w14:paraId="3DCD6293" w14:textId="4BF390DF" w:rsidR="0015675F" w:rsidRPr="00721738" w:rsidRDefault="0015675F" w:rsidP="0015675F">
            <w:pPr>
              <w:widowControl w:val="0"/>
              <w:jc w:val="center"/>
              <w:rPr>
                <w:rFonts w:ascii="Times New Roman" w:hAnsi="Times New Roman" w:cs="Times New Roman"/>
                <w:lang w:val="uz-Cyrl-UZ"/>
              </w:rPr>
            </w:pPr>
            <w:r w:rsidRPr="00721738">
              <w:rPr>
                <w:rFonts w:ascii="Times New Roman" w:hAnsi="Times New Roman" w:cs="Times New Roman"/>
                <w:lang w:val="uz-Cyrl-UZ"/>
              </w:rPr>
              <w:t>“Ўзстандарт” Агентлиги,</w:t>
            </w:r>
          </w:p>
          <w:p w14:paraId="76671F7D" w14:textId="4613BD86" w:rsidR="0015675F" w:rsidRPr="00721738" w:rsidRDefault="0015675F" w:rsidP="0015675F">
            <w:pPr>
              <w:widowControl w:val="0"/>
              <w:jc w:val="center"/>
              <w:rPr>
                <w:rFonts w:ascii="Times New Roman" w:hAnsi="Times New Roman" w:cs="Times New Roman"/>
                <w:lang w:val="uz-Cyrl-UZ"/>
              </w:rPr>
            </w:pPr>
            <w:r w:rsidRPr="00721738">
              <w:rPr>
                <w:rFonts w:ascii="Times New Roman" w:hAnsi="Times New Roman" w:cs="Times New Roman"/>
                <w:lang w:val="uz-Cyrl-UZ"/>
              </w:rPr>
              <w:t>Давлат экология қўмитаси</w:t>
            </w:r>
          </w:p>
        </w:tc>
      </w:tr>
      <w:tr w:rsidR="0015675F" w:rsidRPr="00721738" w14:paraId="502355A3" w14:textId="77777777" w:rsidTr="00C64A5D">
        <w:trPr>
          <w:trHeight w:val="47"/>
        </w:trPr>
        <w:tc>
          <w:tcPr>
            <w:tcW w:w="577" w:type="dxa"/>
            <w:vAlign w:val="center"/>
          </w:tcPr>
          <w:p w14:paraId="0EFC783A" w14:textId="2C8EDAAD"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t>2</w:t>
            </w:r>
            <w:r w:rsidR="00E37735">
              <w:rPr>
                <w:rFonts w:ascii="Times New Roman" w:hAnsi="Times New Roman" w:cs="Times New Roman"/>
                <w:lang w:val="uz-Cyrl-UZ"/>
              </w:rPr>
              <w:t>9</w:t>
            </w:r>
            <w:r>
              <w:rPr>
                <w:rFonts w:ascii="Times New Roman" w:hAnsi="Times New Roman" w:cs="Times New Roman"/>
                <w:lang w:val="uz-Cyrl-UZ"/>
              </w:rPr>
              <w:t>.</w:t>
            </w:r>
          </w:p>
        </w:tc>
        <w:tc>
          <w:tcPr>
            <w:tcW w:w="3623" w:type="dxa"/>
          </w:tcPr>
          <w:p w14:paraId="069CF954" w14:textId="38AAD3E0" w:rsidR="0015675F" w:rsidRPr="00721738" w:rsidRDefault="0015675F" w:rsidP="0015675F">
            <w:pPr>
              <w:ind w:left="-11" w:right="-70" w:firstLine="284"/>
              <w:jc w:val="both"/>
              <w:rPr>
                <w:rFonts w:ascii="Times New Roman" w:hAnsi="Times New Roman" w:cs="Times New Roman"/>
                <w:bCs/>
                <w:noProof/>
                <w:lang w:val="uz-Cyrl-UZ"/>
              </w:rPr>
            </w:pPr>
            <w:r w:rsidRPr="00721738">
              <w:rPr>
                <w:rFonts w:ascii="Times New Roman" w:hAnsi="Times New Roman" w:cs="Times New Roman"/>
                <w:bCs/>
                <w:noProof/>
                <w:lang w:val="uz-Cyrl-UZ"/>
              </w:rPr>
              <w:t>Давлат экология қўмитаси тизимидаги Атроф-муҳит ифлосланишини мониторинг қилиш бўлими (таҳлилий лаборатория)- ларнинг моддий-техника базасини такомиллаштириш.</w:t>
            </w:r>
          </w:p>
        </w:tc>
        <w:tc>
          <w:tcPr>
            <w:tcW w:w="3421" w:type="dxa"/>
          </w:tcPr>
          <w:p w14:paraId="2C775FEF" w14:textId="77777777" w:rsidR="0015675F" w:rsidRPr="00721738" w:rsidRDefault="0015675F" w:rsidP="0015675F">
            <w:pPr>
              <w:ind w:left="-4" w:firstLine="92"/>
              <w:jc w:val="both"/>
              <w:rPr>
                <w:rFonts w:ascii="Times New Roman" w:hAnsi="Times New Roman" w:cs="Times New Roman"/>
                <w:bCs/>
                <w:noProof/>
                <w:lang w:val="uz-Cyrl-UZ"/>
              </w:rPr>
            </w:pPr>
            <w:r w:rsidRPr="00721738">
              <w:rPr>
                <w:rFonts w:ascii="Times New Roman" w:hAnsi="Times New Roman" w:cs="Times New Roman"/>
                <w:bCs/>
                <w:noProof/>
                <w:lang w:val="uz-Cyrl-UZ"/>
              </w:rPr>
              <w:t>1. Таҳлилий лабораториялар моддий-техника базасини хатловдан ўтказиш.</w:t>
            </w:r>
          </w:p>
          <w:p w14:paraId="4F15BE17" w14:textId="7AA82531" w:rsidR="0015675F" w:rsidRPr="00721738" w:rsidRDefault="0015675F" w:rsidP="0015675F">
            <w:pPr>
              <w:ind w:left="-4" w:firstLine="92"/>
              <w:jc w:val="both"/>
              <w:rPr>
                <w:rFonts w:ascii="Times New Roman" w:hAnsi="Times New Roman" w:cs="Times New Roman"/>
                <w:bCs/>
                <w:noProof/>
                <w:lang w:val="uz-Cyrl-UZ"/>
              </w:rPr>
            </w:pPr>
            <w:r w:rsidRPr="00721738">
              <w:rPr>
                <w:rFonts w:ascii="Times New Roman" w:hAnsi="Times New Roman" w:cs="Times New Roman"/>
                <w:bCs/>
                <w:noProof/>
                <w:lang w:val="uz-Cyrl-UZ"/>
              </w:rPr>
              <w:t>2. Замонавий лаборатория ўлчов-назорат асбоб-ускуналари ва мобиль лабораториялари харид қилиш.</w:t>
            </w:r>
          </w:p>
        </w:tc>
        <w:tc>
          <w:tcPr>
            <w:tcW w:w="2203" w:type="dxa"/>
          </w:tcPr>
          <w:p w14:paraId="3906C58D" w14:textId="77777777"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Давлат бюджети маблағлари,</w:t>
            </w:r>
          </w:p>
          <w:p w14:paraId="53D57728" w14:textId="77777777"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грант маблағлари,</w:t>
            </w:r>
          </w:p>
          <w:p w14:paraId="102A6980" w14:textId="0C8F04BB"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Экология, атроф муҳитни муҳофаза қилиш ва чиқиндилар билан боғлиқ ишларни амалга ошириш жамғармаси маблағлари</w:t>
            </w:r>
          </w:p>
        </w:tc>
        <w:tc>
          <w:tcPr>
            <w:tcW w:w="1970" w:type="dxa"/>
          </w:tcPr>
          <w:p w14:paraId="461E119E" w14:textId="7219EDF0" w:rsidR="0015675F" w:rsidRPr="00721738" w:rsidRDefault="0015675F" w:rsidP="0015675F">
            <w:pPr>
              <w:jc w:val="center"/>
              <w:rPr>
                <w:rFonts w:ascii="Times New Roman" w:hAnsi="Times New Roman" w:cs="Times New Roman"/>
                <w:bCs/>
                <w:noProof/>
                <w:lang w:val="uz-Cyrl-UZ"/>
              </w:rPr>
            </w:pPr>
            <w:r w:rsidRPr="00721738">
              <w:rPr>
                <w:rFonts w:ascii="Times New Roman" w:hAnsi="Times New Roman" w:cs="Times New Roman"/>
                <w:bCs/>
                <w:noProof/>
                <w:lang w:val="uz-Cyrl-UZ"/>
              </w:rPr>
              <w:t>2021-2023 йиллар</w:t>
            </w:r>
          </w:p>
        </w:tc>
        <w:tc>
          <w:tcPr>
            <w:tcW w:w="3085" w:type="dxa"/>
          </w:tcPr>
          <w:p w14:paraId="67CA0F57" w14:textId="77777777" w:rsidR="0015675F" w:rsidRPr="00721738" w:rsidRDefault="0015675F" w:rsidP="0015675F">
            <w:pPr>
              <w:ind w:firstLine="4"/>
              <w:jc w:val="center"/>
              <w:rPr>
                <w:rFonts w:ascii="Times New Roman" w:hAnsi="Times New Roman" w:cs="Times New Roman"/>
                <w:lang w:val="uz-Cyrl-UZ"/>
              </w:rPr>
            </w:pPr>
            <w:r w:rsidRPr="00721738">
              <w:rPr>
                <w:rFonts w:ascii="Times New Roman" w:hAnsi="Times New Roman" w:cs="Times New Roman"/>
                <w:lang w:val="uz-Cyrl-UZ"/>
              </w:rPr>
              <w:t>Молия вазирлиги,</w:t>
            </w:r>
          </w:p>
          <w:p w14:paraId="4DBB5FE3" w14:textId="77777777" w:rsidR="0015675F" w:rsidRPr="00721738" w:rsidRDefault="0015675F" w:rsidP="0015675F">
            <w:pPr>
              <w:ind w:firstLine="4"/>
              <w:jc w:val="center"/>
              <w:rPr>
                <w:rFonts w:ascii="Times New Roman" w:hAnsi="Times New Roman" w:cs="Times New Roman"/>
                <w:lang w:val="uz-Cyrl-UZ"/>
              </w:rPr>
            </w:pPr>
            <w:r w:rsidRPr="00721738">
              <w:rPr>
                <w:rFonts w:ascii="Times New Roman" w:hAnsi="Times New Roman" w:cs="Times New Roman"/>
                <w:lang w:val="uz-Cyrl-UZ"/>
              </w:rPr>
              <w:t>Давлат экология қўмитаси, Инвестициялар ва ташқи савдо вазирлиги</w:t>
            </w:r>
          </w:p>
          <w:p w14:paraId="285A54CB" w14:textId="77777777" w:rsidR="0015675F" w:rsidRPr="00721738" w:rsidRDefault="0015675F" w:rsidP="0015675F">
            <w:pPr>
              <w:ind w:firstLine="4"/>
              <w:jc w:val="center"/>
              <w:rPr>
                <w:rFonts w:ascii="Times New Roman" w:hAnsi="Times New Roman" w:cs="Times New Roman"/>
                <w:bCs/>
                <w:noProof/>
                <w:lang w:val="uz-Cyrl-UZ"/>
              </w:rPr>
            </w:pPr>
          </w:p>
          <w:p w14:paraId="0A96A422" w14:textId="77777777" w:rsidR="0015675F" w:rsidRPr="00721738" w:rsidRDefault="0015675F" w:rsidP="0015675F">
            <w:pPr>
              <w:widowControl w:val="0"/>
              <w:jc w:val="center"/>
              <w:rPr>
                <w:rFonts w:ascii="Times New Roman" w:hAnsi="Times New Roman" w:cs="Times New Roman"/>
                <w:lang w:val="uz-Cyrl-UZ"/>
              </w:rPr>
            </w:pPr>
          </w:p>
        </w:tc>
      </w:tr>
      <w:tr w:rsidR="0015675F" w:rsidRPr="00721738" w14:paraId="2DDBDD5B" w14:textId="77777777" w:rsidTr="004A7545">
        <w:trPr>
          <w:trHeight w:val="47"/>
        </w:trPr>
        <w:tc>
          <w:tcPr>
            <w:tcW w:w="577" w:type="dxa"/>
            <w:vAlign w:val="center"/>
          </w:tcPr>
          <w:p w14:paraId="2977E528" w14:textId="289BBE60" w:rsidR="0015675F" w:rsidRPr="00721738" w:rsidRDefault="00E37735" w:rsidP="0015675F">
            <w:pPr>
              <w:jc w:val="center"/>
              <w:rPr>
                <w:rFonts w:ascii="Times New Roman" w:hAnsi="Times New Roman" w:cs="Times New Roman"/>
                <w:lang w:val="uz-Cyrl-UZ"/>
              </w:rPr>
            </w:pPr>
            <w:r>
              <w:rPr>
                <w:rFonts w:ascii="Times New Roman" w:hAnsi="Times New Roman" w:cs="Times New Roman"/>
                <w:lang w:val="uz-Cyrl-UZ"/>
              </w:rPr>
              <w:t>30</w:t>
            </w:r>
            <w:r w:rsidR="0015675F" w:rsidRPr="00721738">
              <w:rPr>
                <w:rFonts w:ascii="Times New Roman" w:hAnsi="Times New Roman" w:cs="Times New Roman"/>
                <w:lang w:val="uz-Cyrl-UZ"/>
              </w:rPr>
              <w:t>.</w:t>
            </w:r>
          </w:p>
        </w:tc>
        <w:tc>
          <w:tcPr>
            <w:tcW w:w="3623" w:type="dxa"/>
          </w:tcPr>
          <w:p w14:paraId="10798756" w14:textId="77777777" w:rsidR="0015675F" w:rsidRPr="00721738" w:rsidRDefault="0015675F" w:rsidP="0015675F">
            <w:pPr>
              <w:ind w:left="-11" w:right="-70" w:firstLine="284"/>
              <w:jc w:val="both"/>
              <w:rPr>
                <w:rFonts w:ascii="Times New Roman" w:hAnsi="Times New Roman" w:cs="Times New Roman"/>
                <w:bCs/>
                <w:noProof/>
                <w:lang w:val="uz-Cyrl-UZ"/>
              </w:rPr>
            </w:pPr>
            <w:r w:rsidRPr="00721738">
              <w:rPr>
                <w:rFonts w:ascii="Times New Roman" w:hAnsi="Times New Roman" w:cs="Times New Roman"/>
                <w:bCs/>
                <w:noProof/>
                <w:lang w:val="uz-Cyrl-UZ"/>
              </w:rPr>
              <w:t>2021–2025 йилларда Ўзбекистон Республикасида атроф табиий муҳит мониторинги Дастурини амалга ошириш.</w:t>
            </w:r>
          </w:p>
          <w:p w14:paraId="779F09F7" w14:textId="77777777" w:rsidR="0015675F" w:rsidRPr="00721738" w:rsidRDefault="0015675F" w:rsidP="0015675F">
            <w:pPr>
              <w:ind w:left="-11" w:right="-70" w:firstLine="284"/>
              <w:jc w:val="both"/>
              <w:rPr>
                <w:rFonts w:ascii="Times New Roman" w:hAnsi="Times New Roman" w:cs="Times New Roman"/>
                <w:lang w:val="uz-Cyrl-UZ"/>
              </w:rPr>
            </w:pPr>
          </w:p>
        </w:tc>
        <w:tc>
          <w:tcPr>
            <w:tcW w:w="3421" w:type="dxa"/>
          </w:tcPr>
          <w:p w14:paraId="2149AB50" w14:textId="4AEB0F58" w:rsidR="0015675F" w:rsidRPr="00721738" w:rsidRDefault="0015675F" w:rsidP="0015675F">
            <w:pPr>
              <w:tabs>
                <w:tab w:val="left" w:pos="529"/>
              </w:tabs>
              <w:ind w:firstLine="88"/>
              <w:jc w:val="both"/>
              <w:rPr>
                <w:rFonts w:ascii="Times New Roman" w:hAnsi="Times New Roman" w:cs="Times New Roman"/>
                <w:bCs/>
                <w:noProof/>
                <w:lang w:val="uz-Cyrl-UZ"/>
              </w:rPr>
            </w:pPr>
            <w:r w:rsidRPr="00721738">
              <w:rPr>
                <w:rFonts w:ascii="Times New Roman" w:hAnsi="Times New Roman" w:cs="Times New Roman"/>
                <w:bCs/>
                <w:noProof/>
                <w:lang w:val="uz-Cyrl-UZ"/>
              </w:rPr>
              <w:t xml:space="preserve">1. Вазирлар Маҳкамасининг </w:t>
            </w:r>
            <w:r w:rsidRPr="00721738">
              <w:rPr>
                <w:rFonts w:ascii="Times New Roman" w:hAnsi="Times New Roman" w:cs="Times New Roman"/>
                <w:bCs/>
                <w:noProof/>
                <w:lang w:val="uz-Cyrl-UZ"/>
              </w:rPr>
              <w:br/>
              <w:t>“2021–2025 йилларда Ўзбекистон Республикасида атроф табиий муҳит мониторинги Дастури”ни тасдиқлаш тўғрисида”ги қарори лойиҳасини ишлаб чиқиш;</w:t>
            </w:r>
          </w:p>
          <w:p w14:paraId="223DD0F7" w14:textId="27ADFAD0" w:rsidR="0015675F" w:rsidRPr="00721738" w:rsidRDefault="0015675F" w:rsidP="0015675F">
            <w:pPr>
              <w:tabs>
                <w:tab w:val="left" w:pos="529"/>
              </w:tabs>
              <w:ind w:firstLine="88"/>
              <w:jc w:val="both"/>
              <w:rPr>
                <w:rFonts w:ascii="Times New Roman" w:hAnsi="Times New Roman" w:cs="Times New Roman"/>
                <w:bCs/>
                <w:noProof/>
                <w:lang w:val="uz-Cyrl-UZ"/>
              </w:rPr>
            </w:pPr>
            <w:r w:rsidRPr="00721738">
              <w:rPr>
                <w:rFonts w:ascii="Times New Roman" w:hAnsi="Times New Roman" w:cs="Times New Roman"/>
                <w:bCs/>
                <w:noProof/>
                <w:lang w:val="uz-Cyrl-UZ"/>
              </w:rPr>
              <w:t>2. Қарор лойиҳасини вазирлик ва идоралар билан келишиш ҳамда ўрнатилган тартибда Вазирлар Маҳкамасига киритиш.</w:t>
            </w:r>
          </w:p>
          <w:p w14:paraId="2B4E5227" w14:textId="396730FE" w:rsidR="0015675F" w:rsidRPr="00721738" w:rsidRDefault="0015675F" w:rsidP="0015675F">
            <w:pPr>
              <w:ind w:left="-4" w:firstLine="88"/>
              <w:jc w:val="both"/>
              <w:rPr>
                <w:rFonts w:ascii="Times New Roman" w:hAnsi="Times New Roman" w:cs="Times New Roman"/>
                <w:lang w:val="uz-Cyrl-UZ"/>
              </w:rPr>
            </w:pPr>
            <w:r w:rsidRPr="00721738">
              <w:rPr>
                <w:rFonts w:ascii="Times New Roman" w:hAnsi="Times New Roman" w:cs="Times New Roman"/>
                <w:bCs/>
                <w:noProof/>
                <w:lang w:val="uz-Cyrl-UZ"/>
              </w:rPr>
              <w:t>3. Дастур доирасида атроф табиий муҳит давлат мониторингини амалга ошириш.</w:t>
            </w:r>
          </w:p>
        </w:tc>
        <w:tc>
          <w:tcPr>
            <w:tcW w:w="2203" w:type="dxa"/>
          </w:tcPr>
          <w:p w14:paraId="13C53E27" w14:textId="77777777" w:rsidR="0015675F" w:rsidRPr="00721738" w:rsidRDefault="0015675F" w:rsidP="0015675F">
            <w:pPr>
              <w:jc w:val="center"/>
              <w:rPr>
                <w:rFonts w:ascii="Times New Roman" w:hAnsi="Times New Roman" w:cs="Times New Roman"/>
                <w:bCs/>
                <w:lang w:val="uz-Cyrl-UZ"/>
              </w:rPr>
            </w:pPr>
          </w:p>
          <w:p w14:paraId="76B25ABC" w14:textId="10EE0D27" w:rsidR="0015675F" w:rsidRPr="00721738" w:rsidRDefault="0015675F" w:rsidP="0015675F">
            <w:pPr>
              <w:tabs>
                <w:tab w:val="left" w:pos="6958"/>
              </w:tabs>
              <w:jc w:val="center"/>
              <w:rPr>
                <w:rFonts w:ascii="Times New Roman" w:hAnsi="Times New Roman" w:cs="Times New Roman"/>
                <w:lang w:val="uz-Cyrl-UZ"/>
              </w:rPr>
            </w:pPr>
            <w:r w:rsidRPr="00721738">
              <w:rPr>
                <w:rFonts w:ascii="Times New Roman" w:hAnsi="Times New Roman" w:cs="Times New Roman"/>
                <w:bCs/>
                <w:lang w:val="uz-Cyrl-UZ"/>
              </w:rPr>
              <w:t>Молиялаштириш талаб этилмайди</w:t>
            </w:r>
          </w:p>
        </w:tc>
        <w:tc>
          <w:tcPr>
            <w:tcW w:w="1970" w:type="dxa"/>
          </w:tcPr>
          <w:p w14:paraId="177B4060" w14:textId="1565FA6A" w:rsidR="0015675F" w:rsidRPr="00721738" w:rsidRDefault="0015675F" w:rsidP="0015675F">
            <w:pPr>
              <w:jc w:val="center"/>
              <w:rPr>
                <w:rFonts w:ascii="Times New Roman" w:hAnsi="Times New Roman" w:cs="Times New Roman"/>
                <w:bCs/>
                <w:noProof/>
                <w:lang w:val="uz-Cyrl-UZ"/>
              </w:rPr>
            </w:pPr>
            <w:r w:rsidRPr="00721738">
              <w:rPr>
                <w:rFonts w:ascii="Times New Roman" w:hAnsi="Times New Roman" w:cs="Times New Roman"/>
                <w:bCs/>
                <w:noProof/>
                <w:lang w:val="uz-Cyrl-UZ"/>
              </w:rPr>
              <w:t>2021 йил</w:t>
            </w:r>
          </w:p>
          <w:p w14:paraId="6E6166FB" w14:textId="0444666A" w:rsidR="0015675F" w:rsidRPr="00721738" w:rsidRDefault="0015675F" w:rsidP="0015675F">
            <w:pPr>
              <w:jc w:val="center"/>
              <w:rPr>
                <w:rFonts w:ascii="Times New Roman" w:hAnsi="Times New Roman" w:cs="Times New Roman"/>
                <w:bCs/>
                <w:noProof/>
                <w:lang w:val="uz-Cyrl-UZ"/>
              </w:rPr>
            </w:pPr>
            <w:r w:rsidRPr="00721738">
              <w:rPr>
                <w:rFonts w:ascii="Times New Roman" w:hAnsi="Times New Roman" w:cs="Times New Roman"/>
                <w:bCs/>
                <w:noProof/>
                <w:lang w:val="uz-Cyrl-UZ"/>
              </w:rPr>
              <w:t>1-чорак</w:t>
            </w:r>
          </w:p>
          <w:p w14:paraId="29B8AFA9" w14:textId="77777777" w:rsidR="0015675F" w:rsidRPr="00721738" w:rsidRDefault="0015675F" w:rsidP="0015675F">
            <w:pPr>
              <w:jc w:val="center"/>
              <w:rPr>
                <w:rFonts w:ascii="Times New Roman" w:hAnsi="Times New Roman" w:cs="Times New Roman"/>
                <w:bCs/>
                <w:noProof/>
                <w:lang w:val="uz-Cyrl-UZ"/>
              </w:rPr>
            </w:pPr>
          </w:p>
          <w:p w14:paraId="2D379F44" w14:textId="77777777" w:rsidR="0015675F" w:rsidRPr="00721738" w:rsidRDefault="0015675F" w:rsidP="0015675F">
            <w:pPr>
              <w:jc w:val="center"/>
              <w:rPr>
                <w:rFonts w:ascii="Times New Roman" w:hAnsi="Times New Roman" w:cs="Times New Roman"/>
                <w:bCs/>
                <w:noProof/>
                <w:lang w:val="uz-Cyrl-UZ"/>
              </w:rPr>
            </w:pPr>
          </w:p>
          <w:p w14:paraId="49E5C85F" w14:textId="121442D5" w:rsidR="0015675F" w:rsidRPr="00721738" w:rsidRDefault="0015675F" w:rsidP="0015675F">
            <w:pPr>
              <w:jc w:val="center"/>
              <w:rPr>
                <w:rFonts w:ascii="Times New Roman" w:hAnsi="Times New Roman" w:cs="Times New Roman"/>
                <w:bCs/>
                <w:noProof/>
                <w:lang w:val="uz-Cyrl-UZ"/>
              </w:rPr>
            </w:pPr>
          </w:p>
          <w:p w14:paraId="2E54A7D7" w14:textId="65B530EE" w:rsidR="0015675F" w:rsidRPr="00721738" w:rsidRDefault="0015675F" w:rsidP="0015675F">
            <w:pPr>
              <w:jc w:val="center"/>
              <w:rPr>
                <w:rFonts w:ascii="Times New Roman" w:hAnsi="Times New Roman" w:cs="Times New Roman"/>
                <w:bCs/>
                <w:noProof/>
                <w:lang w:val="uz-Cyrl-UZ"/>
              </w:rPr>
            </w:pPr>
          </w:p>
          <w:p w14:paraId="0F44C818" w14:textId="4F19A2EF" w:rsidR="0015675F" w:rsidRPr="00721738" w:rsidRDefault="0015675F" w:rsidP="0015675F">
            <w:pPr>
              <w:jc w:val="center"/>
              <w:rPr>
                <w:rFonts w:ascii="Times New Roman" w:hAnsi="Times New Roman" w:cs="Times New Roman"/>
                <w:bCs/>
                <w:noProof/>
                <w:lang w:val="uz-Cyrl-UZ"/>
              </w:rPr>
            </w:pPr>
            <w:r w:rsidRPr="00721738">
              <w:rPr>
                <w:rFonts w:ascii="Times New Roman" w:hAnsi="Times New Roman" w:cs="Times New Roman"/>
                <w:bCs/>
                <w:noProof/>
                <w:lang w:val="uz-Cyrl-UZ"/>
              </w:rPr>
              <w:t>апрель-май</w:t>
            </w:r>
          </w:p>
          <w:p w14:paraId="5CBD038E" w14:textId="231C243F" w:rsidR="0015675F" w:rsidRPr="00721738" w:rsidRDefault="0015675F" w:rsidP="0015675F">
            <w:pPr>
              <w:jc w:val="center"/>
              <w:rPr>
                <w:rFonts w:ascii="Times New Roman" w:hAnsi="Times New Roman" w:cs="Times New Roman"/>
                <w:bCs/>
                <w:noProof/>
                <w:lang w:val="uz-Cyrl-UZ"/>
              </w:rPr>
            </w:pPr>
          </w:p>
          <w:p w14:paraId="09A75118" w14:textId="20E02A2E" w:rsidR="0015675F" w:rsidRPr="00721738" w:rsidRDefault="0015675F" w:rsidP="0015675F">
            <w:pPr>
              <w:jc w:val="center"/>
              <w:rPr>
                <w:rFonts w:ascii="Times New Roman" w:hAnsi="Times New Roman" w:cs="Times New Roman"/>
                <w:bCs/>
                <w:noProof/>
                <w:lang w:val="uz-Cyrl-UZ"/>
              </w:rPr>
            </w:pPr>
          </w:p>
          <w:p w14:paraId="638A65BF" w14:textId="77777777" w:rsidR="0015675F" w:rsidRPr="00721738" w:rsidRDefault="0015675F" w:rsidP="0015675F">
            <w:pPr>
              <w:jc w:val="center"/>
              <w:rPr>
                <w:rFonts w:ascii="Times New Roman" w:hAnsi="Times New Roman" w:cs="Times New Roman"/>
                <w:bCs/>
                <w:noProof/>
                <w:lang w:val="uz-Cyrl-UZ"/>
              </w:rPr>
            </w:pPr>
          </w:p>
          <w:p w14:paraId="334FE3D2" w14:textId="71D3C06F"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bCs/>
                <w:noProof/>
                <w:lang w:val="uz-Cyrl-UZ"/>
              </w:rPr>
              <w:t>2021-2025 йиллар</w:t>
            </w:r>
          </w:p>
        </w:tc>
        <w:tc>
          <w:tcPr>
            <w:tcW w:w="3085" w:type="dxa"/>
          </w:tcPr>
          <w:p w14:paraId="2029FDB8" w14:textId="77B3AA2B" w:rsidR="0015675F" w:rsidRPr="00721738" w:rsidRDefault="0015675F" w:rsidP="0015675F">
            <w:pPr>
              <w:ind w:firstLine="4"/>
              <w:jc w:val="center"/>
              <w:rPr>
                <w:rFonts w:ascii="Times New Roman" w:hAnsi="Times New Roman" w:cs="Times New Roman"/>
                <w:bCs/>
                <w:noProof/>
                <w:lang w:val="uz-Cyrl-UZ"/>
              </w:rPr>
            </w:pPr>
            <w:r w:rsidRPr="00721738">
              <w:rPr>
                <w:rFonts w:ascii="Times New Roman" w:hAnsi="Times New Roman" w:cs="Times New Roman"/>
                <w:bCs/>
                <w:noProof/>
                <w:lang w:val="uz-Cyrl-UZ"/>
              </w:rPr>
              <w:t>Давлат экология қўмитаси,</w:t>
            </w:r>
          </w:p>
          <w:p w14:paraId="05F74A26" w14:textId="7282BF07" w:rsidR="0015675F" w:rsidRPr="00721738" w:rsidRDefault="0015675F" w:rsidP="0015675F">
            <w:pPr>
              <w:ind w:firstLine="4"/>
              <w:jc w:val="center"/>
              <w:rPr>
                <w:rFonts w:ascii="Times New Roman" w:hAnsi="Times New Roman" w:cs="Times New Roman"/>
                <w:bCs/>
                <w:noProof/>
                <w:lang w:val="uz-Cyrl-UZ"/>
              </w:rPr>
            </w:pPr>
            <w:r w:rsidRPr="00721738">
              <w:rPr>
                <w:rFonts w:ascii="Times New Roman" w:hAnsi="Times New Roman" w:cs="Times New Roman"/>
                <w:bCs/>
                <w:noProof/>
                <w:lang w:val="uz-Cyrl-UZ"/>
              </w:rPr>
              <w:t>Сув хўжалиги вазирлиги,</w:t>
            </w:r>
          </w:p>
          <w:p w14:paraId="7AE44029" w14:textId="492DA7A4" w:rsidR="0015675F" w:rsidRPr="00721738" w:rsidRDefault="0015675F" w:rsidP="0015675F">
            <w:pPr>
              <w:ind w:firstLine="4"/>
              <w:jc w:val="center"/>
              <w:rPr>
                <w:rFonts w:ascii="Times New Roman" w:hAnsi="Times New Roman" w:cs="Times New Roman"/>
                <w:bCs/>
                <w:noProof/>
                <w:lang w:val="uz-Cyrl-UZ"/>
              </w:rPr>
            </w:pPr>
            <w:r w:rsidRPr="00721738">
              <w:rPr>
                <w:rFonts w:ascii="Times New Roman" w:hAnsi="Times New Roman" w:cs="Times New Roman"/>
                <w:bCs/>
                <w:noProof/>
                <w:lang w:val="uz-Cyrl-UZ"/>
              </w:rPr>
              <w:t>Соғлиқни сақлаш вазирлиги,</w:t>
            </w:r>
          </w:p>
          <w:p w14:paraId="217E531E" w14:textId="2A050856" w:rsidR="0015675F" w:rsidRPr="00721738" w:rsidRDefault="0015675F" w:rsidP="0015675F">
            <w:pPr>
              <w:ind w:firstLine="4"/>
              <w:jc w:val="center"/>
              <w:rPr>
                <w:rFonts w:ascii="Times New Roman" w:hAnsi="Times New Roman" w:cs="Times New Roman"/>
                <w:bCs/>
                <w:noProof/>
                <w:lang w:val="uz-Cyrl-UZ"/>
              </w:rPr>
            </w:pPr>
            <w:r w:rsidRPr="00721738">
              <w:rPr>
                <w:rFonts w:ascii="Times New Roman" w:hAnsi="Times New Roman" w:cs="Times New Roman"/>
                <w:bCs/>
                <w:noProof/>
                <w:lang w:val="uz-Cyrl-UZ"/>
              </w:rPr>
              <w:t>Қишлоқ хўжалиги вазирлиги,</w:t>
            </w:r>
          </w:p>
          <w:p w14:paraId="064760DF" w14:textId="2C60BDD9" w:rsidR="0015675F" w:rsidRPr="00721738" w:rsidRDefault="0015675F" w:rsidP="0015675F">
            <w:pPr>
              <w:ind w:firstLine="4"/>
              <w:jc w:val="center"/>
              <w:rPr>
                <w:rFonts w:ascii="Times New Roman" w:hAnsi="Times New Roman" w:cs="Times New Roman"/>
                <w:bCs/>
                <w:noProof/>
                <w:lang w:val="uz-Cyrl-UZ"/>
              </w:rPr>
            </w:pPr>
            <w:r w:rsidRPr="00721738">
              <w:rPr>
                <w:rFonts w:ascii="Times New Roman" w:hAnsi="Times New Roman" w:cs="Times New Roman"/>
                <w:bCs/>
                <w:noProof/>
                <w:lang w:val="uz-Cyrl-UZ"/>
              </w:rPr>
              <w:t>Давлат солиқ қўмитаси ҳузуридаги Кадастр агентлиги,</w:t>
            </w:r>
          </w:p>
          <w:p w14:paraId="7B5BFC9C" w14:textId="086A2364" w:rsidR="0015675F" w:rsidRPr="00721738" w:rsidRDefault="0015675F" w:rsidP="0015675F">
            <w:pPr>
              <w:ind w:firstLine="4"/>
              <w:jc w:val="center"/>
              <w:rPr>
                <w:rFonts w:ascii="Times New Roman" w:hAnsi="Times New Roman" w:cs="Times New Roman"/>
                <w:bCs/>
                <w:noProof/>
                <w:lang w:val="uz-Cyrl-UZ"/>
              </w:rPr>
            </w:pPr>
            <w:r w:rsidRPr="00721738">
              <w:rPr>
                <w:rFonts w:ascii="Times New Roman" w:hAnsi="Times New Roman" w:cs="Times New Roman"/>
                <w:bCs/>
                <w:noProof/>
                <w:lang w:val="uz-Cyrl-UZ"/>
              </w:rPr>
              <w:t>Ўрмон хўжалиги давлат қўмитаси,</w:t>
            </w:r>
          </w:p>
          <w:p w14:paraId="12F6F651" w14:textId="77777777" w:rsidR="0015675F" w:rsidRPr="00721738" w:rsidRDefault="0015675F" w:rsidP="0015675F">
            <w:pPr>
              <w:ind w:firstLine="4"/>
              <w:jc w:val="center"/>
              <w:rPr>
                <w:rFonts w:ascii="Times New Roman" w:hAnsi="Times New Roman" w:cs="Times New Roman"/>
                <w:bCs/>
                <w:noProof/>
                <w:lang w:val="uz-Cyrl-UZ"/>
              </w:rPr>
            </w:pPr>
            <w:r w:rsidRPr="00721738">
              <w:rPr>
                <w:rFonts w:ascii="Times New Roman" w:hAnsi="Times New Roman" w:cs="Times New Roman"/>
                <w:bCs/>
                <w:noProof/>
                <w:lang w:val="uz-Cyrl-UZ"/>
              </w:rPr>
              <w:t>Давлат геология қўмитаси,</w:t>
            </w:r>
          </w:p>
          <w:p w14:paraId="1AE3BD24" w14:textId="79C01A89" w:rsidR="0015675F" w:rsidRPr="00721738" w:rsidRDefault="0015675F" w:rsidP="0015675F">
            <w:pPr>
              <w:ind w:firstLine="4"/>
              <w:jc w:val="center"/>
              <w:rPr>
                <w:rFonts w:ascii="Times New Roman" w:hAnsi="Times New Roman" w:cs="Times New Roman"/>
                <w:lang w:val="uz-Cyrl-UZ"/>
              </w:rPr>
            </w:pPr>
            <w:r w:rsidRPr="00721738">
              <w:rPr>
                <w:rFonts w:ascii="Times New Roman" w:hAnsi="Times New Roman" w:cs="Times New Roman"/>
                <w:bCs/>
                <w:noProof/>
                <w:lang w:val="uz-Cyrl-UZ"/>
              </w:rPr>
              <w:t>Гидрометеорология хизмати маркази</w:t>
            </w:r>
          </w:p>
        </w:tc>
      </w:tr>
      <w:tr w:rsidR="0015675F" w:rsidRPr="00721738" w14:paraId="0E7FF0C9" w14:textId="77777777" w:rsidTr="004A7545">
        <w:trPr>
          <w:trHeight w:val="47"/>
        </w:trPr>
        <w:tc>
          <w:tcPr>
            <w:tcW w:w="577" w:type="dxa"/>
            <w:vAlign w:val="center"/>
          </w:tcPr>
          <w:p w14:paraId="03AB1817" w14:textId="1B4D1D24"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t>3</w:t>
            </w:r>
            <w:r w:rsidR="00E37735">
              <w:rPr>
                <w:rFonts w:ascii="Times New Roman" w:hAnsi="Times New Roman" w:cs="Times New Roman"/>
                <w:lang w:val="uz-Cyrl-UZ"/>
              </w:rPr>
              <w:t>1</w:t>
            </w:r>
            <w:r>
              <w:rPr>
                <w:rFonts w:ascii="Times New Roman" w:hAnsi="Times New Roman" w:cs="Times New Roman"/>
                <w:lang w:val="uz-Cyrl-UZ"/>
              </w:rPr>
              <w:t>.</w:t>
            </w:r>
          </w:p>
        </w:tc>
        <w:tc>
          <w:tcPr>
            <w:tcW w:w="3623" w:type="dxa"/>
            <w:vAlign w:val="center"/>
          </w:tcPr>
          <w:p w14:paraId="55C7DA29" w14:textId="136C52D1" w:rsidR="0015675F" w:rsidRPr="00721738" w:rsidRDefault="0015675F" w:rsidP="0015675F">
            <w:pPr>
              <w:ind w:left="-11" w:right="-70" w:firstLine="284"/>
              <w:jc w:val="both"/>
              <w:rPr>
                <w:rFonts w:ascii="Times New Roman" w:hAnsi="Times New Roman" w:cs="Times New Roman"/>
                <w:bCs/>
                <w:noProof/>
                <w:lang w:val="uz-Cyrl-UZ"/>
              </w:rPr>
            </w:pPr>
            <w:r w:rsidRPr="00721738">
              <w:rPr>
                <w:rFonts w:ascii="Times New Roman" w:hAnsi="Times New Roman" w:cs="Times New Roman"/>
                <w:bCs/>
                <w:noProof/>
                <w:lang w:val="uz-Cyrl-UZ"/>
              </w:rPr>
              <w:t xml:space="preserve">Қирғизистон Республикаси ҳудудида жойлашган (Майлуу-Суу, Сумсар ва Шоҳимардон дарёси водийлари) тоғ чиқиндилари </w:t>
            </w:r>
            <w:r w:rsidRPr="00721738">
              <w:rPr>
                <w:rFonts w:ascii="Times New Roman" w:hAnsi="Times New Roman" w:cs="Times New Roman"/>
                <w:bCs/>
                <w:noProof/>
                <w:lang w:val="uz-Cyrl-UZ"/>
              </w:rPr>
              <w:br/>
              <w:t xml:space="preserve">ва заҳарли чиқиндиларнинг трансчегаравий таъсирини баҳолаш учун Андижон, Наманган </w:t>
            </w:r>
            <w:r w:rsidRPr="00721738">
              <w:rPr>
                <w:rFonts w:ascii="Times New Roman" w:hAnsi="Times New Roman" w:cs="Times New Roman"/>
                <w:bCs/>
                <w:noProof/>
                <w:lang w:val="uz-Cyrl-UZ"/>
              </w:rPr>
              <w:br/>
              <w:t xml:space="preserve">ва Фарғона вилоятлари ҳудудларида Майлуу-Суу, Сумсар ва Шохимардон дарёлари ер усти сувларининг гидрокимёвий </w:t>
            </w:r>
            <w:r w:rsidRPr="00721738">
              <w:rPr>
                <w:rFonts w:ascii="Times New Roman" w:hAnsi="Times New Roman" w:cs="Times New Roman"/>
                <w:bCs/>
                <w:noProof/>
                <w:lang w:val="uz-Cyrl-UZ"/>
              </w:rPr>
              <w:lastRenderedPageBreak/>
              <w:t>кўрсаткичлари мониторингини олиб бориш.</w:t>
            </w:r>
          </w:p>
        </w:tc>
        <w:tc>
          <w:tcPr>
            <w:tcW w:w="3421" w:type="dxa"/>
          </w:tcPr>
          <w:p w14:paraId="2252E3B3" w14:textId="0F06810E" w:rsidR="0015675F" w:rsidRPr="00721738" w:rsidRDefault="0015675F" w:rsidP="0015675F">
            <w:pPr>
              <w:ind w:left="-4" w:firstLine="92"/>
              <w:jc w:val="both"/>
              <w:rPr>
                <w:rFonts w:ascii="Times New Roman" w:hAnsi="Times New Roman" w:cs="Times New Roman"/>
                <w:bCs/>
                <w:noProof/>
                <w:lang w:val="uz-Cyrl-UZ"/>
              </w:rPr>
            </w:pPr>
            <w:r w:rsidRPr="00721738">
              <w:rPr>
                <w:rFonts w:ascii="Times New Roman" w:hAnsi="Times New Roman" w:cs="Times New Roman"/>
                <w:bCs/>
                <w:noProof/>
                <w:lang w:val="uz-Cyrl-UZ"/>
              </w:rPr>
              <w:lastRenderedPageBreak/>
              <w:t>1. Мониторинг олиб бориш иш режасини тузиш, кузатув тажриба майдонларини танлаш ва географик нуқталарини белгилаш;</w:t>
            </w:r>
          </w:p>
          <w:p w14:paraId="60F60538" w14:textId="73CDAE3B" w:rsidR="0015675F" w:rsidRPr="00721738" w:rsidRDefault="0015675F" w:rsidP="0015675F">
            <w:pPr>
              <w:ind w:left="-4" w:firstLine="92"/>
              <w:jc w:val="both"/>
              <w:rPr>
                <w:rFonts w:ascii="Times New Roman" w:hAnsi="Times New Roman" w:cs="Times New Roman"/>
                <w:bCs/>
                <w:noProof/>
                <w:lang w:val="uz-Cyrl-UZ"/>
              </w:rPr>
            </w:pPr>
            <w:r w:rsidRPr="00721738">
              <w:rPr>
                <w:rFonts w:ascii="Times New Roman" w:hAnsi="Times New Roman" w:cs="Times New Roman"/>
                <w:bCs/>
                <w:noProof/>
                <w:lang w:val="uz-Cyrl-UZ"/>
              </w:rPr>
              <w:t>2. Сувларининг ҳолати юзасидан мунтазам кузатув ишларини олиб бориш;</w:t>
            </w:r>
          </w:p>
          <w:p w14:paraId="59332237" w14:textId="00EB8C2D" w:rsidR="0015675F" w:rsidRPr="00721738" w:rsidRDefault="0015675F" w:rsidP="0015675F">
            <w:pPr>
              <w:ind w:left="-4" w:firstLine="92"/>
              <w:jc w:val="both"/>
              <w:rPr>
                <w:rFonts w:ascii="Times New Roman" w:hAnsi="Times New Roman" w:cs="Times New Roman"/>
                <w:bCs/>
                <w:noProof/>
                <w:lang w:val="uz-Cyrl-UZ"/>
              </w:rPr>
            </w:pPr>
            <w:r w:rsidRPr="00721738">
              <w:rPr>
                <w:rFonts w:ascii="Times New Roman" w:hAnsi="Times New Roman" w:cs="Times New Roman"/>
                <w:bCs/>
                <w:noProof/>
                <w:lang w:val="uz-Cyrl-UZ"/>
              </w:rPr>
              <w:t>3. Сувдан намуналар олиш, дала тадқиқотлари ўтказиш;</w:t>
            </w:r>
          </w:p>
          <w:p w14:paraId="19B46EE6" w14:textId="2790F986" w:rsidR="0015675F" w:rsidRPr="00721738" w:rsidRDefault="0015675F" w:rsidP="0015675F">
            <w:pPr>
              <w:ind w:left="-4" w:firstLine="92"/>
              <w:jc w:val="both"/>
              <w:rPr>
                <w:rFonts w:ascii="Times New Roman" w:hAnsi="Times New Roman" w:cs="Times New Roman"/>
                <w:bCs/>
                <w:noProof/>
                <w:lang w:val="uz-Cyrl-UZ"/>
              </w:rPr>
            </w:pPr>
            <w:r w:rsidRPr="00721738">
              <w:rPr>
                <w:rFonts w:ascii="Times New Roman" w:hAnsi="Times New Roman" w:cs="Times New Roman"/>
                <w:bCs/>
                <w:noProof/>
                <w:lang w:val="uz-Cyrl-UZ"/>
              </w:rPr>
              <w:lastRenderedPageBreak/>
              <w:t>4. Олинган намуналарни лаборатория шароитида таҳлил қилиш ва маълумотларни камерал ишлаш;</w:t>
            </w:r>
          </w:p>
          <w:p w14:paraId="3A0F3C01" w14:textId="33AFF511" w:rsidR="0015675F" w:rsidRPr="00721738" w:rsidRDefault="0015675F" w:rsidP="0015675F">
            <w:pPr>
              <w:ind w:left="-4" w:firstLine="92"/>
              <w:jc w:val="both"/>
              <w:rPr>
                <w:rFonts w:ascii="Times New Roman" w:hAnsi="Times New Roman" w:cs="Times New Roman"/>
                <w:bCs/>
                <w:noProof/>
                <w:lang w:val="uz-Cyrl-UZ"/>
              </w:rPr>
            </w:pPr>
            <w:r w:rsidRPr="00721738">
              <w:rPr>
                <w:rFonts w:ascii="Times New Roman" w:hAnsi="Times New Roman" w:cs="Times New Roman"/>
                <w:bCs/>
                <w:noProof/>
                <w:lang w:val="uz-Cyrl-UZ"/>
              </w:rPr>
              <w:t>5. Табиий муҳитнинг ифлосланиш даражасини баҳолаш;</w:t>
            </w:r>
          </w:p>
          <w:p w14:paraId="1240A3AD" w14:textId="58BBFEE8" w:rsidR="0015675F" w:rsidRPr="00721738" w:rsidRDefault="0015675F" w:rsidP="0015675F">
            <w:pPr>
              <w:ind w:left="-4" w:firstLine="92"/>
              <w:jc w:val="both"/>
              <w:rPr>
                <w:rFonts w:ascii="Times New Roman" w:hAnsi="Times New Roman" w:cs="Times New Roman"/>
                <w:bCs/>
                <w:noProof/>
                <w:lang w:val="uz-Cyrl-UZ"/>
              </w:rPr>
            </w:pPr>
            <w:r w:rsidRPr="00721738">
              <w:rPr>
                <w:rFonts w:ascii="Times New Roman" w:hAnsi="Times New Roman" w:cs="Times New Roman"/>
                <w:bCs/>
                <w:noProof/>
                <w:lang w:val="uz-Cyrl-UZ"/>
              </w:rPr>
              <w:t>6. Олинган натижаларни умумлаштириш ва ер усти сувларининг ҳолати ҳақидаги маълумотларни манфаатдор вазирлик ва идораларга тақдим этиш;</w:t>
            </w:r>
          </w:p>
          <w:p w14:paraId="6F092C63" w14:textId="5E01A2EA" w:rsidR="0015675F" w:rsidRPr="00721738" w:rsidRDefault="0015675F" w:rsidP="0015675F">
            <w:pPr>
              <w:ind w:left="-4" w:firstLine="92"/>
              <w:jc w:val="both"/>
              <w:rPr>
                <w:rFonts w:ascii="Times New Roman" w:hAnsi="Times New Roman" w:cs="Times New Roman"/>
                <w:bCs/>
                <w:noProof/>
                <w:lang w:val="uz-Cyrl-UZ"/>
              </w:rPr>
            </w:pPr>
            <w:r w:rsidRPr="00721738">
              <w:rPr>
                <w:rFonts w:ascii="Times New Roman" w:hAnsi="Times New Roman" w:cs="Times New Roman"/>
                <w:bCs/>
                <w:noProof/>
                <w:lang w:val="uz-Cyrl-UZ"/>
              </w:rPr>
              <w:t>7. Натижаларни электрон маълумотлар базасига киритиш.</w:t>
            </w:r>
          </w:p>
        </w:tc>
        <w:tc>
          <w:tcPr>
            <w:tcW w:w="2203" w:type="dxa"/>
            <w:vAlign w:val="center"/>
          </w:tcPr>
          <w:p w14:paraId="4DF8B578" w14:textId="34A1FE47" w:rsidR="0015675F" w:rsidRPr="00721738" w:rsidRDefault="0015675F" w:rsidP="0015675F">
            <w:pPr>
              <w:jc w:val="center"/>
              <w:rPr>
                <w:rFonts w:ascii="Times New Roman" w:hAnsi="Times New Roman" w:cs="Times New Roman"/>
                <w:bCs/>
                <w:lang w:val="uz-Cyrl-UZ"/>
              </w:rPr>
            </w:pPr>
            <w:r w:rsidRPr="00721738">
              <w:rPr>
                <w:rFonts w:ascii="Times New Roman" w:hAnsi="Times New Roman" w:cs="Times New Roman"/>
                <w:bCs/>
                <w:noProof/>
                <w:lang w:val="uz-Cyrl-UZ"/>
              </w:rPr>
              <w:lastRenderedPageBreak/>
              <w:t xml:space="preserve">Дастур доирасида Давлат бюджети </w:t>
            </w:r>
            <w:r w:rsidRPr="00721738">
              <w:rPr>
                <w:rFonts w:ascii="Times New Roman" w:hAnsi="Times New Roman" w:cs="Times New Roman"/>
                <w:bCs/>
                <w:noProof/>
                <w:lang w:val="uz-Cyrl-UZ"/>
              </w:rPr>
              <w:br/>
              <w:t>ва ўз маблағлари ҳисобидан</w:t>
            </w:r>
          </w:p>
        </w:tc>
        <w:tc>
          <w:tcPr>
            <w:tcW w:w="1970" w:type="dxa"/>
          </w:tcPr>
          <w:p w14:paraId="59569ED3" w14:textId="542A3B03" w:rsidR="0015675F" w:rsidRPr="00721738" w:rsidRDefault="0015675F" w:rsidP="0015675F">
            <w:pPr>
              <w:jc w:val="center"/>
              <w:rPr>
                <w:rFonts w:ascii="Times New Roman" w:hAnsi="Times New Roman" w:cs="Times New Roman"/>
                <w:bCs/>
                <w:noProof/>
                <w:lang w:val="uz-Cyrl-UZ"/>
              </w:rPr>
            </w:pPr>
            <w:r w:rsidRPr="00721738">
              <w:rPr>
                <w:rFonts w:ascii="Times New Roman" w:hAnsi="Times New Roman" w:cs="Times New Roman"/>
                <w:bCs/>
                <w:noProof/>
                <w:lang w:val="uz-Cyrl-UZ"/>
              </w:rPr>
              <w:t>Ҳар чоракда</w:t>
            </w:r>
          </w:p>
        </w:tc>
        <w:tc>
          <w:tcPr>
            <w:tcW w:w="3085" w:type="dxa"/>
          </w:tcPr>
          <w:p w14:paraId="6B17E382" w14:textId="7326C97D" w:rsidR="0015675F" w:rsidRPr="00721738" w:rsidRDefault="0015675F" w:rsidP="0015675F">
            <w:pPr>
              <w:ind w:firstLine="4"/>
              <w:jc w:val="center"/>
              <w:rPr>
                <w:rFonts w:ascii="Times New Roman" w:hAnsi="Times New Roman" w:cs="Times New Roman"/>
                <w:bCs/>
                <w:noProof/>
                <w:lang w:val="uz-Cyrl-UZ"/>
              </w:rPr>
            </w:pPr>
            <w:r w:rsidRPr="00721738">
              <w:rPr>
                <w:rFonts w:ascii="Times New Roman" w:hAnsi="Times New Roman" w:cs="Times New Roman"/>
                <w:bCs/>
                <w:noProof/>
                <w:lang w:val="uz-Cyrl-UZ"/>
              </w:rPr>
              <w:t>Давлат экология қўмитаси</w:t>
            </w:r>
          </w:p>
        </w:tc>
      </w:tr>
      <w:tr w:rsidR="0015675F" w:rsidRPr="00721738" w14:paraId="2B14996A" w14:textId="77777777" w:rsidTr="00DD0C41">
        <w:trPr>
          <w:trHeight w:val="436"/>
        </w:trPr>
        <w:tc>
          <w:tcPr>
            <w:tcW w:w="14879" w:type="dxa"/>
            <w:gridSpan w:val="6"/>
            <w:shd w:val="clear" w:color="auto" w:fill="E7D5C4" w:themeFill="accent4" w:themeFillTint="66"/>
            <w:vAlign w:val="center"/>
          </w:tcPr>
          <w:p w14:paraId="70BA0311" w14:textId="4D526078" w:rsidR="0015675F" w:rsidRPr="00721738" w:rsidRDefault="0015675F" w:rsidP="0015675F">
            <w:pPr>
              <w:ind w:firstLine="4"/>
              <w:jc w:val="center"/>
              <w:rPr>
                <w:rFonts w:ascii="Times New Roman" w:hAnsi="Times New Roman" w:cs="Times New Roman"/>
                <w:b/>
                <w:bCs/>
                <w:noProof/>
                <w:lang w:val="uz-Cyrl-UZ"/>
              </w:rPr>
            </w:pPr>
            <w:r w:rsidRPr="00721738">
              <w:rPr>
                <w:rFonts w:ascii="Times New Roman" w:hAnsi="Times New Roman" w:cs="Times New Roman"/>
                <w:b/>
                <w:bCs/>
                <w:noProof/>
                <w:lang w:val="uz-Cyrl-UZ"/>
              </w:rPr>
              <w:t>IV.</w:t>
            </w:r>
            <w:r w:rsidRPr="00721738">
              <w:rPr>
                <w:rFonts w:ascii="Times New Roman" w:hAnsi="Times New Roman" w:cs="Times New Roman"/>
                <w:b/>
                <w:lang w:val="uz-Cyrl-UZ"/>
              </w:rPr>
              <w:t xml:space="preserve"> Биохилмахилликни муҳофаза қилиш ва муҳофаза этиладиган табиий ҳудудларни ривожлантириш бўйича</w:t>
            </w:r>
          </w:p>
        </w:tc>
      </w:tr>
      <w:tr w:rsidR="0015675F" w:rsidRPr="00721738" w14:paraId="07790326" w14:textId="77777777" w:rsidTr="00C64A5D">
        <w:trPr>
          <w:trHeight w:val="47"/>
        </w:trPr>
        <w:tc>
          <w:tcPr>
            <w:tcW w:w="577" w:type="dxa"/>
            <w:vAlign w:val="center"/>
          </w:tcPr>
          <w:p w14:paraId="1DB821DA" w14:textId="254FE72F"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t>3</w:t>
            </w:r>
            <w:r w:rsidR="00E37735">
              <w:rPr>
                <w:rFonts w:ascii="Times New Roman" w:hAnsi="Times New Roman" w:cs="Times New Roman"/>
                <w:lang w:val="uz-Cyrl-UZ"/>
              </w:rPr>
              <w:t>2</w:t>
            </w:r>
            <w:r w:rsidR="0015675F" w:rsidRPr="00721738">
              <w:rPr>
                <w:rFonts w:ascii="Times New Roman" w:hAnsi="Times New Roman" w:cs="Times New Roman"/>
                <w:lang w:val="uz-Cyrl-UZ"/>
              </w:rPr>
              <w:t>.</w:t>
            </w:r>
          </w:p>
        </w:tc>
        <w:tc>
          <w:tcPr>
            <w:tcW w:w="3623" w:type="dxa"/>
          </w:tcPr>
          <w:p w14:paraId="3BF75A2C" w14:textId="2B158C99" w:rsidR="0015675F" w:rsidRPr="00721738" w:rsidRDefault="0015675F" w:rsidP="0015675F">
            <w:pPr>
              <w:jc w:val="both"/>
              <w:rPr>
                <w:rFonts w:ascii="Times New Roman" w:hAnsi="Times New Roman" w:cs="Times New Roman"/>
                <w:lang w:val="uz-Cyrl-UZ"/>
              </w:rPr>
            </w:pPr>
            <w:r w:rsidRPr="00721738">
              <w:rPr>
                <w:rFonts w:ascii="Times New Roman" w:hAnsi="Times New Roman" w:cs="Times New Roman"/>
                <w:lang w:val="uz-Cyrl-UZ"/>
              </w:rPr>
              <w:t xml:space="preserve">Вазирлар Маҳкамасининг “Ҳайвонот ва ўсимлик дунёси объектларининг давлат ҳисобини, улардан фойдаланиш ҳажмлари ҳисобини ва давлат кадастрини юритиш тўғрисида” 2018 йил </w:t>
            </w:r>
            <w:r w:rsidRPr="00721738">
              <w:rPr>
                <w:rFonts w:ascii="Times New Roman" w:hAnsi="Times New Roman" w:cs="Times New Roman"/>
                <w:lang w:val="uz-Cyrl-UZ"/>
              </w:rPr>
              <w:br/>
              <w:t>7 ноябрдаги 914-сон қарорига мувофиқ ҳайвонот ва ўсимлик дунёси объектларининг давлат ҳисоби, улардан фойдаланиш ҳажмлари ҳисоби ва давлат кадастрини юритиш.</w:t>
            </w:r>
          </w:p>
        </w:tc>
        <w:tc>
          <w:tcPr>
            <w:tcW w:w="3421" w:type="dxa"/>
          </w:tcPr>
          <w:p w14:paraId="75498AC9" w14:textId="77777777" w:rsidR="0015675F" w:rsidRPr="00721738" w:rsidRDefault="0015675F" w:rsidP="0015675F">
            <w:pPr>
              <w:ind w:firstLine="256"/>
              <w:jc w:val="both"/>
              <w:rPr>
                <w:rFonts w:ascii="Times New Roman" w:hAnsi="Times New Roman" w:cs="Times New Roman"/>
                <w:lang w:val="uz-Cyrl-UZ"/>
              </w:rPr>
            </w:pPr>
            <w:r w:rsidRPr="00721738">
              <w:rPr>
                <w:rFonts w:ascii="Times New Roman" w:hAnsi="Times New Roman" w:cs="Times New Roman"/>
                <w:lang w:val="uz-Cyrl-UZ"/>
              </w:rPr>
              <w:t>1. Тегишли вазирлик ва идоралар томонидан ҳайвонот ва ўсимлик дунёси объектлари давлат кадастрини тўлиқ шакллантиришни йўлга қўйиш.</w:t>
            </w:r>
          </w:p>
          <w:p w14:paraId="1E6E21E8" w14:textId="215E34A3" w:rsidR="0015675F" w:rsidRPr="00721738" w:rsidRDefault="0015675F" w:rsidP="0015675F">
            <w:pPr>
              <w:pStyle w:val="aa"/>
              <w:spacing w:before="0" w:beforeAutospacing="0" w:after="0" w:afterAutospacing="0"/>
              <w:ind w:left="-4" w:firstLine="88"/>
              <w:jc w:val="both"/>
              <w:rPr>
                <w:sz w:val="22"/>
                <w:szCs w:val="22"/>
                <w:lang w:val="uz-Cyrl-UZ"/>
              </w:rPr>
            </w:pPr>
            <w:r w:rsidRPr="00721738">
              <w:rPr>
                <w:sz w:val="22"/>
                <w:szCs w:val="22"/>
                <w:lang w:val="uz-Cyrl-UZ"/>
              </w:rPr>
              <w:t>2. Ҳайвонот ва ўсимлик дунёси объектларининг давлат кадастрлари бўйича олинган маълумотларни ўранатилган тартибда Давлат кадастрлари ягона тизимига киритиш.</w:t>
            </w:r>
          </w:p>
        </w:tc>
        <w:tc>
          <w:tcPr>
            <w:tcW w:w="2203" w:type="dxa"/>
          </w:tcPr>
          <w:p w14:paraId="1433B8F5" w14:textId="36160F2E" w:rsidR="0015675F" w:rsidRPr="00721738" w:rsidRDefault="0015675F" w:rsidP="0015675F">
            <w:pPr>
              <w:pStyle w:val="aa"/>
              <w:spacing w:before="0" w:beforeAutospacing="0" w:after="0" w:afterAutospacing="0"/>
              <w:jc w:val="center"/>
              <w:rPr>
                <w:sz w:val="22"/>
                <w:szCs w:val="22"/>
                <w:lang w:val="uz-Cyrl-UZ"/>
              </w:rPr>
            </w:pPr>
            <w:r w:rsidRPr="00721738">
              <w:rPr>
                <w:sz w:val="22"/>
                <w:szCs w:val="22"/>
                <w:lang w:val="uz-Cyrl-UZ"/>
              </w:rPr>
              <w:t>Бюджет ва бюджетдан ташқари маблағлар</w:t>
            </w:r>
          </w:p>
        </w:tc>
        <w:tc>
          <w:tcPr>
            <w:tcW w:w="1970" w:type="dxa"/>
          </w:tcPr>
          <w:p w14:paraId="1F4B5B0F" w14:textId="5225D18A" w:rsidR="0015675F" w:rsidRPr="00721738" w:rsidRDefault="0015675F" w:rsidP="0015675F">
            <w:pPr>
              <w:pStyle w:val="aa"/>
              <w:spacing w:before="0" w:beforeAutospacing="0" w:after="0" w:afterAutospacing="0"/>
              <w:jc w:val="center"/>
              <w:rPr>
                <w:sz w:val="22"/>
                <w:szCs w:val="22"/>
                <w:lang w:val="uz-Cyrl-UZ"/>
              </w:rPr>
            </w:pPr>
            <w:r w:rsidRPr="00721738">
              <w:rPr>
                <w:sz w:val="22"/>
                <w:szCs w:val="22"/>
                <w:lang w:val="uz-Cyrl-UZ"/>
              </w:rPr>
              <w:t>2021 йил давомида</w:t>
            </w:r>
          </w:p>
        </w:tc>
        <w:tc>
          <w:tcPr>
            <w:tcW w:w="3085" w:type="dxa"/>
          </w:tcPr>
          <w:p w14:paraId="0FE47773" w14:textId="77777777" w:rsidR="0015675F" w:rsidRPr="00721738" w:rsidRDefault="0015675F" w:rsidP="0015675F">
            <w:pPr>
              <w:pStyle w:val="aa"/>
              <w:spacing w:before="0" w:beforeAutospacing="0" w:after="0" w:afterAutospacing="0"/>
              <w:ind w:firstLine="6"/>
              <w:jc w:val="center"/>
              <w:rPr>
                <w:sz w:val="22"/>
                <w:szCs w:val="22"/>
                <w:lang w:val="uz-Cyrl-UZ"/>
              </w:rPr>
            </w:pPr>
            <w:r w:rsidRPr="00721738">
              <w:rPr>
                <w:sz w:val="22"/>
                <w:szCs w:val="22"/>
                <w:lang w:val="uz-Cyrl-UZ"/>
              </w:rPr>
              <w:t>Давлат экология қўмитаси</w:t>
            </w:r>
          </w:p>
          <w:p w14:paraId="4AC721DC" w14:textId="77777777" w:rsidR="0015675F" w:rsidRPr="00721738" w:rsidRDefault="0015675F" w:rsidP="0015675F">
            <w:pPr>
              <w:pStyle w:val="aa"/>
              <w:spacing w:before="0" w:beforeAutospacing="0" w:after="0" w:afterAutospacing="0"/>
              <w:ind w:firstLine="6"/>
              <w:jc w:val="center"/>
              <w:rPr>
                <w:sz w:val="22"/>
                <w:szCs w:val="22"/>
                <w:lang w:val="uz-Cyrl-UZ"/>
              </w:rPr>
            </w:pPr>
            <w:r w:rsidRPr="00721738">
              <w:rPr>
                <w:sz w:val="22"/>
                <w:szCs w:val="22"/>
                <w:lang w:val="uz-Cyrl-UZ"/>
              </w:rPr>
              <w:t>Қишлоқ хўжалиги вазирлиги</w:t>
            </w:r>
          </w:p>
          <w:p w14:paraId="546ADFC5" w14:textId="74309269" w:rsidR="0015675F" w:rsidRPr="00721738" w:rsidRDefault="0015675F" w:rsidP="0015675F">
            <w:pPr>
              <w:pStyle w:val="aa"/>
              <w:spacing w:before="0" w:beforeAutospacing="0" w:after="0" w:afterAutospacing="0"/>
              <w:ind w:firstLine="6"/>
              <w:jc w:val="center"/>
              <w:rPr>
                <w:sz w:val="22"/>
                <w:szCs w:val="22"/>
                <w:lang w:val="uz-Cyrl-UZ"/>
              </w:rPr>
            </w:pPr>
            <w:r w:rsidRPr="00721738">
              <w:rPr>
                <w:sz w:val="22"/>
                <w:szCs w:val="22"/>
                <w:lang w:val="uz-Cyrl-UZ"/>
              </w:rPr>
              <w:t>Соғлиқни сақлаш вазирлиги</w:t>
            </w:r>
          </w:p>
          <w:p w14:paraId="23176328" w14:textId="066DBE55" w:rsidR="0015675F" w:rsidRPr="00721738" w:rsidRDefault="0015675F" w:rsidP="0015675F">
            <w:pPr>
              <w:pStyle w:val="aa"/>
              <w:spacing w:before="0" w:beforeAutospacing="0" w:after="0" w:afterAutospacing="0"/>
              <w:ind w:firstLine="6"/>
              <w:jc w:val="center"/>
              <w:rPr>
                <w:sz w:val="22"/>
                <w:szCs w:val="22"/>
                <w:lang w:val="uz-Cyrl-UZ"/>
              </w:rPr>
            </w:pPr>
            <w:r w:rsidRPr="00721738">
              <w:rPr>
                <w:sz w:val="22"/>
                <w:szCs w:val="22"/>
                <w:lang w:val="uz-Cyrl-UZ"/>
              </w:rPr>
              <w:t>Давлат солиқ қўмитаси ҳузуридаги “Айдар-Арнасой кўллар тизими дирекцияси” ДУК</w:t>
            </w:r>
          </w:p>
          <w:p w14:paraId="5343C029" w14:textId="3B2B83D8" w:rsidR="0015675F" w:rsidRPr="00721738" w:rsidRDefault="0015675F" w:rsidP="0015675F">
            <w:pPr>
              <w:pStyle w:val="aa"/>
              <w:spacing w:before="0" w:beforeAutospacing="0" w:after="0" w:afterAutospacing="0"/>
              <w:ind w:firstLine="6"/>
              <w:jc w:val="center"/>
              <w:rPr>
                <w:sz w:val="22"/>
                <w:szCs w:val="22"/>
                <w:lang w:val="uz-Cyrl-UZ"/>
              </w:rPr>
            </w:pPr>
            <w:r w:rsidRPr="00721738">
              <w:rPr>
                <w:sz w:val="22"/>
                <w:szCs w:val="22"/>
                <w:lang w:val="uz-Cyrl-UZ"/>
              </w:rPr>
              <w:t>Давлат солиқ қўмитаси ҳузуридаги Кадастр агентлиги</w:t>
            </w:r>
          </w:p>
          <w:p w14:paraId="692FBB6F" w14:textId="0F6DBB74" w:rsidR="0015675F" w:rsidRPr="00721738" w:rsidRDefault="0015675F" w:rsidP="0015675F">
            <w:pPr>
              <w:pStyle w:val="aa"/>
              <w:spacing w:before="0" w:beforeAutospacing="0" w:after="0" w:afterAutospacing="0"/>
              <w:ind w:firstLine="6"/>
              <w:jc w:val="center"/>
              <w:rPr>
                <w:sz w:val="22"/>
                <w:szCs w:val="22"/>
                <w:lang w:val="uz-Cyrl-UZ"/>
              </w:rPr>
            </w:pPr>
            <w:r w:rsidRPr="00721738">
              <w:rPr>
                <w:sz w:val="22"/>
                <w:szCs w:val="22"/>
                <w:lang w:val="uz-Cyrl-UZ"/>
              </w:rPr>
              <w:t>Ўрмон хўжалиги давлат қўмитаси</w:t>
            </w:r>
          </w:p>
          <w:p w14:paraId="673689A8" w14:textId="7FBD1DA4" w:rsidR="0015675F" w:rsidRPr="00721738" w:rsidRDefault="0015675F" w:rsidP="0015675F">
            <w:pPr>
              <w:pStyle w:val="aa"/>
              <w:spacing w:before="0" w:beforeAutospacing="0" w:after="0" w:afterAutospacing="0"/>
              <w:ind w:firstLine="6"/>
              <w:jc w:val="center"/>
              <w:rPr>
                <w:sz w:val="22"/>
                <w:szCs w:val="22"/>
                <w:lang w:val="uz-Cyrl-UZ"/>
              </w:rPr>
            </w:pPr>
            <w:r w:rsidRPr="00721738">
              <w:rPr>
                <w:sz w:val="22"/>
                <w:szCs w:val="22"/>
                <w:lang w:val="uz-Cyrl-UZ"/>
              </w:rPr>
              <w:t>Фанлар Академияси</w:t>
            </w:r>
          </w:p>
          <w:p w14:paraId="324BE74C" w14:textId="152707E1" w:rsidR="0015675F" w:rsidRPr="00721738" w:rsidRDefault="0015675F" w:rsidP="0015675F">
            <w:pPr>
              <w:pStyle w:val="aa"/>
              <w:spacing w:before="0" w:beforeAutospacing="0" w:after="0" w:afterAutospacing="0"/>
              <w:ind w:firstLine="6"/>
              <w:jc w:val="center"/>
              <w:rPr>
                <w:sz w:val="22"/>
                <w:szCs w:val="22"/>
                <w:lang w:val="uz-Cyrl-UZ"/>
              </w:rPr>
            </w:pPr>
            <w:r w:rsidRPr="00721738">
              <w:rPr>
                <w:sz w:val="22"/>
                <w:szCs w:val="22"/>
                <w:lang w:val="uz-Cyrl-UZ"/>
              </w:rPr>
              <w:t>Ўзбекистон Овчилар ва балиқчилар спорт бирлашмаси</w:t>
            </w:r>
          </w:p>
          <w:p w14:paraId="07BD6283" w14:textId="24F50C5A" w:rsidR="0015675F" w:rsidRPr="00721738" w:rsidRDefault="0015675F" w:rsidP="0015675F">
            <w:pPr>
              <w:pStyle w:val="aa"/>
              <w:spacing w:before="0" w:beforeAutospacing="0" w:after="0" w:afterAutospacing="0"/>
              <w:ind w:firstLine="4"/>
              <w:jc w:val="center"/>
              <w:rPr>
                <w:sz w:val="22"/>
                <w:szCs w:val="22"/>
                <w:lang w:val="uz-Cyrl-UZ"/>
              </w:rPr>
            </w:pPr>
            <w:r w:rsidRPr="00721738">
              <w:rPr>
                <w:sz w:val="22"/>
                <w:szCs w:val="22"/>
                <w:lang w:val="uz-Cyrl-UZ"/>
              </w:rPr>
              <w:t>“Ўзбекбалиқсаноат” ассоциацияси</w:t>
            </w:r>
          </w:p>
        </w:tc>
      </w:tr>
      <w:tr w:rsidR="0015675F" w:rsidRPr="00721738" w14:paraId="3DA3F321" w14:textId="77777777" w:rsidTr="00C64A5D">
        <w:trPr>
          <w:trHeight w:val="47"/>
        </w:trPr>
        <w:tc>
          <w:tcPr>
            <w:tcW w:w="577" w:type="dxa"/>
            <w:vAlign w:val="center"/>
          </w:tcPr>
          <w:p w14:paraId="3A11ADAD" w14:textId="06E81CED"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t>3</w:t>
            </w:r>
            <w:r w:rsidR="00E37735">
              <w:rPr>
                <w:rFonts w:ascii="Times New Roman" w:hAnsi="Times New Roman" w:cs="Times New Roman"/>
                <w:lang w:val="uz-Cyrl-UZ"/>
              </w:rPr>
              <w:t>3</w:t>
            </w:r>
            <w:r>
              <w:rPr>
                <w:rFonts w:ascii="Times New Roman" w:hAnsi="Times New Roman" w:cs="Times New Roman"/>
                <w:lang w:val="uz-Cyrl-UZ"/>
              </w:rPr>
              <w:t>.</w:t>
            </w:r>
          </w:p>
        </w:tc>
        <w:tc>
          <w:tcPr>
            <w:tcW w:w="3623" w:type="dxa"/>
          </w:tcPr>
          <w:p w14:paraId="53409E90" w14:textId="744EA827" w:rsidR="0015675F" w:rsidRPr="00721738" w:rsidRDefault="0015675F" w:rsidP="0015675F">
            <w:pPr>
              <w:jc w:val="both"/>
              <w:rPr>
                <w:rFonts w:ascii="Times New Roman" w:hAnsi="Times New Roman" w:cs="Times New Roman"/>
                <w:lang w:val="uz-Cyrl-UZ"/>
              </w:rPr>
            </w:pPr>
            <w:r w:rsidRPr="00721738">
              <w:rPr>
                <w:rFonts w:ascii="Times New Roman" w:hAnsi="Times New Roman" w:cs="Times New Roman"/>
                <w:lang w:val="uz-Cyrl-UZ"/>
              </w:rPr>
              <w:t xml:space="preserve">Замонавий геоахборот (ГИС) технологиялари асосида муҳофаза этиладиган табиий ҳудудлар, ўсимлик ва ҳайвонот дунёси </w:t>
            </w:r>
            <w:r w:rsidRPr="00721738">
              <w:rPr>
                <w:rFonts w:ascii="Times New Roman" w:hAnsi="Times New Roman" w:cs="Times New Roman"/>
                <w:lang w:val="uz-Cyrl-UZ"/>
              </w:rPr>
              <w:lastRenderedPageBreak/>
              <w:t>объектлари давлат кадастри ва мониторинги бўйича маълумотлар ахборот базасини яратиш.</w:t>
            </w:r>
          </w:p>
        </w:tc>
        <w:tc>
          <w:tcPr>
            <w:tcW w:w="3421" w:type="dxa"/>
          </w:tcPr>
          <w:p w14:paraId="398A824F" w14:textId="77777777" w:rsidR="0015675F" w:rsidRPr="00721738" w:rsidRDefault="0015675F" w:rsidP="0015675F">
            <w:pPr>
              <w:pStyle w:val="aa"/>
              <w:spacing w:before="0" w:beforeAutospacing="0" w:after="0" w:afterAutospacing="0"/>
              <w:ind w:left="-6" w:firstLine="284"/>
              <w:jc w:val="both"/>
              <w:rPr>
                <w:sz w:val="22"/>
                <w:szCs w:val="22"/>
                <w:lang w:val="uz-Cyrl-UZ"/>
              </w:rPr>
            </w:pPr>
            <w:r w:rsidRPr="00721738">
              <w:rPr>
                <w:sz w:val="22"/>
                <w:szCs w:val="22"/>
                <w:lang w:val="uz-Cyrl-UZ"/>
              </w:rPr>
              <w:lastRenderedPageBreak/>
              <w:t xml:space="preserve">1. Республиканинг юқори тоғли экотизимларининг биохилмахиллиги экологик ахборотини бошқариш ва </w:t>
            </w:r>
            <w:r w:rsidRPr="00721738">
              <w:rPr>
                <w:sz w:val="22"/>
                <w:szCs w:val="22"/>
                <w:lang w:val="uz-Cyrl-UZ"/>
              </w:rPr>
              <w:lastRenderedPageBreak/>
              <w:t>мониторингини олиб бориш тизимини яратиш.</w:t>
            </w:r>
          </w:p>
          <w:p w14:paraId="710FD68C" w14:textId="11B5D796" w:rsidR="0015675F" w:rsidRPr="00721738" w:rsidRDefault="0015675F" w:rsidP="0015675F">
            <w:pPr>
              <w:ind w:firstLine="256"/>
              <w:jc w:val="both"/>
              <w:rPr>
                <w:rFonts w:ascii="Times New Roman" w:hAnsi="Times New Roman" w:cs="Times New Roman"/>
                <w:lang w:val="uz-Cyrl-UZ"/>
              </w:rPr>
            </w:pPr>
            <w:r w:rsidRPr="00721738">
              <w:rPr>
                <w:rFonts w:ascii="Times New Roman" w:hAnsi="Times New Roman" w:cs="Times New Roman"/>
                <w:lang w:val="uz-Cyrl-UZ"/>
              </w:rPr>
              <w:t>2. Электрон маълумотлар базасини яратиш ва интеграциялаш.</w:t>
            </w:r>
          </w:p>
        </w:tc>
        <w:tc>
          <w:tcPr>
            <w:tcW w:w="2203" w:type="dxa"/>
          </w:tcPr>
          <w:p w14:paraId="081C4287" w14:textId="77777777" w:rsidR="0015675F" w:rsidRPr="00721738" w:rsidRDefault="0015675F" w:rsidP="0015675F">
            <w:pPr>
              <w:pStyle w:val="aa"/>
              <w:spacing w:before="0" w:beforeAutospacing="0" w:after="0" w:afterAutospacing="0"/>
              <w:ind w:left="-6"/>
              <w:jc w:val="center"/>
              <w:rPr>
                <w:sz w:val="22"/>
                <w:szCs w:val="22"/>
                <w:lang w:val="uz-Cyrl-UZ"/>
              </w:rPr>
            </w:pPr>
            <w:r w:rsidRPr="00721738">
              <w:rPr>
                <w:sz w:val="22"/>
                <w:szCs w:val="22"/>
                <w:lang w:val="uz-Cyrl-UZ"/>
              </w:rPr>
              <w:lastRenderedPageBreak/>
              <w:t>Бюджет ва бюджетдан ташқари маблағлар,</w:t>
            </w:r>
          </w:p>
          <w:p w14:paraId="07A6A9B5" w14:textId="3F30EEE3" w:rsidR="0015675F" w:rsidRPr="00721738" w:rsidRDefault="0015675F" w:rsidP="0015675F">
            <w:pPr>
              <w:pStyle w:val="aa"/>
              <w:spacing w:before="0" w:beforeAutospacing="0" w:after="0" w:afterAutospacing="0"/>
              <w:jc w:val="center"/>
              <w:rPr>
                <w:sz w:val="22"/>
                <w:szCs w:val="22"/>
                <w:lang w:val="uz-Cyrl-UZ"/>
              </w:rPr>
            </w:pPr>
            <w:r w:rsidRPr="00721738">
              <w:rPr>
                <w:sz w:val="22"/>
                <w:szCs w:val="22"/>
                <w:lang w:val="uz-Cyrl-UZ"/>
              </w:rPr>
              <w:t>грант маблағлари</w:t>
            </w:r>
          </w:p>
        </w:tc>
        <w:tc>
          <w:tcPr>
            <w:tcW w:w="1970" w:type="dxa"/>
          </w:tcPr>
          <w:p w14:paraId="1FC92726" w14:textId="53495CFF" w:rsidR="0015675F" w:rsidRPr="00721738" w:rsidRDefault="0015675F" w:rsidP="0015675F">
            <w:pPr>
              <w:pStyle w:val="aa"/>
              <w:spacing w:before="0" w:beforeAutospacing="0" w:after="0" w:afterAutospacing="0"/>
              <w:jc w:val="center"/>
              <w:rPr>
                <w:sz w:val="22"/>
                <w:szCs w:val="22"/>
                <w:lang w:val="uz-Cyrl-UZ"/>
              </w:rPr>
            </w:pPr>
            <w:r w:rsidRPr="00721738">
              <w:rPr>
                <w:sz w:val="22"/>
                <w:szCs w:val="22"/>
                <w:lang w:val="uz-Cyrl-UZ"/>
              </w:rPr>
              <w:t>2021-2023 йиллар</w:t>
            </w:r>
          </w:p>
        </w:tc>
        <w:tc>
          <w:tcPr>
            <w:tcW w:w="3085" w:type="dxa"/>
          </w:tcPr>
          <w:p w14:paraId="40817702" w14:textId="77777777" w:rsidR="0015675F" w:rsidRPr="00721738" w:rsidRDefault="0015675F" w:rsidP="0015675F">
            <w:pPr>
              <w:pStyle w:val="aa"/>
              <w:spacing w:before="0" w:beforeAutospacing="0" w:after="0" w:afterAutospacing="0"/>
              <w:ind w:left="-4" w:firstLine="280"/>
              <w:jc w:val="center"/>
              <w:rPr>
                <w:sz w:val="22"/>
                <w:szCs w:val="22"/>
                <w:lang w:val="uz-Cyrl-UZ"/>
              </w:rPr>
            </w:pPr>
            <w:r w:rsidRPr="00721738">
              <w:rPr>
                <w:sz w:val="22"/>
                <w:szCs w:val="22"/>
                <w:lang w:val="uz-Cyrl-UZ"/>
              </w:rPr>
              <w:t>Давлат экология қўмитаси,</w:t>
            </w:r>
          </w:p>
          <w:p w14:paraId="41BF4F6F" w14:textId="77777777" w:rsidR="0015675F" w:rsidRPr="00721738" w:rsidRDefault="0015675F" w:rsidP="0015675F">
            <w:pPr>
              <w:pStyle w:val="aa"/>
              <w:spacing w:before="0" w:beforeAutospacing="0" w:after="0" w:afterAutospacing="0"/>
              <w:ind w:left="-4" w:firstLine="280"/>
              <w:jc w:val="center"/>
              <w:rPr>
                <w:sz w:val="22"/>
                <w:szCs w:val="22"/>
                <w:lang w:val="uz-Cyrl-UZ"/>
              </w:rPr>
            </w:pPr>
            <w:r w:rsidRPr="00721738">
              <w:rPr>
                <w:sz w:val="22"/>
                <w:szCs w:val="22"/>
                <w:lang w:val="uz-Cyrl-UZ"/>
              </w:rPr>
              <w:t>Ўрмон хўжалиги давлат қўмитаси,</w:t>
            </w:r>
          </w:p>
          <w:p w14:paraId="635728A5" w14:textId="77777777" w:rsidR="0015675F" w:rsidRPr="00721738" w:rsidRDefault="0015675F" w:rsidP="0015675F">
            <w:pPr>
              <w:pStyle w:val="aa"/>
              <w:spacing w:before="0" w:beforeAutospacing="0" w:after="0" w:afterAutospacing="0"/>
              <w:ind w:left="-4" w:firstLine="280"/>
              <w:jc w:val="center"/>
              <w:rPr>
                <w:sz w:val="22"/>
                <w:szCs w:val="22"/>
                <w:lang w:val="uz-Cyrl-UZ"/>
              </w:rPr>
            </w:pPr>
            <w:r w:rsidRPr="00721738">
              <w:rPr>
                <w:sz w:val="22"/>
                <w:szCs w:val="22"/>
                <w:lang w:val="uz-Cyrl-UZ"/>
              </w:rPr>
              <w:t>Фанлар академияси,</w:t>
            </w:r>
          </w:p>
          <w:p w14:paraId="21BF1B2F" w14:textId="77777777" w:rsidR="0015675F" w:rsidRPr="00721738" w:rsidRDefault="0015675F" w:rsidP="0015675F">
            <w:pPr>
              <w:pStyle w:val="aa"/>
              <w:spacing w:before="0" w:beforeAutospacing="0" w:after="0" w:afterAutospacing="0"/>
              <w:ind w:left="-4" w:firstLine="280"/>
              <w:jc w:val="center"/>
              <w:rPr>
                <w:sz w:val="22"/>
                <w:szCs w:val="22"/>
                <w:lang w:val="uz-Cyrl-UZ"/>
              </w:rPr>
            </w:pPr>
            <w:r w:rsidRPr="00721738">
              <w:rPr>
                <w:sz w:val="22"/>
                <w:szCs w:val="22"/>
                <w:lang w:val="uz-Cyrl-UZ"/>
              </w:rPr>
              <w:lastRenderedPageBreak/>
              <w:t>Давлат солиқ қўмитаси ҳузуридаги Кадастр агентлиги,</w:t>
            </w:r>
          </w:p>
          <w:p w14:paraId="3B829A5D" w14:textId="77777777" w:rsidR="0015675F" w:rsidRPr="00721738" w:rsidRDefault="0015675F" w:rsidP="0015675F">
            <w:pPr>
              <w:pStyle w:val="aa"/>
              <w:spacing w:before="0" w:beforeAutospacing="0" w:after="0" w:afterAutospacing="0"/>
              <w:ind w:left="-4" w:firstLine="280"/>
              <w:jc w:val="center"/>
              <w:rPr>
                <w:sz w:val="22"/>
                <w:szCs w:val="22"/>
                <w:lang w:val="uz-Cyrl-UZ"/>
              </w:rPr>
            </w:pPr>
            <w:r w:rsidRPr="00721738">
              <w:rPr>
                <w:sz w:val="22"/>
                <w:szCs w:val="22"/>
                <w:lang w:val="uz-Cyrl-UZ"/>
              </w:rPr>
              <w:t>Соғлиқни сақлаш вазирлиги,</w:t>
            </w:r>
          </w:p>
          <w:p w14:paraId="1C68B5C8" w14:textId="77777777" w:rsidR="0015675F" w:rsidRPr="00721738" w:rsidRDefault="0015675F" w:rsidP="0015675F">
            <w:pPr>
              <w:pStyle w:val="aa"/>
              <w:spacing w:before="0" w:beforeAutospacing="0" w:after="0" w:afterAutospacing="0"/>
              <w:ind w:left="-4" w:firstLine="280"/>
              <w:jc w:val="center"/>
              <w:rPr>
                <w:sz w:val="22"/>
                <w:szCs w:val="22"/>
                <w:lang w:val="uz-Cyrl-UZ"/>
              </w:rPr>
            </w:pPr>
            <w:r w:rsidRPr="00721738">
              <w:rPr>
                <w:sz w:val="22"/>
                <w:szCs w:val="22"/>
                <w:lang w:val="uz-Cyrl-UZ"/>
              </w:rPr>
              <w:t>Қорақалпоғистон Республикаси Вазирлар Кенгаши,</w:t>
            </w:r>
          </w:p>
          <w:p w14:paraId="02EF9E99" w14:textId="781284E2" w:rsidR="0015675F" w:rsidRPr="00721738" w:rsidRDefault="0015675F" w:rsidP="0015675F">
            <w:pPr>
              <w:pStyle w:val="aa"/>
              <w:spacing w:before="0" w:beforeAutospacing="0" w:after="0" w:afterAutospacing="0"/>
              <w:ind w:firstLine="6"/>
              <w:jc w:val="center"/>
              <w:rPr>
                <w:sz w:val="22"/>
                <w:szCs w:val="22"/>
                <w:lang w:val="uz-Cyrl-UZ"/>
              </w:rPr>
            </w:pPr>
            <w:r w:rsidRPr="00721738">
              <w:rPr>
                <w:sz w:val="22"/>
                <w:szCs w:val="22"/>
                <w:lang w:val="uz-Cyrl-UZ"/>
              </w:rPr>
              <w:t>вилоятлар ҳокимликлари</w:t>
            </w:r>
          </w:p>
        </w:tc>
      </w:tr>
      <w:tr w:rsidR="0015675F" w:rsidRPr="00721738" w14:paraId="0D987E24" w14:textId="77777777" w:rsidTr="00C64A5D">
        <w:trPr>
          <w:trHeight w:val="47"/>
        </w:trPr>
        <w:tc>
          <w:tcPr>
            <w:tcW w:w="577" w:type="dxa"/>
            <w:vAlign w:val="center"/>
          </w:tcPr>
          <w:p w14:paraId="28A7DE93" w14:textId="50C08FD1"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lastRenderedPageBreak/>
              <w:t>3</w:t>
            </w:r>
            <w:r w:rsidR="00E37735">
              <w:rPr>
                <w:rFonts w:ascii="Times New Roman" w:hAnsi="Times New Roman" w:cs="Times New Roman"/>
                <w:lang w:val="uz-Cyrl-UZ"/>
              </w:rPr>
              <w:t>4</w:t>
            </w:r>
            <w:r w:rsidR="0015675F" w:rsidRPr="00721738">
              <w:rPr>
                <w:rFonts w:ascii="Times New Roman" w:hAnsi="Times New Roman" w:cs="Times New Roman"/>
                <w:lang w:val="uz-Cyrl-UZ"/>
              </w:rPr>
              <w:t>.</w:t>
            </w:r>
          </w:p>
        </w:tc>
        <w:tc>
          <w:tcPr>
            <w:tcW w:w="3623" w:type="dxa"/>
          </w:tcPr>
          <w:p w14:paraId="4B126839" w14:textId="734E408D" w:rsidR="0015675F" w:rsidRPr="00721738" w:rsidRDefault="0015675F" w:rsidP="0015675F">
            <w:pPr>
              <w:jc w:val="both"/>
              <w:rPr>
                <w:rFonts w:ascii="Times New Roman" w:hAnsi="Times New Roman" w:cs="Times New Roman"/>
                <w:lang w:val="uz-Cyrl-UZ"/>
              </w:rPr>
            </w:pPr>
            <w:r w:rsidRPr="00721738">
              <w:rPr>
                <w:rFonts w:ascii="Times New Roman" w:hAnsi="Times New Roman" w:cs="Times New Roman"/>
                <w:lang w:val="uz-Cyrl-UZ"/>
              </w:rPr>
              <w:t>Ўрмонларни зараркунанда ва касалликлардан ҳимоя қилиш.</w:t>
            </w:r>
          </w:p>
        </w:tc>
        <w:tc>
          <w:tcPr>
            <w:tcW w:w="3421" w:type="dxa"/>
          </w:tcPr>
          <w:p w14:paraId="1C0F56F0" w14:textId="77777777" w:rsidR="0015675F" w:rsidRPr="00721738" w:rsidRDefault="0015675F" w:rsidP="0015675F">
            <w:pPr>
              <w:ind w:firstLine="256"/>
              <w:jc w:val="both"/>
              <w:rPr>
                <w:rFonts w:ascii="Times New Roman" w:hAnsi="Times New Roman" w:cs="Times New Roman"/>
                <w:lang w:val="uz-Cyrl-UZ"/>
              </w:rPr>
            </w:pPr>
            <w:r w:rsidRPr="00721738">
              <w:rPr>
                <w:rFonts w:ascii="Times New Roman" w:hAnsi="Times New Roman" w:cs="Times New Roman"/>
                <w:lang w:val="uz-Cyrl-UZ"/>
              </w:rPr>
              <w:t>1. Ўрмонларни зараркунанда ва касалликлардан самарали муҳофаза қилиш юзасидан комплекс чора-тадбирлар ишлаб чиқиш.</w:t>
            </w:r>
          </w:p>
          <w:p w14:paraId="1C351CBD" w14:textId="1386F674" w:rsidR="0015675F" w:rsidRPr="00721738" w:rsidRDefault="0015675F" w:rsidP="0015675F">
            <w:pPr>
              <w:pStyle w:val="aa"/>
              <w:spacing w:before="0" w:beforeAutospacing="0" w:after="0" w:afterAutospacing="0"/>
              <w:ind w:left="-6" w:firstLine="284"/>
              <w:jc w:val="both"/>
              <w:rPr>
                <w:sz w:val="22"/>
                <w:szCs w:val="22"/>
                <w:lang w:val="uz-Cyrl-UZ"/>
              </w:rPr>
            </w:pPr>
            <w:r w:rsidRPr="00721738">
              <w:rPr>
                <w:sz w:val="22"/>
                <w:szCs w:val="22"/>
                <w:lang w:val="uz-Cyrl-UZ"/>
              </w:rPr>
              <w:t>2. Ўрмон хўжалиги давлат қўмитаси ҳузурида ўрмон ўсимликларини ҳимоя қилиш, зараркунанда ва ҳашаротларга қарши курашишни такомиллаштириш юзасидан Вазирлар Маҳкамасига таклиф киритиш.</w:t>
            </w:r>
          </w:p>
        </w:tc>
        <w:tc>
          <w:tcPr>
            <w:tcW w:w="2203" w:type="dxa"/>
          </w:tcPr>
          <w:p w14:paraId="3BA97BA2" w14:textId="77777777" w:rsidR="0015675F" w:rsidRPr="00721738" w:rsidRDefault="0015675F" w:rsidP="0015675F">
            <w:pPr>
              <w:pStyle w:val="aa"/>
              <w:spacing w:before="0" w:beforeAutospacing="0" w:after="0" w:afterAutospacing="0"/>
              <w:ind w:left="-6"/>
              <w:jc w:val="center"/>
              <w:rPr>
                <w:sz w:val="22"/>
                <w:szCs w:val="22"/>
                <w:lang w:val="uz-Cyrl-UZ"/>
              </w:rPr>
            </w:pPr>
            <w:r w:rsidRPr="00721738">
              <w:rPr>
                <w:sz w:val="22"/>
                <w:szCs w:val="22"/>
                <w:lang w:val="uz-Cyrl-UZ"/>
              </w:rPr>
              <w:t>Бюджет ва бюджетдан ташқари маблағлар,</w:t>
            </w:r>
          </w:p>
          <w:p w14:paraId="3C9C43D2" w14:textId="6FF8D83B" w:rsidR="0015675F" w:rsidRPr="00721738" w:rsidRDefault="0015675F" w:rsidP="0015675F">
            <w:pPr>
              <w:pStyle w:val="aa"/>
              <w:spacing w:before="0" w:beforeAutospacing="0" w:after="0" w:afterAutospacing="0"/>
              <w:ind w:left="-6"/>
              <w:jc w:val="center"/>
              <w:rPr>
                <w:sz w:val="22"/>
                <w:szCs w:val="22"/>
                <w:lang w:val="uz-Cyrl-UZ"/>
              </w:rPr>
            </w:pPr>
            <w:r w:rsidRPr="00721738">
              <w:rPr>
                <w:sz w:val="22"/>
                <w:szCs w:val="22"/>
                <w:lang w:val="uz-Cyrl-UZ"/>
              </w:rPr>
              <w:t>грант маблағлари</w:t>
            </w:r>
          </w:p>
        </w:tc>
        <w:tc>
          <w:tcPr>
            <w:tcW w:w="1970" w:type="dxa"/>
          </w:tcPr>
          <w:p w14:paraId="388C3C3B" w14:textId="77777777"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Ҳар йили</w:t>
            </w:r>
          </w:p>
          <w:p w14:paraId="51E29BDD" w14:textId="76EF7361" w:rsidR="0015675F" w:rsidRPr="00721738" w:rsidRDefault="0015675F" w:rsidP="0015675F">
            <w:pPr>
              <w:pStyle w:val="aa"/>
              <w:spacing w:before="0" w:beforeAutospacing="0" w:after="0" w:afterAutospacing="0"/>
              <w:jc w:val="center"/>
              <w:rPr>
                <w:sz w:val="22"/>
                <w:szCs w:val="22"/>
                <w:lang w:val="uz-Cyrl-UZ"/>
              </w:rPr>
            </w:pPr>
            <w:r w:rsidRPr="00721738">
              <w:rPr>
                <w:sz w:val="22"/>
                <w:szCs w:val="22"/>
                <w:lang w:val="uz-Cyrl-UZ"/>
              </w:rPr>
              <w:t>1 апрелгача</w:t>
            </w:r>
          </w:p>
        </w:tc>
        <w:tc>
          <w:tcPr>
            <w:tcW w:w="3085" w:type="dxa"/>
          </w:tcPr>
          <w:p w14:paraId="5B2A492C" w14:textId="77777777" w:rsidR="0015675F" w:rsidRPr="00721738" w:rsidRDefault="0015675F" w:rsidP="0015675F">
            <w:pPr>
              <w:pStyle w:val="aa"/>
              <w:spacing w:before="0" w:beforeAutospacing="0" w:after="0" w:afterAutospacing="0"/>
              <w:ind w:firstLine="4"/>
              <w:jc w:val="center"/>
              <w:rPr>
                <w:sz w:val="22"/>
                <w:szCs w:val="22"/>
                <w:lang w:val="uz-Cyrl-UZ"/>
              </w:rPr>
            </w:pPr>
            <w:r w:rsidRPr="00721738">
              <w:rPr>
                <w:sz w:val="22"/>
                <w:szCs w:val="22"/>
                <w:lang w:val="uz-Cyrl-UZ"/>
              </w:rPr>
              <w:t>Ўрмон хўжалиги давлат қўмитаси,</w:t>
            </w:r>
          </w:p>
          <w:p w14:paraId="0045FD6C" w14:textId="77777777" w:rsidR="0015675F" w:rsidRPr="00721738" w:rsidRDefault="0015675F" w:rsidP="0015675F">
            <w:pPr>
              <w:pStyle w:val="aa"/>
              <w:spacing w:before="0" w:beforeAutospacing="0" w:after="0" w:afterAutospacing="0"/>
              <w:ind w:firstLine="4"/>
              <w:jc w:val="center"/>
              <w:rPr>
                <w:sz w:val="22"/>
                <w:szCs w:val="22"/>
                <w:lang w:val="uz-Cyrl-UZ"/>
              </w:rPr>
            </w:pPr>
            <w:r w:rsidRPr="00721738">
              <w:rPr>
                <w:sz w:val="22"/>
                <w:szCs w:val="22"/>
                <w:lang w:val="uz-Cyrl-UZ"/>
              </w:rPr>
              <w:t>Экология ва атроф муҳитни муҳофаза қилиш давлат қўмитаси,</w:t>
            </w:r>
          </w:p>
          <w:p w14:paraId="7D825F8C" w14:textId="1817C2F2" w:rsidR="0015675F" w:rsidRPr="00721738" w:rsidRDefault="0015675F" w:rsidP="0015675F">
            <w:pPr>
              <w:pStyle w:val="aa"/>
              <w:spacing w:before="0" w:beforeAutospacing="0" w:after="0" w:afterAutospacing="0"/>
              <w:ind w:left="-4" w:firstLine="280"/>
              <w:jc w:val="center"/>
              <w:rPr>
                <w:sz w:val="22"/>
                <w:szCs w:val="22"/>
                <w:lang w:val="uz-Cyrl-UZ"/>
              </w:rPr>
            </w:pPr>
            <w:r w:rsidRPr="00721738">
              <w:rPr>
                <w:sz w:val="22"/>
                <w:szCs w:val="22"/>
                <w:lang w:val="uz-Cyrl-UZ"/>
              </w:rPr>
              <w:t>Қишлоқ хўжалиги вазирлиги</w:t>
            </w:r>
          </w:p>
        </w:tc>
      </w:tr>
      <w:tr w:rsidR="0015675F" w:rsidRPr="00721738" w14:paraId="65AE2FF3" w14:textId="77777777" w:rsidTr="00C64A5D">
        <w:trPr>
          <w:trHeight w:val="47"/>
        </w:trPr>
        <w:tc>
          <w:tcPr>
            <w:tcW w:w="577" w:type="dxa"/>
            <w:vAlign w:val="center"/>
          </w:tcPr>
          <w:p w14:paraId="36515EF7" w14:textId="490DA5E0"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t>3</w:t>
            </w:r>
            <w:r w:rsidR="00E37735">
              <w:rPr>
                <w:rFonts w:ascii="Times New Roman" w:hAnsi="Times New Roman" w:cs="Times New Roman"/>
                <w:lang w:val="uz-Cyrl-UZ"/>
              </w:rPr>
              <w:t>5</w:t>
            </w:r>
            <w:r w:rsidR="0015675F" w:rsidRPr="00721738">
              <w:rPr>
                <w:rFonts w:ascii="Times New Roman" w:hAnsi="Times New Roman" w:cs="Times New Roman"/>
                <w:lang w:val="uz-Cyrl-UZ"/>
              </w:rPr>
              <w:t>.</w:t>
            </w:r>
          </w:p>
        </w:tc>
        <w:tc>
          <w:tcPr>
            <w:tcW w:w="3623" w:type="dxa"/>
          </w:tcPr>
          <w:p w14:paraId="6AB4F7BB" w14:textId="7EAA72D9" w:rsidR="0015675F" w:rsidRPr="00721738" w:rsidRDefault="0015675F" w:rsidP="0015675F">
            <w:pPr>
              <w:jc w:val="both"/>
              <w:rPr>
                <w:rFonts w:ascii="Times New Roman" w:hAnsi="Times New Roman" w:cs="Times New Roman"/>
                <w:lang w:val="uz-Cyrl-UZ"/>
              </w:rPr>
            </w:pPr>
            <w:r w:rsidRPr="00721738">
              <w:rPr>
                <w:rFonts w:ascii="Times New Roman" w:hAnsi="Times New Roman" w:cs="Times New Roman"/>
                <w:lang w:val="uz-Cyrl-UZ"/>
              </w:rPr>
              <w:t xml:space="preserve">Қуйи Амударё давлат биосфера резервати ҳудудидан Хоразм миллий табиат боғи ҳудудига 45 бош, Қуйи Амударё давлат биосфера резервати ҳудудидан Назархон участкасига 30 бош Бухоро хон гули буғусини кўчириб ўтказиш ҳамда Бухоро вилояти Жайрон питомнигидан Қорақалпоғистон Республикаси “Жанубий Устюрт” миллий табиат боғига 95 бош ва “Сайгачий” мажмуа (ландшафт) буюртма қўриқхонасига 80 бош қулонларни кўчириб ўтказиш ва уларни сув билан таъминлаш  мақсадида </w:t>
            </w:r>
            <w:r w:rsidRPr="00721738">
              <w:rPr>
                <w:rFonts w:ascii="Times New Roman" w:hAnsi="Times New Roman" w:cs="Times New Roman"/>
                <w:lang w:val="uz-Cyrl-UZ"/>
              </w:rPr>
              <w:lastRenderedPageBreak/>
              <w:t>артезиан қудуқлар қазиш учун 7 млрд.сўм бюджет маблағлари ажратиш манбасини ҳал қилсин.</w:t>
            </w:r>
          </w:p>
        </w:tc>
        <w:tc>
          <w:tcPr>
            <w:tcW w:w="3421" w:type="dxa"/>
          </w:tcPr>
          <w:p w14:paraId="6C04D99A" w14:textId="77777777" w:rsidR="0015675F" w:rsidRPr="00721738" w:rsidRDefault="0015675F" w:rsidP="0015675F">
            <w:pPr>
              <w:pStyle w:val="aa"/>
              <w:spacing w:before="0" w:beforeAutospacing="0" w:after="0" w:afterAutospacing="0"/>
              <w:ind w:left="-4" w:firstLine="80"/>
              <w:jc w:val="both"/>
              <w:rPr>
                <w:sz w:val="22"/>
                <w:szCs w:val="22"/>
                <w:lang w:val="uz-Cyrl-UZ"/>
              </w:rPr>
            </w:pPr>
            <w:r w:rsidRPr="00721738">
              <w:rPr>
                <w:sz w:val="22"/>
                <w:szCs w:val="22"/>
                <w:lang w:val="uz-Cyrl-UZ"/>
              </w:rPr>
              <w:lastRenderedPageBreak/>
              <w:t>1. Бухоро буғулари ва Туркман қулонларини кўчириш ҳамда артезиан қудуқларини қазиш учун давлат бюджети ва бюджетдан ташқари бошқа маблағларни ажратиш масаласини ҳал этиш.</w:t>
            </w:r>
          </w:p>
          <w:p w14:paraId="111CE302" w14:textId="77777777" w:rsidR="0015675F" w:rsidRPr="00721738" w:rsidRDefault="0015675F" w:rsidP="0015675F">
            <w:pPr>
              <w:pStyle w:val="aa"/>
              <w:spacing w:before="0" w:beforeAutospacing="0" w:after="0" w:afterAutospacing="0"/>
              <w:ind w:left="-4" w:firstLine="80"/>
              <w:jc w:val="both"/>
              <w:rPr>
                <w:sz w:val="22"/>
                <w:szCs w:val="22"/>
                <w:lang w:val="uz-Cyrl-UZ"/>
              </w:rPr>
            </w:pPr>
            <w:r w:rsidRPr="00721738">
              <w:rPr>
                <w:sz w:val="22"/>
                <w:szCs w:val="22"/>
                <w:lang w:val="uz-Cyrl-UZ"/>
              </w:rPr>
              <w:t>2. Бухоро буғуларини кўчириш бўйича:</w:t>
            </w:r>
          </w:p>
          <w:p w14:paraId="1C3D7329" w14:textId="77777777" w:rsidR="0015675F" w:rsidRPr="00721738" w:rsidRDefault="0015675F" w:rsidP="0015675F">
            <w:pPr>
              <w:pStyle w:val="aa"/>
              <w:spacing w:before="0" w:beforeAutospacing="0" w:after="0" w:afterAutospacing="0"/>
              <w:ind w:left="-4" w:firstLine="80"/>
              <w:jc w:val="both"/>
              <w:rPr>
                <w:sz w:val="22"/>
                <w:szCs w:val="22"/>
                <w:lang w:val="uz-Cyrl-UZ"/>
              </w:rPr>
            </w:pPr>
            <w:r w:rsidRPr="00721738">
              <w:rPr>
                <w:sz w:val="22"/>
                <w:szCs w:val="22"/>
                <w:lang w:val="uz-Cyrl-UZ"/>
              </w:rPr>
              <w:t>-уларни ушлаш ва ташиш учун тайёрлаш;</w:t>
            </w:r>
          </w:p>
          <w:p w14:paraId="7C779E8B" w14:textId="77777777" w:rsidR="0015675F" w:rsidRPr="00721738" w:rsidRDefault="0015675F" w:rsidP="0015675F">
            <w:pPr>
              <w:pStyle w:val="aa"/>
              <w:spacing w:before="0" w:beforeAutospacing="0" w:after="0" w:afterAutospacing="0"/>
              <w:ind w:left="-4" w:firstLine="80"/>
              <w:jc w:val="both"/>
              <w:rPr>
                <w:sz w:val="22"/>
                <w:szCs w:val="22"/>
                <w:lang w:val="uz-Cyrl-UZ"/>
              </w:rPr>
            </w:pPr>
            <w:r w:rsidRPr="00721738">
              <w:rPr>
                <w:sz w:val="22"/>
                <w:szCs w:val="22"/>
                <w:lang w:val="uz-Cyrl-UZ"/>
              </w:rPr>
              <w:t xml:space="preserve">-Хоразм миллий табиат боғига 45 бош (оралиқ масофа 100 км.) ва биосфера резерватининг Назархон участкасига 30 бош (оралиқ масофа 65 км.)  бухоро буғуларини иқлимлаштириш </w:t>
            </w:r>
            <w:r w:rsidRPr="00721738">
              <w:rPr>
                <w:sz w:val="22"/>
                <w:szCs w:val="22"/>
                <w:lang w:val="uz-Cyrl-UZ"/>
              </w:rPr>
              <w:lastRenderedPageBreak/>
              <w:t>мақсадида транспорт воситаси орқали (ҳар бир транспортда 4-5 бош бухоро буғуси олиб борилади) кўчириш.</w:t>
            </w:r>
          </w:p>
          <w:p w14:paraId="140A329C" w14:textId="77777777" w:rsidR="0015675F" w:rsidRPr="00721738" w:rsidRDefault="0015675F" w:rsidP="0015675F">
            <w:pPr>
              <w:pStyle w:val="aa"/>
              <w:spacing w:before="0" w:beforeAutospacing="0" w:after="0" w:afterAutospacing="0"/>
              <w:ind w:left="-4" w:firstLine="80"/>
              <w:jc w:val="both"/>
              <w:rPr>
                <w:sz w:val="22"/>
                <w:szCs w:val="22"/>
                <w:lang w:val="uz-Cyrl-UZ"/>
              </w:rPr>
            </w:pPr>
            <w:r w:rsidRPr="00721738">
              <w:rPr>
                <w:sz w:val="22"/>
                <w:szCs w:val="22"/>
                <w:lang w:val="uz-Cyrl-UZ"/>
              </w:rPr>
              <w:t>3. Туркман қулонларини кўчириш бўйича:</w:t>
            </w:r>
          </w:p>
          <w:p w14:paraId="664444BD" w14:textId="77777777" w:rsidR="0015675F" w:rsidRPr="00721738" w:rsidRDefault="0015675F" w:rsidP="0015675F">
            <w:pPr>
              <w:pStyle w:val="aa"/>
              <w:spacing w:before="0" w:beforeAutospacing="0" w:after="0" w:afterAutospacing="0"/>
              <w:ind w:left="-4" w:firstLine="80"/>
              <w:jc w:val="both"/>
              <w:rPr>
                <w:sz w:val="22"/>
                <w:szCs w:val="22"/>
                <w:lang w:val="uz-Cyrl-UZ"/>
              </w:rPr>
            </w:pPr>
            <w:r w:rsidRPr="00721738">
              <w:rPr>
                <w:sz w:val="22"/>
                <w:szCs w:val="22"/>
                <w:lang w:val="uz-Cyrl-UZ"/>
              </w:rPr>
              <w:t>-Бухоро ихтисослаштирилган “Жайрон” питомнигида уларни ушлаш учун вольер-тузоқлар барпо этиш;</w:t>
            </w:r>
          </w:p>
          <w:p w14:paraId="640DFE18" w14:textId="77777777" w:rsidR="0015675F" w:rsidRPr="00721738" w:rsidRDefault="0015675F" w:rsidP="0015675F">
            <w:pPr>
              <w:pStyle w:val="aa"/>
              <w:spacing w:before="0" w:beforeAutospacing="0" w:after="0" w:afterAutospacing="0"/>
              <w:ind w:left="-4" w:firstLine="80"/>
              <w:jc w:val="both"/>
              <w:rPr>
                <w:sz w:val="22"/>
                <w:szCs w:val="22"/>
                <w:lang w:val="uz-Cyrl-UZ"/>
              </w:rPr>
            </w:pPr>
            <w:r w:rsidRPr="00721738">
              <w:rPr>
                <w:sz w:val="22"/>
                <w:szCs w:val="22"/>
                <w:lang w:val="uz-Cyrl-UZ"/>
              </w:rPr>
              <w:t>-уларни ушлаш ва ташиш учун тайёрлаш;</w:t>
            </w:r>
          </w:p>
          <w:p w14:paraId="07D9CD18" w14:textId="77777777" w:rsidR="0015675F" w:rsidRPr="00721738" w:rsidRDefault="0015675F" w:rsidP="0015675F">
            <w:pPr>
              <w:pStyle w:val="aa"/>
              <w:spacing w:before="0" w:beforeAutospacing="0" w:after="0" w:afterAutospacing="0"/>
              <w:ind w:left="-4" w:firstLine="80"/>
              <w:jc w:val="both"/>
              <w:rPr>
                <w:sz w:val="22"/>
                <w:szCs w:val="22"/>
                <w:lang w:val="uz-Cyrl-UZ"/>
              </w:rPr>
            </w:pPr>
            <w:r w:rsidRPr="00721738">
              <w:rPr>
                <w:sz w:val="22"/>
                <w:szCs w:val="22"/>
                <w:lang w:val="uz-Cyrl-UZ"/>
              </w:rPr>
              <w:t>-“Жанубий Устюрт” миллий табиат боғига (оралиқ масофа 1000 км.) 95 бош ва “Сайгачий” мажмуа (ландшафт) буюртма қўриқхонасига (оралиқ масофа 1000 км.) 80 бош Туркман қулонларини иқлимлаштириш мақсадида транспорт воситаси орқали (ҳар бир транспортда 10 бош Туркман қулонлари олиб борилади) кўчириш.</w:t>
            </w:r>
          </w:p>
          <w:p w14:paraId="3B909E25" w14:textId="499DB42F" w:rsidR="0015675F" w:rsidRPr="00721738" w:rsidRDefault="0015675F" w:rsidP="0015675F">
            <w:pPr>
              <w:ind w:firstLine="80"/>
              <w:jc w:val="both"/>
              <w:rPr>
                <w:rFonts w:ascii="Times New Roman" w:hAnsi="Times New Roman" w:cs="Times New Roman"/>
                <w:lang w:val="uz-Cyrl-UZ"/>
              </w:rPr>
            </w:pPr>
            <w:r w:rsidRPr="00721738">
              <w:rPr>
                <w:rFonts w:ascii="Times New Roman" w:hAnsi="Times New Roman" w:cs="Times New Roman"/>
                <w:lang w:val="uz-Cyrl-UZ"/>
              </w:rPr>
              <w:t>4. Туркман қулонларини яшаш шароитларини яхшилаш ва уларни сув билан таъминлаш мақсадида “Жанубий Устюрт” миллий табиат боғи ҳудудида 5 дона ва “Сайгачий” мажмуа (ландшафт) буюртма қўриқхонаси ҳудудида 3 дона артезиан қудуқлар қазиш.</w:t>
            </w:r>
          </w:p>
        </w:tc>
        <w:tc>
          <w:tcPr>
            <w:tcW w:w="2203" w:type="dxa"/>
          </w:tcPr>
          <w:p w14:paraId="360FC9C8" w14:textId="42165E31" w:rsidR="0015675F" w:rsidRPr="00721738" w:rsidRDefault="0015675F" w:rsidP="0015675F">
            <w:pPr>
              <w:pStyle w:val="aa"/>
              <w:spacing w:before="0" w:beforeAutospacing="0" w:after="0" w:afterAutospacing="0"/>
              <w:ind w:left="-6"/>
              <w:jc w:val="center"/>
              <w:rPr>
                <w:sz w:val="22"/>
                <w:szCs w:val="22"/>
                <w:lang w:val="uz-Cyrl-UZ"/>
              </w:rPr>
            </w:pPr>
            <w:r w:rsidRPr="00721738">
              <w:rPr>
                <w:sz w:val="22"/>
                <w:szCs w:val="22"/>
                <w:lang w:val="uz-Cyrl-UZ"/>
              </w:rPr>
              <w:lastRenderedPageBreak/>
              <w:t>Бюджет ва бюджетдан ташқари маблағлар</w:t>
            </w:r>
          </w:p>
        </w:tc>
        <w:tc>
          <w:tcPr>
            <w:tcW w:w="1970" w:type="dxa"/>
          </w:tcPr>
          <w:p w14:paraId="6F2865F3" w14:textId="77777777" w:rsidR="0015675F" w:rsidRPr="00721738" w:rsidRDefault="0015675F" w:rsidP="0015675F">
            <w:pPr>
              <w:pStyle w:val="aa"/>
              <w:spacing w:before="0" w:beforeAutospacing="0" w:after="0" w:afterAutospacing="0"/>
              <w:jc w:val="center"/>
              <w:rPr>
                <w:sz w:val="22"/>
                <w:szCs w:val="22"/>
                <w:lang w:val="uz-Cyrl-UZ"/>
              </w:rPr>
            </w:pPr>
            <w:r w:rsidRPr="00721738">
              <w:rPr>
                <w:sz w:val="22"/>
                <w:szCs w:val="22"/>
                <w:lang w:val="uz-Cyrl-UZ"/>
              </w:rPr>
              <w:t>Икки ой муддатда</w:t>
            </w:r>
          </w:p>
          <w:p w14:paraId="16BCDD6B" w14:textId="64955C55"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6 ой муддатда</w:t>
            </w:r>
          </w:p>
        </w:tc>
        <w:tc>
          <w:tcPr>
            <w:tcW w:w="3085" w:type="dxa"/>
          </w:tcPr>
          <w:p w14:paraId="66870A97" w14:textId="3CA086FE"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Молия вазирлиги,</w:t>
            </w:r>
            <w:r w:rsidRPr="00721738">
              <w:rPr>
                <w:rFonts w:ascii="Times New Roman" w:hAnsi="Times New Roman" w:cs="Times New Roman"/>
                <w:lang w:val="uz-Cyrl-UZ"/>
              </w:rPr>
              <w:br/>
              <w:t>Давлат экология қўмитаси</w:t>
            </w:r>
          </w:p>
        </w:tc>
      </w:tr>
      <w:tr w:rsidR="0015675F" w:rsidRPr="00721738" w14:paraId="3720C221" w14:textId="77777777" w:rsidTr="00C64A5D">
        <w:trPr>
          <w:trHeight w:val="47"/>
        </w:trPr>
        <w:tc>
          <w:tcPr>
            <w:tcW w:w="577" w:type="dxa"/>
            <w:vAlign w:val="center"/>
          </w:tcPr>
          <w:p w14:paraId="2451BA41" w14:textId="6AF09DE8"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t>3</w:t>
            </w:r>
            <w:r w:rsidR="00E37735">
              <w:rPr>
                <w:rFonts w:ascii="Times New Roman" w:hAnsi="Times New Roman" w:cs="Times New Roman"/>
                <w:lang w:val="uz-Cyrl-UZ"/>
              </w:rPr>
              <w:t>6</w:t>
            </w:r>
            <w:r w:rsidR="0015675F" w:rsidRPr="00721738">
              <w:rPr>
                <w:rFonts w:ascii="Times New Roman" w:hAnsi="Times New Roman" w:cs="Times New Roman"/>
                <w:lang w:val="uz-Cyrl-UZ"/>
              </w:rPr>
              <w:t>.</w:t>
            </w:r>
          </w:p>
        </w:tc>
        <w:tc>
          <w:tcPr>
            <w:tcW w:w="3623" w:type="dxa"/>
            <w:vAlign w:val="center"/>
          </w:tcPr>
          <w:p w14:paraId="6E631033" w14:textId="5ABADE3C" w:rsidR="0015675F" w:rsidRPr="00721738" w:rsidRDefault="0015675F" w:rsidP="0015675F">
            <w:pPr>
              <w:jc w:val="both"/>
              <w:rPr>
                <w:rFonts w:ascii="Times New Roman" w:hAnsi="Times New Roman" w:cs="Times New Roman"/>
                <w:lang w:val="uz-Cyrl-UZ"/>
              </w:rPr>
            </w:pPr>
            <w:r w:rsidRPr="00721738">
              <w:rPr>
                <w:rFonts w:ascii="Times New Roman" w:hAnsi="Times New Roman" w:cs="Times New Roman"/>
                <w:lang w:val="uz-Cyrl-UZ"/>
              </w:rPr>
              <w:t>Муҳофаза этиладиган табиий ҳудудларнинг моддий-техник базасини ривожлантириш мақсадида қиймати 2,2 млрд. сўм бўлган 15 дона “Нива” автомобили, 5,5 млрд. сўмлик бошқа моддий-</w:t>
            </w:r>
            <w:r w:rsidRPr="00721738">
              <w:rPr>
                <w:rFonts w:ascii="Times New Roman" w:hAnsi="Times New Roman" w:cs="Times New Roman"/>
                <w:lang w:val="uz-Cyrl-UZ"/>
              </w:rPr>
              <w:lastRenderedPageBreak/>
              <w:t xml:space="preserve">техника воситалари ҳамда умумий қиймати 2,5 млрд. сўм бўлган илмий-тадқиқот ишларида фойдаланиш учун лаборатория жиҳозлари ва бошқа асбоб-ускуналар билан таъминлаш бўйича </w:t>
            </w:r>
            <w:r w:rsidRPr="00721738">
              <w:rPr>
                <w:rFonts w:ascii="Times New Roman" w:hAnsi="Times New Roman" w:cs="Times New Roman"/>
                <w:bCs/>
                <w:lang w:val="uz-Cyrl-UZ"/>
              </w:rPr>
              <w:t>маблағ ажратиш чораларини ҳал қилсин.</w:t>
            </w:r>
          </w:p>
        </w:tc>
        <w:tc>
          <w:tcPr>
            <w:tcW w:w="3421" w:type="dxa"/>
          </w:tcPr>
          <w:p w14:paraId="69716465" w14:textId="4DEC8611" w:rsidR="0015675F" w:rsidRPr="00721738" w:rsidRDefault="0015675F" w:rsidP="0015675F">
            <w:pPr>
              <w:pStyle w:val="aa"/>
              <w:spacing w:before="0" w:beforeAutospacing="0" w:after="0" w:afterAutospacing="0"/>
              <w:ind w:left="-4" w:firstLine="221"/>
              <w:jc w:val="both"/>
              <w:rPr>
                <w:sz w:val="22"/>
                <w:szCs w:val="22"/>
                <w:lang w:val="uz-Cyrl-UZ"/>
              </w:rPr>
            </w:pPr>
            <w:r w:rsidRPr="00721738">
              <w:rPr>
                <w:sz w:val="22"/>
                <w:szCs w:val="22"/>
                <w:lang w:val="uz-Cyrl-UZ"/>
              </w:rPr>
              <w:lastRenderedPageBreak/>
              <w:t xml:space="preserve">Давлат экология қўмитаси тизимидаги муҳофаза этиладиган табиий ҳудудларнинг моддий-техник базасини ривожлантириш мақсадида автомобиль ва бошқа моддий-техник воситалар </w:t>
            </w:r>
            <w:r w:rsidRPr="00721738">
              <w:rPr>
                <w:sz w:val="22"/>
                <w:szCs w:val="22"/>
                <w:lang w:val="uz-Cyrl-UZ"/>
              </w:rPr>
              <w:lastRenderedPageBreak/>
              <w:t>(биноколь, ётоқ-қоп, компьютер ва бошқа воситалар) ҳамда  илмий-тадқиқот ишларида фойдаланиш учун лаборатория жиҳозлари (микроскоп, термостат, метеостанция ва бошқалар) ва бошқа асбоб-ускуналар билан таъминлаш бўйича давлат бюджети ва ҳалқаро ташкилотларнинг грант маблағларини жалб қилиш.</w:t>
            </w:r>
          </w:p>
        </w:tc>
        <w:tc>
          <w:tcPr>
            <w:tcW w:w="2203" w:type="dxa"/>
          </w:tcPr>
          <w:p w14:paraId="3E2557E0" w14:textId="05E0094E" w:rsidR="0015675F" w:rsidRPr="00721738" w:rsidRDefault="0015675F" w:rsidP="0015675F">
            <w:pPr>
              <w:pStyle w:val="aa"/>
              <w:spacing w:before="0" w:beforeAutospacing="0" w:after="0" w:afterAutospacing="0"/>
              <w:ind w:left="-6"/>
              <w:jc w:val="center"/>
              <w:rPr>
                <w:sz w:val="22"/>
                <w:szCs w:val="22"/>
                <w:lang w:val="uz-Cyrl-UZ"/>
              </w:rPr>
            </w:pPr>
            <w:r w:rsidRPr="00721738">
              <w:rPr>
                <w:sz w:val="22"/>
                <w:szCs w:val="22"/>
                <w:lang w:val="uz-Cyrl-UZ"/>
              </w:rPr>
              <w:lastRenderedPageBreak/>
              <w:t>Бюджет ва бюджетдан ташқари маблағлар</w:t>
            </w:r>
          </w:p>
        </w:tc>
        <w:tc>
          <w:tcPr>
            <w:tcW w:w="1970" w:type="dxa"/>
          </w:tcPr>
          <w:p w14:paraId="39A8F668" w14:textId="7ED1A19D" w:rsidR="0015675F" w:rsidRPr="00721738" w:rsidRDefault="0015675F" w:rsidP="0015675F">
            <w:pPr>
              <w:pStyle w:val="aa"/>
              <w:spacing w:before="0" w:beforeAutospacing="0" w:after="0" w:afterAutospacing="0"/>
              <w:jc w:val="center"/>
              <w:rPr>
                <w:sz w:val="22"/>
                <w:szCs w:val="22"/>
                <w:lang w:val="uz-Cyrl-UZ"/>
              </w:rPr>
            </w:pPr>
            <w:r w:rsidRPr="00721738">
              <w:rPr>
                <w:sz w:val="22"/>
                <w:szCs w:val="22"/>
                <w:lang w:val="uz-Cyrl-UZ"/>
              </w:rPr>
              <w:t>икки ой муддатда</w:t>
            </w:r>
          </w:p>
        </w:tc>
        <w:tc>
          <w:tcPr>
            <w:tcW w:w="3085" w:type="dxa"/>
          </w:tcPr>
          <w:p w14:paraId="4B3211A6" w14:textId="4E0D6D8D"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 xml:space="preserve">Молия вазирлиги, </w:t>
            </w:r>
            <w:r w:rsidRPr="00721738">
              <w:rPr>
                <w:rFonts w:ascii="Times New Roman" w:hAnsi="Times New Roman" w:cs="Times New Roman"/>
                <w:lang w:val="uz-Cyrl-UZ"/>
              </w:rPr>
              <w:br/>
              <w:t>Инновация вазирлиги</w:t>
            </w:r>
          </w:p>
          <w:p w14:paraId="2201B8F1" w14:textId="77777777" w:rsidR="0015675F" w:rsidRPr="00721738" w:rsidRDefault="0015675F" w:rsidP="0015675F">
            <w:pPr>
              <w:jc w:val="center"/>
              <w:rPr>
                <w:rFonts w:ascii="Times New Roman" w:hAnsi="Times New Roman" w:cs="Times New Roman"/>
                <w:lang w:val="uz-Cyrl-UZ"/>
              </w:rPr>
            </w:pPr>
          </w:p>
        </w:tc>
      </w:tr>
      <w:tr w:rsidR="0015675F" w:rsidRPr="00721738" w14:paraId="0DA8365B" w14:textId="77777777" w:rsidTr="00C64A5D">
        <w:trPr>
          <w:trHeight w:val="47"/>
        </w:trPr>
        <w:tc>
          <w:tcPr>
            <w:tcW w:w="577" w:type="dxa"/>
            <w:vAlign w:val="center"/>
          </w:tcPr>
          <w:p w14:paraId="4C7156A4" w14:textId="4C440F63"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t>3</w:t>
            </w:r>
            <w:r w:rsidR="00E37735">
              <w:rPr>
                <w:rFonts w:ascii="Times New Roman" w:hAnsi="Times New Roman" w:cs="Times New Roman"/>
                <w:lang w:val="uz-Cyrl-UZ"/>
              </w:rPr>
              <w:t>7</w:t>
            </w:r>
            <w:r w:rsidR="0015675F" w:rsidRPr="00721738">
              <w:rPr>
                <w:rFonts w:ascii="Times New Roman" w:hAnsi="Times New Roman" w:cs="Times New Roman"/>
                <w:lang w:val="uz-Cyrl-UZ"/>
              </w:rPr>
              <w:t>.</w:t>
            </w:r>
          </w:p>
        </w:tc>
        <w:tc>
          <w:tcPr>
            <w:tcW w:w="3623" w:type="dxa"/>
          </w:tcPr>
          <w:p w14:paraId="3315B3D9" w14:textId="70C98A81" w:rsidR="0015675F" w:rsidRPr="00721738" w:rsidRDefault="0015675F" w:rsidP="0015675F">
            <w:pPr>
              <w:jc w:val="both"/>
              <w:rPr>
                <w:rFonts w:ascii="Times New Roman" w:hAnsi="Times New Roman" w:cs="Times New Roman"/>
                <w:lang w:val="uz-Cyrl-UZ"/>
              </w:rPr>
            </w:pPr>
            <w:r w:rsidRPr="00721738">
              <w:rPr>
                <w:rFonts w:ascii="Times New Roman" w:hAnsi="Times New Roman" w:cs="Times New Roman"/>
                <w:lang w:val="uz-Cyrl-UZ"/>
              </w:rPr>
              <w:t>Ҳайвонот ва ўсимликлар дунёси объектлари давлат ҳисобини, улардан фойдаланиш ҳажмлари ҳисобини ва давлат кадастрини юритиш борасида моддий техник базасини замонавий техникалар ва технологиялар билан таъминлаш юзасидан молиялаштириш чораларини кўриш.</w:t>
            </w:r>
          </w:p>
        </w:tc>
        <w:tc>
          <w:tcPr>
            <w:tcW w:w="3421" w:type="dxa"/>
          </w:tcPr>
          <w:p w14:paraId="7ED35CD6" w14:textId="77777777" w:rsidR="0015675F" w:rsidRPr="00721738" w:rsidRDefault="0015675F" w:rsidP="0015675F">
            <w:pPr>
              <w:pStyle w:val="aa"/>
              <w:spacing w:before="0" w:beforeAutospacing="0" w:after="0" w:afterAutospacing="0"/>
              <w:ind w:left="-6" w:firstLine="82"/>
              <w:jc w:val="both"/>
              <w:rPr>
                <w:sz w:val="22"/>
                <w:szCs w:val="22"/>
                <w:lang w:val="uz-Cyrl-UZ"/>
              </w:rPr>
            </w:pPr>
            <w:r w:rsidRPr="00721738">
              <w:rPr>
                <w:sz w:val="22"/>
                <w:szCs w:val="22"/>
                <w:lang w:val="uz-Cyrl-UZ"/>
              </w:rPr>
              <w:t>1. Тегишли вазирлик ва идоралар  ҳайвонот ва ўсимлик дунёси объектлари давлат кадастри ва мониторингини юритиш ҳамда маълумотлар базасини яратиш учун  смета-ҳаражатларини тайёрлаш.</w:t>
            </w:r>
          </w:p>
          <w:p w14:paraId="0D9D8631" w14:textId="77777777" w:rsidR="0015675F" w:rsidRPr="00721738" w:rsidRDefault="0015675F" w:rsidP="0015675F">
            <w:pPr>
              <w:pStyle w:val="aa"/>
              <w:spacing w:before="0" w:beforeAutospacing="0" w:after="0" w:afterAutospacing="0"/>
              <w:ind w:left="-6" w:firstLine="82"/>
              <w:jc w:val="both"/>
              <w:rPr>
                <w:sz w:val="22"/>
                <w:szCs w:val="22"/>
                <w:lang w:val="uz-Cyrl-UZ"/>
              </w:rPr>
            </w:pPr>
            <w:r w:rsidRPr="00721738">
              <w:rPr>
                <w:sz w:val="22"/>
                <w:szCs w:val="22"/>
                <w:lang w:val="uz-Cyrl-UZ"/>
              </w:rPr>
              <w:t>2. Молия вазирлигига давлат кадастри ва мониторингини юритиш учун зарур бўлган асосли ҳисоб-китоб смета маблағлари бўйича талабномани  юбориш.</w:t>
            </w:r>
          </w:p>
          <w:p w14:paraId="62A15AF4" w14:textId="6F31B06F" w:rsidR="0015675F" w:rsidRPr="00721738" w:rsidRDefault="0015675F" w:rsidP="0015675F">
            <w:pPr>
              <w:pStyle w:val="aa"/>
              <w:spacing w:before="0" w:beforeAutospacing="0" w:after="0" w:afterAutospacing="0"/>
              <w:ind w:left="-4" w:firstLine="82"/>
              <w:jc w:val="both"/>
              <w:rPr>
                <w:sz w:val="22"/>
                <w:szCs w:val="22"/>
                <w:lang w:val="uz-Cyrl-UZ"/>
              </w:rPr>
            </w:pPr>
            <w:r w:rsidRPr="00721738">
              <w:rPr>
                <w:sz w:val="22"/>
                <w:szCs w:val="22"/>
                <w:lang w:val="uz-Cyrl-UZ"/>
              </w:rPr>
              <w:t>3. Молия вазирлиги вазирлик ва идораларга давлат кадастри ва мониторингини юритиш учун давлат бюджетидан маблағ ажратиш.</w:t>
            </w:r>
          </w:p>
        </w:tc>
        <w:tc>
          <w:tcPr>
            <w:tcW w:w="2203" w:type="dxa"/>
          </w:tcPr>
          <w:p w14:paraId="632B3BA6" w14:textId="604A79B9" w:rsidR="0015675F" w:rsidRPr="00721738" w:rsidRDefault="0015675F" w:rsidP="0015675F">
            <w:pPr>
              <w:pStyle w:val="aa"/>
              <w:spacing w:before="0" w:beforeAutospacing="0" w:after="0" w:afterAutospacing="0"/>
              <w:ind w:left="-6"/>
              <w:jc w:val="center"/>
              <w:rPr>
                <w:sz w:val="22"/>
                <w:szCs w:val="22"/>
                <w:lang w:val="uz-Cyrl-UZ"/>
              </w:rPr>
            </w:pPr>
            <w:r w:rsidRPr="00721738">
              <w:rPr>
                <w:sz w:val="22"/>
                <w:szCs w:val="22"/>
                <w:lang w:val="uz-Cyrl-UZ"/>
              </w:rPr>
              <w:t>Давлат бюджети маблағлари</w:t>
            </w:r>
          </w:p>
        </w:tc>
        <w:tc>
          <w:tcPr>
            <w:tcW w:w="1970" w:type="dxa"/>
          </w:tcPr>
          <w:p w14:paraId="0C9C368F" w14:textId="242CA186" w:rsidR="0015675F" w:rsidRPr="00721738" w:rsidRDefault="0015675F" w:rsidP="0015675F">
            <w:pPr>
              <w:pStyle w:val="aa"/>
              <w:spacing w:before="0" w:beforeAutospacing="0" w:after="0" w:afterAutospacing="0"/>
              <w:jc w:val="center"/>
              <w:rPr>
                <w:sz w:val="22"/>
                <w:szCs w:val="22"/>
                <w:lang w:val="uz-Cyrl-UZ"/>
              </w:rPr>
            </w:pPr>
            <w:r w:rsidRPr="00721738">
              <w:rPr>
                <w:sz w:val="22"/>
                <w:szCs w:val="22"/>
                <w:lang w:val="uz-Cyrl-UZ"/>
              </w:rPr>
              <w:t>2021 йил</w:t>
            </w:r>
          </w:p>
        </w:tc>
        <w:tc>
          <w:tcPr>
            <w:tcW w:w="3085" w:type="dxa"/>
          </w:tcPr>
          <w:p w14:paraId="5F3D5A0F" w14:textId="77777777" w:rsidR="0015675F" w:rsidRPr="00721738" w:rsidRDefault="0015675F" w:rsidP="0015675F">
            <w:pPr>
              <w:pStyle w:val="aa"/>
              <w:spacing w:before="0" w:beforeAutospacing="0" w:after="0" w:afterAutospacing="0"/>
              <w:ind w:firstLine="6"/>
              <w:jc w:val="center"/>
              <w:rPr>
                <w:sz w:val="22"/>
                <w:szCs w:val="22"/>
                <w:lang w:val="uz-Cyrl-UZ"/>
              </w:rPr>
            </w:pPr>
            <w:r w:rsidRPr="00721738">
              <w:rPr>
                <w:sz w:val="22"/>
                <w:szCs w:val="22"/>
                <w:lang w:val="uz-Cyrl-UZ"/>
              </w:rPr>
              <w:t>Молия вазирлиги</w:t>
            </w:r>
          </w:p>
          <w:p w14:paraId="4FB4DD1F" w14:textId="77777777" w:rsidR="0015675F" w:rsidRPr="00721738" w:rsidRDefault="0015675F" w:rsidP="0015675F">
            <w:pPr>
              <w:pStyle w:val="aa"/>
              <w:spacing w:before="0" w:beforeAutospacing="0" w:after="0" w:afterAutospacing="0"/>
              <w:ind w:firstLine="6"/>
              <w:jc w:val="center"/>
              <w:rPr>
                <w:sz w:val="22"/>
                <w:szCs w:val="22"/>
                <w:lang w:val="uz-Cyrl-UZ"/>
              </w:rPr>
            </w:pPr>
            <w:r w:rsidRPr="00721738">
              <w:rPr>
                <w:sz w:val="22"/>
                <w:szCs w:val="22"/>
                <w:lang w:val="uz-Cyrl-UZ"/>
              </w:rPr>
              <w:t>Давлат экология қўмитаси</w:t>
            </w:r>
          </w:p>
          <w:p w14:paraId="6893C8C6" w14:textId="77777777" w:rsidR="0015675F" w:rsidRPr="00721738" w:rsidRDefault="0015675F" w:rsidP="0015675F">
            <w:pPr>
              <w:pStyle w:val="aa"/>
              <w:spacing w:before="0" w:beforeAutospacing="0" w:after="0" w:afterAutospacing="0"/>
              <w:ind w:firstLine="6"/>
              <w:jc w:val="center"/>
              <w:rPr>
                <w:sz w:val="22"/>
                <w:szCs w:val="22"/>
                <w:lang w:val="uz-Cyrl-UZ"/>
              </w:rPr>
            </w:pPr>
            <w:r w:rsidRPr="00721738">
              <w:rPr>
                <w:sz w:val="22"/>
                <w:szCs w:val="22"/>
                <w:lang w:val="uz-Cyrl-UZ"/>
              </w:rPr>
              <w:t>Қишлоқ хўжалиги вазирлиги</w:t>
            </w:r>
          </w:p>
          <w:p w14:paraId="088A3DF5" w14:textId="411259FA" w:rsidR="0015675F" w:rsidRPr="00721738" w:rsidRDefault="0015675F" w:rsidP="0015675F">
            <w:pPr>
              <w:pStyle w:val="aa"/>
              <w:spacing w:before="0" w:beforeAutospacing="0" w:after="0" w:afterAutospacing="0"/>
              <w:ind w:firstLine="6"/>
              <w:jc w:val="center"/>
              <w:rPr>
                <w:sz w:val="22"/>
                <w:szCs w:val="22"/>
                <w:lang w:val="uz-Cyrl-UZ"/>
              </w:rPr>
            </w:pPr>
            <w:r w:rsidRPr="00721738">
              <w:rPr>
                <w:sz w:val="22"/>
                <w:szCs w:val="22"/>
                <w:lang w:val="uz-Cyrl-UZ"/>
              </w:rPr>
              <w:t>Соғлиқни сақлаш вазирлиги</w:t>
            </w:r>
          </w:p>
          <w:p w14:paraId="3A77944E" w14:textId="7812A5BB" w:rsidR="0015675F" w:rsidRPr="00721738" w:rsidRDefault="0015675F" w:rsidP="0015675F">
            <w:pPr>
              <w:pStyle w:val="aa"/>
              <w:spacing w:before="0" w:beforeAutospacing="0" w:after="0" w:afterAutospacing="0"/>
              <w:ind w:firstLine="6"/>
              <w:jc w:val="center"/>
              <w:rPr>
                <w:sz w:val="22"/>
                <w:szCs w:val="22"/>
                <w:lang w:val="uz-Cyrl-UZ"/>
              </w:rPr>
            </w:pPr>
            <w:r w:rsidRPr="00721738">
              <w:rPr>
                <w:sz w:val="22"/>
                <w:szCs w:val="22"/>
                <w:lang w:val="uz-Cyrl-UZ"/>
              </w:rPr>
              <w:t>Давлат солиқ қўмитаси ҳузуридаги “Айдар-Арнасой кўллар тизими дирекцияси” ДУК</w:t>
            </w:r>
          </w:p>
          <w:p w14:paraId="188145F0" w14:textId="7E6CF5EF" w:rsidR="0015675F" w:rsidRPr="00721738" w:rsidRDefault="0015675F" w:rsidP="0015675F">
            <w:pPr>
              <w:pStyle w:val="aa"/>
              <w:spacing w:before="0" w:beforeAutospacing="0" w:after="0" w:afterAutospacing="0"/>
              <w:ind w:firstLine="6"/>
              <w:jc w:val="center"/>
              <w:rPr>
                <w:sz w:val="22"/>
                <w:szCs w:val="22"/>
                <w:lang w:val="uz-Cyrl-UZ"/>
              </w:rPr>
            </w:pPr>
            <w:r w:rsidRPr="00721738">
              <w:rPr>
                <w:sz w:val="22"/>
                <w:szCs w:val="22"/>
                <w:lang w:val="uz-Cyrl-UZ"/>
              </w:rPr>
              <w:t>Давлат солиқ қўмитаси ҳузуридаги Кадастр агентлиги</w:t>
            </w:r>
          </w:p>
          <w:p w14:paraId="3264B43F" w14:textId="3523CD88" w:rsidR="0015675F" w:rsidRPr="00721738" w:rsidRDefault="0015675F" w:rsidP="0015675F">
            <w:pPr>
              <w:pStyle w:val="aa"/>
              <w:spacing w:before="0" w:beforeAutospacing="0" w:after="0" w:afterAutospacing="0"/>
              <w:ind w:firstLine="6"/>
              <w:jc w:val="center"/>
              <w:rPr>
                <w:sz w:val="22"/>
                <w:szCs w:val="22"/>
                <w:lang w:val="uz-Cyrl-UZ"/>
              </w:rPr>
            </w:pPr>
            <w:r w:rsidRPr="00721738">
              <w:rPr>
                <w:sz w:val="22"/>
                <w:szCs w:val="22"/>
                <w:lang w:val="uz-Cyrl-UZ"/>
              </w:rPr>
              <w:t>Ўрмон хўжалиги давлат қўмитаси</w:t>
            </w:r>
          </w:p>
          <w:p w14:paraId="5C63A73B" w14:textId="3990B00D" w:rsidR="0015675F" w:rsidRPr="00721738" w:rsidRDefault="0015675F" w:rsidP="0015675F">
            <w:pPr>
              <w:pStyle w:val="aa"/>
              <w:spacing w:before="0" w:beforeAutospacing="0" w:after="0" w:afterAutospacing="0"/>
              <w:ind w:firstLine="6"/>
              <w:jc w:val="center"/>
              <w:rPr>
                <w:sz w:val="22"/>
                <w:szCs w:val="22"/>
                <w:lang w:val="uz-Cyrl-UZ"/>
              </w:rPr>
            </w:pPr>
            <w:r w:rsidRPr="00721738">
              <w:rPr>
                <w:sz w:val="22"/>
                <w:szCs w:val="22"/>
                <w:lang w:val="uz-Cyrl-UZ"/>
              </w:rPr>
              <w:t>Фанлар Академияси</w:t>
            </w:r>
          </w:p>
          <w:p w14:paraId="7613742C" w14:textId="7EBEADCC" w:rsidR="0015675F" w:rsidRPr="00721738" w:rsidRDefault="0015675F" w:rsidP="0015675F">
            <w:pPr>
              <w:pStyle w:val="aa"/>
              <w:spacing w:before="0" w:beforeAutospacing="0" w:after="0" w:afterAutospacing="0"/>
              <w:ind w:firstLine="6"/>
              <w:jc w:val="center"/>
              <w:rPr>
                <w:sz w:val="22"/>
                <w:szCs w:val="22"/>
                <w:lang w:val="uz-Cyrl-UZ"/>
              </w:rPr>
            </w:pPr>
            <w:r w:rsidRPr="00721738">
              <w:rPr>
                <w:sz w:val="22"/>
                <w:szCs w:val="22"/>
                <w:lang w:val="uz-Cyrl-UZ"/>
              </w:rPr>
              <w:t>Ўзбекистон Овчилар ва балиқчилар спорт бирлашмаси</w:t>
            </w:r>
          </w:p>
          <w:p w14:paraId="5FE5CAF6" w14:textId="741E6B75"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“Ўзбекбалиқсаноат” ассоциацияси</w:t>
            </w:r>
          </w:p>
        </w:tc>
      </w:tr>
      <w:tr w:rsidR="0015675F" w:rsidRPr="005E112C" w14:paraId="6684C786" w14:textId="77777777" w:rsidTr="00C64A5D">
        <w:trPr>
          <w:trHeight w:val="47"/>
        </w:trPr>
        <w:tc>
          <w:tcPr>
            <w:tcW w:w="577" w:type="dxa"/>
            <w:vAlign w:val="center"/>
          </w:tcPr>
          <w:p w14:paraId="6B3FF61B" w14:textId="5FFF3E4B"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t>3</w:t>
            </w:r>
            <w:r w:rsidR="00E37735">
              <w:rPr>
                <w:rFonts w:ascii="Times New Roman" w:hAnsi="Times New Roman" w:cs="Times New Roman"/>
                <w:lang w:val="uz-Cyrl-UZ"/>
              </w:rPr>
              <w:t>8</w:t>
            </w:r>
            <w:r w:rsidR="0015675F" w:rsidRPr="00721738">
              <w:rPr>
                <w:rFonts w:ascii="Times New Roman" w:hAnsi="Times New Roman" w:cs="Times New Roman"/>
                <w:lang w:val="uz-Cyrl-UZ"/>
              </w:rPr>
              <w:t>.</w:t>
            </w:r>
          </w:p>
        </w:tc>
        <w:tc>
          <w:tcPr>
            <w:tcW w:w="3623" w:type="dxa"/>
            <w:vAlign w:val="center"/>
          </w:tcPr>
          <w:p w14:paraId="0FD16B70" w14:textId="51C54127" w:rsidR="0015675F" w:rsidRPr="00721738" w:rsidRDefault="0015675F" w:rsidP="0015675F">
            <w:pPr>
              <w:jc w:val="both"/>
              <w:rPr>
                <w:rFonts w:ascii="Times New Roman" w:hAnsi="Times New Roman" w:cs="Times New Roman"/>
                <w:lang w:val="uz-Cyrl-UZ"/>
              </w:rPr>
            </w:pPr>
            <w:r w:rsidRPr="00721738">
              <w:rPr>
                <w:rFonts w:ascii="Times New Roman" w:hAnsi="Times New Roman" w:cs="Times New Roman"/>
                <w:lang w:val="uz-Cyrl-UZ"/>
              </w:rPr>
              <w:t>“Қизил китоб”га киритилган Тожик ковраги маданий плантацияларини табиий тикланиши ва буткул йўқолиб кетишини олдини олиш мақсадида 3 йилга мораторий жорий этиш бўйича Вазирлар Маҳкамасига таклиф киритиш.</w:t>
            </w:r>
          </w:p>
        </w:tc>
        <w:tc>
          <w:tcPr>
            <w:tcW w:w="3421" w:type="dxa"/>
          </w:tcPr>
          <w:p w14:paraId="1276B707" w14:textId="77777777" w:rsidR="0015675F" w:rsidRPr="00721738" w:rsidRDefault="0015675F" w:rsidP="0015675F">
            <w:pPr>
              <w:pStyle w:val="aa"/>
              <w:spacing w:before="0" w:beforeAutospacing="0" w:after="0" w:afterAutospacing="0"/>
              <w:ind w:firstLine="284"/>
              <w:jc w:val="both"/>
              <w:rPr>
                <w:sz w:val="22"/>
                <w:szCs w:val="22"/>
                <w:lang w:val="uz-Cyrl-UZ"/>
              </w:rPr>
            </w:pPr>
            <w:r w:rsidRPr="00721738">
              <w:rPr>
                <w:sz w:val="22"/>
                <w:szCs w:val="22"/>
                <w:lang w:val="uz-Cyrl-UZ"/>
              </w:rPr>
              <w:t>1. Тожик ковраги маданий плантацияларини ташкил этилганлик ҳолатини таҳлил қилиш.</w:t>
            </w:r>
          </w:p>
          <w:p w14:paraId="70136474" w14:textId="6F58431C" w:rsidR="0015675F" w:rsidRPr="00721738" w:rsidRDefault="0015675F" w:rsidP="0015675F">
            <w:pPr>
              <w:pStyle w:val="aa"/>
              <w:spacing w:before="0" w:beforeAutospacing="0" w:after="0" w:afterAutospacing="0"/>
              <w:ind w:left="-6" w:firstLine="284"/>
              <w:jc w:val="both"/>
              <w:rPr>
                <w:sz w:val="22"/>
                <w:szCs w:val="22"/>
                <w:lang w:val="uz-Cyrl-UZ"/>
              </w:rPr>
            </w:pPr>
            <w:r w:rsidRPr="00721738">
              <w:rPr>
                <w:sz w:val="22"/>
                <w:szCs w:val="22"/>
                <w:lang w:val="uz-Cyrl-UZ"/>
              </w:rPr>
              <w:t>2. Тожик коврагига мораторий жорий этиш бўйича Вазирлар Маҳкамасига таклиф киритиш</w:t>
            </w:r>
          </w:p>
        </w:tc>
        <w:tc>
          <w:tcPr>
            <w:tcW w:w="2203" w:type="dxa"/>
          </w:tcPr>
          <w:p w14:paraId="33019BE5" w14:textId="28137286" w:rsidR="0015675F" w:rsidRPr="00721738" w:rsidRDefault="0015675F" w:rsidP="0015675F">
            <w:pPr>
              <w:pStyle w:val="aa"/>
              <w:spacing w:before="0" w:beforeAutospacing="0" w:after="0" w:afterAutospacing="0"/>
              <w:ind w:left="-6"/>
              <w:jc w:val="center"/>
              <w:rPr>
                <w:sz w:val="22"/>
                <w:szCs w:val="22"/>
                <w:lang w:val="uz-Cyrl-UZ"/>
              </w:rPr>
            </w:pPr>
            <w:r w:rsidRPr="00721738">
              <w:rPr>
                <w:sz w:val="22"/>
                <w:szCs w:val="22"/>
                <w:lang w:val="uz-Cyrl-UZ"/>
              </w:rPr>
              <w:t>Маблағ талаб этилмайди</w:t>
            </w:r>
          </w:p>
        </w:tc>
        <w:tc>
          <w:tcPr>
            <w:tcW w:w="1970" w:type="dxa"/>
          </w:tcPr>
          <w:p w14:paraId="5FC66D71" w14:textId="0D1D4125" w:rsidR="0015675F" w:rsidRPr="00721738" w:rsidRDefault="0015675F" w:rsidP="0015675F">
            <w:pPr>
              <w:pStyle w:val="aa"/>
              <w:spacing w:before="0" w:beforeAutospacing="0" w:after="0" w:afterAutospacing="0"/>
              <w:jc w:val="center"/>
              <w:rPr>
                <w:sz w:val="22"/>
                <w:szCs w:val="22"/>
                <w:lang w:val="uz-Cyrl-UZ"/>
              </w:rPr>
            </w:pPr>
            <w:r w:rsidRPr="00721738">
              <w:rPr>
                <w:sz w:val="22"/>
                <w:szCs w:val="22"/>
                <w:lang w:val="uz-Cyrl-UZ"/>
              </w:rPr>
              <w:t>1 ой муддатда</w:t>
            </w:r>
          </w:p>
        </w:tc>
        <w:tc>
          <w:tcPr>
            <w:tcW w:w="3085" w:type="dxa"/>
          </w:tcPr>
          <w:p w14:paraId="3658E057" w14:textId="77777777" w:rsidR="0015675F" w:rsidRPr="00721738" w:rsidRDefault="0015675F" w:rsidP="0015675F">
            <w:pPr>
              <w:pStyle w:val="aa"/>
              <w:spacing w:before="0" w:beforeAutospacing="0" w:after="0" w:afterAutospacing="0"/>
              <w:ind w:firstLine="6"/>
              <w:jc w:val="center"/>
              <w:rPr>
                <w:sz w:val="22"/>
                <w:szCs w:val="22"/>
                <w:lang w:val="uz-Cyrl-UZ"/>
              </w:rPr>
            </w:pPr>
            <w:r w:rsidRPr="00721738">
              <w:rPr>
                <w:sz w:val="22"/>
                <w:szCs w:val="22"/>
                <w:lang w:val="uz-Cyrl-UZ"/>
              </w:rPr>
              <w:t>Давлат экология қўмитаси,</w:t>
            </w:r>
          </w:p>
          <w:p w14:paraId="0AA3306B" w14:textId="77777777" w:rsidR="0015675F" w:rsidRPr="00721738" w:rsidRDefault="0015675F" w:rsidP="0015675F">
            <w:pPr>
              <w:pStyle w:val="aa"/>
              <w:spacing w:before="0" w:beforeAutospacing="0" w:after="0" w:afterAutospacing="0"/>
              <w:ind w:firstLine="6"/>
              <w:jc w:val="center"/>
              <w:rPr>
                <w:sz w:val="22"/>
                <w:szCs w:val="22"/>
                <w:lang w:val="uz-Cyrl-UZ"/>
              </w:rPr>
            </w:pPr>
            <w:r w:rsidRPr="00721738">
              <w:rPr>
                <w:sz w:val="22"/>
                <w:szCs w:val="22"/>
                <w:lang w:val="uz-Cyrl-UZ"/>
              </w:rPr>
              <w:t>Фанлар академияси,</w:t>
            </w:r>
          </w:p>
          <w:p w14:paraId="5A616C4E" w14:textId="31851EF0" w:rsidR="0015675F" w:rsidRPr="00721738" w:rsidRDefault="0015675F" w:rsidP="0015675F">
            <w:pPr>
              <w:pStyle w:val="aa"/>
              <w:spacing w:before="0" w:beforeAutospacing="0" w:after="0" w:afterAutospacing="0"/>
              <w:ind w:firstLine="6"/>
              <w:jc w:val="center"/>
              <w:rPr>
                <w:sz w:val="22"/>
                <w:szCs w:val="22"/>
                <w:lang w:val="uz-Cyrl-UZ"/>
              </w:rPr>
            </w:pPr>
            <w:r w:rsidRPr="00721738">
              <w:rPr>
                <w:sz w:val="22"/>
                <w:szCs w:val="22"/>
                <w:lang w:val="uz-Cyrl-UZ"/>
              </w:rPr>
              <w:t>Қорақалпоғистон Республикаси Вазирлар Кенгаши, вилоятлар ҳокимликлари</w:t>
            </w:r>
          </w:p>
        </w:tc>
      </w:tr>
      <w:tr w:rsidR="0015675F" w:rsidRPr="00721738" w14:paraId="41ED4A1A" w14:textId="77777777" w:rsidTr="00C64A5D">
        <w:trPr>
          <w:trHeight w:val="47"/>
        </w:trPr>
        <w:tc>
          <w:tcPr>
            <w:tcW w:w="577" w:type="dxa"/>
            <w:vAlign w:val="center"/>
          </w:tcPr>
          <w:p w14:paraId="7757F3A1" w14:textId="1AD7EA9A"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lastRenderedPageBreak/>
              <w:t>3</w:t>
            </w:r>
            <w:r w:rsidR="00E37735">
              <w:rPr>
                <w:rFonts w:ascii="Times New Roman" w:hAnsi="Times New Roman" w:cs="Times New Roman"/>
                <w:lang w:val="uz-Cyrl-UZ"/>
              </w:rPr>
              <w:t>9</w:t>
            </w:r>
            <w:r w:rsidR="0015675F" w:rsidRPr="00721738">
              <w:rPr>
                <w:rFonts w:ascii="Times New Roman" w:hAnsi="Times New Roman" w:cs="Times New Roman"/>
                <w:lang w:val="uz-Cyrl-UZ"/>
              </w:rPr>
              <w:t>.</w:t>
            </w:r>
          </w:p>
        </w:tc>
        <w:tc>
          <w:tcPr>
            <w:tcW w:w="3623" w:type="dxa"/>
          </w:tcPr>
          <w:p w14:paraId="042A654C" w14:textId="7BDFEF13" w:rsidR="0015675F" w:rsidRPr="00721738" w:rsidRDefault="0015675F" w:rsidP="0015675F">
            <w:pPr>
              <w:jc w:val="both"/>
              <w:rPr>
                <w:rFonts w:ascii="Times New Roman" w:hAnsi="Times New Roman" w:cs="Times New Roman"/>
                <w:lang w:val="uz-Cyrl-UZ"/>
              </w:rPr>
            </w:pPr>
            <w:r w:rsidRPr="00721738">
              <w:rPr>
                <w:rFonts w:ascii="Times New Roman" w:hAnsi="Times New Roman" w:cs="Times New Roman"/>
                <w:lang w:val="uz-Cyrl-UZ"/>
              </w:rPr>
              <w:t>Ўзбекистон Республикаси Қизил китобининг ҳолатини танқидий баҳолаб, ўсимликларга оид қисмининг янги нашрини тайёрлаш ва ўсимлик  дунёси объектлари давлат кадастирини юритишнинг ягона Миллий дастури ва методикасини ишлаб чиқиш.</w:t>
            </w:r>
          </w:p>
        </w:tc>
        <w:tc>
          <w:tcPr>
            <w:tcW w:w="3421" w:type="dxa"/>
          </w:tcPr>
          <w:p w14:paraId="58E3B971" w14:textId="77777777" w:rsidR="0015675F" w:rsidRPr="00721738" w:rsidRDefault="0015675F" w:rsidP="0015675F">
            <w:pPr>
              <w:pStyle w:val="aa"/>
              <w:spacing w:before="0" w:beforeAutospacing="0" w:after="0" w:afterAutospacing="0"/>
              <w:ind w:left="-4" w:firstLine="280"/>
              <w:jc w:val="both"/>
              <w:rPr>
                <w:sz w:val="22"/>
                <w:szCs w:val="22"/>
                <w:lang w:val="uz-Cyrl-UZ"/>
              </w:rPr>
            </w:pPr>
            <w:r w:rsidRPr="00721738">
              <w:rPr>
                <w:sz w:val="22"/>
                <w:szCs w:val="22"/>
                <w:lang w:val="uz-Cyrl-UZ"/>
              </w:rPr>
              <w:t>1. Замонавий илмий тадқиқот методлар ва Халқаро табиатни муҳофаза қилиш иттифоқи (IUCN) категорияларини қўллаш асосида Қизил китобга киритилган турлар сонини қисқартириш.</w:t>
            </w:r>
          </w:p>
          <w:p w14:paraId="334E0289" w14:textId="77777777" w:rsidR="0015675F" w:rsidRPr="00721738" w:rsidRDefault="0015675F" w:rsidP="0015675F">
            <w:pPr>
              <w:pStyle w:val="aa"/>
              <w:spacing w:before="0" w:beforeAutospacing="0" w:after="0" w:afterAutospacing="0"/>
              <w:ind w:left="-4" w:firstLine="280"/>
              <w:jc w:val="both"/>
              <w:rPr>
                <w:sz w:val="22"/>
                <w:szCs w:val="22"/>
                <w:lang w:val="uz-Cyrl-UZ"/>
              </w:rPr>
            </w:pPr>
            <w:r w:rsidRPr="00721738">
              <w:rPr>
                <w:sz w:val="22"/>
                <w:szCs w:val="22"/>
                <w:lang w:val="uz-Cyrl-UZ"/>
              </w:rPr>
              <w:t>2. Қизил китобга киритилган турлар тарқалган ҳудудларни тўр тизимли хариталаш.</w:t>
            </w:r>
          </w:p>
          <w:p w14:paraId="697CC72F" w14:textId="52C41D7B" w:rsidR="0015675F" w:rsidRPr="00721738" w:rsidRDefault="0015675F" w:rsidP="0015675F">
            <w:pPr>
              <w:pStyle w:val="aa"/>
              <w:spacing w:before="0" w:beforeAutospacing="0" w:after="0" w:afterAutospacing="0"/>
              <w:ind w:firstLine="284"/>
              <w:jc w:val="both"/>
              <w:rPr>
                <w:sz w:val="22"/>
                <w:szCs w:val="22"/>
                <w:lang w:val="uz-Cyrl-UZ"/>
              </w:rPr>
            </w:pPr>
            <w:r w:rsidRPr="00721738">
              <w:rPr>
                <w:sz w:val="22"/>
                <w:szCs w:val="22"/>
                <w:lang w:val="uz-Cyrl-UZ"/>
              </w:rPr>
              <w:t>3. Ўсимлик дунёси объектлари давлат кадастирини юритишнинг ягона Миллий дастури ва методикасини ишлаб чиқиш.</w:t>
            </w:r>
          </w:p>
        </w:tc>
        <w:tc>
          <w:tcPr>
            <w:tcW w:w="2203" w:type="dxa"/>
          </w:tcPr>
          <w:p w14:paraId="72F24737" w14:textId="36AA5F2F" w:rsidR="0015675F" w:rsidRPr="00721738" w:rsidRDefault="0015675F" w:rsidP="0015675F">
            <w:pPr>
              <w:pStyle w:val="aa"/>
              <w:spacing w:before="0" w:beforeAutospacing="0" w:after="0" w:afterAutospacing="0"/>
              <w:ind w:left="-6"/>
              <w:jc w:val="center"/>
              <w:rPr>
                <w:sz w:val="22"/>
                <w:szCs w:val="22"/>
                <w:lang w:val="uz-Cyrl-UZ"/>
              </w:rPr>
            </w:pPr>
            <w:r w:rsidRPr="00721738">
              <w:rPr>
                <w:sz w:val="22"/>
                <w:szCs w:val="22"/>
                <w:lang w:val="uz-Cyrl-UZ"/>
              </w:rPr>
              <w:t>Экология, атроф муҳитни муҳофаза қилиш ва чиқиндилар билан боғлиқ ишларни амалга ошириш жамғармаси маблағлари</w:t>
            </w:r>
          </w:p>
        </w:tc>
        <w:tc>
          <w:tcPr>
            <w:tcW w:w="1970" w:type="dxa"/>
          </w:tcPr>
          <w:p w14:paraId="53A2ED75" w14:textId="0474BDA1" w:rsidR="0015675F" w:rsidRPr="00721738" w:rsidRDefault="0015675F" w:rsidP="0015675F">
            <w:pPr>
              <w:pStyle w:val="aa"/>
              <w:spacing w:before="0" w:beforeAutospacing="0" w:after="0" w:afterAutospacing="0"/>
              <w:jc w:val="center"/>
              <w:rPr>
                <w:sz w:val="22"/>
                <w:szCs w:val="22"/>
                <w:lang w:val="uz-Cyrl-UZ"/>
              </w:rPr>
            </w:pPr>
            <w:r w:rsidRPr="00721738">
              <w:rPr>
                <w:sz w:val="22"/>
                <w:szCs w:val="22"/>
                <w:lang w:val="uz-Cyrl-UZ"/>
              </w:rPr>
              <w:t>2021 йил</w:t>
            </w:r>
          </w:p>
        </w:tc>
        <w:tc>
          <w:tcPr>
            <w:tcW w:w="3085" w:type="dxa"/>
          </w:tcPr>
          <w:p w14:paraId="0D9B7AB8" w14:textId="77777777" w:rsidR="0015675F" w:rsidRPr="00721738" w:rsidRDefault="0015675F" w:rsidP="0015675F">
            <w:pPr>
              <w:pStyle w:val="aa"/>
              <w:spacing w:before="0" w:beforeAutospacing="0" w:after="0" w:afterAutospacing="0"/>
              <w:ind w:firstLine="4"/>
              <w:jc w:val="center"/>
              <w:rPr>
                <w:sz w:val="22"/>
                <w:szCs w:val="22"/>
                <w:lang w:val="uz-Cyrl-UZ"/>
              </w:rPr>
            </w:pPr>
            <w:r w:rsidRPr="00721738">
              <w:rPr>
                <w:sz w:val="22"/>
                <w:szCs w:val="22"/>
                <w:lang w:val="uz-Cyrl-UZ"/>
              </w:rPr>
              <w:t>Давлат экология қўмитаси,</w:t>
            </w:r>
          </w:p>
          <w:p w14:paraId="20BFA549" w14:textId="77777777" w:rsidR="0015675F" w:rsidRPr="00721738" w:rsidRDefault="0015675F" w:rsidP="0015675F">
            <w:pPr>
              <w:pStyle w:val="aa"/>
              <w:spacing w:before="0" w:beforeAutospacing="0" w:after="0" w:afterAutospacing="0"/>
              <w:ind w:firstLine="4"/>
              <w:jc w:val="center"/>
              <w:rPr>
                <w:sz w:val="22"/>
                <w:szCs w:val="22"/>
                <w:lang w:val="uz-Cyrl-UZ"/>
              </w:rPr>
            </w:pPr>
            <w:r w:rsidRPr="00721738">
              <w:rPr>
                <w:sz w:val="22"/>
                <w:szCs w:val="22"/>
                <w:lang w:val="uz-Cyrl-UZ"/>
              </w:rPr>
              <w:t>Фанлар академияси,</w:t>
            </w:r>
          </w:p>
          <w:p w14:paraId="2C7C91AC" w14:textId="73349D16" w:rsidR="0015675F" w:rsidRPr="00721738" w:rsidRDefault="0015675F" w:rsidP="0015675F">
            <w:pPr>
              <w:pStyle w:val="aa"/>
              <w:spacing w:before="0" w:beforeAutospacing="0" w:after="0" w:afterAutospacing="0"/>
              <w:ind w:firstLine="6"/>
              <w:jc w:val="center"/>
              <w:rPr>
                <w:sz w:val="22"/>
                <w:szCs w:val="22"/>
                <w:lang w:val="uz-Cyrl-UZ"/>
              </w:rPr>
            </w:pPr>
            <w:r w:rsidRPr="00721738">
              <w:rPr>
                <w:sz w:val="22"/>
                <w:szCs w:val="22"/>
                <w:lang w:val="uz-Cyrl-UZ"/>
              </w:rPr>
              <w:t>Илмий-тадқиқот институтлари</w:t>
            </w:r>
          </w:p>
        </w:tc>
      </w:tr>
      <w:tr w:rsidR="0015675F" w:rsidRPr="00721738" w14:paraId="4E74B5B0" w14:textId="77777777" w:rsidTr="00C64A5D">
        <w:trPr>
          <w:trHeight w:val="47"/>
        </w:trPr>
        <w:tc>
          <w:tcPr>
            <w:tcW w:w="577" w:type="dxa"/>
            <w:vAlign w:val="center"/>
          </w:tcPr>
          <w:p w14:paraId="47869395" w14:textId="418D4112" w:rsidR="0015675F" w:rsidRPr="00721738" w:rsidRDefault="00E37735" w:rsidP="0015675F">
            <w:pPr>
              <w:jc w:val="center"/>
              <w:rPr>
                <w:rFonts w:ascii="Times New Roman" w:hAnsi="Times New Roman" w:cs="Times New Roman"/>
                <w:lang w:val="uz-Cyrl-UZ"/>
              </w:rPr>
            </w:pPr>
            <w:r>
              <w:rPr>
                <w:rFonts w:ascii="Times New Roman" w:hAnsi="Times New Roman" w:cs="Times New Roman"/>
                <w:lang w:val="uz-Cyrl-UZ"/>
              </w:rPr>
              <w:t>40</w:t>
            </w:r>
            <w:r w:rsidR="004A7545">
              <w:rPr>
                <w:rFonts w:ascii="Times New Roman" w:hAnsi="Times New Roman" w:cs="Times New Roman"/>
                <w:lang w:val="uz-Cyrl-UZ"/>
              </w:rPr>
              <w:t>.</w:t>
            </w:r>
          </w:p>
        </w:tc>
        <w:tc>
          <w:tcPr>
            <w:tcW w:w="3623" w:type="dxa"/>
          </w:tcPr>
          <w:p w14:paraId="10D8A531" w14:textId="562BB9AF" w:rsidR="0015675F" w:rsidRPr="00721738" w:rsidRDefault="0015675F" w:rsidP="0015675F">
            <w:pPr>
              <w:ind w:left="-11" w:right="-70"/>
              <w:jc w:val="both"/>
              <w:rPr>
                <w:rFonts w:ascii="Times New Roman" w:hAnsi="Times New Roman" w:cs="Times New Roman"/>
                <w:lang w:val="uz-Cyrl-UZ"/>
              </w:rPr>
            </w:pPr>
            <w:r w:rsidRPr="00721738">
              <w:rPr>
                <w:rFonts w:ascii="Times New Roman" w:hAnsi="Times New Roman" w:cs="Times New Roman"/>
                <w:lang w:val="uz-Cyrl-UZ"/>
              </w:rPr>
              <w:t xml:space="preserve">Республикада умумий ер майдони </w:t>
            </w:r>
            <w:r w:rsidRPr="00721738">
              <w:rPr>
                <w:rFonts w:ascii="Times New Roman" w:hAnsi="Times New Roman" w:cs="Times New Roman"/>
                <w:b/>
                <w:color w:val="FF0000"/>
                <w:lang w:val="uz-Cyrl-UZ"/>
              </w:rPr>
              <w:t>1,77</w:t>
            </w:r>
            <w:r w:rsidRPr="00721738">
              <w:rPr>
                <w:rFonts w:ascii="Times New Roman" w:hAnsi="Times New Roman" w:cs="Times New Roman"/>
                <w:color w:val="FF0000"/>
                <w:lang w:val="uz-Cyrl-UZ"/>
              </w:rPr>
              <w:t xml:space="preserve"> </w:t>
            </w:r>
            <w:r w:rsidRPr="00721738">
              <w:rPr>
                <w:rFonts w:ascii="Times New Roman" w:hAnsi="Times New Roman" w:cs="Times New Roman"/>
                <w:b/>
                <w:color w:val="0070C0"/>
                <w:lang w:val="uz-Cyrl-UZ"/>
              </w:rPr>
              <w:t>млн</w:t>
            </w:r>
            <w:r w:rsidRPr="00721738">
              <w:rPr>
                <w:rFonts w:ascii="Times New Roman" w:hAnsi="Times New Roman" w:cs="Times New Roman"/>
                <w:lang w:val="uz-Cyrl-UZ"/>
              </w:rPr>
              <w:t xml:space="preserve">. гектар бўлган - </w:t>
            </w:r>
            <w:r w:rsidRPr="00721738">
              <w:rPr>
                <w:rFonts w:ascii="Times New Roman" w:hAnsi="Times New Roman" w:cs="Times New Roman"/>
                <w:b/>
                <w:color w:val="FF0000"/>
                <w:lang w:val="uz-Cyrl-UZ"/>
              </w:rPr>
              <w:t>1</w:t>
            </w:r>
            <w:r w:rsidRPr="00721738">
              <w:rPr>
                <w:rFonts w:ascii="Times New Roman" w:hAnsi="Times New Roman" w:cs="Times New Roman"/>
                <w:lang w:val="uz-Cyrl-UZ"/>
              </w:rPr>
              <w:t xml:space="preserve"> </w:t>
            </w:r>
            <w:r w:rsidRPr="00721738">
              <w:rPr>
                <w:rFonts w:ascii="Times New Roman" w:hAnsi="Times New Roman" w:cs="Times New Roman"/>
                <w:b/>
                <w:color w:val="0070C0"/>
                <w:lang w:val="uz-Cyrl-UZ"/>
              </w:rPr>
              <w:t>та</w:t>
            </w:r>
            <w:r w:rsidRPr="00721738">
              <w:rPr>
                <w:rFonts w:ascii="Times New Roman" w:hAnsi="Times New Roman" w:cs="Times New Roman"/>
                <w:color w:val="0070C0"/>
                <w:lang w:val="uz-Cyrl-UZ"/>
              </w:rPr>
              <w:t xml:space="preserve"> </w:t>
            </w:r>
            <w:r w:rsidRPr="00721738">
              <w:rPr>
                <w:rFonts w:ascii="Times New Roman" w:hAnsi="Times New Roman" w:cs="Times New Roman"/>
                <w:lang w:val="uz-Cyrl-UZ"/>
              </w:rPr>
              <w:t xml:space="preserve">давлат қўриқхонаси, </w:t>
            </w:r>
            <w:r w:rsidRPr="00721738">
              <w:rPr>
                <w:rFonts w:ascii="Times New Roman" w:hAnsi="Times New Roman" w:cs="Times New Roman"/>
                <w:b/>
                <w:color w:val="FF0000"/>
                <w:lang w:val="uz-Cyrl-UZ"/>
              </w:rPr>
              <w:t>5</w:t>
            </w:r>
            <w:r w:rsidRPr="00721738">
              <w:rPr>
                <w:rFonts w:ascii="Times New Roman" w:hAnsi="Times New Roman" w:cs="Times New Roman"/>
                <w:color w:val="FF0000"/>
                <w:lang w:val="uz-Cyrl-UZ"/>
              </w:rPr>
              <w:t xml:space="preserve"> </w:t>
            </w:r>
            <w:r w:rsidRPr="00721738">
              <w:rPr>
                <w:rFonts w:ascii="Times New Roman" w:hAnsi="Times New Roman" w:cs="Times New Roman"/>
                <w:b/>
                <w:color w:val="0070C0"/>
                <w:lang w:val="uz-Cyrl-UZ"/>
              </w:rPr>
              <w:t>та</w:t>
            </w:r>
            <w:r w:rsidRPr="00721738">
              <w:rPr>
                <w:rFonts w:ascii="Times New Roman" w:hAnsi="Times New Roman" w:cs="Times New Roman"/>
                <w:color w:val="0070C0"/>
                <w:lang w:val="uz-Cyrl-UZ"/>
              </w:rPr>
              <w:t xml:space="preserve"> </w:t>
            </w:r>
            <w:r w:rsidRPr="00721738">
              <w:rPr>
                <w:rFonts w:ascii="Times New Roman" w:hAnsi="Times New Roman" w:cs="Times New Roman"/>
                <w:lang w:val="uz-Cyrl-UZ"/>
              </w:rPr>
              <w:t xml:space="preserve">миллий табиат боғи, </w:t>
            </w:r>
            <w:r w:rsidRPr="00721738">
              <w:rPr>
                <w:rFonts w:ascii="Times New Roman" w:hAnsi="Times New Roman" w:cs="Times New Roman"/>
                <w:b/>
                <w:color w:val="FF0000"/>
                <w:lang w:val="uz-Cyrl-UZ"/>
              </w:rPr>
              <w:t>2</w:t>
            </w:r>
            <w:r w:rsidRPr="00721738">
              <w:rPr>
                <w:rFonts w:ascii="Times New Roman" w:hAnsi="Times New Roman" w:cs="Times New Roman"/>
                <w:color w:val="FF0000"/>
                <w:lang w:val="uz-Cyrl-UZ"/>
              </w:rPr>
              <w:t xml:space="preserve"> </w:t>
            </w:r>
            <w:r w:rsidRPr="00721738">
              <w:rPr>
                <w:rFonts w:ascii="Times New Roman" w:hAnsi="Times New Roman" w:cs="Times New Roman"/>
                <w:b/>
                <w:color w:val="0070C0"/>
                <w:lang w:val="uz-Cyrl-UZ"/>
              </w:rPr>
              <w:t>та</w:t>
            </w:r>
            <w:r w:rsidRPr="00721738">
              <w:rPr>
                <w:rFonts w:ascii="Times New Roman" w:hAnsi="Times New Roman" w:cs="Times New Roman"/>
                <w:color w:val="0070C0"/>
                <w:lang w:val="uz-Cyrl-UZ"/>
              </w:rPr>
              <w:t xml:space="preserve"> </w:t>
            </w:r>
            <w:r w:rsidRPr="00721738">
              <w:rPr>
                <w:rFonts w:ascii="Times New Roman" w:hAnsi="Times New Roman" w:cs="Times New Roman"/>
                <w:lang w:val="uz-Cyrl-UZ"/>
              </w:rPr>
              <w:t>буюртма қўриқхонасини ташкил этиш.</w:t>
            </w:r>
          </w:p>
        </w:tc>
        <w:tc>
          <w:tcPr>
            <w:tcW w:w="3421" w:type="dxa"/>
          </w:tcPr>
          <w:p w14:paraId="6CDD2367" w14:textId="77777777" w:rsidR="0015675F" w:rsidRPr="00721738" w:rsidRDefault="0015675F" w:rsidP="0015675F">
            <w:pPr>
              <w:ind w:left="-4" w:firstLine="92"/>
              <w:jc w:val="both"/>
              <w:rPr>
                <w:rFonts w:ascii="Times New Roman" w:hAnsi="Times New Roman" w:cs="Times New Roman"/>
                <w:lang w:val="uz-Cyrl-UZ"/>
              </w:rPr>
            </w:pPr>
            <w:r w:rsidRPr="00721738">
              <w:rPr>
                <w:rFonts w:ascii="Times New Roman" w:hAnsi="Times New Roman" w:cs="Times New Roman"/>
                <w:lang w:val="uz-Cyrl-UZ"/>
              </w:rPr>
              <w:t>1. Ташкил этилиши режалаштирилаётган муҳофаза этиладиган табиий ҳудудлар майдонларига аниқлик киритиш.</w:t>
            </w:r>
          </w:p>
          <w:p w14:paraId="356FB8FD" w14:textId="7AA40E0A" w:rsidR="0015675F" w:rsidRPr="00721738" w:rsidRDefault="0015675F" w:rsidP="0015675F">
            <w:pPr>
              <w:ind w:left="-4" w:firstLine="92"/>
              <w:jc w:val="both"/>
              <w:rPr>
                <w:rFonts w:ascii="Times New Roman" w:hAnsi="Times New Roman" w:cs="Times New Roman"/>
                <w:lang w:val="uz-Cyrl-UZ"/>
              </w:rPr>
            </w:pPr>
            <w:r w:rsidRPr="00721738">
              <w:rPr>
                <w:rFonts w:ascii="Times New Roman" w:hAnsi="Times New Roman" w:cs="Times New Roman"/>
                <w:lang w:val="uz-Cyrl-UZ"/>
              </w:rPr>
              <w:t>2. Вазирлар Маҳкамаси қарорини қабул қилиш.</w:t>
            </w:r>
          </w:p>
        </w:tc>
        <w:tc>
          <w:tcPr>
            <w:tcW w:w="2203" w:type="dxa"/>
          </w:tcPr>
          <w:p w14:paraId="3975B074" w14:textId="02BB9DEE"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Маблағ талаб этилмайди</w:t>
            </w:r>
          </w:p>
        </w:tc>
        <w:tc>
          <w:tcPr>
            <w:tcW w:w="1970" w:type="dxa"/>
          </w:tcPr>
          <w:p w14:paraId="72FF2828" w14:textId="72A67685"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2021-2022 йиллар</w:t>
            </w:r>
          </w:p>
        </w:tc>
        <w:tc>
          <w:tcPr>
            <w:tcW w:w="3085" w:type="dxa"/>
          </w:tcPr>
          <w:p w14:paraId="771DBBF5" w14:textId="77777777" w:rsidR="0015675F" w:rsidRPr="00721738" w:rsidRDefault="0015675F" w:rsidP="0015675F">
            <w:pPr>
              <w:ind w:firstLine="4"/>
              <w:jc w:val="center"/>
              <w:rPr>
                <w:rFonts w:ascii="Times New Roman" w:hAnsi="Times New Roman" w:cs="Times New Roman"/>
                <w:lang w:val="uz-Cyrl-UZ"/>
              </w:rPr>
            </w:pPr>
            <w:r w:rsidRPr="00721738">
              <w:rPr>
                <w:rFonts w:ascii="Times New Roman" w:hAnsi="Times New Roman" w:cs="Times New Roman"/>
                <w:lang w:val="uz-Cyrl-UZ"/>
              </w:rPr>
              <w:t>Давлат экология қўмитаси,</w:t>
            </w:r>
          </w:p>
          <w:p w14:paraId="4AC0AFA6" w14:textId="77777777" w:rsidR="0015675F" w:rsidRPr="00721738" w:rsidRDefault="0015675F" w:rsidP="0015675F">
            <w:pPr>
              <w:ind w:firstLine="4"/>
              <w:jc w:val="center"/>
              <w:rPr>
                <w:rFonts w:ascii="Times New Roman" w:hAnsi="Times New Roman" w:cs="Times New Roman"/>
                <w:lang w:val="uz-Cyrl-UZ"/>
              </w:rPr>
            </w:pPr>
            <w:r w:rsidRPr="00721738">
              <w:rPr>
                <w:rFonts w:ascii="Times New Roman" w:hAnsi="Times New Roman" w:cs="Times New Roman"/>
                <w:lang w:val="uz-Cyrl-UZ"/>
              </w:rPr>
              <w:t>Ўрмон хўжалиги давлат қўмитаси,</w:t>
            </w:r>
          </w:p>
          <w:p w14:paraId="5D1F40B4" w14:textId="77777777" w:rsidR="0015675F" w:rsidRPr="00721738" w:rsidRDefault="0015675F" w:rsidP="0015675F">
            <w:pPr>
              <w:ind w:firstLine="4"/>
              <w:jc w:val="center"/>
              <w:rPr>
                <w:rFonts w:ascii="Times New Roman" w:hAnsi="Times New Roman" w:cs="Times New Roman"/>
                <w:lang w:val="uz-Cyrl-UZ"/>
              </w:rPr>
            </w:pPr>
            <w:r w:rsidRPr="00721738">
              <w:rPr>
                <w:rFonts w:ascii="Times New Roman" w:hAnsi="Times New Roman" w:cs="Times New Roman"/>
                <w:lang w:val="uz-Cyrl-UZ"/>
              </w:rPr>
              <w:t>Фанлар академияси</w:t>
            </w:r>
          </w:p>
          <w:p w14:paraId="4B351508" w14:textId="509684EF" w:rsidR="0015675F" w:rsidRPr="00721738" w:rsidRDefault="0015675F" w:rsidP="0015675F">
            <w:pPr>
              <w:ind w:firstLine="4"/>
              <w:jc w:val="center"/>
              <w:rPr>
                <w:rFonts w:ascii="Times New Roman" w:hAnsi="Times New Roman" w:cs="Times New Roman"/>
                <w:lang w:val="uz-Cyrl-UZ"/>
              </w:rPr>
            </w:pPr>
            <w:r w:rsidRPr="00721738">
              <w:rPr>
                <w:rFonts w:ascii="Times New Roman" w:hAnsi="Times New Roman" w:cs="Times New Roman"/>
                <w:lang w:val="uz-Cyrl-UZ"/>
              </w:rPr>
              <w:t>Қорақалпоғистан Республикаси Вазирлар Кенгаши, тегишли вилоят ҳокимликлари</w:t>
            </w:r>
          </w:p>
        </w:tc>
      </w:tr>
      <w:tr w:rsidR="0015675F" w:rsidRPr="00721738" w14:paraId="5AD25FA5" w14:textId="77777777" w:rsidTr="00C11ED8">
        <w:trPr>
          <w:trHeight w:val="311"/>
        </w:trPr>
        <w:tc>
          <w:tcPr>
            <w:tcW w:w="14879" w:type="dxa"/>
            <w:gridSpan w:val="6"/>
            <w:shd w:val="clear" w:color="auto" w:fill="FCECD5" w:themeFill="accent1" w:themeFillTint="33"/>
            <w:vAlign w:val="center"/>
          </w:tcPr>
          <w:p w14:paraId="7D2A4CD4" w14:textId="3D0A5CBD" w:rsidR="0015675F" w:rsidRPr="00721738" w:rsidRDefault="0015675F" w:rsidP="0015675F">
            <w:pPr>
              <w:ind w:firstLine="4"/>
              <w:jc w:val="center"/>
              <w:rPr>
                <w:rFonts w:ascii="Times New Roman" w:hAnsi="Times New Roman" w:cs="Times New Roman"/>
                <w:bCs/>
                <w:noProof/>
                <w:lang w:val="uz-Cyrl-UZ"/>
              </w:rPr>
            </w:pPr>
            <w:r w:rsidRPr="00721738">
              <w:rPr>
                <w:rFonts w:ascii="Times New Roman" w:hAnsi="Times New Roman" w:cs="Times New Roman"/>
                <w:b/>
                <w:lang w:val="uz-Cyrl-UZ"/>
              </w:rPr>
              <w:t>V. Экология ва атроф муҳитни муҳофаза қилиш давлат қўмитаси соҳасидаги  хизматларни рақамлаштириш бўйича</w:t>
            </w:r>
          </w:p>
        </w:tc>
      </w:tr>
      <w:tr w:rsidR="0015675F" w:rsidRPr="00721738" w14:paraId="3D4DF04A" w14:textId="77777777" w:rsidTr="00C64A5D">
        <w:trPr>
          <w:trHeight w:val="47"/>
        </w:trPr>
        <w:tc>
          <w:tcPr>
            <w:tcW w:w="577" w:type="dxa"/>
            <w:vAlign w:val="center"/>
          </w:tcPr>
          <w:p w14:paraId="3959A8BC" w14:textId="7D2979FC"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t>4</w:t>
            </w:r>
            <w:r w:rsidR="00E37735">
              <w:rPr>
                <w:rFonts w:ascii="Times New Roman" w:hAnsi="Times New Roman" w:cs="Times New Roman"/>
                <w:lang w:val="uz-Cyrl-UZ"/>
              </w:rPr>
              <w:t>1</w:t>
            </w:r>
            <w:r w:rsidR="0015675F" w:rsidRPr="00721738">
              <w:rPr>
                <w:rFonts w:ascii="Times New Roman" w:hAnsi="Times New Roman" w:cs="Times New Roman"/>
                <w:lang w:val="uz-Cyrl-UZ"/>
              </w:rPr>
              <w:t>.</w:t>
            </w:r>
          </w:p>
        </w:tc>
        <w:tc>
          <w:tcPr>
            <w:tcW w:w="3623" w:type="dxa"/>
          </w:tcPr>
          <w:p w14:paraId="3FAB12A2" w14:textId="789B4BE7" w:rsidR="0015675F" w:rsidRPr="00721738" w:rsidRDefault="0015675F" w:rsidP="0015675F">
            <w:pPr>
              <w:ind w:left="-11" w:right="-70"/>
              <w:jc w:val="both"/>
              <w:rPr>
                <w:rFonts w:ascii="Times New Roman" w:hAnsi="Times New Roman" w:cs="Times New Roman"/>
                <w:lang w:val="uz-Cyrl-UZ"/>
              </w:rPr>
            </w:pPr>
            <w:r w:rsidRPr="00721738">
              <w:rPr>
                <w:rFonts w:ascii="Times New Roman" w:hAnsi="Times New Roman" w:cs="Times New Roman"/>
                <w:lang w:val="uz-Cyrl-UZ"/>
              </w:rPr>
              <w:t>Вазирлик ва идоралар томонидан атроф табиий муҳит давлат мониторинги тизимининг ягона геоахборот маълумотлар базасини яратиш.</w:t>
            </w:r>
          </w:p>
        </w:tc>
        <w:tc>
          <w:tcPr>
            <w:tcW w:w="3421" w:type="dxa"/>
          </w:tcPr>
          <w:p w14:paraId="78BBD194" w14:textId="77777777" w:rsidR="0015675F" w:rsidRPr="00721738" w:rsidRDefault="0015675F" w:rsidP="0015675F">
            <w:pPr>
              <w:pStyle w:val="a4"/>
              <w:tabs>
                <w:tab w:val="left" w:pos="176"/>
              </w:tabs>
              <w:ind w:left="-4" w:firstLine="92"/>
              <w:jc w:val="both"/>
              <w:rPr>
                <w:rFonts w:ascii="Times New Roman" w:hAnsi="Times New Roman" w:cs="Times New Roman"/>
                <w:lang w:val="uz-Cyrl-UZ"/>
              </w:rPr>
            </w:pPr>
            <w:r w:rsidRPr="00721738">
              <w:rPr>
                <w:rFonts w:ascii="Times New Roman" w:hAnsi="Times New Roman" w:cs="Times New Roman"/>
                <w:lang w:val="uz-Cyrl-UZ"/>
              </w:rPr>
              <w:t>1. Интеграция қилиш учун техник талабларни ишлаб чиқиш.</w:t>
            </w:r>
          </w:p>
          <w:p w14:paraId="586413EC" w14:textId="77777777" w:rsidR="0015675F" w:rsidRPr="00721738" w:rsidRDefault="0015675F" w:rsidP="0015675F">
            <w:pPr>
              <w:pStyle w:val="a4"/>
              <w:tabs>
                <w:tab w:val="left" w:pos="176"/>
              </w:tabs>
              <w:ind w:left="-4" w:firstLine="92"/>
              <w:jc w:val="both"/>
              <w:rPr>
                <w:rFonts w:ascii="Times New Roman" w:hAnsi="Times New Roman" w:cs="Times New Roman"/>
                <w:lang w:val="uz-Cyrl-UZ"/>
              </w:rPr>
            </w:pPr>
            <w:r w:rsidRPr="00721738">
              <w:rPr>
                <w:rFonts w:ascii="Times New Roman" w:hAnsi="Times New Roman" w:cs="Times New Roman"/>
                <w:lang w:val="uz-Cyrl-UZ"/>
              </w:rPr>
              <w:t>2. Атроф табиий муҳит давлат мониторинги тизимининг ягона геоахборот маълумотлар базаси дастлабки вариантини тест синовидан ўтказиш ва ишга тушириш.</w:t>
            </w:r>
          </w:p>
          <w:p w14:paraId="484BA673" w14:textId="125D3A00" w:rsidR="0015675F" w:rsidRPr="00721738" w:rsidRDefault="0015675F" w:rsidP="0015675F">
            <w:pPr>
              <w:pStyle w:val="a4"/>
              <w:tabs>
                <w:tab w:val="left" w:pos="176"/>
              </w:tabs>
              <w:ind w:left="-4" w:firstLine="92"/>
              <w:jc w:val="both"/>
              <w:rPr>
                <w:rFonts w:ascii="Times New Roman" w:hAnsi="Times New Roman" w:cs="Times New Roman"/>
                <w:lang w:val="uz-Cyrl-UZ"/>
              </w:rPr>
            </w:pPr>
            <w:r w:rsidRPr="00721738">
              <w:rPr>
                <w:rFonts w:ascii="Times New Roman" w:hAnsi="Times New Roman" w:cs="Times New Roman"/>
                <w:lang w:val="uz-Cyrl-UZ"/>
              </w:rPr>
              <w:t>3. Вазирлик ва идоралар томонидан ўзаро маълумотлар алмашинуви тизимини яратиш.</w:t>
            </w:r>
          </w:p>
        </w:tc>
        <w:tc>
          <w:tcPr>
            <w:tcW w:w="2203" w:type="dxa"/>
          </w:tcPr>
          <w:p w14:paraId="193D686A" w14:textId="1D86CFBE"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 xml:space="preserve">Ижрочиларнинг </w:t>
            </w:r>
            <w:r w:rsidRPr="00721738">
              <w:rPr>
                <w:rFonts w:ascii="Times New Roman" w:hAnsi="Times New Roman" w:cs="Times New Roman"/>
                <w:lang w:val="uz-Cyrl-UZ"/>
              </w:rPr>
              <w:br/>
              <w:t>ўз маблағлари ҳисобига</w:t>
            </w:r>
          </w:p>
        </w:tc>
        <w:tc>
          <w:tcPr>
            <w:tcW w:w="1970" w:type="dxa"/>
          </w:tcPr>
          <w:p w14:paraId="57DC7946" w14:textId="77777777" w:rsidR="0015675F" w:rsidRPr="00721738" w:rsidRDefault="0015675F" w:rsidP="0015675F">
            <w:pPr>
              <w:ind w:left="34"/>
              <w:jc w:val="center"/>
              <w:rPr>
                <w:rFonts w:ascii="Times New Roman" w:hAnsi="Times New Roman" w:cs="Times New Roman"/>
                <w:lang w:val="uz-Cyrl-UZ"/>
              </w:rPr>
            </w:pPr>
            <w:r w:rsidRPr="00721738">
              <w:rPr>
                <w:rFonts w:ascii="Times New Roman" w:hAnsi="Times New Roman" w:cs="Times New Roman"/>
                <w:lang w:val="uz-Cyrl-UZ"/>
              </w:rPr>
              <w:t>2021 йил</w:t>
            </w:r>
          </w:p>
          <w:p w14:paraId="63DB6DCB" w14:textId="402556AF" w:rsidR="0015675F" w:rsidRPr="00721738" w:rsidRDefault="0015675F" w:rsidP="0015675F">
            <w:pPr>
              <w:ind w:firstLine="1"/>
              <w:jc w:val="center"/>
              <w:rPr>
                <w:rFonts w:ascii="Times New Roman" w:hAnsi="Times New Roman" w:cs="Times New Roman"/>
                <w:bCs/>
                <w:lang w:val="uz-Cyrl-UZ"/>
              </w:rPr>
            </w:pPr>
            <w:r w:rsidRPr="00721738">
              <w:rPr>
                <w:rFonts w:ascii="Times New Roman" w:hAnsi="Times New Roman" w:cs="Times New Roman"/>
                <w:bCs/>
                <w:lang w:val="uz-Cyrl-UZ"/>
              </w:rPr>
              <w:t>июнь</w:t>
            </w:r>
          </w:p>
        </w:tc>
        <w:tc>
          <w:tcPr>
            <w:tcW w:w="3085" w:type="dxa"/>
          </w:tcPr>
          <w:p w14:paraId="297D0C4F" w14:textId="737B52C2" w:rsidR="0015675F" w:rsidRPr="00721738" w:rsidRDefault="0015675F" w:rsidP="0015675F">
            <w:pPr>
              <w:ind w:firstLine="4"/>
              <w:jc w:val="center"/>
              <w:rPr>
                <w:rFonts w:ascii="Times New Roman" w:hAnsi="Times New Roman" w:cs="Times New Roman"/>
                <w:lang w:val="uz-Cyrl-UZ"/>
              </w:rPr>
            </w:pPr>
            <w:r w:rsidRPr="00721738">
              <w:rPr>
                <w:rFonts w:ascii="Times New Roman" w:hAnsi="Times New Roman" w:cs="Times New Roman"/>
                <w:bCs/>
                <w:lang w:val="uz-Cyrl-UZ"/>
              </w:rPr>
              <w:t>Давлат экология қўмитаси</w:t>
            </w:r>
            <w:r w:rsidRPr="00721738">
              <w:rPr>
                <w:rFonts w:ascii="Times New Roman" w:hAnsi="Times New Roman" w:cs="Times New Roman"/>
                <w:lang w:val="uz-Cyrl-UZ"/>
              </w:rPr>
              <w:t>,</w:t>
            </w:r>
            <w:r w:rsidRPr="00721738">
              <w:rPr>
                <w:rFonts w:ascii="Times New Roman" w:hAnsi="Times New Roman" w:cs="Times New Roman"/>
                <w:lang w:val="uz-Cyrl-UZ"/>
              </w:rPr>
              <w:br/>
              <w:t>Ахборот технологиялари ва коммуникацияларини ривожлантириш вазирлиги,</w:t>
            </w:r>
            <w:r w:rsidRPr="00721738">
              <w:rPr>
                <w:rFonts w:ascii="Times New Roman" w:hAnsi="Times New Roman" w:cs="Times New Roman"/>
                <w:lang w:val="uz-Cyrl-UZ"/>
              </w:rPr>
              <w:br/>
              <w:t>алоқадор вазирлик ва идоралар</w:t>
            </w:r>
          </w:p>
        </w:tc>
      </w:tr>
      <w:tr w:rsidR="0015675F" w:rsidRPr="00721738" w14:paraId="5EABF391" w14:textId="77777777" w:rsidTr="00C64A5D">
        <w:trPr>
          <w:trHeight w:val="47"/>
        </w:trPr>
        <w:tc>
          <w:tcPr>
            <w:tcW w:w="577" w:type="dxa"/>
            <w:vAlign w:val="center"/>
          </w:tcPr>
          <w:p w14:paraId="72082C8F" w14:textId="2FF8B4EE"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t>4</w:t>
            </w:r>
            <w:r w:rsidR="00E37735">
              <w:rPr>
                <w:rFonts w:ascii="Times New Roman" w:hAnsi="Times New Roman" w:cs="Times New Roman"/>
                <w:lang w:val="uz-Cyrl-UZ"/>
              </w:rPr>
              <w:t>2</w:t>
            </w:r>
            <w:r w:rsidR="0015675F" w:rsidRPr="00721738">
              <w:rPr>
                <w:rFonts w:ascii="Times New Roman" w:hAnsi="Times New Roman" w:cs="Times New Roman"/>
                <w:lang w:val="uz-Cyrl-UZ"/>
              </w:rPr>
              <w:t>.</w:t>
            </w:r>
          </w:p>
        </w:tc>
        <w:tc>
          <w:tcPr>
            <w:tcW w:w="3623" w:type="dxa"/>
          </w:tcPr>
          <w:p w14:paraId="3EA25672" w14:textId="3FD93180" w:rsidR="0015675F" w:rsidRPr="00721738" w:rsidRDefault="0015675F" w:rsidP="0015675F">
            <w:pPr>
              <w:ind w:left="-11" w:right="-70"/>
              <w:jc w:val="both"/>
              <w:rPr>
                <w:rFonts w:ascii="Times New Roman" w:hAnsi="Times New Roman" w:cs="Times New Roman"/>
                <w:lang w:val="uz-Cyrl-UZ"/>
              </w:rPr>
            </w:pPr>
            <w:r w:rsidRPr="00721738">
              <w:rPr>
                <w:rFonts w:ascii="Times New Roman" w:hAnsi="Times New Roman" w:cs="Times New Roman"/>
                <w:lang w:val="uz-Cyrl-UZ"/>
              </w:rPr>
              <w:t xml:space="preserve">Атроф муҳитни муҳофаза қилиш ва экологик назорат соҳасида жисмоний шахсларнинг иштирокига </w:t>
            </w:r>
            <w:r w:rsidRPr="00721738">
              <w:rPr>
                <w:rFonts w:ascii="Times New Roman" w:hAnsi="Times New Roman" w:cs="Times New Roman"/>
                <w:lang w:val="uz-Cyrl-UZ"/>
              </w:rPr>
              <w:lastRenderedPageBreak/>
              <w:t>доир “Эконазорат” ахборотлаш тизими ишга тушириш</w:t>
            </w:r>
          </w:p>
        </w:tc>
        <w:tc>
          <w:tcPr>
            <w:tcW w:w="3421" w:type="dxa"/>
          </w:tcPr>
          <w:p w14:paraId="6164EBAD" w14:textId="77777777" w:rsidR="0015675F" w:rsidRPr="00721738" w:rsidRDefault="0015675F" w:rsidP="0015675F">
            <w:pPr>
              <w:pStyle w:val="a4"/>
              <w:tabs>
                <w:tab w:val="left" w:pos="176"/>
              </w:tabs>
              <w:ind w:left="-4" w:firstLine="92"/>
              <w:jc w:val="both"/>
              <w:rPr>
                <w:rFonts w:ascii="Times New Roman" w:hAnsi="Times New Roman" w:cs="Times New Roman"/>
                <w:lang w:val="uz-Cyrl-UZ"/>
              </w:rPr>
            </w:pPr>
            <w:r w:rsidRPr="00721738">
              <w:rPr>
                <w:rFonts w:ascii="Times New Roman" w:hAnsi="Times New Roman" w:cs="Times New Roman"/>
                <w:lang w:val="uz-Cyrl-UZ"/>
              </w:rPr>
              <w:lastRenderedPageBreak/>
              <w:t>1. Мобил илова ва Telegram-бот яратиш.</w:t>
            </w:r>
          </w:p>
          <w:p w14:paraId="77B22BE7" w14:textId="77777777" w:rsidR="0015675F" w:rsidRPr="00721738" w:rsidRDefault="0015675F" w:rsidP="0015675F">
            <w:pPr>
              <w:pStyle w:val="a4"/>
              <w:tabs>
                <w:tab w:val="left" w:pos="176"/>
              </w:tabs>
              <w:ind w:left="-4" w:firstLine="92"/>
              <w:jc w:val="both"/>
              <w:rPr>
                <w:rFonts w:ascii="Times New Roman" w:hAnsi="Times New Roman" w:cs="Times New Roman"/>
                <w:lang w:val="uz-Cyrl-UZ"/>
              </w:rPr>
            </w:pPr>
            <w:r w:rsidRPr="00721738">
              <w:rPr>
                <w:rFonts w:ascii="Times New Roman" w:hAnsi="Times New Roman" w:cs="Times New Roman"/>
                <w:lang w:val="uz-Cyrl-UZ"/>
              </w:rPr>
              <w:lastRenderedPageBreak/>
              <w:t xml:space="preserve">2. Аҳоли томонидан экология ва атроф муҳитни муҳофаза қилиш соҳасидаги ҳуқуқбузарлик ҳолатлари тўғрисидаги маълумотлар (фото ва видео материиаллар)ни қабул қишиш электрон тизимини яратиш. </w:t>
            </w:r>
          </w:p>
          <w:p w14:paraId="094B37E1" w14:textId="066D664C" w:rsidR="0015675F" w:rsidRPr="00721738" w:rsidRDefault="0015675F" w:rsidP="0015675F">
            <w:pPr>
              <w:pStyle w:val="a4"/>
              <w:tabs>
                <w:tab w:val="left" w:pos="176"/>
              </w:tabs>
              <w:ind w:left="-4" w:firstLine="92"/>
              <w:jc w:val="both"/>
              <w:rPr>
                <w:rFonts w:ascii="Times New Roman" w:hAnsi="Times New Roman" w:cs="Times New Roman"/>
                <w:lang w:val="uz-Cyrl-UZ"/>
              </w:rPr>
            </w:pPr>
            <w:r w:rsidRPr="00721738">
              <w:rPr>
                <w:rFonts w:ascii="Times New Roman" w:hAnsi="Times New Roman" w:cs="Times New Roman"/>
                <w:lang w:val="uz-Cyrl-UZ"/>
              </w:rPr>
              <w:t>3. Ҳуқуқбузарлик ҳолатлари тўғрисида юборилган фотосуратлар ва видеоёзувларда ҳуқуқбузарларнинг шахсини аниқлаш тизимини жорий этиш.</w:t>
            </w:r>
          </w:p>
          <w:p w14:paraId="25AB6910" w14:textId="77777777" w:rsidR="0015675F" w:rsidRPr="00721738" w:rsidRDefault="0015675F" w:rsidP="0015675F">
            <w:pPr>
              <w:pStyle w:val="a4"/>
              <w:tabs>
                <w:tab w:val="left" w:pos="176"/>
              </w:tabs>
              <w:ind w:left="-4" w:firstLine="92"/>
              <w:jc w:val="both"/>
              <w:rPr>
                <w:rFonts w:ascii="Times New Roman" w:hAnsi="Times New Roman" w:cs="Times New Roman"/>
                <w:lang w:val="uz-Cyrl-UZ"/>
              </w:rPr>
            </w:pPr>
            <w:r w:rsidRPr="00721738">
              <w:rPr>
                <w:rFonts w:ascii="Times New Roman" w:hAnsi="Times New Roman" w:cs="Times New Roman"/>
                <w:lang w:val="uz-Cyrl-UZ"/>
              </w:rPr>
              <w:t>4. Давлат персоналлаштириш марказининг ва Ички ишлар вазирлигининг ҳуқуқбузарнинг шахсига оид маълумотларни (Форма-1) олиш мақсадида Давлат экология қўмиатсининг ахборот тизимларига интеграция қилиш.</w:t>
            </w:r>
          </w:p>
          <w:p w14:paraId="6106612F" w14:textId="3BEA58BD" w:rsidR="0015675F" w:rsidRPr="00721738" w:rsidRDefault="0015675F" w:rsidP="0015675F">
            <w:pPr>
              <w:pStyle w:val="a4"/>
              <w:tabs>
                <w:tab w:val="left" w:pos="176"/>
              </w:tabs>
              <w:ind w:left="-4" w:firstLine="92"/>
              <w:jc w:val="both"/>
              <w:rPr>
                <w:rFonts w:ascii="Times New Roman" w:hAnsi="Times New Roman" w:cs="Times New Roman"/>
                <w:lang w:val="uz-Cyrl-UZ"/>
              </w:rPr>
            </w:pPr>
            <w:r w:rsidRPr="00721738">
              <w:rPr>
                <w:rFonts w:ascii="Times New Roman" w:hAnsi="Times New Roman" w:cs="Times New Roman"/>
                <w:lang w:val="uz-Cyrl-UZ"/>
              </w:rPr>
              <w:t>5. Давлат экология қўмитасининг ахборот тизимини Давлат персоналлаштриш маркази ва Ички ишлар вазирлигининг маълумотлар базаси билан интеграция қилиш.</w:t>
            </w:r>
          </w:p>
        </w:tc>
        <w:tc>
          <w:tcPr>
            <w:tcW w:w="2203" w:type="dxa"/>
          </w:tcPr>
          <w:p w14:paraId="4CCB273C" w14:textId="285B20E8"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lastRenderedPageBreak/>
              <w:t xml:space="preserve">Ижрочиларнинг </w:t>
            </w:r>
            <w:r w:rsidRPr="00721738">
              <w:rPr>
                <w:rFonts w:ascii="Times New Roman" w:hAnsi="Times New Roman" w:cs="Times New Roman"/>
                <w:lang w:val="uz-Cyrl-UZ"/>
              </w:rPr>
              <w:br/>
              <w:t>ўз маблағлари ҳисобига</w:t>
            </w:r>
          </w:p>
        </w:tc>
        <w:tc>
          <w:tcPr>
            <w:tcW w:w="1970" w:type="dxa"/>
          </w:tcPr>
          <w:p w14:paraId="28ACF680" w14:textId="45A4B28C" w:rsidR="0015675F" w:rsidRPr="00721738" w:rsidRDefault="0015675F" w:rsidP="0015675F">
            <w:pPr>
              <w:ind w:firstLine="1"/>
              <w:jc w:val="center"/>
              <w:rPr>
                <w:rFonts w:ascii="Times New Roman" w:hAnsi="Times New Roman" w:cs="Times New Roman"/>
                <w:bCs/>
                <w:lang w:val="uz-Cyrl-UZ"/>
              </w:rPr>
            </w:pPr>
            <w:r w:rsidRPr="00721738">
              <w:rPr>
                <w:rFonts w:ascii="Times New Roman" w:hAnsi="Times New Roman" w:cs="Times New Roman"/>
                <w:lang w:val="uz-Cyrl-UZ"/>
              </w:rPr>
              <w:t xml:space="preserve">2021 йил </w:t>
            </w:r>
            <w:r w:rsidRPr="00721738">
              <w:rPr>
                <w:rFonts w:ascii="Times New Roman" w:hAnsi="Times New Roman" w:cs="Times New Roman"/>
                <w:lang w:val="uz-Cyrl-UZ"/>
              </w:rPr>
              <w:br/>
              <w:t>июнь</w:t>
            </w:r>
          </w:p>
        </w:tc>
        <w:tc>
          <w:tcPr>
            <w:tcW w:w="3085" w:type="dxa"/>
          </w:tcPr>
          <w:p w14:paraId="5DA2DA9F" w14:textId="77777777" w:rsidR="0015675F" w:rsidRPr="00721738" w:rsidRDefault="0015675F" w:rsidP="0015675F">
            <w:pPr>
              <w:ind w:firstLine="4"/>
              <w:jc w:val="center"/>
              <w:rPr>
                <w:rFonts w:ascii="Times New Roman" w:hAnsi="Times New Roman" w:cs="Times New Roman"/>
                <w:lang w:val="uz-Cyrl-UZ"/>
              </w:rPr>
            </w:pPr>
            <w:r w:rsidRPr="00721738">
              <w:rPr>
                <w:rFonts w:ascii="Times New Roman" w:hAnsi="Times New Roman" w:cs="Times New Roman"/>
                <w:lang w:val="uz-Cyrl-UZ"/>
              </w:rPr>
              <w:t xml:space="preserve">Давлат экология қўмитаси,  Ахборот технологиялари ва </w:t>
            </w:r>
            <w:r w:rsidRPr="00721738">
              <w:rPr>
                <w:rFonts w:ascii="Times New Roman" w:hAnsi="Times New Roman" w:cs="Times New Roman"/>
                <w:lang w:val="uz-Cyrl-UZ"/>
              </w:rPr>
              <w:lastRenderedPageBreak/>
              <w:t>коммуникацияларини ривожлантириш вазирлиги,</w:t>
            </w:r>
          </w:p>
          <w:p w14:paraId="4BA9E85E" w14:textId="77777777" w:rsidR="0015675F" w:rsidRPr="00721738" w:rsidRDefault="0015675F" w:rsidP="0015675F">
            <w:pPr>
              <w:ind w:firstLine="4"/>
              <w:jc w:val="center"/>
              <w:rPr>
                <w:rFonts w:ascii="Times New Roman" w:hAnsi="Times New Roman" w:cs="Times New Roman"/>
                <w:lang w:val="uz-Cyrl-UZ"/>
              </w:rPr>
            </w:pPr>
            <w:r w:rsidRPr="00721738">
              <w:rPr>
                <w:rFonts w:ascii="Times New Roman" w:hAnsi="Times New Roman" w:cs="Times New Roman"/>
                <w:lang w:val="uz-Cyrl-UZ"/>
              </w:rPr>
              <w:t>Ички ишлар вазирлиги,</w:t>
            </w:r>
          </w:p>
          <w:p w14:paraId="0E794DD7" w14:textId="5044397C" w:rsidR="0015675F" w:rsidRPr="00721738" w:rsidRDefault="0015675F" w:rsidP="0015675F">
            <w:pPr>
              <w:ind w:firstLine="4"/>
              <w:jc w:val="center"/>
              <w:rPr>
                <w:rFonts w:ascii="Times New Roman" w:hAnsi="Times New Roman" w:cs="Times New Roman"/>
                <w:lang w:val="uz-Cyrl-UZ"/>
              </w:rPr>
            </w:pPr>
            <w:r w:rsidRPr="00721738">
              <w:rPr>
                <w:rFonts w:ascii="Times New Roman" w:hAnsi="Times New Roman" w:cs="Times New Roman"/>
                <w:lang w:val="uz-Cyrl-UZ"/>
              </w:rPr>
              <w:t>Давлат персоналлаштириш маркази</w:t>
            </w:r>
          </w:p>
        </w:tc>
      </w:tr>
      <w:tr w:rsidR="0015675F" w:rsidRPr="00721738" w14:paraId="0FB0215E" w14:textId="77777777" w:rsidTr="00DD0C41">
        <w:trPr>
          <w:trHeight w:val="47"/>
        </w:trPr>
        <w:tc>
          <w:tcPr>
            <w:tcW w:w="577" w:type="dxa"/>
            <w:vAlign w:val="center"/>
          </w:tcPr>
          <w:p w14:paraId="05ABDFF1" w14:textId="40A518BA"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lastRenderedPageBreak/>
              <w:t>4</w:t>
            </w:r>
            <w:r w:rsidR="00E37735">
              <w:rPr>
                <w:rFonts w:ascii="Times New Roman" w:hAnsi="Times New Roman" w:cs="Times New Roman"/>
                <w:lang w:val="uz-Cyrl-UZ"/>
              </w:rPr>
              <w:t>3</w:t>
            </w:r>
            <w:r w:rsidR="0015675F" w:rsidRPr="00721738">
              <w:rPr>
                <w:rFonts w:ascii="Times New Roman" w:hAnsi="Times New Roman" w:cs="Times New Roman"/>
                <w:lang w:val="uz-Cyrl-UZ"/>
              </w:rPr>
              <w:t>.</w:t>
            </w:r>
          </w:p>
        </w:tc>
        <w:tc>
          <w:tcPr>
            <w:tcW w:w="3623" w:type="dxa"/>
          </w:tcPr>
          <w:p w14:paraId="2DBAC0FF" w14:textId="50840E0C" w:rsidR="0015675F" w:rsidRPr="00721738" w:rsidRDefault="0015675F" w:rsidP="0015675F">
            <w:pPr>
              <w:pStyle w:val="a4"/>
              <w:tabs>
                <w:tab w:val="left" w:pos="34"/>
              </w:tabs>
              <w:ind w:left="-11" w:right="-70"/>
              <w:jc w:val="both"/>
              <w:rPr>
                <w:rFonts w:ascii="Times New Roman" w:hAnsi="Times New Roman" w:cs="Times New Roman"/>
                <w:lang w:val="uz-Cyrl-UZ"/>
              </w:rPr>
            </w:pPr>
            <w:r w:rsidRPr="00721738">
              <w:rPr>
                <w:rFonts w:ascii="Times New Roman" w:hAnsi="Times New Roman" w:cs="Times New Roman"/>
                <w:lang w:val="uz-Cyrl-UZ"/>
              </w:rPr>
              <w:t>Маъмурий хукукбузарликка оид ишларни юритишда ортиқча босқичларни бекор қилиш ва муддатларни қисқартириш орқали иш юритиш тартибини соддалаштириш ҳамда процессуал ҳужжатларнинг ягона электрон базасини шакллантириш мақсадида Давлат экология қўмитасининг баённома ва маъмурий жазо қўллаш тўғрисидаги ахборот тизимини жорий этиш.</w:t>
            </w:r>
          </w:p>
        </w:tc>
        <w:tc>
          <w:tcPr>
            <w:tcW w:w="3421" w:type="dxa"/>
          </w:tcPr>
          <w:p w14:paraId="751BC4AA" w14:textId="77777777" w:rsidR="0015675F" w:rsidRPr="00721738" w:rsidRDefault="0015675F" w:rsidP="0015675F">
            <w:pPr>
              <w:pStyle w:val="a4"/>
              <w:tabs>
                <w:tab w:val="left" w:pos="176"/>
              </w:tabs>
              <w:ind w:left="-4" w:firstLine="92"/>
              <w:jc w:val="both"/>
              <w:rPr>
                <w:rFonts w:ascii="Times New Roman" w:hAnsi="Times New Roman" w:cs="Times New Roman"/>
                <w:lang w:val="uz-Cyrl-UZ"/>
              </w:rPr>
            </w:pPr>
            <w:r w:rsidRPr="00721738">
              <w:rPr>
                <w:rFonts w:ascii="Times New Roman" w:hAnsi="Times New Roman" w:cs="Times New Roman"/>
                <w:lang w:val="uz-Cyrl-UZ"/>
              </w:rPr>
              <w:t>1. Маъмурий ҳукукбузарлик тўғрисида электрон тизимини Тошкент шаҳрида синов тариқасида ишга тушириш.</w:t>
            </w:r>
          </w:p>
          <w:p w14:paraId="45549396" w14:textId="77777777" w:rsidR="0015675F" w:rsidRPr="00721738" w:rsidRDefault="0015675F" w:rsidP="0015675F">
            <w:pPr>
              <w:pStyle w:val="a4"/>
              <w:tabs>
                <w:tab w:val="left" w:pos="176"/>
              </w:tabs>
              <w:ind w:left="-4" w:firstLine="92"/>
              <w:jc w:val="both"/>
              <w:rPr>
                <w:rFonts w:ascii="Times New Roman" w:hAnsi="Times New Roman" w:cs="Times New Roman"/>
                <w:lang w:val="uz-Cyrl-UZ"/>
              </w:rPr>
            </w:pPr>
            <w:r w:rsidRPr="00721738">
              <w:rPr>
                <w:rFonts w:ascii="Times New Roman" w:hAnsi="Times New Roman" w:cs="Times New Roman"/>
                <w:lang w:val="uz-Cyrl-UZ"/>
              </w:rPr>
              <w:t xml:space="preserve">2. Экология ва атроф-муҳитни муҳофаза қилиш соҳасидаги назорат бўйича инспекция йўналишида махсус планшетлар билан таъминлаш. </w:t>
            </w:r>
          </w:p>
          <w:p w14:paraId="166A2125" w14:textId="58AEB5A3" w:rsidR="0015675F" w:rsidRPr="00721738" w:rsidRDefault="0015675F" w:rsidP="0015675F">
            <w:pPr>
              <w:pStyle w:val="a4"/>
              <w:tabs>
                <w:tab w:val="left" w:pos="57"/>
              </w:tabs>
              <w:ind w:left="-4" w:firstLine="92"/>
              <w:jc w:val="both"/>
              <w:rPr>
                <w:rFonts w:ascii="Times New Roman" w:hAnsi="Times New Roman" w:cs="Times New Roman"/>
                <w:lang w:val="uz-Cyrl-UZ"/>
              </w:rPr>
            </w:pPr>
            <w:r w:rsidRPr="00721738">
              <w:rPr>
                <w:rFonts w:ascii="Times New Roman" w:hAnsi="Times New Roman" w:cs="Times New Roman"/>
                <w:lang w:val="uz-Cyrl-UZ"/>
              </w:rPr>
              <w:t xml:space="preserve">3. Маъмурий ҳуқуқбузарлик тўғрисида ягона электрон иш юритув тизими билан ўзаро </w:t>
            </w:r>
            <w:r w:rsidRPr="00721738">
              <w:rPr>
                <w:rFonts w:ascii="Times New Roman" w:hAnsi="Times New Roman" w:cs="Times New Roman"/>
                <w:lang w:val="uz-Cyrl-UZ"/>
              </w:rPr>
              <w:lastRenderedPageBreak/>
              <w:t>интеграция қилиш ва маълумот алмашнувини йўлга қўйиш.</w:t>
            </w:r>
          </w:p>
        </w:tc>
        <w:tc>
          <w:tcPr>
            <w:tcW w:w="2203" w:type="dxa"/>
          </w:tcPr>
          <w:p w14:paraId="00864450" w14:textId="417B0761"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lastRenderedPageBreak/>
              <w:t xml:space="preserve">Ижрочиларнинг </w:t>
            </w:r>
            <w:r w:rsidRPr="00721738">
              <w:rPr>
                <w:rFonts w:ascii="Times New Roman" w:hAnsi="Times New Roman" w:cs="Times New Roman"/>
                <w:lang w:val="uz-Cyrl-UZ"/>
              </w:rPr>
              <w:br/>
              <w:t>ўз маблағлари ҳисобига</w:t>
            </w:r>
          </w:p>
        </w:tc>
        <w:tc>
          <w:tcPr>
            <w:tcW w:w="1970" w:type="dxa"/>
          </w:tcPr>
          <w:p w14:paraId="39F7698F" w14:textId="5A628D02" w:rsidR="0015675F" w:rsidRPr="00721738" w:rsidRDefault="0015675F" w:rsidP="0015675F">
            <w:pPr>
              <w:jc w:val="center"/>
              <w:rPr>
                <w:rFonts w:ascii="Times New Roman" w:hAnsi="Times New Roman" w:cs="Times New Roman"/>
                <w:bCs/>
                <w:lang w:val="uz-Cyrl-UZ"/>
              </w:rPr>
            </w:pPr>
            <w:r w:rsidRPr="00721738">
              <w:rPr>
                <w:rFonts w:ascii="Times New Roman" w:hAnsi="Times New Roman" w:cs="Times New Roman"/>
                <w:lang w:val="uz-Cyrl-UZ"/>
              </w:rPr>
              <w:t xml:space="preserve">2021 йил </w:t>
            </w:r>
            <w:r w:rsidRPr="00721738">
              <w:rPr>
                <w:rFonts w:ascii="Times New Roman" w:hAnsi="Times New Roman" w:cs="Times New Roman"/>
                <w:lang w:val="uz-Cyrl-UZ"/>
              </w:rPr>
              <w:br/>
              <w:t>апрель</w:t>
            </w:r>
          </w:p>
        </w:tc>
        <w:tc>
          <w:tcPr>
            <w:tcW w:w="3085" w:type="dxa"/>
          </w:tcPr>
          <w:p w14:paraId="7C587CD9" w14:textId="77777777" w:rsidR="0015675F" w:rsidRPr="00721738" w:rsidRDefault="0015675F" w:rsidP="0015675F">
            <w:pPr>
              <w:ind w:firstLine="4"/>
              <w:jc w:val="center"/>
              <w:rPr>
                <w:rFonts w:ascii="Times New Roman" w:hAnsi="Times New Roman" w:cs="Times New Roman"/>
                <w:lang w:val="uz-Cyrl-UZ"/>
              </w:rPr>
            </w:pPr>
            <w:r w:rsidRPr="00721738">
              <w:rPr>
                <w:rFonts w:ascii="Times New Roman" w:hAnsi="Times New Roman" w:cs="Times New Roman"/>
                <w:lang w:val="uz-Cyrl-UZ"/>
              </w:rPr>
              <w:t>Давлат экология қўмитаси,  Ахборот технологиялари ва коммуникацияларини ривожлантириш вазирлиги,</w:t>
            </w:r>
          </w:p>
          <w:p w14:paraId="69BA820C" w14:textId="77777777" w:rsidR="0015675F" w:rsidRPr="00721738" w:rsidRDefault="0015675F" w:rsidP="0015675F">
            <w:pPr>
              <w:ind w:firstLine="4"/>
              <w:jc w:val="center"/>
              <w:rPr>
                <w:rFonts w:ascii="Times New Roman" w:hAnsi="Times New Roman" w:cs="Times New Roman"/>
                <w:lang w:val="uz-Cyrl-UZ"/>
              </w:rPr>
            </w:pPr>
            <w:r w:rsidRPr="00721738">
              <w:rPr>
                <w:rFonts w:ascii="Times New Roman" w:hAnsi="Times New Roman" w:cs="Times New Roman"/>
                <w:lang w:val="uz-Cyrl-UZ"/>
              </w:rPr>
              <w:t>Ички ишлар вазирлиги,</w:t>
            </w:r>
          </w:p>
          <w:p w14:paraId="63996B24" w14:textId="331BF1E2" w:rsidR="0015675F" w:rsidRPr="00721738" w:rsidRDefault="0015675F" w:rsidP="0015675F">
            <w:pPr>
              <w:ind w:firstLine="4"/>
              <w:jc w:val="center"/>
              <w:rPr>
                <w:rFonts w:ascii="Times New Roman" w:hAnsi="Times New Roman" w:cs="Times New Roman"/>
                <w:lang w:val="uz-Cyrl-UZ"/>
              </w:rPr>
            </w:pPr>
            <w:r w:rsidRPr="00721738">
              <w:rPr>
                <w:rFonts w:ascii="Times New Roman" w:hAnsi="Times New Roman" w:cs="Times New Roman"/>
                <w:lang w:val="uz-Cyrl-UZ"/>
              </w:rPr>
              <w:t>Давлат персоналлаштириш маркази</w:t>
            </w:r>
          </w:p>
        </w:tc>
      </w:tr>
      <w:tr w:rsidR="0015675F" w:rsidRPr="00721738" w14:paraId="5B091D60" w14:textId="77777777" w:rsidTr="00DD0C41">
        <w:trPr>
          <w:trHeight w:val="47"/>
        </w:trPr>
        <w:tc>
          <w:tcPr>
            <w:tcW w:w="577" w:type="dxa"/>
            <w:vAlign w:val="center"/>
          </w:tcPr>
          <w:p w14:paraId="72FCCC17" w14:textId="0DD5BBED"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t>4</w:t>
            </w:r>
            <w:r w:rsidR="00E37735">
              <w:rPr>
                <w:rFonts w:ascii="Times New Roman" w:hAnsi="Times New Roman" w:cs="Times New Roman"/>
                <w:lang w:val="uz-Cyrl-UZ"/>
              </w:rPr>
              <w:t>4</w:t>
            </w:r>
            <w:r w:rsidR="0015675F" w:rsidRPr="00721738">
              <w:rPr>
                <w:rFonts w:ascii="Times New Roman" w:hAnsi="Times New Roman" w:cs="Times New Roman"/>
                <w:lang w:val="uz-Cyrl-UZ"/>
              </w:rPr>
              <w:t>.</w:t>
            </w:r>
          </w:p>
        </w:tc>
        <w:tc>
          <w:tcPr>
            <w:tcW w:w="3623" w:type="dxa"/>
          </w:tcPr>
          <w:p w14:paraId="672E905B" w14:textId="54E3D591" w:rsidR="0015675F" w:rsidRPr="00721738" w:rsidRDefault="0015675F" w:rsidP="0015675F">
            <w:pPr>
              <w:ind w:left="-11" w:right="-70"/>
              <w:jc w:val="both"/>
              <w:rPr>
                <w:rFonts w:ascii="Times New Roman" w:hAnsi="Times New Roman" w:cs="Times New Roman"/>
                <w:lang w:val="uz-Cyrl-UZ"/>
              </w:rPr>
            </w:pPr>
            <w:r w:rsidRPr="00721738">
              <w:rPr>
                <w:rFonts w:ascii="Times New Roman" w:hAnsi="Times New Roman" w:cs="Times New Roman"/>
                <w:lang w:val="uz-Cyrl-UZ"/>
              </w:rPr>
              <w:t xml:space="preserve">Атроф-муҳитга ифлослантирувчи манбалар назорати ҳамда намуналарни олиш ва жойида автоматик равишда таҳлил қилиш учун учувчисиз учиш аппартини харид қилиш. </w:t>
            </w:r>
          </w:p>
        </w:tc>
        <w:tc>
          <w:tcPr>
            <w:tcW w:w="3421" w:type="dxa"/>
          </w:tcPr>
          <w:p w14:paraId="43850A58" w14:textId="51DD354D" w:rsidR="0015675F" w:rsidRPr="00721738" w:rsidRDefault="0015675F" w:rsidP="0015675F">
            <w:pPr>
              <w:pStyle w:val="a4"/>
              <w:tabs>
                <w:tab w:val="left" w:pos="176"/>
              </w:tabs>
              <w:ind w:left="-4" w:firstLine="92"/>
              <w:jc w:val="both"/>
              <w:rPr>
                <w:rFonts w:ascii="Times New Roman" w:hAnsi="Times New Roman" w:cs="Times New Roman"/>
                <w:lang w:val="uz-Cyrl-UZ"/>
              </w:rPr>
            </w:pPr>
            <w:r w:rsidRPr="00721738">
              <w:rPr>
                <w:rFonts w:ascii="Times New Roman" w:hAnsi="Times New Roman" w:cs="Times New Roman"/>
                <w:lang w:val="uz-Cyrl-UZ"/>
              </w:rPr>
              <w:t>1. Ўлчов ускуналар билан жихозланган учувчисиз учиш аппартни харид қилиш.</w:t>
            </w:r>
          </w:p>
          <w:p w14:paraId="2AC0AB27" w14:textId="7598734F" w:rsidR="0015675F" w:rsidRPr="00721738" w:rsidRDefault="0015675F" w:rsidP="0015675F">
            <w:pPr>
              <w:pStyle w:val="a4"/>
              <w:tabs>
                <w:tab w:val="left" w:pos="176"/>
              </w:tabs>
              <w:ind w:left="-4" w:firstLine="92"/>
              <w:jc w:val="both"/>
              <w:rPr>
                <w:rFonts w:ascii="Times New Roman" w:hAnsi="Times New Roman" w:cs="Times New Roman"/>
                <w:lang w:val="uz-Cyrl-UZ"/>
              </w:rPr>
            </w:pPr>
            <w:r w:rsidRPr="00721738">
              <w:rPr>
                <w:rFonts w:ascii="Times New Roman" w:hAnsi="Times New Roman" w:cs="Times New Roman"/>
                <w:lang w:val="uz-Cyrl-UZ"/>
              </w:rPr>
              <w:t>2. Атроф муҳитга ифлослатирувчи манбалардан намуналар олиш ва автоматик равишда таҳлил қилиш.</w:t>
            </w:r>
          </w:p>
        </w:tc>
        <w:tc>
          <w:tcPr>
            <w:tcW w:w="2203" w:type="dxa"/>
          </w:tcPr>
          <w:p w14:paraId="3C72C9E4" w14:textId="0684D834"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 xml:space="preserve">Ижрочиларнинг </w:t>
            </w:r>
            <w:r w:rsidRPr="00721738">
              <w:rPr>
                <w:rFonts w:ascii="Times New Roman" w:hAnsi="Times New Roman" w:cs="Times New Roman"/>
                <w:lang w:val="uz-Cyrl-UZ"/>
              </w:rPr>
              <w:br/>
              <w:t>ўз маблағлари ҳисобига</w:t>
            </w:r>
          </w:p>
        </w:tc>
        <w:tc>
          <w:tcPr>
            <w:tcW w:w="1970" w:type="dxa"/>
          </w:tcPr>
          <w:p w14:paraId="1AB7F7B0" w14:textId="2E52B359" w:rsidR="0015675F" w:rsidRPr="00721738" w:rsidRDefault="0015675F" w:rsidP="0015675F">
            <w:pPr>
              <w:ind w:left="34"/>
              <w:jc w:val="center"/>
              <w:rPr>
                <w:rFonts w:ascii="Times New Roman" w:hAnsi="Times New Roman" w:cs="Times New Roman"/>
                <w:bCs/>
                <w:lang w:val="uz-Cyrl-UZ"/>
              </w:rPr>
            </w:pPr>
            <w:r w:rsidRPr="00721738">
              <w:rPr>
                <w:rFonts w:ascii="Times New Roman" w:hAnsi="Times New Roman" w:cs="Times New Roman"/>
                <w:lang w:val="uz-Cyrl-UZ"/>
              </w:rPr>
              <w:t xml:space="preserve">2021 йил </w:t>
            </w:r>
            <w:r w:rsidRPr="00721738">
              <w:rPr>
                <w:rFonts w:ascii="Times New Roman" w:hAnsi="Times New Roman" w:cs="Times New Roman"/>
                <w:lang w:val="uz-Cyrl-UZ"/>
              </w:rPr>
              <w:br/>
              <w:t>декабрь</w:t>
            </w:r>
          </w:p>
        </w:tc>
        <w:tc>
          <w:tcPr>
            <w:tcW w:w="3085" w:type="dxa"/>
          </w:tcPr>
          <w:p w14:paraId="1EA5D5D5" w14:textId="54A1D5DB" w:rsidR="0015675F" w:rsidRPr="00721738" w:rsidRDefault="0015675F" w:rsidP="0015675F">
            <w:pPr>
              <w:ind w:firstLine="4"/>
              <w:jc w:val="center"/>
              <w:rPr>
                <w:rFonts w:ascii="Times New Roman" w:hAnsi="Times New Roman" w:cs="Times New Roman"/>
                <w:lang w:val="uz-Cyrl-UZ"/>
              </w:rPr>
            </w:pPr>
            <w:r w:rsidRPr="00721738">
              <w:rPr>
                <w:rFonts w:ascii="Times New Roman" w:hAnsi="Times New Roman" w:cs="Times New Roman"/>
                <w:lang w:val="uz-Cyrl-UZ"/>
              </w:rPr>
              <w:t>Давлат экология қўмитаси</w:t>
            </w:r>
          </w:p>
        </w:tc>
      </w:tr>
      <w:tr w:rsidR="0015675F" w:rsidRPr="00721738" w14:paraId="08C6E84C" w14:textId="77777777" w:rsidTr="00C11ED8">
        <w:trPr>
          <w:trHeight w:val="47"/>
        </w:trPr>
        <w:tc>
          <w:tcPr>
            <w:tcW w:w="14879" w:type="dxa"/>
            <w:gridSpan w:val="6"/>
            <w:shd w:val="clear" w:color="auto" w:fill="FCECD5" w:themeFill="accent1" w:themeFillTint="33"/>
            <w:vAlign w:val="center"/>
          </w:tcPr>
          <w:p w14:paraId="431E9F02" w14:textId="50D0FF59" w:rsidR="0015675F" w:rsidRPr="00721738" w:rsidRDefault="0015675F" w:rsidP="0015675F">
            <w:pPr>
              <w:ind w:firstLine="4"/>
              <w:jc w:val="center"/>
              <w:rPr>
                <w:rFonts w:ascii="Times New Roman" w:hAnsi="Times New Roman" w:cs="Times New Roman"/>
                <w:b/>
                <w:lang w:val="uz-Cyrl-UZ"/>
              </w:rPr>
            </w:pPr>
            <w:r w:rsidRPr="00721738">
              <w:rPr>
                <w:rFonts w:ascii="Times New Roman" w:hAnsi="Times New Roman" w:cs="Times New Roman"/>
                <w:b/>
                <w:lang w:val="uz-Cyrl-UZ"/>
              </w:rPr>
              <w:t xml:space="preserve">Ҳалқаро ҳамкорликни ривожлантириш, соҳага ҳалқаро грант маблағларни жалб қилиш </w:t>
            </w:r>
          </w:p>
        </w:tc>
      </w:tr>
      <w:tr w:rsidR="0015675F" w:rsidRPr="00721738" w14:paraId="5E11930A" w14:textId="77777777" w:rsidTr="00C64A5D">
        <w:trPr>
          <w:trHeight w:val="47"/>
        </w:trPr>
        <w:tc>
          <w:tcPr>
            <w:tcW w:w="577" w:type="dxa"/>
            <w:vAlign w:val="center"/>
          </w:tcPr>
          <w:p w14:paraId="32330C9D" w14:textId="537E46BE"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t>4</w:t>
            </w:r>
            <w:r w:rsidR="00E37735">
              <w:rPr>
                <w:rFonts w:ascii="Times New Roman" w:hAnsi="Times New Roman" w:cs="Times New Roman"/>
                <w:lang w:val="uz-Cyrl-UZ"/>
              </w:rPr>
              <w:t>5</w:t>
            </w:r>
            <w:r>
              <w:rPr>
                <w:rFonts w:ascii="Times New Roman" w:hAnsi="Times New Roman" w:cs="Times New Roman"/>
                <w:lang w:val="uz-Cyrl-UZ"/>
              </w:rPr>
              <w:t>.</w:t>
            </w:r>
          </w:p>
        </w:tc>
        <w:tc>
          <w:tcPr>
            <w:tcW w:w="3623" w:type="dxa"/>
          </w:tcPr>
          <w:p w14:paraId="6B77A079" w14:textId="384FD1EB" w:rsidR="0015675F" w:rsidRPr="00721738" w:rsidRDefault="0015675F" w:rsidP="0015675F">
            <w:pPr>
              <w:jc w:val="both"/>
              <w:rPr>
                <w:rFonts w:ascii="Times New Roman" w:hAnsi="Times New Roman" w:cs="Times New Roman"/>
                <w:lang w:val="uz-Cyrl-UZ"/>
              </w:rPr>
            </w:pPr>
            <w:r w:rsidRPr="00721738">
              <w:rPr>
                <w:rFonts w:ascii="Times New Roman" w:hAnsi="Times New Roman" w:cs="Times New Roman"/>
                <w:lang w:val="uz-Cyrl-UZ"/>
              </w:rPr>
              <w:t>Халқаро донор ташкилотлари билан атроф муҳитни муҳофаза қилиш ва табиий ресурслардан оқилона фойдаланиш йўналишида икки томонлама алоқаларни ривожлантириш.</w:t>
            </w:r>
          </w:p>
        </w:tc>
        <w:tc>
          <w:tcPr>
            <w:tcW w:w="3421" w:type="dxa"/>
          </w:tcPr>
          <w:p w14:paraId="7CE881F4" w14:textId="77777777" w:rsidR="0015675F" w:rsidRPr="00721738" w:rsidRDefault="0015675F" w:rsidP="0015675F">
            <w:pPr>
              <w:pStyle w:val="a4"/>
              <w:tabs>
                <w:tab w:val="left" w:pos="176"/>
              </w:tabs>
              <w:ind w:left="-4" w:firstLine="92"/>
              <w:jc w:val="both"/>
              <w:rPr>
                <w:rFonts w:ascii="Times New Roman" w:hAnsi="Times New Roman" w:cs="Times New Roman"/>
                <w:lang w:val="uz-Cyrl-UZ"/>
              </w:rPr>
            </w:pPr>
            <w:r w:rsidRPr="00721738">
              <w:rPr>
                <w:rFonts w:ascii="Times New Roman" w:hAnsi="Times New Roman" w:cs="Times New Roman"/>
                <w:lang w:val="uz-Cyrl-UZ"/>
              </w:rPr>
              <w:t>1. Экология ва атроф муҳитни муҳофаза қилиш соҳасида бой тажрибага эга ривожланган хорижий давлатлар билан ҳамкорлик ўрнатиш ва кенгайтириш.</w:t>
            </w:r>
          </w:p>
          <w:p w14:paraId="7ECE78EE" w14:textId="313F5B4B" w:rsidR="0015675F" w:rsidRPr="00721738" w:rsidRDefault="0015675F" w:rsidP="0015675F">
            <w:pPr>
              <w:pStyle w:val="a4"/>
              <w:tabs>
                <w:tab w:val="left" w:pos="176"/>
              </w:tabs>
              <w:ind w:left="-4" w:firstLine="92"/>
              <w:jc w:val="both"/>
              <w:rPr>
                <w:rFonts w:ascii="Times New Roman" w:hAnsi="Times New Roman" w:cs="Times New Roman"/>
                <w:lang w:val="uz-Cyrl-UZ"/>
              </w:rPr>
            </w:pPr>
            <w:r w:rsidRPr="00721738">
              <w:rPr>
                <w:rFonts w:ascii="Times New Roman" w:hAnsi="Times New Roman" w:cs="Times New Roman"/>
                <w:lang w:val="uz-Cyrl-UZ"/>
              </w:rPr>
              <w:t>2. Табиатни муҳофаза қилиш соҳасидаги халқаро ташкилотлар билан ҳамкорликни кенгайтириш, ушбу соҳада турли тадбирлар ва қўшма лойиҳалар амалга ошириш.</w:t>
            </w:r>
          </w:p>
          <w:p w14:paraId="6754400F" w14:textId="52023613" w:rsidR="0015675F" w:rsidRPr="00721738" w:rsidRDefault="0015675F" w:rsidP="0015675F">
            <w:pPr>
              <w:ind w:firstLine="92"/>
              <w:jc w:val="both"/>
              <w:rPr>
                <w:rFonts w:ascii="Times New Roman" w:hAnsi="Times New Roman" w:cs="Times New Roman"/>
                <w:lang w:val="uz-Cyrl-UZ"/>
              </w:rPr>
            </w:pPr>
            <w:r w:rsidRPr="00721738">
              <w:rPr>
                <w:rFonts w:ascii="Times New Roman" w:hAnsi="Times New Roman" w:cs="Times New Roman"/>
                <w:lang w:val="uz-Cyrl-UZ"/>
              </w:rPr>
              <w:t>3. МДҲ, ШҲТ, МОМЭМ каби ташкилотлар билан атроф муҳитни муҳофаза қилиш соҳасида қўшма лойиҳа ва тадбирлар амалга ошириш.</w:t>
            </w:r>
          </w:p>
        </w:tc>
        <w:tc>
          <w:tcPr>
            <w:tcW w:w="2203" w:type="dxa"/>
          </w:tcPr>
          <w:p w14:paraId="41AEE61E" w14:textId="77777777" w:rsidR="0015675F" w:rsidRPr="00721738" w:rsidRDefault="0015675F" w:rsidP="0015675F">
            <w:pPr>
              <w:jc w:val="center"/>
              <w:rPr>
                <w:rFonts w:ascii="Times New Roman" w:hAnsi="Times New Roman" w:cs="Times New Roman"/>
                <w:lang w:val="uz-Cyrl-UZ"/>
              </w:rPr>
            </w:pPr>
          </w:p>
          <w:p w14:paraId="6DBEE3AA" w14:textId="77777777" w:rsidR="0015675F" w:rsidRPr="00721738" w:rsidRDefault="0015675F" w:rsidP="0015675F">
            <w:pPr>
              <w:jc w:val="center"/>
              <w:rPr>
                <w:rFonts w:ascii="Times New Roman" w:hAnsi="Times New Roman" w:cs="Times New Roman"/>
                <w:lang w:val="uz-Cyrl-UZ"/>
              </w:rPr>
            </w:pPr>
          </w:p>
          <w:p w14:paraId="4F30D7A2" w14:textId="77777777" w:rsidR="0015675F" w:rsidRPr="00721738" w:rsidRDefault="0015675F" w:rsidP="0015675F">
            <w:pPr>
              <w:jc w:val="center"/>
              <w:rPr>
                <w:rFonts w:ascii="Times New Roman" w:hAnsi="Times New Roman" w:cs="Times New Roman"/>
                <w:lang w:val="uz-Cyrl-UZ"/>
              </w:rPr>
            </w:pPr>
          </w:p>
          <w:p w14:paraId="262A7444" w14:textId="1FCD4AD4"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Хорижий техник ёрдам маблағлари</w:t>
            </w:r>
          </w:p>
        </w:tc>
        <w:tc>
          <w:tcPr>
            <w:tcW w:w="1970" w:type="dxa"/>
          </w:tcPr>
          <w:p w14:paraId="54A8A5C2" w14:textId="77777777" w:rsidR="0015675F" w:rsidRPr="00721738" w:rsidRDefault="0015675F" w:rsidP="0015675F">
            <w:pPr>
              <w:ind w:left="34"/>
              <w:jc w:val="center"/>
              <w:rPr>
                <w:rFonts w:ascii="Times New Roman" w:hAnsi="Times New Roman" w:cs="Times New Roman"/>
                <w:lang w:val="uz-Cyrl-UZ"/>
              </w:rPr>
            </w:pPr>
          </w:p>
          <w:p w14:paraId="64EBF704" w14:textId="77777777" w:rsidR="0015675F" w:rsidRPr="00721738" w:rsidRDefault="0015675F" w:rsidP="0015675F">
            <w:pPr>
              <w:ind w:left="34"/>
              <w:jc w:val="center"/>
              <w:rPr>
                <w:rFonts w:ascii="Times New Roman" w:hAnsi="Times New Roman" w:cs="Times New Roman"/>
                <w:lang w:val="uz-Cyrl-UZ"/>
              </w:rPr>
            </w:pPr>
          </w:p>
          <w:p w14:paraId="4B7031BD" w14:textId="77777777" w:rsidR="0015675F" w:rsidRPr="00721738" w:rsidRDefault="0015675F" w:rsidP="0015675F">
            <w:pPr>
              <w:ind w:left="34"/>
              <w:jc w:val="center"/>
              <w:rPr>
                <w:rFonts w:ascii="Times New Roman" w:hAnsi="Times New Roman" w:cs="Times New Roman"/>
                <w:lang w:val="uz-Cyrl-UZ"/>
              </w:rPr>
            </w:pPr>
          </w:p>
          <w:p w14:paraId="45BB0EFF" w14:textId="2A30FEF8" w:rsidR="0015675F" w:rsidRPr="00721738" w:rsidRDefault="0015675F" w:rsidP="0015675F">
            <w:pPr>
              <w:ind w:left="34"/>
              <w:jc w:val="center"/>
              <w:rPr>
                <w:rFonts w:ascii="Times New Roman" w:hAnsi="Times New Roman" w:cs="Times New Roman"/>
                <w:lang w:val="uz-Cyrl-UZ"/>
              </w:rPr>
            </w:pPr>
            <w:r w:rsidRPr="00721738">
              <w:rPr>
                <w:rFonts w:ascii="Times New Roman" w:hAnsi="Times New Roman" w:cs="Times New Roman"/>
                <w:lang w:val="uz-Cyrl-UZ"/>
              </w:rPr>
              <w:t>2021 йил, келгусида доимий</w:t>
            </w:r>
          </w:p>
        </w:tc>
        <w:tc>
          <w:tcPr>
            <w:tcW w:w="3085" w:type="dxa"/>
          </w:tcPr>
          <w:p w14:paraId="37102465" w14:textId="77777777" w:rsidR="0015675F" w:rsidRPr="00721738" w:rsidRDefault="0015675F" w:rsidP="0015675F">
            <w:pPr>
              <w:jc w:val="center"/>
              <w:rPr>
                <w:rFonts w:ascii="Times New Roman" w:hAnsi="Times New Roman" w:cs="Times New Roman"/>
                <w:lang w:val="uz-Cyrl-UZ"/>
              </w:rPr>
            </w:pPr>
          </w:p>
          <w:p w14:paraId="0150F9E8" w14:textId="77777777" w:rsidR="0015675F" w:rsidRPr="00721738" w:rsidRDefault="0015675F" w:rsidP="0015675F">
            <w:pPr>
              <w:jc w:val="center"/>
              <w:rPr>
                <w:rFonts w:ascii="Times New Roman" w:hAnsi="Times New Roman" w:cs="Times New Roman"/>
                <w:lang w:val="uz-Cyrl-UZ"/>
              </w:rPr>
            </w:pPr>
          </w:p>
          <w:p w14:paraId="1A8FEA23" w14:textId="77777777" w:rsidR="0015675F" w:rsidRPr="00721738" w:rsidRDefault="0015675F" w:rsidP="0015675F">
            <w:pPr>
              <w:jc w:val="center"/>
              <w:rPr>
                <w:rFonts w:ascii="Times New Roman" w:hAnsi="Times New Roman" w:cs="Times New Roman"/>
                <w:lang w:val="uz-Cyrl-UZ"/>
              </w:rPr>
            </w:pPr>
          </w:p>
          <w:p w14:paraId="1E1604AE" w14:textId="77777777" w:rsidR="0015675F" w:rsidRPr="00721738" w:rsidRDefault="0015675F" w:rsidP="0015675F">
            <w:pPr>
              <w:jc w:val="center"/>
              <w:rPr>
                <w:rFonts w:ascii="Times New Roman" w:hAnsi="Times New Roman" w:cs="Times New Roman"/>
                <w:lang w:val="uz-Cyrl-UZ"/>
              </w:rPr>
            </w:pPr>
          </w:p>
          <w:p w14:paraId="4DBE3C86" w14:textId="77777777"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Ташқи ишлар вазирлиги</w:t>
            </w:r>
          </w:p>
          <w:p w14:paraId="1624B072" w14:textId="77777777"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w:t>
            </w:r>
            <w:r w:rsidRPr="00721738">
              <w:rPr>
                <w:rFonts w:ascii="Times New Roman" w:hAnsi="Times New Roman" w:cs="Times New Roman"/>
                <w:bCs/>
                <w:lang w:val="uz-Cyrl-UZ"/>
              </w:rPr>
              <w:t xml:space="preserve"> Ўзбекистон Республикасининг чет элдаги дипломатик ваколатхоналари</w:t>
            </w:r>
            <w:r w:rsidRPr="00721738">
              <w:rPr>
                <w:rFonts w:ascii="Times New Roman" w:hAnsi="Times New Roman" w:cs="Times New Roman"/>
                <w:lang w:val="uz-Cyrl-UZ"/>
              </w:rPr>
              <w:t>)</w:t>
            </w:r>
          </w:p>
          <w:p w14:paraId="343B329D" w14:textId="1891B36C" w:rsidR="0015675F" w:rsidRPr="00721738" w:rsidRDefault="0015675F" w:rsidP="0015675F">
            <w:pPr>
              <w:jc w:val="center"/>
              <w:rPr>
                <w:rFonts w:ascii="Times New Roman" w:hAnsi="Times New Roman" w:cs="Times New Roman"/>
                <w:bCs/>
                <w:lang w:val="uz-Cyrl-UZ"/>
              </w:rPr>
            </w:pPr>
            <w:r w:rsidRPr="00721738">
              <w:rPr>
                <w:rFonts w:ascii="Times New Roman" w:hAnsi="Times New Roman" w:cs="Times New Roman"/>
                <w:lang w:val="uz-Cyrl-UZ"/>
              </w:rPr>
              <w:t>Давлат экология қўмитаси биргаликда</w:t>
            </w:r>
          </w:p>
        </w:tc>
      </w:tr>
      <w:tr w:rsidR="0015675F" w:rsidRPr="00721738" w14:paraId="734E2544" w14:textId="77777777" w:rsidTr="00C64A5D">
        <w:trPr>
          <w:trHeight w:val="47"/>
        </w:trPr>
        <w:tc>
          <w:tcPr>
            <w:tcW w:w="577" w:type="dxa"/>
            <w:vAlign w:val="center"/>
          </w:tcPr>
          <w:p w14:paraId="7C3939BB" w14:textId="1DF3272A"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t>4</w:t>
            </w:r>
            <w:r w:rsidR="00E37735">
              <w:rPr>
                <w:rFonts w:ascii="Times New Roman" w:hAnsi="Times New Roman" w:cs="Times New Roman"/>
                <w:lang w:val="uz-Cyrl-UZ"/>
              </w:rPr>
              <w:t>6</w:t>
            </w:r>
            <w:r>
              <w:rPr>
                <w:rFonts w:ascii="Times New Roman" w:hAnsi="Times New Roman" w:cs="Times New Roman"/>
                <w:lang w:val="uz-Cyrl-UZ"/>
              </w:rPr>
              <w:t>.</w:t>
            </w:r>
          </w:p>
        </w:tc>
        <w:tc>
          <w:tcPr>
            <w:tcW w:w="3623" w:type="dxa"/>
            <w:vAlign w:val="center"/>
          </w:tcPr>
          <w:p w14:paraId="3A68C70D" w14:textId="5C3FA906" w:rsidR="0015675F" w:rsidRPr="00721738" w:rsidRDefault="0015675F" w:rsidP="0015675F">
            <w:pPr>
              <w:jc w:val="both"/>
              <w:rPr>
                <w:rFonts w:ascii="Times New Roman" w:hAnsi="Times New Roman" w:cs="Times New Roman"/>
                <w:lang w:val="uz-Cyrl-UZ"/>
              </w:rPr>
            </w:pPr>
            <w:r w:rsidRPr="00721738">
              <w:rPr>
                <w:rFonts w:ascii="Times New Roman" w:hAnsi="Times New Roman" w:cs="Times New Roman"/>
                <w:lang w:val="uz-Cyrl-UZ"/>
              </w:rPr>
              <w:t xml:space="preserve">Экология ва атроф-муҳитни муҳофаза қилиш соҳасига инвестиция ва ташқи беғараз қўмак (грант) маблағларини жалб қилишда, хусусан, республика ва вилоятлар кесимида моддий техник базасини модернизациялаш, биологик хилма-хилликни сақлаш ва мониторинг олиб бориш ишларини такомиллаштиришда </w:t>
            </w:r>
            <w:r w:rsidRPr="00721738">
              <w:rPr>
                <w:rFonts w:ascii="Times New Roman" w:hAnsi="Times New Roman" w:cs="Times New Roman"/>
                <w:lang w:val="uz-Cyrl-UZ"/>
              </w:rPr>
              <w:lastRenderedPageBreak/>
              <w:t>доимий равишда амалий кўмак бериш.</w:t>
            </w:r>
          </w:p>
        </w:tc>
        <w:tc>
          <w:tcPr>
            <w:tcW w:w="3421" w:type="dxa"/>
          </w:tcPr>
          <w:p w14:paraId="17F88AEE" w14:textId="77777777" w:rsidR="0015675F" w:rsidRPr="00721738" w:rsidRDefault="0015675F" w:rsidP="0015675F">
            <w:pPr>
              <w:pStyle w:val="a4"/>
              <w:numPr>
                <w:ilvl w:val="0"/>
                <w:numId w:val="15"/>
              </w:numPr>
              <w:tabs>
                <w:tab w:val="left" w:pos="176"/>
                <w:tab w:val="left" w:pos="367"/>
                <w:tab w:val="left" w:pos="584"/>
              </w:tabs>
              <w:ind w:left="-4" w:firstLine="92"/>
              <w:jc w:val="both"/>
              <w:rPr>
                <w:rFonts w:ascii="Times New Roman" w:hAnsi="Times New Roman" w:cs="Times New Roman"/>
                <w:lang w:val="uz-Cyrl-UZ"/>
              </w:rPr>
            </w:pPr>
            <w:r w:rsidRPr="00721738">
              <w:rPr>
                <w:rFonts w:ascii="Times New Roman" w:hAnsi="Times New Roman" w:cs="Times New Roman"/>
                <w:lang w:val="uz-Cyrl-UZ"/>
              </w:rPr>
              <w:lastRenderedPageBreak/>
              <w:t>Давлат экология қўмитаси лаборатория хоналари моддий техник баъзасини замонавий ускуналар билан таъмирлаш ишларини амалга ошириш.</w:t>
            </w:r>
          </w:p>
          <w:p w14:paraId="34F693A5" w14:textId="77777777" w:rsidR="0015675F" w:rsidRPr="00721738" w:rsidRDefault="0015675F" w:rsidP="0015675F">
            <w:pPr>
              <w:pStyle w:val="a4"/>
              <w:numPr>
                <w:ilvl w:val="0"/>
                <w:numId w:val="15"/>
              </w:numPr>
              <w:tabs>
                <w:tab w:val="left" w:pos="176"/>
                <w:tab w:val="left" w:pos="353"/>
                <w:tab w:val="left" w:pos="557"/>
              </w:tabs>
              <w:ind w:left="-4" w:firstLine="92"/>
              <w:jc w:val="both"/>
              <w:rPr>
                <w:rFonts w:ascii="Times New Roman" w:hAnsi="Times New Roman" w:cs="Times New Roman"/>
                <w:lang w:val="uz-Cyrl-UZ"/>
              </w:rPr>
            </w:pPr>
            <w:r w:rsidRPr="00721738">
              <w:rPr>
                <w:rFonts w:ascii="Times New Roman" w:hAnsi="Times New Roman" w:cs="Times New Roman"/>
                <w:lang w:val="uz-Cyrl-UZ"/>
              </w:rPr>
              <w:t>Қўмита тизимидаги таҳлил лабораториялар радиациявий вазиятни назорат қилувчи асбоб-ускуналар билан жиҳозлаш.</w:t>
            </w:r>
          </w:p>
          <w:p w14:paraId="60A90AF9" w14:textId="3FE9448E" w:rsidR="0015675F" w:rsidRPr="00721738" w:rsidRDefault="0015675F" w:rsidP="0015675F">
            <w:pPr>
              <w:pStyle w:val="a4"/>
              <w:numPr>
                <w:ilvl w:val="0"/>
                <w:numId w:val="15"/>
              </w:numPr>
              <w:tabs>
                <w:tab w:val="left" w:pos="176"/>
                <w:tab w:val="left" w:pos="421"/>
                <w:tab w:val="left" w:pos="611"/>
              </w:tabs>
              <w:ind w:left="-4" w:firstLine="92"/>
              <w:jc w:val="both"/>
              <w:rPr>
                <w:rFonts w:ascii="Times New Roman" w:hAnsi="Times New Roman" w:cs="Times New Roman"/>
                <w:lang w:val="uz-Cyrl-UZ"/>
              </w:rPr>
            </w:pPr>
            <w:r w:rsidRPr="00721738">
              <w:rPr>
                <w:rFonts w:ascii="Times New Roman" w:hAnsi="Times New Roman" w:cs="Times New Roman"/>
                <w:lang w:val="uz-Cyrl-UZ"/>
              </w:rPr>
              <w:t>Замонавий геоахборот технологиялари (ГИС-</w:t>
            </w:r>
            <w:r w:rsidRPr="00721738">
              <w:rPr>
                <w:rFonts w:ascii="Times New Roman" w:hAnsi="Times New Roman" w:cs="Times New Roman"/>
                <w:lang w:val="uz-Cyrl-UZ"/>
              </w:rPr>
              <w:lastRenderedPageBreak/>
              <w:t>технологиялар) асосида муҳофаза қилинадиган табиий ҳудудлар, ўсимлик ва ҳайвонот дунёси объектлари давлат кадастри ва мониторинги бўйича маълумотлар ахборот базасини яратишда халқаро донорларни жалб қилиш.</w:t>
            </w:r>
          </w:p>
        </w:tc>
        <w:tc>
          <w:tcPr>
            <w:tcW w:w="2203" w:type="dxa"/>
          </w:tcPr>
          <w:p w14:paraId="5016D6B6" w14:textId="0927A09E"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lastRenderedPageBreak/>
              <w:t>Хорижий техник ёрдам маблағлари</w:t>
            </w:r>
          </w:p>
        </w:tc>
        <w:tc>
          <w:tcPr>
            <w:tcW w:w="1970" w:type="dxa"/>
          </w:tcPr>
          <w:p w14:paraId="1737DF4F" w14:textId="10981D57" w:rsidR="0015675F" w:rsidRPr="00721738" w:rsidRDefault="0015675F" w:rsidP="0015675F">
            <w:pPr>
              <w:ind w:left="34"/>
              <w:jc w:val="center"/>
              <w:rPr>
                <w:rFonts w:ascii="Times New Roman" w:hAnsi="Times New Roman" w:cs="Times New Roman"/>
                <w:lang w:val="uz-Cyrl-UZ"/>
              </w:rPr>
            </w:pPr>
            <w:r w:rsidRPr="00721738">
              <w:rPr>
                <w:rFonts w:ascii="Times New Roman" w:hAnsi="Times New Roman" w:cs="Times New Roman"/>
                <w:lang w:val="uz-Cyrl-UZ"/>
              </w:rPr>
              <w:t>2021-2024 йиллар</w:t>
            </w:r>
          </w:p>
        </w:tc>
        <w:tc>
          <w:tcPr>
            <w:tcW w:w="3085" w:type="dxa"/>
          </w:tcPr>
          <w:p w14:paraId="48BE62DF" w14:textId="77777777" w:rsidR="0015675F" w:rsidRPr="00721738" w:rsidRDefault="0015675F" w:rsidP="0015675F">
            <w:pPr>
              <w:ind w:firstLine="4"/>
              <w:jc w:val="center"/>
              <w:rPr>
                <w:rFonts w:ascii="Times New Roman" w:hAnsi="Times New Roman" w:cs="Times New Roman"/>
                <w:bCs/>
                <w:lang w:val="uz-Cyrl-UZ"/>
              </w:rPr>
            </w:pPr>
            <w:r w:rsidRPr="00721738">
              <w:rPr>
                <w:rFonts w:ascii="Times New Roman" w:hAnsi="Times New Roman" w:cs="Times New Roman"/>
                <w:bCs/>
                <w:lang w:val="uz-Cyrl-UZ"/>
              </w:rPr>
              <w:t xml:space="preserve">Инвестициялар ва ташқи савдо вазирлиги, </w:t>
            </w:r>
            <w:r w:rsidRPr="00721738">
              <w:rPr>
                <w:rFonts w:ascii="Times New Roman" w:hAnsi="Times New Roman" w:cs="Times New Roman"/>
                <w:bCs/>
                <w:lang w:val="uz-Cyrl-UZ"/>
              </w:rPr>
              <w:br/>
              <w:t>Давлат экология қўмитаси,</w:t>
            </w:r>
          </w:p>
          <w:p w14:paraId="557E8F59" w14:textId="4AE3CF31" w:rsidR="0015675F" w:rsidRPr="00721738" w:rsidRDefault="0015675F" w:rsidP="0015675F">
            <w:pPr>
              <w:ind w:firstLine="4"/>
              <w:jc w:val="center"/>
              <w:rPr>
                <w:rFonts w:ascii="Times New Roman" w:hAnsi="Times New Roman" w:cs="Times New Roman"/>
                <w:bCs/>
                <w:lang w:val="uz-Cyrl-UZ"/>
              </w:rPr>
            </w:pPr>
            <w:r w:rsidRPr="00721738">
              <w:rPr>
                <w:rFonts w:ascii="Times New Roman" w:hAnsi="Times New Roman" w:cs="Times New Roman"/>
                <w:bCs/>
                <w:lang w:val="uz-Cyrl-UZ"/>
              </w:rPr>
              <w:t>Ўзбекистон Республикасининг чет элдаги дипломатик ваколатхоналари</w:t>
            </w:r>
          </w:p>
        </w:tc>
      </w:tr>
      <w:tr w:rsidR="0015675F" w:rsidRPr="00721738" w14:paraId="14CF72C4" w14:textId="77777777" w:rsidTr="00C64A5D">
        <w:trPr>
          <w:trHeight w:val="47"/>
        </w:trPr>
        <w:tc>
          <w:tcPr>
            <w:tcW w:w="577" w:type="dxa"/>
            <w:vAlign w:val="center"/>
          </w:tcPr>
          <w:p w14:paraId="604DE1D8" w14:textId="6765F5B4"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t>4</w:t>
            </w:r>
            <w:r w:rsidR="00E37735">
              <w:rPr>
                <w:rFonts w:ascii="Times New Roman" w:hAnsi="Times New Roman" w:cs="Times New Roman"/>
                <w:lang w:val="uz-Cyrl-UZ"/>
              </w:rPr>
              <w:t>7</w:t>
            </w:r>
            <w:r>
              <w:rPr>
                <w:rFonts w:ascii="Times New Roman" w:hAnsi="Times New Roman" w:cs="Times New Roman"/>
                <w:lang w:val="uz-Cyrl-UZ"/>
              </w:rPr>
              <w:t>.</w:t>
            </w:r>
          </w:p>
        </w:tc>
        <w:tc>
          <w:tcPr>
            <w:tcW w:w="3623" w:type="dxa"/>
            <w:vAlign w:val="center"/>
          </w:tcPr>
          <w:p w14:paraId="26DE0006" w14:textId="0914136E" w:rsidR="0015675F" w:rsidRPr="00721738" w:rsidRDefault="0015675F" w:rsidP="0015675F">
            <w:pPr>
              <w:jc w:val="both"/>
              <w:rPr>
                <w:rFonts w:ascii="Times New Roman" w:hAnsi="Times New Roman" w:cs="Times New Roman"/>
                <w:lang w:val="uz-Cyrl-UZ"/>
              </w:rPr>
            </w:pPr>
            <w:r w:rsidRPr="00721738">
              <w:rPr>
                <w:rFonts w:ascii="Times New Roman" w:hAnsi="Times New Roman" w:cs="Times New Roman"/>
                <w:lang w:val="uz-Cyrl-UZ"/>
              </w:rPr>
              <w:t>Давлат экология қўмитаси ва БМТ Тараққиёт Дастури ҳамкорлигида “Оролбўйи ботқоқли, кўл ва пасттекисли экотизимларни сақлаш ва улардан барқарор фойдаланиш” лойиҳасини амалга ошириш (лойиҳа миқдори 4,0 млн.АҚШ.доллари).</w:t>
            </w:r>
          </w:p>
        </w:tc>
        <w:tc>
          <w:tcPr>
            <w:tcW w:w="3421" w:type="dxa"/>
          </w:tcPr>
          <w:p w14:paraId="623A061A" w14:textId="77777777" w:rsidR="0015675F" w:rsidRPr="00721738" w:rsidRDefault="0015675F" w:rsidP="0015675F">
            <w:pPr>
              <w:pStyle w:val="a4"/>
              <w:tabs>
                <w:tab w:val="left" w:pos="176"/>
              </w:tabs>
              <w:ind w:left="-4" w:firstLine="92"/>
              <w:jc w:val="both"/>
              <w:rPr>
                <w:rFonts w:ascii="Times New Roman" w:hAnsi="Times New Roman" w:cs="Times New Roman"/>
                <w:lang w:val="uz-Cyrl-UZ"/>
              </w:rPr>
            </w:pPr>
            <w:r w:rsidRPr="00721738">
              <w:rPr>
                <w:rFonts w:ascii="Times New Roman" w:hAnsi="Times New Roman" w:cs="Times New Roman"/>
                <w:lang w:val="uz-Cyrl-UZ"/>
              </w:rPr>
              <w:t>1. Лойиҳа таклифини ва тўлиқ хужжатини ишлаб чиқиш.</w:t>
            </w:r>
          </w:p>
          <w:p w14:paraId="5D9AAEA5" w14:textId="4C8574E6" w:rsidR="0015675F" w:rsidRPr="00721738" w:rsidRDefault="0015675F" w:rsidP="0015675F">
            <w:pPr>
              <w:pStyle w:val="a4"/>
              <w:tabs>
                <w:tab w:val="left" w:pos="176"/>
              </w:tabs>
              <w:ind w:left="-4" w:firstLine="92"/>
              <w:jc w:val="both"/>
              <w:rPr>
                <w:rFonts w:ascii="Times New Roman" w:hAnsi="Times New Roman" w:cs="Times New Roman"/>
                <w:lang w:val="uz-Cyrl-UZ"/>
              </w:rPr>
            </w:pPr>
            <w:r w:rsidRPr="00721738">
              <w:rPr>
                <w:rFonts w:ascii="Times New Roman" w:hAnsi="Times New Roman" w:cs="Times New Roman"/>
                <w:lang w:val="uz-Cyrl-UZ"/>
              </w:rPr>
              <w:t>2. Лойиҳа таклифини ва хужжатини молиялаштириш учун ГЭФга киритиш.</w:t>
            </w:r>
          </w:p>
          <w:p w14:paraId="2DB3B6E1" w14:textId="11D049B3" w:rsidR="0015675F" w:rsidRPr="00721738" w:rsidRDefault="0015675F" w:rsidP="0015675F">
            <w:pPr>
              <w:pStyle w:val="a4"/>
              <w:tabs>
                <w:tab w:val="left" w:pos="176"/>
              </w:tabs>
              <w:ind w:left="-4" w:firstLine="92"/>
              <w:jc w:val="both"/>
              <w:rPr>
                <w:rFonts w:ascii="Times New Roman" w:hAnsi="Times New Roman" w:cs="Times New Roman"/>
                <w:lang w:val="uz-Cyrl-UZ"/>
              </w:rPr>
            </w:pPr>
            <w:r w:rsidRPr="00721738">
              <w:rPr>
                <w:rFonts w:ascii="Times New Roman" w:hAnsi="Times New Roman" w:cs="Times New Roman"/>
                <w:lang w:val="uz-Cyrl-UZ"/>
              </w:rPr>
              <w:t>3. Молиялаштиришни тасдиқлаш ва лойиҳани бошлаш.</w:t>
            </w:r>
          </w:p>
        </w:tc>
        <w:tc>
          <w:tcPr>
            <w:tcW w:w="2203" w:type="dxa"/>
          </w:tcPr>
          <w:p w14:paraId="7EA80116" w14:textId="77777777" w:rsidR="0015675F" w:rsidRPr="00721738" w:rsidRDefault="0015675F" w:rsidP="0015675F">
            <w:pPr>
              <w:pStyle w:val="a4"/>
              <w:tabs>
                <w:tab w:val="left" w:pos="34"/>
              </w:tabs>
              <w:ind w:left="0"/>
              <w:jc w:val="center"/>
              <w:rPr>
                <w:rFonts w:ascii="Times New Roman" w:hAnsi="Times New Roman" w:cs="Times New Roman"/>
                <w:lang w:val="uz-Cyrl-UZ"/>
              </w:rPr>
            </w:pPr>
            <w:r w:rsidRPr="00721738">
              <w:rPr>
                <w:rFonts w:ascii="Times New Roman" w:hAnsi="Times New Roman" w:cs="Times New Roman"/>
                <w:lang w:val="uz-Cyrl-UZ"/>
              </w:rPr>
              <w:t>Хорижий техник ёрдам маблағлари, Бюджет маблағлари</w:t>
            </w:r>
          </w:p>
          <w:p w14:paraId="627BA144" w14:textId="77777777" w:rsidR="0015675F" w:rsidRPr="00721738" w:rsidRDefault="0015675F" w:rsidP="0015675F">
            <w:pPr>
              <w:jc w:val="center"/>
              <w:rPr>
                <w:rFonts w:ascii="Times New Roman" w:hAnsi="Times New Roman" w:cs="Times New Roman"/>
                <w:lang w:val="uz-Cyrl-UZ"/>
              </w:rPr>
            </w:pPr>
          </w:p>
        </w:tc>
        <w:tc>
          <w:tcPr>
            <w:tcW w:w="1970" w:type="dxa"/>
          </w:tcPr>
          <w:p w14:paraId="0E3E9784" w14:textId="03413D4A" w:rsidR="0015675F" w:rsidRPr="00721738" w:rsidRDefault="0015675F" w:rsidP="0015675F">
            <w:pPr>
              <w:ind w:left="34"/>
              <w:jc w:val="center"/>
              <w:rPr>
                <w:rFonts w:ascii="Times New Roman" w:hAnsi="Times New Roman" w:cs="Times New Roman"/>
                <w:lang w:val="uz-Cyrl-UZ"/>
              </w:rPr>
            </w:pPr>
            <w:r w:rsidRPr="00721738">
              <w:rPr>
                <w:rFonts w:ascii="Times New Roman" w:hAnsi="Times New Roman" w:cs="Times New Roman"/>
                <w:lang w:val="uz-Cyrl-UZ"/>
              </w:rPr>
              <w:t>2021 йил март</w:t>
            </w:r>
          </w:p>
          <w:p w14:paraId="1247536F" w14:textId="77777777" w:rsidR="0015675F" w:rsidRPr="00721738" w:rsidRDefault="0015675F" w:rsidP="0015675F">
            <w:pPr>
              <w:ind w:left="34"/>
              <w:jc w:val="center"/>
              <w:rPr>
                <w:rFonts w:ascii="Times New Roman" w:hAnsi="Times New Roman" w:cs="Times New Roman"/>
                <w:lang w:val="uz-Cyrl-UZ"/>
              </w:rPr>
            </w:pPr>
          </w:p>
          <w:p w14:paraId="4DD553A3" w14:textId="78D8E57E" w:rsidR="0015675F" w:rsidRPr="00721738" w:rsidRDefault="0015675F" w:rsidP="0015675F">
            <w:pPr>
              <w:ind w:left="34"/>
              <w:jc w:val="center"/>
              <w:rPr>
                <w:rFonts w:ascii="Times New Roman" w:hAnsi="Times New Roman" w:cs="Times New Roman"/>
                <w:lang w:val="uz-Cyrl-UZ"/>
              </w:rPr>
            </w:pPr>
            <w:r w:rsidRPr="00721738">
              <w:rPr>
                <w:rFonts w:ascii="Times New Roman" w:hAnsi="Times New Roman" w:cs="Times New Roman"/>
                <w:lang w:val="uz-Cyrl-UZ"/>
              </w:rPr>
              <w:t>2021 йил ноябрь</w:t>
            </w:r>
          </w:p>
          <w:p w14:paraId="246D75C7" w14:textId="77777777" w:rsidR="0015675F" w:rsidRPr="00721738" w:rsidRDefault="0015675F" w:rsidP="0015675F">
            <w:pPr>
              <w:ind w:left="34"/>
              <w:jc w:val="center"/>
              <w:rPr>
                <w:rFonts w:ascii="Times New Roman" w:hAnsi="Times New Roman" w:cs="Times New Roman"/>
                <w:lang w:val="uz-Cyrl-UZ"/>
              </w:rPr>
            </w:pPr>
          </w:p>
          <w:p w14:paraId="3BE68B24" w14:textId="33E91A06" w:rsidR="0015675F" w:rsidRPr="00721738" w:rsidRDefault="0015675F" w:rsidP="0015675F">
            <w:pPr>
              <w:ind w:left="34"/>
              <w:jc w:val="center"/>
              <w:rPr>
                <w:rFonts w:ascii="Times New Roman" w:hAnsi="Times New Roman" w:cs="Times New Roman"/>
                <w:lang w:val="uz-Cyrl-UZ"/>
              </w:rPr>
            </w:pPr>
            <w:r w:rsidRPr="00721738">
              <w:rPr>
                <w:rFonts w:ascii="Times New Roman" w:hAnsi="Times New Roman" w:cs="Times New Roman"/>
                <w:lang w:val="uz-Cyrl-UZ"/>
              </w:rPr>
              <w:t>Молиялаштириш тасдиқланганидан сўнг</w:t>
            </w:r>
          </w:p>
        </w:tc>
        <w:tc>
          <w:tcPr>
            <w:tcW w:w="3085" w:type="dxa"/>
          </w:tcPr>
          <w:p w14:paraId="1674AAF7" w14:textId="78033181" w:rsidR="0015675F" w:rsidRPr="00721738" w:rsidRDefault="0015675F" w:rsidP="0015675F">
            <w:pPr>
              <w:ind w:firstLine="4"/>
              <w:jc w:val="center"/>
              <w:rPr>
                <w:rFonts w:ascii="Times New Roman" w:hAnsi="Times New Roman" w:cs="Times New Roman"/>
                <w:bCs/>
                <w:lang w:val="uz-Cyrl-UZ"/>
              </w:rPr>
            </w:pPr>
            <w:r w:rsidRPr="00721738">
              <w:rPr>
                <w:rFonts w:ascii="Times New Roman" w:hAnsi="Times New Roman" w:cs="Times New Roman"/>
                <w:bCs/>
                <w:lang w:val="uz-Cyrl-UZ"/>
              </w:rPr>
              <w:t>Давлат экология қўмитаси</w:t>
            </w:r>
          </w:p>
        </w:tc>
      </w:tr>
      <w:tr w:rsidR="0015675F" w:rsidRPr="00721738" w14:paraId="67296439" w14:textId="77777777" w:rsidTr="00C64A5D">
        <w:trPr>
          <w:trHeight w:val="47"/>
        </w:trPr>
        <w:tc>
          <w:tcPr>
            <w:tcW w:w="577" w:type="dxa"/>
            <w:vAlign w:val="center"/>
          </w:tcPr>
          <w:p w14:paraId="75DCB0EC" w14:textId="240C933E"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t>4</w:t>
            </w:r>
            <w:r w:rsidR="00E37735">
              <w:rPr>
                <w:rFonts w:ascii="Times New Roman" w:hAnsi="Times New Roman" w:cs="Times New Roman"/>
                <w:lang w:val="uz-Cyrl-UZ"/>
              </w:rPr>
              <w:t>8</w:t>
            </w:r>
            <w:r>
              <w:rPr>
                <w:rFonts w:ascii="Times New Roman" w:hAnsi="Times New Roman" w:cs="Times New Roman"/>
                <w:lang w:val="uz-Cyrl-UZ"/>
              </w:rPr>
              <w:t>.</w:t>
            </w:r>
          </w:p>
        </w:tc>
        <w:tc>
          <w:tcPr>
            <w:tcW w:w="3623" w:type="dxa"/>
          </w:tcPr>
          <w:p w14:paraId="2E7C5009" w14:textId="164C166E" w:rsidR="0015675F" w:rsidRPr="00721738" w:rsidRDefault="0015675F" w:rsidP="0015675F">
            <w:pPr>
              <w:jc w:val="both"/>
              <w:rPr>
                <w:rFonts w:ascii="Times New Roman" w:hAnsi="Times New Roman" w:cs="Times New Roman"/>
                <w:lang w:val="uz-Cyrl-UZ"/>
              </w:rPr>
            </w:pPr>
            <w:r w:rsidRPr="00721738">
              <w:rPr>
                <w:rFonts w:ascii="Times New Roman" w:hAnsi="Times New Roman" w:cs="Times New Roman"/>
                <w:lang w:val="uz-Cyrl-UZ"/>
              </w:rPr>
              <w:t xml:space="preserve">Давлат экология қўмитаси БМТнинг озиқ-овқат ва қишлоқ хўжалиги дастури (ФАО) билан хамкорликда “Қорақалпоғистон Республикасида, Хоразм ва Қашқадарёда ердан фойдаланиш ва деградацияга учраган эсотизимларни тиклаш” лойиҳасини амалга ошириш. (лойиҳа грант қиймати </w:t>
            </w:r>
            <w:r w:rsidRPr="00721738">
              <w:rPr>
                <w:rFonts w:ascii="Times New Roman" w:hAnsi="Times New Roman" w:cs="Times New Roman"/>
                <w:lang w:val="uz-Cyrl-UZ"/>
              </w:rPr>
              <w:br/>
              <w:t>6,75 млн.АҚШ.долл.).</w:t>
            </w:r>
          </w:p>
        </w:tc>
        <w:tc>
          <w:tcPr>
            <w:tcW w:w="3421" w:type="dxa"/>
          </w:tcPr>
          <w:p w14:paraId="005DE103" w14:textId="77777777" w:rsidR="0015675F" w:rsidRPr="00721738" w:rsidRDefault="0015675F" w:rsidP="0015675F">
            <w:pPr>
              <w:pStyle w:val="a4"/>
              <w:tabs>
                <w:tab w:val="left" w:pos="176"/>
              </w:tabs>
              <w:ind w:left="-4" w:firstLine="92"/>
              <w:jc w:val="both"/>
              <w:rPr>
                <w:rFonts w:ascii="Times New Roman" w:hAnsi="Times New Roman" w:cs="Times New Roman"/>
                <w:lang w:val="uz-Cyrl-UZ"/>
              </w:rPr>
            </w:pPr>
            <w:r w:rsidRPr="00721738">
              <w:rPr>
                <w:rFonts w:ascii="Times New Roman" w:hAnsi="Times New Roman" w:cs="Times New Roman"/>
                <w:lang w:val="uz-Cyrl-UZ"/>
              </w:rPr>
              <w:t>1. Лойиҳа таклифини ва тўлиқ хужжатини ишлаб чиқиш.</w:t>
            </w:r>
          </w:p>
          <w:p w14:paraId="5B265A6D" w14:textId="06AC3881" w:rsidR="0015675F" w:rsidRPr="00721738" w:rsidRDefault="0015675F" w:rsidP="0015675F">
            <w:pPr>
              <w:pStyle w:val="a4"/>
              <w:tabs>
                <w:tab w:val="left" w:pos="176"/>
              </w:tabs>
              <w:ind w:left="-4" w:firstLine="92"/>
              <w:jc w:val="both"/>
              <w:rPr>
                <w:rFonts w:ascii="Times New Roman" w:hAnsi="Times New Roman" w:cs="Times New Roman"/>
                <w:lang w:val="uz-Cyrl-UZ"/>
              </w:rPr>
            </w:pPr>
            <w:r w:rsidRPr="00721738">
              <w:rPr>
                <w:rFonts w:ascii="Times New Roman" w:hAnsi="Times New Roman" w:cs="Times New Roman"/>
                <w:lang w:val="uz-Cyrl-UZ"/>
              </w:rPr>
              <w:t>2. Лойиҳа таклифини ва хужжатини ГЭФ томонидан молиялаштириш дастурига киритиш.</w:t>
            </w:r>
          </w:p>
          <w:p w14:paraId="72173E4F" w14:textId="617F9B25" w:rsidR="0015675F" w:rsidRPr="00721738" w:rsidRDefault="0015675F" w:rsidP="0015675F">
            <w:pPr>
              <w:pStyle w:val="a4"/>
              <w:tabs>
                <w:tab w:val="left" w:pos="176"/>
              </w:tabs>
              <w:ind w:left="-4" w:firstLine="92"/>
              <w:jc w:val="both"/>
              <w:rPr>
                <w:rFonts w:ascii="Times New Roman" w:hAnsi="Times New Roman" w:cs="Times New Roman"/>
                <w:lang w:val="uz-Cyrl-UZ"/>
              </w:rPr>
            </w:pPr>
            <w:r w:rsidRPr="00721738">
              <w:rPr>
                <w:rFonts w:ascii="Times New Roman" w:hAnsi="Times New Roman" w:cs="Times New Roman"/>
                <w:lang w:val="uz-Cyrl-UZ"/>
              </w:rPr>
              <w:t>3. Молиялаштиришни тасдиқлаш ва лойиҳани бошлаш.</w:t>
            </w:r>
          </w:p>
        </w:tc>
        <w:tc>
          <w:tcPr>
            <w:tcW w:w="2203" w:type="dxa"/>
          </w:tcPr>
          <w:p w14:paraId="00BE6320" w14:textId="6783E68B"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Глобал Экологик Жамғарма (ГЭФ)</w:t>
            </w:r>
          </w:p>
        </w:tc>
        <w:tc>
          <w:tcPr>
            <w:tcW w:w="1970" w:type="dxa"/>
          </w:tcPr>
          <w:p w14:paraId="4A304DB8" w14:textId="58FF99C5" w:rsidR="0015675F" w:rsidRPr="00721738" w:rsidRDefault="0015675F" w:rsidP="0015675F">
            <w:pPr>
              <w:ind w:left="34"/>
              <w:jc w:val="center"/>
              <w:rPr>
                <w:rFonts w:ascii="Times New Roman" w:hAnsi="Times New Roman" w:cs="Times New Roman"/>
                <w:lang w:val="uz-Cyrl-UZ"/>
              </w:rPr>
            </w:pPr>
            <w:r w:rsidRPr="00721738">
              <w:rPr>
                <w:rFonts w:ascii="Times New Roman" w:hAnsi="Times New Roman" w:cs="Times New Roman"/>
                <w:lang w:val="uz-Cyrl-UZ"/>
              </w:rPr>
              <w:t>2021 йил март</w:t>
            </w:r>
          </w:p>
          <w:p w14:paraId="384C4853" w14:textId="77777777" w:rsidR="0015675F" w:rsidRPr="00721738" w:rsidRDefault="0015675F" w:rsidP="0015675F">
            <w:pPr>
              <w:ind w:left="34"/>
              <w:jc w:val="center"/>
              <w:rPr>
                <w:rFonts w:ascii="Times New Roman" w:hAnsi="Times New Roman" w:cs="Times New Roman"/>
                <w:lang w:val="uz-Cyrl-UZ"/>
              </w:rPr>
            </w:pPr>
          </w:p>
          <w:p w14:paraId="617F5884" w14:textId="60BB0F27" w:rsidR="0015675F" w:rsidRPr="00721738" w:rsidRDefault="0015675F" w:rsidP="0015675F">
            <w:pPr>
              <w:ind w:left="34"/>
              <w:jc w:val="center"/>
              <w:rPr>
                <w:rFonts w:ascii="Times New Roman" w:hAnsi="Times New Roman" w:cs="Times New Roman"/>
                <w:lang w:val="uz-Cyrl-UZ"/>
              </w:rPr>
            </w:pPr>
            <w:r w:rsidRPr="00721738">
              <w:rPr>
                <w:rFonts w:ascii="Times New Roman" w:hAnsi="Times New Roman" w:cs="Times New Roman"/>
                <w:lang w:val="uz-Cyrl-UZ"/>
              </w:rPr>
              <w:t>2021 йил ноябрь</w:t>
            </w:r>
          </w:p>
          <w:p w14:paraId="6D739AEA" w14:textId="77777777" w:rsidR="0015675F" w:rsidRPr="00721738" w:rsidRDefault="0015675F" w:rsidP="0015675F">
            <w:pPr>
              <w:ind w:left="34"/>
              <w:jc w:val="center"/>
              <w:rPr>
                <w:rFonts w:ascii="Times New Roman" w:hAnsi="Times New Roman" w:cs="Times New Roman"/>
                <w:lang w:val="uz-Cyrl-UZ"/>
              </w:rPr>
            </w:pPr>
          </w:p>
          <w:p w14:paraId="070AF07B" w14:textId="77777777" w:rsidR="0015675F" w:rsidRPr="00721738" w:rsidRDefault="0015675F" w:rsidP="0015675F">
            <w:pPr>
              <w:ind w:left="34"/>
              <w:jc w:val="center"/>
              <w:rPr>
                <w:rFonts w:ascii="Times New Roman" w:hAnsi="Times New Roman" w:cs="Times New Roman"/>
                <w:lang w:val="uz-Cyrl-UZ"/>
              </w:rPr>
            </w:pPr>
          </w:p>
          <w:p w14:paraId="22ED7102" w14:textId="49B860B2" w:rsidR="0015675F" w:rsidRPr="00721738" w:rsidRDefault="0015675F" w:rsidP="0015675F">
            <w:pPr>
              <w:ind w:left="34"/>
              <w:jc w:val="center"/>
              <w:rPr>
                <w:rFonts w:ascii="Times New Roman" w:hAnsi="Times New Roman" w:cs="Times New Roman"/>
                <w:lang w:val="uz-Cyrl-UZ"/>
              </w:rPr>
            </w:pPr>
            <w:r w:rsidRPr="00721738">
              <w:rPr>
                <w:rFonts w:ascii="Times New Roman" w:hAnsi="Times New Roman" w:cs="Times New Roman"/>
                <w:lang w:val="uz-Cyrl-UZ"/>
              </w:rPr>
              <w:t>Молиялаштириш тасдиқланганидан сўнг</w:t>
            </w:r>
          </w:p>
        </w:tc>
        <w:tc>
          <w:tcPr>
            <w:tcW w:w="3085" w:type="dxa"/>
          </w:tcPr>
          <w:p w14:paraId="4162677A" w14:textId="77777777" w:rsidR="0015675F" w:rsidRPr="00721738" w:rsidRDefault="0015675F" w:rsidP="0015675F">
            <w:pPr>
              <w:pStyle w:val="a4"/>
              <w:tabs>
                <w:tab w:val="left" w:pos="34"/>
              </w:tabs>
              <w:ind w:left="0" w:firstLine="4"/>
              <w:jc w:val="center"/>
              <w:rPr>
                <w:rFonts w:ascii="Times New Roman" w:hAnsi="Times New Roman" w:cs="Times New Roman"/>
                <w:lang w:val="uz-Cyrl-UZ"/>
              </w:rPr>
            </w:pPr>
            <w:r w:rsidRPr="00721738">
              <w:rPr>
                <w:rFonts w:ascii="Times New Roman" w:hAnsi="Times New Roman" w:cs="Times New Roman"/>
                <w:lang w:val="uz-Cyrl-UZ"/>
              </w:rPr>
              <w:t>Давлат экология қўмитаси</w:t>
            </w:r>
          </w:p>
          <w:p w14:paraId="0A151DEB" w14:textId="77777777" w:rsidR="0015675F" w:rsidRPr="00721738" w:rsidRDefault="0015675F" w:rsidP="0015675F">
            <w:pPr>
              <w:ind w:firstLine="4"/>
              <w:jc w:val="center"/>
              <w:rPr>
                <w:rFonts w:ascii="Times New Roman" w:hAnsi="Times New Roman" w:cs="Times New Roman"/>
                <w:bCs/>
                <w:lang w:val="uz-Cyrl-UZ"/>
              </w:rPr>
            </w:pPr>
          </w:p>
        </w:tc>
      </w:tr>
      <w:tr w:rsidR="0015675F" w:rsidRPr="00721738" w14:paraId="49ACE90B" w14:textId="77777777" w:rsidTr="00C64A5D">
        <w:trPr>
          <w:trHeight w:val="47"/>
        </w:trPr>
        <w:tc>
          <w:tcPr>
            <w:tcW w:w="577" w:type="dxa"/>
            <w:vAlign w:val="center"/>
          </w:tcPr>
          <w:p w14:paraId="5F9A8E5C" w14:textId="7C0A214D"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t>4</w:t>
            </w:r>
            <w:r w:rsidR="00E37735">
              <w:rPr>
                <w:rFonts w:ascii="Times New Roman" w:hAnsi="Times New Roman" w:cs="Times New Roman"/>
                <w:lang w:val="uz-Cyrl-UZ"/>
              </w:rPr>
              <w:t>9</w:t>
            </w:r>
            <w:r>
              <w:rPr>
                <w:rFonts w:ascii="Times New Roman" w:hAnsi="Times New Roman" w:cs="Times New Roman"/>
                <w:lang w:val="uz-Cyrl-UZ"/>
              </w:rPr>
              <w:t>.</w:t>
            </w:r>
          </w:p>
        </w:tc>
        <w:tc>
          <w:tcPr>
            <w:tcW w:w="3623" w:type="dxa"/>
          </w:tcPr>
          <w:p w14:paraId="47543FC8" w14:textId="40365A8D" w:rsidR="0015675F" w:rsidRPr="00721738" w:rsidRDefault="0015675F" w:rsidP="0015675F">
            <w:pPr>
              <w:jc w:val="both"/>
              <w:rPr>
                <w:rFonts w:ascii="Times New Roman" w:hAnsi="Times New Roman" w:cs="Times New Roman"/>
                <w:lang w:val="uz-Cyrl-UZ"/>
              </w:rPr>
            </w:pPr>
            <w:r w:rsidRPr="00721738">
              <w:rPr>
                <w:rFonts w:ascii="Times New Roman" w:hAnsi="Times New Roman" w:cs="Times New Roman"/>
                <w:lang w:val="uz-Cyrl-UZ"/>
              </w:rPr>
              <w:t>Тошкент шаҳрида Глобал Яшил ўсиш институти (GGGI)нинг ваколатхонасини очиш.</w:t>
            </w:r>
          </w:p>
        </w:tc>
        <w:tc>
          <w:tcPr>
            <w:tcW w:w="3421" w:type="dxa"/>
            <w:vAlign w:val="center"/>
          </w:tcPr>
          <w:p w14:paraId="003CB5C2" w14:textId="77777777" w:rsidR="0015675F" w:rsidRPr="00721738" w:rsidRDefault="0015675F" w:rsidP="0015675F">
            <w:pPr>
              <w:pStyle w:val="a4"/>
              <w:tabs>
                <w:tab w:val="left" w:pos="176"/>
              </w:tabs>
              <w:ind w:left="-4" w:firstLine="92"/>
              <w:jc w:val="both"/>
              <w:rPr>
                <w:rFonts w:ascii="Times New Roman" w:hAnsi="Times New Roman" w:cs="Times New Roman"/>
                <w:lang w:val="uz-Cyrl-UZ"/>
              </w:rPr>
            </w:pPr>
            <w:r w:rsidRPr="00721738">
              <w:rPr>
                <w:rFonts w:ascii="Times New Roman" w:hAnsi="Times New Roman" w:cs="Times New Roman"/>
                <w:lang w:val="uz-Cyrl-UZ"/>
              </w:rPr>
              <w:t>1. Давлат экология қўмитаси ва Глобал Яшил ўсиш институти (GGGI) ўртасида Меморандумни имзолаш.</w:t>
            </w:r>
          </w:p>
          <w:p w14:paraId="3415817C" w14:textId="6FE7E1BD" w:rsidR="0015675F" w:rsidRPr="00721738" w:rsidRDefault="0015675F" w:rsidP="0015675F">
            <w:pPr>
              <w:pStyle w:val="a4"/>
              <w:tabs>
                <w:tab w:val="left" w:pos="176"/>
              </w:tabs>
              <w:ind w:left="-4" w:firstLine="92"/>
              <w:jc w:val="both"/>
              <w:rPr>
                <w:rFonts w:ascii="Times New Roman" w:hAnsi="Times New Roman" w:cs="Times New Roman"/>
                <w:lang w:val="uz-Cyrl-UZ"/>
              </w:rPr>
            </w:pPr>
            <w:r w:rsidRPr="00721738">
              <w:rPr>
                <w:rFonts w:ascii="Times New Roman" w:hAnsi="Times New Roman" w:cs="Times New Roman"/>
                <w:lang w:val="uz-Cyrl-UZ"/>
              </w:rPr>
              <w:t xml:space="preserve">2. Институтнинг Ўзбекистон Республикасида ваколатхонасини очиш учун ҳуқуқий асос яратиш кўзда тутилган Ўзбекистон Республикаси Ҳукумати ва Яшил ўсиш институти (GGGI) ўртасида Яшил ўсиш институти (GGGI)нинг ҳуқуқий мақоми, </w:t>
            </w:r>
            <w:r w:rsidRPr="00721738">
              <w:rPr>
                <w:rFonts w:ascii="Times New Roman" w:hAnsi="Times New Roman" w:cs="Times New Roman"/>
                <w:lang w:val="uz-Cyrl-UZ"/>
              </w:rPr>
              <w:lastRenderedPageBreak/>
              <w:t>имтиёзлари ва иммунитетлари тўғрисидаги Шартномани имзолаш.</w:t>
            </w:r>
          </w:p>
          <w:p w14:paraId="061FA5C4" w14:textId="49A4B0D9" w:rsidR="0015675F" w:rsidRPr="00721738" w:rsidRDefault="0015675F" w:rsidP="0015675F">
            <w:pPr>
              <w:pStyle w:val="a4"/>
              <w:tabs>
                <w:tab w:val="left" w:pos="176"/>
              </w:tabs>
              <w:ind w:left="-4" w:firstLine="92"/>
              <w:jc w:val="both"/>
              <w:rPr>
                <w:rFonts w:ascii="Times New Roman" w:hAnsi="Times New Roman" w:cs="Times New Roman"/>
                <w:lang w:val="uz-Cyrl-UZ"/>
              </w:rPr>
            </w:pPr>
            <w:r w:rsidRPr="00721738">
              <w:rPr>
                <w:rFonts w:ascii="Times New Roman" w:hAnsi="Times New Roman" w:cs="Times New Roman"/>
                <w:lang w:val="uz-Cyrl-UZ"/>
              </w:rPr>
              <w:t>3. Институт (GGGI)нинг Тошкент шаҳридаги ваколатхонасини очиш.</w:t>
            </w:r>
          </w:p>
        </w:tc>
        <w:tc>
          <w:tcPr>
            <w:tcW w:w="2203" w:type="dxa"/>
          </w:tcPr>
          <w:p w14:paraId="0726F5F9" w14:textId="215582D2"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lastRenderedPageBreak/>
              <w:t>Маблағ талаб этилмайди.</w:t>
            </w:r>
          </w:p>
        </w:tc>
        <w:tc>
          <w:tcPr>
            <w:tcW w:w="1970" w:type="dxa"/>
          </w:tcPr>
          <w:p w14:paraId="688886BB" w14:textId="36D29365" w:rsidR="0015675F" w:rsidRPr="00721738" w:rsidRDefault="0015675F" w:rsidP="0015675F">
            <w:pPr>
              <w:ind w:left="34"/>
              <w:jc w:val="center"/>
              <w:rPr>
                <w:rFonts w:ascii="Times New Roman" w:hAnsi="Times New Roman" w:cs="Times New Roman"/>
                <w:lang w:val="uz-Cyrl-UZ"/>
              </w:rPr>
            </w:pPr>
            <w:r w:rsidRPr="00721738">
              <w:rPr>
                <w:rFonts w:ascii="Times New Roman" w:hAnsi="Times New Roman" w:cs="Times New Roman"/>
                <w:lang w:val="uz-Cyrl-UZ"/>
              </w:rPr>
              <w:t>2021 йил март ойи</w:t>
            </w:r>
          </w:p>
          <w:p w14:paraId="58A5A8F8" w14:textId="77777777" w:rsidR="0015675F" w:rsidRPr="00721738" w:rsidRDefault="0015675F" w:rsidP="0015675F">
            <w:pPr>
              <w:ind w:left="34"/>
              <w:jc w:val="center"/>
              <w:rPr>
                <w:rFonts w:ascii="Times New Roman" w:hAnsi="Times New Roman" w:cs="Times New Roman"/>
                <w:lang w:val="uz-Cyrl-UZ"/>
              </w:rPr>
            </w:pPr>
          </w:p>
          <w:p w14:paraId="665027A7" w14:textId="476D566B" w:rsidR="0015675F" w:rsidRPr="00721738" w:rsidRDefault="0015675F" w:rsidP="0015675F">
            <w:pPr>
              <w:ind w:left="34"/>
              <w:jc w:val="center"/>
              <w:rPr>
                <w:rFonts w:ascii="Times New Roman" w:hAnsi="Times New Roman" w:cs="Times New Roman"/>
                <w:lang w:val="uz-Cyrl-UZ"/>
              </w:rPr>
            </w:pPr>
            <w:r w:rsidRPr="00721738">
              <w:rPr>
                <w:rFonts w:ascii="Times New Roman" w:hAnsi="Times New Roman" w:cs="Times New Roman"/>
                <w:lang w:val="uz-Cyrl-UZ"/>
              </w:rPr>
              <w:t>2021 йил март ойи</w:t>
            </w:r>
          </w:p>
          <w:p w14:paraId="2C0E31A6" w14:textId="77777777" w:rsidR="0015675F" w:rsidRPr="00721738" w:rsidRDefault="0015675F" w:rsidP="0015675F">
            <w:pPr>
              <w:ind w:left="34"/>
              <w:jc w:val="center"/>
              <w:rPr>
                <w:rFonts w:ascii="Times New Roman" w:hAnsi="Times New Roman" w:cs="Times New Roman"/>
                <w:lang w:val="uz-Cyrl-UZ"/>
              </w:rPr>
            </w:pPr>
          </w:p>
          <w:p w14:paraId="37936A13" w14:textId="77777777" w:rsidR="0015675F" w:rsidRPr="00721738" w:rsidRDefault="0015675F" w:rsidP="0015675F">
            <w:pPr>
              <w:ind w:left="34"/>
              <w:jc w:val="center"/>
              <w:rPr>
                <w:rFonts w:ascii="Times New Roman" w:hAnsi="Times New Roman" w:cs="Times New Roman"/>
                <w:lang w:val="uz-Cyrl-UZ"/>
              </w:rPr>
            </w:pPr>
          </w:p>
          <w:p w14:paraId="2D591A4B" w14:textId="77777777" w:rsidR="0015675F" w:rsidRPr="00721738" w:rsidRDefault="0015675F" w:rsidP="0015675F">
            <w:pPr>
              <w:ind w:left="34"/>
              <w:jc w:val="center"/>
              <w:rPr>
                <w:rFonts w:ascii="Times New Roman" w:hAnsi="Times New Roman" w:cs="Times New Roman"/>
                <w:lang w:val="uz-Cyrl-UZ"/>
              </w:rPr>
            </w:pPr>
          </w:p>
          <w:p w14:paraId="4E527C59" w14:textId="489920B6" w:rsidR="0015675F" w:rsidRPr="00721738" w:rsidRDefault="0015675F" w:rsidP="0015675F">
            <w:pPr>
              <w:ind w:left="34"/>
              <w:jc w:val="center"/>
              <w:rPr>
                <w:rFonts w:ascii="Times New Roman" w:hAnsi="Times New Roman" w:cs="Times New Roman"/>
                <w:lang w:val="uz-Cyrl-UZ"/>
              </w:rPr>
            </w:pPr>
            <w:r w:rsidRPr="00721738">
              <w:rPr>
                <w:rFonts w:ascii="Times New Roman" w:hAnsi="Times New Roman" w:cs="Times New Roman"/>
                <w:lang w:val="uz-Cyrl-UZ"/>
              </w:rPr>
              <w:t>2021 йил</w:t>
            </w:r>
          </w:p>
          <w:p w14:paraId="7CB6F38C" w14:textId="4D7938A6" w:rsidR="0015675F" w:rsidRPr="00721738" w:rsidRDefault="0015675F" w:rsidP="0015675F">
            <w:pPr>
              <w:ind w:left="34"/>
              <w:jc w:val="center"/>
              <w:rPr>
                <w:rFonts w:ascii="Times New Roman" w:hAnsi="Times New Roman" w:cs="Times New Roman"/>
                <w:lang w:val="uz-Cyrl-UZ"/>
              </w:rPr>
            </w:pPr>
            <w:r w:rsidRPr="00721738">
              <w:rPr>
                <w:rFonts w:ascii="Times New Roman" w:hAnsi="Times New Roman" w:cs="Times New Roman"/>
                <w:lang w:val="en-US"/>
              </w:rPr>
              <w:t xml:space="preserve">III </w:t>
            </w:r>
            <w:proofErr w:type="spellStart"/>
            <w:r w:rsidRPr="00721738">
              <w:rPr>
                <w:rFonts w:ascii="Times New Roman" w:hAnsi="Times New Roman" w:cs="Times New Roman"/>
              </w:rPr>
              <w:t>чорагида</w:t>
            </w:r>
            <w:proofErr w:type="spellEnd"/>
          </w:p>
        </w:tc>
        <w:tc>
          <w:tcPr>
            <w:tcW w:w="3085" w:type="dxa"/>
          </w:tcPr>
          <w:p w14:paraId="3E7F1BBC" w14:textId="77777777" w:rsidR="0015675F" w:rsidRPr="00721738" w:rsidRDefault="0015675F" w:rsidP="0015675F">
            <w:pPr>
              <w:ind w:firstLine="4"/>
              <w:jc w:val="center"/>
              <w:rPr>
                <w:rFonts w:ascii="Times New Roman" w:hAnsi="Times New Roman" w:cs="Times New Roman"/>
                <w:bCs/>
                <w:lang w:val="uz-Cyrl-UZ"/>
              </w:rPr>
            </w:pPr>
            <w:r w:rsidRPr="00721738">
              <w:rPr>
                <w:rFonts w:ascii="Times New Roman" w:hAnsi="Times New Roman" w:cs="Times New Roman"/>
                <w:bCs/>
                <w:lang w:val="uz-Cyrl-UZ"/>
              </w:rPr>
              <w:t>Давлат экология қўмитаси,</w:t>
            </w:r>
          </w:p>
          <w:p w14:paraId="11AA3481" w14:textId="3588B7CA" w:rsidR="0015675F" w:rsidRPr="00721738" w:rsidRDefault="0015675F" w:rsidP="0015675F">
            <w:pPr>
              <w:ind w:firstLine="4"/>
              <w:jc w:val="center"/>
              <w:rPr>
                <w:rFonts w:ascii="Times New Roman" w:hAnsi="Times New Roman" w:cs="Times New Roman"/>
                <w:bCs/>
                <w:lang w:val="uz-Cyrl-UZ"/>
              </w:rPr>
            </w:pPr>
            <w:r w:rsidRPr="00721738">
              <w:rPr>
                <w:rFonts w:ascii="Times New Roman" w:hAnsi="Times New Roman" w:cs="Times New Roman"/>
                <w:bCs/>
                <w:lang w:val="uz-Cyrl-UZ"/>
              </w:rPr>
              <w:t>Ташқи ишлар вазирлиги</w:t>
            </w:r>
          </w:p>
        </w:tc>
      </w:tr>
      <w:tr w:rsidR="0015675F" w:rsidRPr="00721738" w14:paraId="2F33819A" w14:textId="77777777" w:rsidTr="00C64A5D">
        <w:trPr>
          <w:trHeight w:val="47"/>
        </w:trPr>
        <w:tc>
          <w:tcPr>
            <w:tcW w:w="577" w:type="dxa"/>
            <w:vAlign w:val="center"/>
          </w:tcPr>
          <w:p w14:paraId="2001DDDA" w14:textId="3C404DC2" w:rsidR="0015675F" w:rsidRPr="00721738" w:rsidRDefault="00E37735" w:rsidP="0015675F">
            <w:pPr>
              <w:jc w:val="center"/>
              <w:rPr>
                <w:rFonts w:ascii="Times New Roman" w:hAnsi="Times New Roman" w:cs="Times New Roman"/>
                <w:lang w:val="uz-Cyrl-UZ"/>
              </w:rPr>
            </w:pPr>
            <w:r>
              <w:rPr>
                <w:rFonts w:ascii="Times New Roman" w:hAnsi="Times New Roman" w:cs="Times New Roman"/>
                <w:lang w:val="uz-Cyrl-UZ"/>
              </w:rPr>
              <w:t>50</w:t>
            </w:r>
            <w:r w:rsidR="004A7545">
              <w:rPr>
                <w:rFonts w:ascii="Times New Roman" w:hAnsi="Times New Roman" w:cs="Times New Roman"/>
                <w:lang w:val="uz-Cyrl-UZ"/>
              </w:rPr>
              <w:t>.</w:t>
            </w:r>
          </w:p>
        </w:tc>
        <w:tc>
          <w:tcPr>
            <w:tcW w:w="3623" w:type="dxa"/>
          </w:tcPr>
          <w:p w14:paraId="02A8A487" w14:textId="2ED06041" w:rsidR="0015675F" w:rsidRPr="00721738" w:rsidRDefault="0015675F" w:rsidP="0015675F">
            <w:pPr>
              <w:jc w:val="both"/>
              <w:rPr>
                <w:rFonts w:ascii="Times New Roman" w:hAnsi="Times New Roman" w:cs="Times New Roman"/>
                <w:lang w:val="uz-Cyrl-UZ"/>
              </w:rPr>
            </w:pPr>
            <w:r w:rsidRPr="00721738">
              <w:rPr>
                <w:rFonts w:ascii="Times New Roman" w:hAnsi="Times New Roman" w:cs="Times New Roman"/>
                <w:lang w:val="uz-Cyrl-UZ"/>
              </w:rPr>
              <w:t>Давлат экология қўмитаси ва Глобал Яшил Ўсиш Институти (GGGI Корея) ҳамкорлигида “Орол денгизи инқирозининг таъсирини бартараф этиш учун Оролбўйи худуди учун яшил тикланиш сармояси” қўшма лойиҳасини амалга ошириш. (5,65 млн.АҚШ.долл.)</w:t>
            </w:r>
          </w:p>
        </w:tc>
        <w:tc>
          <w:tcPr>
            <w:tcW w:w="3421" w:type="dxa"/>
          </w:tcPr>
          <w:p w14:paraId="12805EF8" w14:textId="77777777" w:rsidR="0015675F" w:rsidRPr="00721738" w:rsidRDefault="0015675F" w:rsidP="0015675F">
            <w:pPr>
              <w:pStyle w:val="a4"/>
              <w:tabs>
                <w:tab w:val="left" w:pos="176"/>
              </w:tabs>
              <w:ind w:left="-4" w:firstLine="92"/>
              <w:jc w:val="both"/>
              <w:rPr>
                <w:rFonts w:ascii="Times New Roman" w:hAnsi="Times New Roman" w:cs="Times New Roman"/>
                <w:lang w:val="uz-Cyrl-UZ"/>
              </w:rPr>
            </w:pPr>
            <w:r w:rsidRPr="00721738">
              <w:rPr>
                <w:rFonts w:ascii="Times New Roman" w:hAnsi="Times New Roman" w:cs="Times New Roman"/>
                <w:lang w:val="uz-Cyrl-UZ"/>
              </w:rPr>
              <w:t>1. Лойиҳа таклифини ва тўлиқ хужжатини ишлаб чиқиш.</w:t>
            </w:r>
          </w:p>
          <w:p w14:paraId="51D902BA" w14:textId="3E703F9E" w:rsidR="0015675F" w:rsidRPr="00721738" w:rsidRDefault="0015675F" w:rsidP="0015675F">
            <w:pPr>
              <w:pStyle w:val="a4"/>
              <w:tabs>
                <w:tab w:val="left" w:pos="176"/>
                <w:tab w:val="left" w:pos="346"/>
                <w:tab w:val="left" w:pos="571"/>
              </w:tabs>
              <w:ind w:left="-4" w:firstLine="92"/>
              <w:jc w:val="both"/>
              <w:rPr>
                <w:rFonts w:ascii="Times New Roman" w:hAnsi="Times New Roman" w:cs="Times New Roman"/>
                <w:lang w:val="uz-Cyrl-UZ"/>
              </w:rPr>
            </w:pPr>
            <w:r w:rsidRPr="00721738">
              <w:rPr>
                <w:rFonts w:ascii="Times New Roman" w:hAnsi="Times New Roman" w:cs="Times New Roman"/>
                <w:lang w:val="uz-Cyrl-UZ"/>
              </w:rPr>
              <w:t>2. Лойиҳа таклифини ва хужжатини молиялаштириш учун КОИКАга киритиш.</w:t>
            </w:r>
          </w:p>
          <w:p w14:paraId="1ABC8897" w14:textId="18746581" w:rsidR="0015675F" w:rsidRPr="00721738" w:rsidRDefault="0015675F" w:rsidP="0015675F">
            <w:pPr>
              <w:pStyle w:val="a4"/>
              <w:tabs>
                <w:tab w:val="left" w:pos="176"/>
              </w:tabs>
              <w:ind w:left="-4" w:firstLine="92"/>
              <w:jc w:val="both"/>
              <w:rPr>
                <w:rFonts w:ascii="Times New Roman" w:hAnsi="Times New Roman" w:cs="Times New Roman"/>
                <w:lang w:val="uz-Cyrl-UZ"/>
              </w:rPr>
            </w:pPr>
            <w:r w:rsidRPr="00721738">
              <w:rPr>
                <w:rFonts w:ascii="Times New Roman" w:hAnsi="Times New Roman" w:cs="Times New Roman"/>
                <w:lang w:val="uz-Cyrl-UZ"/>
              </w:rPr>
              <w:t xml:space="preserve">3. Молиялаштиришни тасдиқлаш ва лойиҳани бошлаш. </w:t>
            </w:r>
          </w:p>
        </w:tc>
        <w:tc>
          <w:tcPr>
            <w:tcW w:w="2203" w:type="dxa"/>
          </w:tcPr>
          <w:p w14:paraId="4DD0CF84" w14:textId="3F3C64D2"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Кореанинг КОИКА дастурининг грант маблағлари</w:t>
            </w:r>
          </w:p>
        </w:tc>
        <w:tc>
          <w:tcPr>
            <w:tcW w:w="1970" w:type="dxa"/>
          </w:tcPr>
          <w:p w14:paraId="0AF49832" w14:textId="1F41650F" w:rsidR="0015675F" w:rsidRPr="00721738" w:rsidRDefault="0015675F" w:rsidP="0015675F">
            <w:pPr>
              <w:ind w:left="34"/>
              <w:jc w:val="center"/>
              <w:rPr>
                <w:rFonts w:ascii="Times New Roman" w:hAnsi="Times New Roman" w:cs="Times New Roman"/>
                <w:lang w:val="uz-Cyrl-UZ"/>
              </w:rPr>
            </w:pPr>
            <w:r w:rsidRPr="00721738">
              <w:rPr>
                <w:rFonts w:ascii="Times New Roman" w:hAnsi="Times New Roman" w:cs="Times New Roman"/>
                <w:lang w:val="uz-Cyrl-UZ"/>
              </w:rPr>
              <w:t>2021 йил март</w:t>
            </w:r>
          </w:p>
          <w:p w14:paraId="647F69B6" w14:textId="77777777" w:rsidR="0015675F" w:rsidRPr="00721738" w:rsidRDefault="0015675F" w:rsidP="0015675F">
            <w:pPr>
              <w:ind w:left="34"/>
              <w:jc w:val="center"/>
              <w:rPr>
                <w:rFonts w:ascii="Times New Roman" w:hAnsi="Times New Roman" w:cs="Times New Roman"/>
                <w:lang w:val="uz-Cyrl-UZ"/>
              </w:rPr>
            </w:pPr>
          </w:p>
          <w:p w14:paraId="1CAABC02" w14:textId="2ACEA3A0" w:rsidR="0015675F" w:rsidRPr="00721738" w:rsidRDefault="0015675F" w:rsidP="0015675F">
            <w:pPr>
              <w:ind w:left="34"/>
              <w:jc w:val="center"/>
              <w:rPr>
                <w:rFonts w:ascii="Times New Roman" w:hAnsi="Times New Roman" w:cs="Times New Roman"/>
                <w:lang w:val="uz-Cyrl-UZ"/>
              </w:rPr>
            </w:pPr>
            <w:r w:rsidRPr="00721738">
              <w:rPr>
                <w:rFonts w:ascii="Times New Roman" w:hAnsi="Times New Roman" w:cs="Times New Roman"/>
                <w:lang w:val="uz-Cyrl-UZ"/>
              </w:rPr>
              <w:t>2021 йил ноябрь</w:t>
            </w:r>
          </w:p>
          <w:p w14:paraId="5CFB60F5" w14:textId="77777777" w:rsidR="0015675F" w:rsidRPr="00721738" w:rsidRDefault="0015675F" w:rsidP="0015675F">
            <w:pPr>
              <w:ind w:left="34"/>
              <w:jc w:val="center"/>
              <w:rPr>
                <w:rFonts w:ascii="Times New Roman" w:hAnsi="Times New Roman" w:cs="Times New Roman"/>
                <w:lang w:val="uz-Cyrl-UZ"/>
              </w:rPr>
            </w:pPr>
          </w:p>
          <w:p w14:paraId="5EB5D072" w14:textId="54680D49" w:rsidR="0015675F" w:rsidRPr="00721738" w:rsidRDefault="0015675F" w:rsidP="0015675F">
            <w:pPr>
              <w:ind w:left="34"/>
              <w:jc w:val="center"/>
              <w:rPr>
                <w:rFonts w:ascii="Times New Roman" w:hAnsi="Times New Roman" w:cs="Times New Roman"/>
                <w:lang w:val="uz-Cyrl-UZ"/>
              </w:rPr>
            </w:pPr>
            <w:r w:rsidRPr="00721738">
              <w:rPr>
                <w:rFonts w:ascii="Times New Roman" w:hAnsi="Times New Roman" w:cs="Times New Roman"/>
                <w:lang w:val="uz-Cyrl-UZ"/>
              </w:rPr>
              <w:t>Молиялаштириш тасдиқланганидан сўнг</w:t>
            </w:r>
          </w:p>
        </w:tc>
        <w:tc>
          <w:tcPr>
            <w:tcW w:w="3085" w:type="dxa"/>
          </w:tcPr>
          <w:p w14:paraId="4B0D20C8" w14:textId="77777777" w:rsidR="0015675F" w:rsidRPr="00721738" w:rsidRDefault="0015675F" w:rsidP="0015675F">
            <w:pPr>
              <w:pStyle w:val="a4"/>
              <w:tabs>
                <w:tab w:val="left" w:pos="34"/>
              </w:tabs>
              <w:ind w:left="0" w:firstLine="4"/>
              <w:jc w:val="center"/>
              <w:rPr>
                <w:rFonts w:ascii="Times New Roman" w:hAnsi="Times New Roman" w:cs="Times New Roman"/>
                <w:lang w:val="uz-Cyrl-UZ"/>
              </w:rPr>
            </w:pPr>
            <w:r w:rsidRPr="00721738">
              <w:rPr>
                <w:rFonts w:ascii="Times New Roman" w:hAnsi="Times New Roman" w:cs="Times New Roman"/>
                <w:lang w:val="uz-Cyrl-UZ"/>
              </w:rPr>
              <w:t>Давлат экология қўмитаси</w:t>
            </w:r>
          </w:p>
          <w:p w14:paraId="000A88EC" w14:textId="77777777" w:rsidR="0015675F" w:rsidRPr="00721738" w:rsidRDefault="0015675F" w:rsidP="0015675F">
            <w:pPr>
              <w:ind w:firstLine="4"/>
              <w:jc w:val="center"/>
              <w:rPr>
                <w:rFonts w:ascii="Times New Roman" w:hAnsi="Times New Roman" w:cs="Times New Roman"/>
                <w:bCs/>
                <w:lang w:val="uz-Cyrl-UZ"/>
              </w:rPr>
            </w:pPr>
          </w:p>
        </w:tc>
      </w:tr>
      <w:tr w:rsidR="0015675F" w:rsidRPr="00721738" w14:paraId="5BD4A453" w14:textId="77777777" w:rsidTr="00C11ED8">
        <w:trPr>
          <w:trHeight w:val="47"/>
        </w:trPr>
        <w:tc>
          <w:tcPr>
            <w:tcW w:w="14879" w:type="dxa"/>
            <w:gridSpan w:val="6"/>
            <w:shd w:val="clear" w:color="auto" w:fill="FCECD5" w:themeFill="accent1" w:themeFillTint="33"/>
            <w:vAlign w:val="center"/>
          </w:tcPr>
          <w:p w14:paraId="604896F8" w14:textId="1C91AF5E" w:rsidR="0015675F" w:rsidRPr="00721738" w:rsidRDefault="0015675F" w:rsidP="0015675F">
            <w:pPr>
              <w:ind w:firstLine="4"/>
              <w:jc w:val="center"/>
              <w:rPr>
                <w:rFonts w:ascii="Times New Roman" w:hAnsi="Times New Roman" w:cs="Times New Roman"/>
                <w:bCs/>
                <w:lang w:val="uz-Cyrl-UZ"/>
              </w:rPr>
            </w:pPr>
            <w:r w:rsidRPr="00721738">
              <w:rPr>
                <w:rFonts w:ascii="Times New Roman" w:hAnsi="Times New Roman" w:cs="Times New Roman"/>
                <w:b/>
                <w:bCs/>
                <w:noProof/>
                <w:lang w:val="uz-Cyrl-UZ"/>
              </w:rPr>
              <w:t>VI</w:t>
            </w:r>
            <w:r w:rsidRPr="00721738">
              <w:rPr>
                <w:rFonts w:ascii="Times New Roman" w:hAnsi="Times New Roman" w:cs="Times New Roman"/>
                <w:b/>
                <w:lang w:val="uz-Cyrl-UZ"/>
              </w:rPr>
              <w:t>. Экология ва атроф муҳитни муҳофаза қилиш соҳасидаги назорат бўйича инспекцияларнинг моддий-техника базасини ривожлантириш</w:t>
            </w:r>
          </w:p>
        </w:tc>
      </w:tr>
      <w:tr w:rsidR="0015675F" w:rsidRPr="00721738" w14:paraId="73581B19" w14:textId="77777777" w:rsidTr="00DD0C41">
        <w:trPr>
          <w:trHeight w:val="47"/>
        </w:trPr>
        <w:tc>
          <w:tcPr>
            <w:tcW w:w="577" w:type="dxa"/>
            <w:vAlign w:val="center"/>
          </w:tcPr>
          <w:p w14:paraId="58599142" w14:textId="6B7D93EF"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t>5</w:t>
            </w:r>
            <w:r w:rsidR="00E37735">
              <w:rPr>
                <w:rFonts w:ascii="Times New Roman" w:hAnsi="Times New Roman" w:cs="Times New Roman"/>
                <w:lang w:val="uz-Cyrl-UZ"/>
              </w:rPr>
              <w:t>1</w:t>
            </w:r>
            <w:r w:rsidR="0015675F" w:rsidRPr="00721738">
              <w:rPr>
                <w:rFonts w:ascii="Times New Roman" w:hAnsi="Times New Roman" w:cs="Times New Roman"/>
                <w:lang w:val="uz-Cyrl-UZ"/>
              </w:rPr>
              <w:t>.</w:t>
            </w:r>
          </w:p>
        </w:tc>
        <w:tc>
          <w:tcPr>
            <w:tcW w:w="3623" w:type="dxa"/>
          </w:tcPr>
          <w:p w14:paraId="4C614344" w14:textId="607A543B" w:rsidR="0015675F" w:rsidRPr="00721738" w:rsidRDefault="0015675F" w:rsidP="0015675F">
            <w:pPr>
              <w:pStyle w:val="a4"/>
              <w:tabs>
                <w:tab w:val="left" w:pos="34"/>
              </w:tabs>
              <w:ind w:left="-11" w:right="-70"/>
              <w:jc w:val="both"/>
              <w:rPr>
                <w:rFonts w:ascii="Times New Roman" w:hAnsi="Times New Roman" w:cs="Times New Roman"/>
                <w:lang w:val="uz-Cyrl-UZ"/>
              </w:rPr>
            </w:pPr>
            <w:r w:rsidRPr="00721738">
              <w:rPr>
                <w:rFonts w:ascii="Times New Roman" w:hAnsi="Times New Roman" w:cs="Times New Roman"/>
                <w:lang w:val="uz-Cyrl-UZ"/>
              </w:rPr>
              <w:t xml:space="preserve">Экология ва атроф муҳитни муҳофаза қилиш соҳасида, ҳусусан ўсимлик ва ҳайвонот дунёси муҳофазасида ҳуқуқбузарларга   қариши курашиш учун давлат инспекторларининг моддий техника базасини мустаҳкамлаш ва ривожлантириш. </w:t>
            </w:r>
          </w:p>
          <w:p w14:paraId="38837FA7" w14:textId="780F7510" w:rsidR="0015675F" w:rsidRPr="00721738" w:rsidRDefault="0015675F" w:rsidP="0015675F">
            <w:pPr>
              <w:pStyle w:val="a4"/>
              <w:tabs>
                <w:tab w:val="left" w:pos="34"/>
              </w:tabs>
              <w:ind w:left="-11" w:right="-70" w:firstLine="284"/>
              <w:jc w:val="both"/>
              <w:rPr>
                <w:rFonts w:ascii="Times New Roman" w:hAnsi="Times New Roman" w:cs="Times New Roman"/>
                <w:lang w:val="uz-Cyrl-UZ"/>
              </w:rPr>
            </w:pPr>
          </w:p>
          <w:p w14:paraId="7C5E541A" w14:textId="77777777" w:rsidR="0015675F" w:rsidRPr="00721738" w:rsidRDefault="0015675F" w:rsidP="0015675F">
            <w:pPr>
              <w:pStyle w:val="a4"/>
              <w:tabs>
                <w:tab w:val="left" w:pos="34"/>
              </w:tabs>
              <w:ind w:left="-11" w:right="-70" w:firstLine="284"/>
              <w:jc w:val="both"/>
              <w:rPr>
                <w:rFonts w:ascii="Times New Roman" w:hAnsi="Times New Roman" w:cs="Times New Roman"/>
                <w:lang w:val="uz-Cyrl-UZ"/>
              </w:rPr>
            </w:pPr>
          </w:p>
          <w:p w14:paraId="69BC6738" w14:textId="77777777" w:rsidR="0015675F" w:rsidRPr="00721738" w:rsidRDefault="0015675F" w:rsidP="0015675F">
            <w:pPr>
              <w:pStyle w:val="a4"/>
              <w:tabs>
                <w:tab w:val="left" w:pos="34"/>
              </w:tabs>
              <w:ind w:left="-11" w:right="-70" w:firstLine="284"/>
              <w:jc w:val="both"/>
              <w:rPr>
                <w:rFonts w:ascii="Times New Roman" w:hAnsi="Times New Roman" w:cs="Times New Roman"/>
                <w:lang w:val="uz-Cyrl-UZ"/>
              </w:rPr>
            </w:pPr>
          </w:p>
          <w:p w14:paraId="0FC35891" w14:textId="686CD4CD" w:rsidR="0015675F" w:rsidRPr="00721738" w:rsidRDefault="0015675F" w:rsidP="0015675F">
            <w:pPr>
              <w:pStyle w:val="a4"/>
              <w:tabs>
                <w:tab w:val="left" w:pos="34"/>
              </w:tabs>
              <w:ind w:left="-11" w:right="-70" w:firstLine="284"/>
              <w:jc w:val="both"/>
              <w:rPr>
                <w:rFonts w:ascii="Times New Roman" w:hAnsi="Times New Roman" w:cs="Times New Roman"/>
                <w:lang w:val="uz-Cyrl-UZ"/>
              </w:rPr>
            </w:pPr>
          </w:p>
          <w:p w14:paraId="5FAB184D" w14:textId="4FFE4A54" w:rsidR="0015675F" w:rsidRPr="00721738" w:rsidRDefault="0015675F" w:rsidP="0015675F">
            <w:pPr>
              <w:pStyle w:val="a4"/>
              <w:tabs>
                <w:tab w:val="left" w:pos="34"/>
              </w:tabs>
              <w:ind w:left="-11" w:right="-70"/>
              <w:jc w:val="both"/>
              <w:rPr>
                <w:rFonts w:ascii="Times New Roman" w:hAnsi="Times New Roman" w:cs="Times New Roman"/>
                <w:lang w:val="uz-Cyrl-UZ"/>
              </w:rPr>
            </w:pPr>
            <w:r w:rsidRPr="00721738">
              <w:rPr>
                <w:rFonts w:ascii="Times New Roman" w:hAnsi="Times New Roman" w:cs="Times New Roman"/>
                <w:lang w:val="uz-Cyrl-UZ"/>
              </w:rPr>
              <w:t>Экология соҳасидаги маъмурий ҳуқуқбузарликларни расмийлаштириш жараёнини рақамлаштирилиши муносабати билан инспекторларни замонавий техник воситалар билан таъминлаш.</w:t>
            </w:r>
          </w:p>
          <w:p w14:paraId="543F843F" w14:textId="0A515F27" w:rsidR="0015675F" w:rsidRPr="00721738" w:rsidRDefault="0015675F" w:rsidP="0015675F">
            <w:pPr>
              <w:pStyle w:val="a4"/>
              <w:tabs>
                <w:tab w:val="left" w:pos="34"/>
              </w:tabs>
              <w:ind w:left="-11" w:right="-70" w:firstLine="284"/>
              <w:jc w:val="both"/>
              <w:rPr>
                <w:rFonts w:ascii="Times New Roman" w:hAnsi="Times New Roman" w:cs="Times New Roman"/>
                <w:lang w:val="uz-Cyrl-UZ"/>
              </w:rPr>
            </w:pPr>
          </w:p>
          <w:p w14:paraId="7F268350" w14:textId="69764BC2" w:rsidR="0015675F" w:rsidRPr="00721738" w:rsidRDefault="0015675F" w:rsidP="0015675F">
            <w:pPr>
              <w:pStyle w:val="a4"/>
              <w:tabs>
                <w:tab w:val="left" w:pos="34"/>
              </w:tabs>
              <w:ind w:left="-11" w:right="-70"/>
              <w:jc w:val="both"/>
              <w:rPr>
                <w:rFonts w:ascii="Times New Roman" w:hAnsi="Times New Roman" w:cs="Times New Roman"/>
                <w:b/>
                <w:bCs/>
                <w:color w:val="000000" w:themeColor="text1"/>
                <w:lang w:val="uz-Cyrl-UZ"/>
              </w:rPr>
            </w:pPr>
            <w:r w:rsidRPr="00721738">
              <w:rPr>
                <w:rFonts w:ascii="Times New Roman" w:hAnsi="Times New Roman" w:cs="Times New Roman"/>
                <w:lang w:val="uz-Cyrl-UZ"/>
              </w:rPr>
              <w:lastRenderedPageBreak/>
              <w:t>Браконьерликка қарши курашиш бўйича туну-кун рейдлар ташкил этиш.</w:t>
            </w:r>
          </w:p>
        </w:tc>
        <w:tc>
          <w:tcPr>
            <w:tcW w:w="3421" w:type="dxa"/>
          </w:tcPr>
          <w:p w14:paraId="323C6634" w14:textId="5572CCCF" w:rsidR="0015675F" w:rsidRPr="00721738" w:rsidRDefault="0015675F" w:rsidP="0015675F">
            <w:pPr>
              <w:ind w:firstLine="88"/>
              <w:jc w:val="both"/>
              <w:rPr>
                <w:rFonts w:ascii="Times New Roman" w:hAnsi="Times New Roman" w:cs="Times New Roman"/>
                <w:lang w:val="uz-Cyrl-UZ"/>
              </w:rPr>
            </w:pPr>
            <w:r w:rsidRPr="00721738">
              <w:rPr>
                <w:rFonts w:ascii="Times New Roman" w:hAnsi="Times New Roman" w:cs="Times New Roman"/>
                <w:lang w:val="uz-Cyrl-UZ"/>
              </w:rPr>
              <w:lastRenderedPageBreak/>
              <w:t xml:space="preserve">1. Туман (шаҳар) экология инспекцияларини моддий-техника базасини мустаҳкамлаш учун қўшимча жами </w:t>
            </w:r>
            <w:r w:rsidRPr="00721738">
              <w:rPr>
                <w:rFonts w:ascii="Times New Roman" w:eastAsia="Times New Roman" w:hAnsi="Times New Roman" w:cs="Times New Roman"/>
                <w:b/>
                <w:color w:val="FF0000"/>
                <w:lang w:val="uz-Cyrl-UZ" w:eastAsia="ru-RU"/>
              </w:rPr>
              <w:t>180</w:t>
            </w:r>
            <w:r w:rsidRPr="00721738">
              <w:rPr>
                <w:rFonts w:ascii="Times New Roman" w:hAnsi="Times New Roman" w:cs="Times New Roman"/>
                <w:b/>
                <w:bCs/>
                <w:lang w:val="uz-Cyrl-UZ"/>
              </w:rPr>
              <w:t xml:space="preserve"> </w:t>
            </w:r>
            <w:r w:rsidRPr="00721738">
              <w:rPr>
                <w:rFonts w:ascii="Times New Roman" w:hAnsi="Times New Roman" w:cs="Times New Roman"/>
                <w:b/>
                <w:bCs/>
                <w:color w:val="0070C0"/>
                <w:lang w:val="uz-Cyrl-UZ"/>
              </w:rPr>
              <w:t>дона</w:t>
            </w:r>
            <w:r w:rsidRPr="00721738">
              <w:rPr>
                <w:rFonts w:ascii="Times New Roman" w:hAnsi="Times New Roman" w:cs="Times New Roman"/>
                <w:lang w:val="uz-Cyrl-UZ"/>
              </w:rPr>
              <w:t xml:space="preserve"> транспорт воситалари, </w:t>
            </w:r>
            <w:r w:rsidRPr="00721738">
              <w:rPr>
                <w:rFonts w:ascii="Times New Roman" w:hAnsi="Times New Roman" w:cs="Times New Roman"/>
                <w:lang w:val="uz-Cyrl-UZ"/>
              </w:rPr>
              <w:br/>
            </w:r>
            <w:r w:rsidRPr="00721738">
              <w:rPr>
                <w:rFonts w:ascii="Times New Roman" w:eastAsia="Times New Roman" w:hAnsi="Times New Roman" w:cs="Times New Roman"/>
                <w:b/>
                <w:color w:val="FF0000"/>
                <w:lang w:val="uz-Cyrl-UZ" w:eastAsia="ru-RU"/>
              </w:rPr>
              <w:t>16</w:t>
            </w:r>
            <w:r w:rsidRPr="00721738">
              <w:rPr>
                <w:rFonts w:ascii="Times New Roman" w:hAnsi="Times New Roman" w:cs="Times New Roman"/>
                <w:lang w:val="uz-Cyrl-UZ"/>
              </w:rPr>
              <w:t xml:space="preserve"> </w:t>
            </w:r>
            <w:r w:rsidRPr="00721738">
              <w:rPr>
                <w:rFonts w:ascii="Times New Roman" w:hAnsi="Times New Roman" w:cs="Times New Roman"/>
                <w:b/>
                <w:bCs/>
                <w:color w:val="0070C0"/>
                <w:lang w:val="uz-Cyrl-UZ"/>
              </w:rPr>
              <w:t>дона</w:t>
            </w:r>
            <w:r w:rsidRPr="00721738">
              <w:rPr>
                <w:rFonts w:ascii="Times New Roman" w:hAnsi="Times New Roman" w:cs="Times New Roman"/>
                <w:lang w:val="uz-Cyrl-UZ"/>
              </w:rPr>
              <w:t xml:space="preserve"> моторли резина қайиқ, </w:t>
            </w:r>
            <w:r w:rsidRPr="00721738">
              <w:rPr>
                <w:rFonts w:ascii="Times New Roman" w:eastAsia="Times New Roman" w:hAnsi="Times New Roman" w:cs="Times New Roman"/>
                <w:b/>
                <w:color w:val="FF0000"/>
                <w:lang w:val="uz-Cyrl-UZ" w:eastAsia="ru-RU"/>
              </w:rPr>
              <w:t>16</w:t>
            </w:r>
            <w:r w:rsidRPr="00721738">
              <w:rPr>
                <w:rFonts w:ascii="Times New Roman" w:hAnsi="Times New Roman" w:cs="Times New Roman"/>
                <w:lang w:val="uz-Cyrl-UZ"/>
              </w:rPr>
              <w:t xml:space="preserve"> </w:t>
            </w:r>
            <w:r w:rsidRPr="00721738">
              <w:rPr>
                <w:rFonts w:ascii="Times New Roman" w:hAnsi="Times New Roman" w:cs="Times New Roman"/>
                <w:b/>
                <w:bCs/>
                <w:color w:val="0070C0"/>
                <w:lang w:val="uz-Cyrl-UZ"/>
              </w:rPr>
              <w:t>дона</w:t>
            </w:r>
            <w:r w:rsidRPr="00721738">
              <w:rPr>
                <w:rFonts w:ascii="Times New Roman" w:hAnsi="Times New Roman" w:cs="Times New Roman"/>
                <w:lang w:val="uz-Cyrl-UZ"/>
              </w:rPr>
              <w:t xml:space="preserve"> қайиқ, </w:t>
            </w:r>
            <w:r w:rsidRPr="00721738">
              <w:rPr>
                <w:rFonts w:ascii="Times New Roman" w:eastAsia="Times New Roman" w:hAnsi="Times New Roman" w:cs="Times New Roman"/>
                <w:b/>
                <w:color w:val="FF0000"/>
                <w:lang w:val="uz-Cyrl-UZ" w:eastAsia="ru-RU"/>
              </w:rPr>
              <w:t>1</w:t>
            </w:r>
            <w:r w:rsidRPr="00721738">
              <w:rPr>
                <w:rFonts w:ascii="Times New Roman" w:hAnsi="Times New Roman" w:cs="Times New Roman"/>
                <w:lang w:val="uz-Cyrl-UZ"/>
              </w:rPr>
              <w:t xml:space="preserve"> </w:t>
            </w:r>
            <w:r w:rsidRPr="00721738">
              <w:rPr>
                <w:rFonts w:ascii="Times New Roman" w:hAnsi="Times New Roman" w:cs="Times New Roman"/>
                <w:b/>
                <w:bCs/>
                <w:color w:val="0070C0"/>
                <w:lang w:val="uz-Cyrl-UZ"/>
              </w:rPr>
              <w:t>дона</w:t>
            </w:r>
            <w:r w:rsidRPr="00721738">
              <w:rPr>
                <w:rFonts w:ascii="Times New Roman" w:hAnsi="Times New Roman" w:cs="Times New Roman"/>
                <w:lang w:val="uz-Cyrl-UZ"/>
              </w:rPr>
              <w:t xml:space="preserve"> учувсисиз учиш аппарати, </w:t>
            </w:r>
            <w:r w:rsidRPr="00721738">
              <w:rPr>
                <w:rFonts w:ascii="Times New Roman" w:eastAsia="Times New Roman" w:hAnsi="Times New Roman" w:cs="Times New Roman"/>
                <w:b/>
                <w:color w:val="FF0000"/>
                <w:lang w:val="uz-Cyrl-UZ" w:eastAsia="ru-RU"/>
              </w:rPr>
              <w:t>100</w:t>
            </w:r>
            <w:r w:rsidRPr="00721738">
              <w:rPr>
                <w:rFonts w:ascii="Times New Roman" w:hAnsi="Times New Roman" w:cs="Times New Roman"/>
                <w:lang w:val="uz-Cyrl-UZ"/>
              </w:rPr>
              <w:t xml:space="preserve"> </w:t>
            </w:r>
            <w:r w:rsidRPr="00721738">
              <w:rPr>
                <w:rFonts w:ascii="Times New Roman" w:hAnsi="Times New Roman" w:cs="Times New Roman"/>
                <w:b/>
                <w:bCs/>
                <w:color w:val="0070C0"/>
                <w:lang w:val="uz-Cyrl-UZ"/>
              </w:rPr>
              <w:t xml:space="preserve">дона </w:t>
            </w:r>
            <w:r w:rsidRPr="00721738">
              <w:rPr>
                <w:rFonts w:ascii="Times New Roman" w:hAnsi="Times New Roman" w:cs="Times New Roman"/>
                <w:lang w:val="uz-Cyrl-UZ"/>
              </w:rPr>
              <w:t xml:space="preserve">радиоалоқа воситаси, </w:t>
            </w:r>
            <w:r w:rsidRPr="00721738">
              <w:rPr>
                <w:rFonts w:ascii="Times New Roman" w:eastAsia="Times New Roman" w:hAnsi="Times New Roman" w:cs="Times New Roman"/>
                <w:b/>
                <w:color w:val="FF0000"/>
                <w:lang w:val="uz-Cyrl-UZ" w:eastAsia="ru-RU"/>
              </w:rPr>
              <w:t>577</w:t>
            </w:r>
            <w:r w:rsidRPr="00721738">
              <w:rPr>
                <w:rFonts w:ascii="Times New Roman" w:hAnsi="Times New Roman" w:cs="Times New Roman"/>
                <w:lang w:val="uz-Cyrl-UZ"/>
              </w:rPr>
              <w:t xml:space="preserve"> </w:t>
            </w:r>
            <w:r w:rsidRPr="00721738">
              <w:rPr>
                <w:rFonts w:ascii="Times New Roman" w:hAnsi="Times New Roman" w:cs="Times New Roman"/>
                <w:b/>
                <w:bCs/>
                <w:color w:val="0070C0"/>
                <w:lang w:val="uz-Cyrl-UZ"/>
              </w:rPr>
              <w:t>дона</w:t>
            </w:r>
            <w:r w:rsidRPr="00721738">
              <w:rPr>
                <w:rFonts w:ascii="Times New Roman" w:hAnsi="Times New Roman" w:cs="Times New Roman"/>
                <w:lang w:val="uz-Cyrl-UZ"/>
              </w:rPr>
              <w:t xml:space="preserve"> хизмат қуроллари харид қилиш бўйича молиялаштириш манбаларини ҳал этиш. </w:t>
            </w:r>
          </w:p>
          <w:p w14:paraId="6A92C883" w14:textId="5CEBD4CA" w:rsidR="0015675F" w:rsidRPr="00721738" w:rsidRDefault="0015675F" w:rsidP="0015675F">
            <w:pPr>
              <w:ind w:firstLine="88"/>
              <w:jc w:val="both"/>
              <w:rPr>
                <w:rFonts w:ascii="Times New Roman" w:hAnsi="Times New Roman" w:cs="Times New Roman"/>
                <w:lang w:val="uz-Cyrl-UZ"/>
              </w:rPr>
            </w:pPr>
            <w:r w:rsidRPr="00721738">
              <w:rPr>
                <w:rFonts w:ascii="Times New Roman" w:hAnsi="Times New Roman" w:cs="Times New Roman"/>
                <w:lang w:val="uz-Cyrl-UZ"/>
              </w:rPr>
              <w:t xml:space="preserve">2. Туман (шаҳар) экология инспекторларини </w:t>
            </w:r>
            <w:r w:rsidRPr="00721738">
              <w:rPr>
                <w:rFonts w:ascii="Times New Roman" w:eastAsia="Times New Roman" w:hAnsi="Times New Roman" w:cs="Times New Roman"/>
                <w:b/>
                <w:color w:val="FF0000"/>
                <w:lang w:val="uz-Cyrl-UZ" w:eastAsia="ru-RU"/>
              </w:rPr>
              <w:t>1500</w:t>
            </w:r>
            <w:r w:rsidRPr="00721738">
              <w:rPr>
                <w:rFonts w:ascii="Times New Roman" w:hAnsi="Times New Roman" w:cs="Times New Roman"/>
                <w:b/>
                <w:bCs/>
                <w:lang w:val="uz-Cyrl-UZ"/>
              </w:rPr>
              <w:t xml:space="preserve"> </w:t>
            </w:r>
            <w:r w:rsidRPr="00721738">
              <w:rPr>
                <w:rFonts w:ascii="Times New Roman" w:hAnsi="Times New Roman" w:cs="Times New Roman"/>
                <w:b/>
                <w:bCs/>
                <w:color w:val="0070C0"/>
                <w:lang w:val="uz-Cyrl-UZ"/>
              </w:rPr>
              <w:t>та</w:t>
            </w:r>
            <w:r w:rsidRPr="00721738">
              <w:rPr>
                <w:rFonts w:ascii="Times New Roman" w:hAnsi="Times New Roman" w:cs="Times New Roman"/>
                <w:lang w:val="uz-Cyrl-UZ"/>
              </w:rPr>
              <w:t xml:space="preserve"> планшетлар билан таъминлашга (</w:t>
            </w:r>
            <w:r w:rsidRPr="00721738">
              <w:rPr>
                <w:rFonts w:ascii="Times New Roman" w:eastAsia="Times New Roman" w:hAnsi="Times New Roman" w:cs="Times New Roman"/>
                <w:b/>
                <w:color w:val="FF0000"/>
                <w:lang w:val="uz-Cyrl-UZ" w:eastAsia="ru-RU"/>
              </w:rPr>
              <w:t>11,0</w:t>
            </w:r>
            <w:r w:rsidRPr="00721738">
              <w:rPr>
                <w:rFonts w:ascii="Times New Roman" w:hAnsi="Times New Roman" w:cs="Times New Roman"/>
                <w:color w:val="C00000"/>
                <w:lang w:val="uz-Cyrl-UZ"/>
              </w:rPr>
              <w:t xml:space="preserve"> </w:t>
            </w:r>
            <w:r w:rsidRPr="00721738">
              <w:rPr>
                <w:rFonts w:ascii="Times New Roman" w:hAnsi="Times New Roman" w:cs="Times New Roman"/>
                <w:b/>
                <w:color w:val="0070C0"/>
                <w:lang w:val="uz-Cyrl-UZ"/>
              </w:rPr>
              <w:t>млрд.сўм</w:t>
            </w:r>
            <w:r w:rsidRPr="00721738">
              <w:rPr>
                <w:rFonts w:ascii="Times New Roman" w:hAnsi="Times New Roman" w:cs="Times New Roman"/>
                <w:lang w:val="uz-Cyrl-UZ"/>
              </w:rPr>
              <w:t xml:space="preserve">) бюджетдан маблағ ажратиш. </w:t>
            </w:r>
          </w:p>
          <w:p w14:paraId="71E65541" w14:textId="25DA31CF" w:rsidR="0015675F" w:rsidRPr="00721738" w:rsidRDefault="0015675F" w:rsidP="0015675F">
            <w:pPr>
              <w:ind w:firstLine="88"/>
              <w:jc w:val="both"/>
              <w:rPr>
                <w:rFonts w:ascii="Times New Roman" w:hAnsi="Times New Roman" w:cs="Times New Roman"/>
                <w:lang w:val="uz-Cyrl-UZ"/>
              </w:rPr>
            </w:pPr>
          </w:p>
          <w:p w14:paraId="3EB5A4FF" w14:textId="41C3C802" w:rsidR="0015675F" w:rsidRPr="00721738" w:rsidRDefault="0015675F" w:rsidP="0015675F">
            <w:pPr>
              <w:ind w:firstLine="88"/>
              <w:jc w:val="both"/>
              <w:rPr>
                <w:rFonts w:ascii="Times New Roman" w:hAnsi="Times New Roman" w:cs="Times New Roman"/>
                <w:lang w:val="uz-Cyrl-UZ"/>
              </w:rPr>
            </w:pPr>
          </w:p>
          <w:p w14:paraId="03889B50" w14:textId="1F9BF705" w:rsidR="0015675F" w:rsidRPr="00721738" w:rsidRDefault="0015675F" w:rsidP="0015675F">
            <w:pPr>
              <w:pStyle w:val="a4"/>
              <w:tabs>
                <w:tab w:val="left" w:pos="-2"/>
              </w:tabs>
              <w:ind w:left="-4" w:firstLine="88"/>
              <w:jc w:val="both"/>
              <w:rPr>
                <w:rFonts w:ascii="Times New Roman" w:hAnsi="Times New Roman" w:cs="Times New Roman"/>
                <w:lang w:val="uz-Cyrl-UZ"/>
              </w:rPr>
            </w:pPr>
            <w:r w:rsidRPr="00721738">
              <w:rPr>
                <w:rFonts w:ascii="Times New Roman" w:hAnsi="Times New Roman" w:cs="Times New Roman"/>
                <w:lang w:val="uz-Cyrl-UZ"/>
              </w:rPr>
              <w:t xml:space="preserve">3. Броконьерликка қарши курашиш бўйича Экология ва </w:t>
            </w:r>
            <w:r w:rsidRPr="00721738">
              <w:rPr>
                <w:rFonts w:ascii="Times New Roman" w:hAnsi="Times New Roman" w:cs="Times New Roman"/>
                <w:lang w:val="uz-Cyrl-UZ"/>
              </w:rPr>
              <w:lastRenderedPageBreak/>
              <w:t>атроф муҳитни муҳофаза қилиш соҳасидаги назорат бўйича Инспекция тизимида туну-кун рейд олиб борадиган “Тезкор назорат” гуруҳлари (2 та)ни ташкил этиш.</w:t>
            </w:r>
          </w:p>
        </w:tc>
        <w:tc>
          <w:tcPr>
            <w:tcW w:w="2203" w:type="dxa"/>
          </w:tcPr>
          <w:p w14:paraId="71F47D13" w14:textId="77777777" w:rsidR="0015675F" w:rsidRPr="00721738" w:rsidRDefault="0015675F" w:rsidP="0015675F">
            <w:pPr>
              <w:pStyle w:val="a4"/>
              <w:tabs>
                <w:tab w:val="left" w:pos="34"/>
              </w:tabs>
              <w:ind w:left="0"/>
              <w:jc w:val="center"/>
              <w:rPr>
                <w:rFonts w:ascii="Times New Roman" w:hAnsi="Times New Roman" w:cs="Times New Roman"/>
                <w:lang w:val="uz-Cyrl-UZ"/>
              </w:rPr>
            </w:pPr>
            <w:r w:rsidRPr="00721738">
              <w:rPr>
                <w:rFonts w:ascii="Times New Roman" w:hAnsi="Times New Roman" w:cs="Times New Roman"/>
                <w:lang w:val="uz-Cyrl-UZ"/>
              </w:rPr>
              <w:lastRenderedPageBreak/>
              <w:t xml:space="preserve">Хорижий техник ёрдам маблағлари, </w:t>
            </w:r>
          </w:p>
          <w:p w14:paraId="02B5C0AF" w14:textId="77777777" w:rsidR="0015675F" w:rsidRPr="00721738" w:rsidRDefault="0015675F" w:rsidP="0015675F">
            <w:pPr>
              <w:pStyle w:val="a4"/>
              <w:tabs>
                <w:tab w:val="left" w:pos="34"/>
              </w:tabs>
              <w:ind w:left="0"/>
              <w:jc w:val="center"/>
              <w:rPr>
                <w:rFonts w:ascii="Times New Roman" w:hAnsi="Times New Roman" w:cs="Times New Roman"/>
                <w:lang w:val="uz-Cyrl-UZ"/>
              </w:rPr>
            </w:pPr>
          </w:p>
          <w:p w14:paraId="50BA678A" w14:textId="77777777" w:rsidR="0015675F" w:rsidRPr="00721738" w:rsidRDefault="0015675F" w:rsidP="0015675F">
            <w:pPr>
              <w:pStyle w:val="a4"/>
              <w:tabs>
                <w:tab w:val="left" w:pos="34"/>
              </w:tabs>
              <w:ind w:left="0"/>
              <w:jc w:val="center"/>
              <w:rPr>
                <w:rFonts w:ascii="Times New Roman" w:hAnsi="Times New Roman" w:cs="Times New Roman"/>
                <w:lang w:val="uz-Cyrl-UZ"/>
              </w:rPr>
            </w:pPr>
          </w:p>
          <w:p w14:paraId="4C4E2F6B" w14:textId="77777777" w:rsidR="0015675F" w:rsidRPr="00721738" w:rsidRDefault="0015675F" w:rsidP="0015675F">
            <w:pPr>
              <w:pStyle w:val="a4"/>
              <w:tabs>
                <w:tab w:val="left" w:pos="34"/>
              </w:tabs>
              <w:ind w:left="0"/>
              <w:jc w:val="center"/>
              <w:rPr>
                <w:rFonts w:ascii="Times New Roman" w:hAnsi="Times New Roman" w:cs="Times New Roman"/>
                <w:lang w:val="uz-Cyrl-UZ"/>
              </w:rPr>
            </w:pPr>
          </w:p>
          <w:p w14:paraId="72170F7A" w14:textId="77777777" w:rsidR="0015675F" w:rsidRPr="00721738" w:rsidRDefault="0015675F" w:rsidP="0015675F">
            <w:pPr>
              <w:pStyle w:val="a4"/>
              <w:tabs>
                <w:tab w:val="left" w:pos="34"/>
              </w:tabs>
              <w:ind w:left="0"/>
              <w:jc w:val="center"/>
              <w:rPr>
                <w:rFonts w:ascii="Times New Roman" w:hAnsi="Times New Roman" w:cs="Times New Roman"/>
                <w:lang w:val="uz-Cyrl-UZ"/>
              </w:rPr>
            </w:pPr>
          </w:p>
          <w:p w14:paraId="61178692" w14:textId="77777777" w:rsidR="0015675F" w:rsidRPr="00721738" w:rsidRDefault="0015675F" w:rsidP="0015675F">
            <w:pPr>
              <w:pStyle w:val="a4"/>
              <w:tabs>
                <w:tab w:val="left" w:pos="34"/>
              </w:tabs>
              <w:ind w:left="0"/>
              <w:jc w:val="center"/>
              <w:rPr>
                <w:rFonts w:ascii="Times New Roman" w:hAnsi="Times New Roman" w:cs="Times New Roman"/>
                <w:lang w:val="uz-Cyrl-UZ"/>
              </w:rPr>
            </w:pPr>
          </w:p>
          <w:p w14:paraId="31C2D1EE" w14:textId="77777777" w:rsidR="0015675F" w:rsidRPr="00721738" w:rsidRDefault="0015675F" w:rsidP="0015675F">
            <w:pPr>
              <w:pStyle w:val="a4"/>
              <w:tabs>
                <w:tab w:val="left" w:pos="34"/>
              </w:tabs>
              <w:ind w:left="0"/>
              <w:jc w:val="center"/>
              <w:rPr>
                <w:rFonts w:ascii="Times New Roman" w:hAnsi="Times New Roman" w:cs="Times New Roman"/>
                <w:lang w:val="uz-Cyrl-UZ"/>
              </w:rPr>
            </w:pPr>
          </w:p>
          <w:p w14:paraId="22FEE793" w14:textId="5E926894" w:rsidR="0015675F" w:rsidRPr="00721738" w:rsidRDefault="0015675F" w:rsidP="0015675F">
            <w:pPr>
              <w:pStyle w:val="a4"/>
              <w:tabs>
                <w:tab w:val="left" w:pos="34"/>
              </w:tabs>
              <w:ind w:left="0"/>
              <w:jc w:val="center"/>
              <w:rPr>
                <w:rFonts w:ascii="Times New Roman" w:hAnsi="Times New Roman" w:cs="Times New Roman"/>
                <w:lang w:val="uz-Cyrl-UZ"/>
              </w:rPr>
            </w:pPr>
            <w:r w:rsidRPr="00721738">
              <w:rPr>
                <w:rFonts w:ascii="Times New Roman" w:hAnsi="Times New Roman" w:cs="Times New Roman"/>
                <w:lang w:val="uz-Cyrl-UZ"/>
              </w:rPr>
              <w:t xml:space="preserve">Бюджет маблағлари,  Экология, атроф муҳитни муҳофаза қилиш ва чиқиндилар билан боғлиқ ишларни амалга ошириш жамғармаси маблағлари </w:t>
            </w:r>
            <w:r w:rsidRPr="00721738">
              <w:rPr>
                <w:rFonts w:ascii="Times New Roman" w:hAnsi="Times New Roman" w:cs="Times New Roman"/>
                <w:lang w:val="uz-Cyrl-UZ"/>
              </w:rPr>
              <w:br/>
            </w:r>
          </w:p>
          <w:p w14:paraId="3492D1D2" w14:textId="19FC5AF9" w:rsidR="0015675F" w:rsidRPr="00721738" w:rsidRDefault="0015675F" w:rsidP="0015675F">
            <w:pPr>
              <w:pStyle w:val="a4"/>
              <w:tabs>
                <w:tab w:val="left" w:pos="34"/>
              </w:tabs>
              <w:ind w:left="0"/>
              <w:jc w:val="center"/>
              <w:rPr>
                <w:rFonts w:ascii="Times New Roman" w:hAnsi="Times New Roman" w:cs="Times New Roman"/>
                <w:lang w:val="uz-Cyrl-UZ"/>
              </w:rPr>
            </w:pPr>
          </w:p>
          <w:p w14:paraId="288A084A" w14:textId="77777777" w:rsidR="0015675F" w:rsidRPr="00721738" w:rsidRDefault="0015675F" w:rsidP="0015675F">
            <w:pPr>
              <w:jc w:val="center"/>
              <w:rPr>
                <w:rFonts w:ascii="Times New Roman" w:hAnsi="Times New Roman" w:cs="Times New Roman"/>
                <w:lang w:val="uz-Cyrl-UZ"/>
              </w:rPr>
            </w:pPr>
          </w:p>
          <w:p w14:paraId="6798F666" w14:textId="55869EE1"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lastRenderedPageBreak/>
              <w:t>Маблағ талаб этилмайди</w:t>
            </w:r>
          </w:p>
          <w:p w14:paraId="2ABAFA4B" w14:textId="61507B59" w:rsidR="0015675F" w:rsidRPr="00721738" w:rsidRDefault="0015675F" w:rsidP="0015675F">
            <w:pPr>
              <w:jc w:val="center"/>
              <w:rPr>
                <w:rFonts w:ascii="Times New Roman" w:hAnsi="Times New Roman" w:cs="Times New Roman"/>
                <w:lang w:val="uz-Cyrl-UZ"/>
              </w:rPr>
            </w:pPr>
          </w:p>
        </w:tc>
        <w:tc>
          <w:tcPr>
            <w:tcW w:w="1970" w:type="dxa"/>
          </w:tcPr>
          <w:p w14:paraId="2D655483" w14:textId="30280B00" w:rsidR="0015675F" w:rsidRPr="00721738" w:rsidRDefault="0015675F" w:rsidP="0015675F">
            <w:pPr>
              <w:pStyle w:val="a4"/>
              <w:tabs>
                <w:tab w:val="left" w:pos="34"/>
              </w:tabs>
              <w:ind w:left="0" w:hanging="10"/>
              <w:jc w:val="center"/>
              <w:rPr>
                <w:rFonts w:ascii="Times New Roman" w:hAnsi="Times New Roman" w:cs="Times New Roman"/>
                <w:lang w:val="uz-Cyrl-UZ"/>
              </w:rPr>
            </w:pPr>
            <w:r w:rsidRPr="00721738">
              <w:rPr>
                <w:rFonts w:ascii="Times New Roman" w:hAnsi="Times New Roman" w:cs="Times New Roman"/>
                <w:lang w:val="uz-Cyrl-UZ"/>
              </w:rPr>
              <w:lastRenderedPageBreak/>
              <w:t>2021 йил</w:t>
            </w:r>
          </w:p>
          <w:p w14:paraId="0B3AC4C3" w14:textId="34C548A7" w:rsidR="0015675F" w:rsidRPr="00721738" w:rsidRDefault="0015675F" w:rsidP="0015675F">
            <w:pPr>
              <w:pStyle w:val="a4"/>
              <w:tabs>
                <w:tab w:val="left" w:pos="34"/>
              </w:tabs>
              <w:ind w:left="0" w:hanging="10"/>
              <w:jc w:val="center"/>
              <w:rPr>
                <w:rFonts w:ascii="Times New Roman" w:hAnsi="Times New Roman" w:cs="Times New Roman"/>
                <w:lang w:val="uz-Cyrl-UZ"/>
              </w:rPr>
            </w:pPr>
            <w:r w:rsidRPr="00721738">
              <w:rPr>
                <w:rFonts w:ascii="Times New Roman" w:hAnsi="Times New Roman" w:cs="Times New Roman"/>
                <w:lang w:val="uz-Cyrl-UZ"/>
              </w:rPr>
              <w:t>февраль</w:t>
            </w:r>
          </w:p>
          <w:p w14:paraId="2367F145" w14:textId="77777777" w:rsidR="0015675F" w:rsidRPr="00721738" w:rsidRDefault="0015675F" w:rsidP="0015675F">
            <w:pPr>
              <w:pStyle w:val="a4"/>
              <w:tabs>
                <w:tab w:val="left" w:pos="34"/>
              </w:tabs>
              <w:ind w:left="0" w:hanging="10"/>
              <w:jc w:val="center"/>
              <w:rPr>
                <w:rFonts w:ascii="Times New Roman" w:hAnsi="Times New Roman" w:cs="Times New Roman"/>
                <w:lang w:val="uz-Cyrl-UZ"/>
              </w:rPr>
            </w:pPr>
          </w:p>
          <w:p w14:paraId="659FA913" w14:textId="77777777" w:rsidR="0015675F" w:rsidRPr="00721738" w:rsidRDefault="0015675F" w:rsidP="0015675F">
            <w:pPr>
              <w:pStyle w:val="a4"/>
              <w:tabs>
                <w:tab w:val="left" w:pos="34"/>
              </w:tabs>
              <w:ind w:left="0" w:hanging="10"/>
              <w:jc w:val="center"/>
              <w:rPr>
                <w:rFonts w:ascii="Times New Roman" w:hAnsi="Times New Roman" w:cs="Times New Roman"/>
                <w:lang w:val="uz-Cyrl-UZ"/>
              </w:rPr>
            </w:pPr>
          </w:p>
          <w:p w14:paraId="392622E8" w14:textId="77777777" w:rsidR="0015675F" w:rsidRPr="00721738" w:rsidRDefault="0015675F" w:rsidP="0015675F">
            <w:pPr>
              <w:pStyle w:val="a4"/>
              <w:tabs>
                <w:tab w:val="left" w:pos="34"/>
              </w:tabs>
              <w:ind w:left="0" w:hanging="10"/>
              <w:jc w:val="center"/>
              <w:rPr>
                <w:rFonts w:ascii="Times New Roman" w:hAnsi="Times New Roman" w:cs="Times New Roman"/>
                <w:lang w:val="uz-Cyrl-UZ"/>
              </w:rPr>
            </w:pPr>
          </w:p>
          <w:p w14:paraId="0715F26E" w14:textId="77777777" w:rsidR="0015675F" w:rsidRPr="00721738" w:rsidRDefault="0015675F" w:rsidP="0015675F">
            <w:pPr>
              <w:pStyle w:val="a4"/>
              <w:tabs>
                <w:tab w:val="left" w:pos="34"/>
              </w:tabs>
              <w:ind w:left="0" w:hanging="10"/>
              <w:jc w:val="center"/>
              <w:rPr>
                <w:rFonts w:ascii="Times New Roman" w:hAnsi="Times New Roman" w:cs="Times New Roman"/>
                <w:lang w:val="uz-Cyrl-UZ"/>
              </w:rPr>
            </w:pPr>
          </w:p>
          <w:p w14:paraId="700218C2" w14:textId="77777777" w:rsidR="0015675F" w:rsidRPr="00721738" w:rsidRDefault="0015675F" w:rsidP="0015675F">
            <w:pPr>
              <w:pStyle w:val="a4"/>
              <w:tabs>
                <w:tab w:val="left" w:pos="34"/>
              </w:tabs>
              <w:ind w:left="0" w:hanging="10"/>
              <w:jc w:val="center"/>
              <w:rPr>
                <w:rFonts w:ascii="Times New Roman" w:hAnsi="Times New Roman" w:cs="Times New Roman"/>
                <w:lang w:val="uz-Cyrl-UZ"/>
              </w:rPr>
            </w:pPr>
          </w:p>
          <w:p w14:paraId="1B7CD087" w14:textId="77777777" w:rsidR="0015675F" w:rsidRPr="00721738" w:rsidRDefault="0015675F" w:rsidP="0015675F">
            <w:pPr>
              <w:pStyle w:val="a4"/>
              <w:tabs>
                <w:tab w:val="left" w:pos="34"/>
              </w:tabs>
              <w:ind w:left="0" w:hanging="10"/>
              <w:jc w:val="center"/>
              <w:rPr>
                <w:rFonts w:ascii="Times New Roman" w:hAnsi="Times New Roman" w:cs="Times New Roman"/>
                <w:lang w:val="uz-Cyrl-UZ"/>
              </w:rPr>
            </w:pPr>
          </w:p>
          <w:p w14:paraId="1E587CDF" w14:textId="77777777" w:rsidR="0015675F" w:rsidRPr="00721738" w:rsidRDefault="0015675F" w:rsidP="0015675F">
            <w:pPr>
              <w:pStyle w:val="a4"/>
              <w:tabs>
                <w:tab w:val="left" w:pos="34"/>
              </w:tabs>
              <w:ind w:left="0" w:hanging="10"/>
              <w:jc w:val="center"/>
              <w:rPr>
                <w:rFonts w:ascii="Times New Roman" w:hAnsi="Times New Roman" w:cs="Times New Roman"/>
                <w:lang w:val="uz-Cyrl-UZ"/>
              </w:rPr>
            </w:pPr>
          </w:p>
          <w:p w14:paraId="3740B1B4" w14:textId="77777777" w:rsidR="0015675F" w:rsidRPr="00721738" w:rsidRDefault="0015675F" w:rsidP="0015675F">
            <w:pPr>
              <w:pStyle w:val="a4"/>
              <w:tabs>
                <w:tab w:val="left" w:pos="34"/>
              </w:tabs>
              <w:ind w:left="0" w:hanging="10"/>
              <w:jc w:val="center"/>
              <w:rPr>
                <w:rFonts w:ascii="Times New Roman" w:hAnsi="Times New Roman" w:cs="Times New Roman"/>
                <w:lang w:val="uz-Cyrl-UZ"/>
              </w:rPr>
            </w:pPr>
          </w:p>
          <w:p w14:paraId="7CCF1931" w14:textId="10441027" w:rsidR="0015675F" w:rsidRPr="00721738" w:rsidRDefault="0015675F" w:rsidP="0015675F">
            <w:pPr>
              <w:pStyle w:val="a4"/>
              <w:tabs>
                <w:tab w:val="left" w:pos="34"/>
              </w:tabs>
              <w:ind w:left="0" w:hanging="10"/>
              <w:jc w:val="center"/>
              <w:rPr>
                <w:rFonts w:ascii="Times New Roman" w:hAnsi="Times New Roman" w:cs="Times New Roman"/>
                <w:lang w:val="uz-Cyrl-UZ"/>
              </w:rPr>
            </w:pPr>
            <w:r w:rsidRPr="00721738">
              <w:rPr>
                <w:rFonts w:ascii="Times New Roman" w:hAnsi="Times New Roman" w:cs="Times New Roman"/>
                <w:lang w:val="uz-Cyrl-UZ"/>
              </w:rPr>
              <w:t>2021 йил</w:t>
            </w:r>
          </w:p>
          <w:p w14:paraId="30066835" w14:textId="3B51F945" w:rsidR="0015675F" w:rsidRPr="00721738" w:rsidRDefault="0015675F" w:rsidP="0015675F">
            <w:pPr>
              <w:pStyle w:val="a4"/>
              <w:tabs>
                <w:tab w:val="left" w:pos="34"/>
              </w:tabs>
              <w:ind w:left="0" w:hanging="10"/>
              <w:jc w:val="center"/>
              <w:rPr>
                <w:rFonts w:ascii="Times New Roman" w:hAnsi="Times New Roman" w:cs="Times New Roman"/>
                <w:lang w:val="uz-Cyrl-UZ"/>
              </w:rPr>
            </w:pPr>
            <w:r w:rsidRPr="00721738">
              <w:rPr>
                <w:rFonts w:ascii="Times New Roman" w:hAnsi="Times New Roman" w:cs="Times New Roman"/>
                <w:lang w:val="uz-Cyrl-UZ"/>
              </w:rPr>
              <w:t>1 чорак</w:t>
            </w:r>
          </w:p>
          <w:p w14:paraId="00D89964" w14:textId="77777777" w:rsidR="0015675F" w:rsidRPr="00721738" w:rsidRDefault="0015675F" w:rsidP="0015675F">
            <w:pPr>
              <w:pStyle w:val="a4"/>
              <w:tabs>
                <w:tab w:val="left" w:pos="34"/>
              </w:tabs>
              <w:ind w:left="0" w:hanging="10"/>
              <w:jc w:val="center"/>
              <w:rPr>
                <w:rFonts w:ascii="Times New Roman" w:hAnsi="Times New Roman" w:cs="Times New Roman"/>
                <w:lang w:val="uz-Cyrl-UZ"/>
              </w:rPr>
            </w:pPr>
          </w:p>
          <w:p w14:paraId="10814688" w14:textId="77777777" w:rsidR="0015675F" w:rsidRPr="00721738" w:rsidRDefault="0015675F" w:rsidP="0015675F">
            <w:pPr>
              <w:pStyle w:val="a4"/>
              <w:tabs>
                <w:tab w:val="left" w:pos="34"/>
              </w:tabs>
              <w:ind w:left="0" w:hanging="10"/>
              <w:jc w:val="center"/>
              <w:rPr>
                <w:rFonts w:ascii="Times New Roman" w:hAnsi="Times New Roman" w:cs="Times New Roman"/>
                <w:lang w:val="uz-Cyrl-UZ"/>
              </w:rPr>
            </w:pPr>
          </w:p>
          <w:p w14:paraId="4A7B8189" w14:textId="77777777" w:rsidR="0015675F" w:rsidRPr="00721738" w:rsidRDefault="0015675F" w:rsidP="0015675F">
            <w:pPr>
              <w:pStyle w:val="a4"/>
              <w:tabs>
                <w:tab w:val="left" w:pos="34"/>
              </w:tabs>
              <w:ind w:left="0" w:hanging="10"/>
              <w:jc w:val="center"/>
              <w:rPr>
                <w:rFonts w:ascii="Times New Roman" w:hAnsi="Times New Roman" w:cs="Times New Roman"/>
                <w:lang w:val="uz-Cyrl-UZ"/>
              </w:rPr>
            </w:pPr>
          </w:p>
          <w:p w14:paraId="7F253799" w14:textId="77777777" w:rsidR="0015675F" w:rsidRPr="00721738" w:rsidRDefault="0015675F" w:rsidP="0015675F">
            <w:pPr>
              <w:pStyle w:val="a4"/>
              <w:tabs>
                <w:tab w:val="left" w:pos="34"/>
              </w:tabs>
              <w:ind w:left="0" w:hanging="10"/>
              <w:jc w:val="center"/>
              <w:rPr>
                <w:rFonts w:ascii="Times New Roman" w:hAnsi="Times New Roman" w:cs="Times New Roman"/>
                <w:lang w:val="uz-Cyrl-UZ"/>
              </w:rPr>
            </w:pPr>
          </w:p>
          <w:p w14:paraId="51D2F466" w14:textId="74ED4517" w:rsidR="0015675F" w:rsidRPr="00721738" w:rsidRDefault="0015675F" w:rsidP="0015675F">
            <w:pPr>
              <w:pStyle w:val="a4"/>
              <w:tabs>
                <w:tab w:val="left" w:pos="34"/>
              </w:tabs>
              <w:ind w:left="0" w:hanging="10"/>
              <w:jc w:val="center"/>
              <w:rPr>
                <w:rFonts w:ascii="Times New Roman" w:hAnsi="Times New Roman" w:cs="Times New Roman"/>
                <w:lang w:val="uz-Cyrl-UZ"/>
              </w:rPr>
            </w:pPr>
          </w:p>
          <w:p w14:paraId="4D80764C" w14:textId="2C774403" w:rsidR="0015675F" w:rsidRPr="00721738" w:rsidRDefault="0015675F" w:rsidP="0015675F">
            <w:pPr>
              <w:pStyle w:val="a4"/>
              <w:tabs>
                <w:tab w:val="left" w:pos="34"/>
              </w:tabs>
              <w:ind w:left="0" w:hanging="10"/>
              <w:jc w:val="center"/>
              <w:rPr>
                <w:rFonts w:ascii="Times New Roman" w:hAnsi="Times New Roman" w:cs="Times New Roman"/>
                <w:lang w:val="uz-Cyrl-UZ"/>
              </w:rPr>
            </w:pPr>
          </w:p>
          <w:p w14:paraId="7678DFA8" w14:textId="1629358E" w:rsidR="0015675F" w:rsidRPr="00721738" w:rsidRDefault="0015675F" w:rsidP="0015675F">
            <w:pPr>
              <w:pStyle w:val="a4"/>
              <w:tabs>
                <w:tab w:val="left" w:pos="34"/>
              </w:tabs>
              <w:ind w:left="0" w:hanging="10"/>
              <w:jc w:val="center"/>
              <w:rPr>
                <w:rFonts w:ascii="Times New Roman" w:hAnsi="Times New Roman" w:cs="Times New Roman"/>
                <w:lang w:val="uz-Cyrl-UZ"/>
              </w:rPr>
            </w:pPr>
          </w:p>
          <w:p w14:paraId="45F85670" w14:textId="6318D5F6" w:rsidR="0015675F" w:rsidRPr="00721738" w:rsidRDefault="0015675F" w:rsidP="0015675F">
            <w:pPr>
              <w:pStyle w:val="a4"/>
              <w:tabs>
                <w:tab w:val="left" w:pos="34"/>
              </w:tabs>
              <w:ind w:left="0" w:hanging="10"/>
              <w:jc w:val="center"/>
              <w:rPr>
                <w:rFonts w:ascii="Times New Roman" w:hAnsi="Times New Roman" w:cs="Times New Roman"/>
                <w:lang w:val="uz-Cyrl-UZ"/>
              </w:rPr>
            </w:pPr>
          </w:p>
          <w:p w14:paraId="5A9532BC" w14:textId="1E2C7366" w:rsidR="0015675F" w:rsidRPr="00721738" w:rsidRDefault="0015675F" w:rsidP="0015675F">
            <w:pPr>
              <w:pStyle w:val="a4"/>
              <w:tabs>
                <w:tab w:val="left" w:pos="34"/>
              </w:tabs>
              <w:ind w:left="0" w:hanging="10"/>
              <w:jc w:val="center"/>
              <w:rPr>
                <w:rFonts w:ascii="Times New Roman" w:hAnsi="Times New Roman" w:cs="Times New Roman"/>
                <w:lang w:val="uz-Cyrl-UZ"/>
              </w:rPr>
            </w:pPr>
            <w:r w:rsidRPr="00721738">
              <w:rPr>
                <w:rFonts w:ascii="Times New Roman" w:hAnsi="Times New Roman" w:cs="Times New Roman"/>
                <w:lang w:val="uz-Cyrl-UZ"/>
              </w:rPr>
              <w:t>2021 йил</w:t>
            </w:r>
          </w:p>
          <w:p w14:paraId="28C84066" w14:textId="77777777" w:rsidR="0015675F" w:rsidRPr="00721738" w:rsidRDefault="0015675F" w:rsidP="0015675F">
            <w:pPr>
              <w:pStyle w:val="a4"/>
              <w:tabs>
                <w:tab w:val="left" w:pos="34"/>
              </w:tabs>
              <w:ind w:left="0" w:hanging="10"/>
              <w:jc w:val="center"/>
              <w:rPr>
                <w:rFonts w:ascii="Times New Roman" w:hAnsi="Times New Roman" w:cs="Times New Roman"/>
                <w:lang w:val="uz-Cyrl-UZ"/>
              </w:rPr>
            </w:pPr>
            <w:r w:rsidRPr="00721738">
              <w:rPr>
                <w:rFonts w:ascii="Times New Roman" w:hAnsi="Times New Roman" w:cs="Times New Roman"/>
                <w:lang w:val="uz-Cyrl-UZ"/>
              </w:rPr>
              <w:lastRenderedPageBreak/>
              <w:t>1 чорак</w:t>
            </w:r>
          </w:p>
          <w:p w14:paraId="6220EBDB" w14:textId="77777777" w:rsidR="0015675F" w:rsidRPr="00721738" w:rsidRDefault="0015675F" w:rsidP="0015675F">
            <w:pPr>
              <w:ind w:left="34"/>
              <w:jc w:val="center"/>
              <w:rPr>
                <w:rFonts w:ascii="Times New Roman" w:hAnsi="Times New Roman" w:cs="Times New Roman"/>
                <w:lang w:val="uz-Cyrl-UZ"/>
              </w:rPr>
            </w:pPr>
          </w:p>
        </w:tc>
        <w:tc>
          <w:tcPr>
            <w:tcW w:w="3085" w:type="dxa"/>
          </w:tcPr>
          <w:p w14:paraId="255B4453" w14:textId="119FB8B8" w:rsidR="0015675F" w:rsidRPr="00721738" w:rsidRDefault="0015675F" w:rsidP="0015675F">
            <w:pPr>
              <w:pStyle w:val="a4"/>
              <w:tabs>
                <w:tab w:val="left" w:pos="34"/>
              </w:tabs>
              <w:ind w:left="0" w:firstLine="4"/>
              <w:jc w:val="center"/>
              <w:rPr>
                <w:rFonts w:ascii="Times New Roman" w:hAnsi="Times New Roman" w:cs="Times New Roman"/>
                <w:lang w:val="uz-Cyrl-UZ"/>
              </w:rPr>
            </w:pPr>
            <w:r w:rsidRPr="00721738">
              <w:rPr>
                <w:rFonts w:ascii="Times New Roman" w:hAnsi="Times New Roman" w:cs="Times New Roman"/>
                <w:lang w:val="uz-Cyrl-UZ"/>
              </w:rPr>
              <w:lastRenderedPageBreak/>
              <w:t>Молия вазирлиги,</w:t>
            </w:r>
          </w:p>
          <w:p w14:paraId="595BF2F5" w14:textId="4E47EA43" w:rsidR="0015675F" w:rsidRPr="00721738" w:rsidRDefault="0015675F" w:rsidP="0015675F">
            <w:pPr>
              <w:pStyle w:val="a4"/>
              <w:tabs>
                <w:tab w:val="left" w:pos="34"/>
              </w:tabs>
              <w:ind w:left="0" w:firstLine="4"/>
              <w:jc w:val="center"/>
              <w:rPr>
                <w:rFonts w:ascii="Times New Roman" w:hAnsi="Times New Roman" w:cs="Times New Roman"/>
                <w:lang w:val="uz-Cyrl-UZ"/>
              </w:rPr>
            </w:pPr>
            <w:r w:rsidRPr="00721738">
              <w:rPr>
                <w:rFonts w:ascii="Times New Roman" w:hAnsi="Times New Roman" w:cs="Times New Roman"/>
                <w:lang w:val="uz-Cyrl-UZ"/>
              </w:rPr>
              <w:t>Давлат экология қўмитаси</w:t>
            </w:r>
          </w:p>
          <w:p w14:paraId="48268072" w14:textId="77777777" w:rsidR="0015675F" w:rsidRPr="00721738" w:rsidRDefault="0015675F" w:rsidP="0015675F">
            <w:pPr>
              <w:pStyle w:val="a4"/>
              <w:tabs>
                <w:tab w:val="left" w:pos="34"/>
              </w:tabs>
              <w:ind w:left="0" w:firstLine="4"/>
              <w:jc w:val="center"/>
              <w:rPr>
                <w:rFonts w:ascii="Times New Roman" w:hAnsi="Times New Roman" w:cs="Times New Roman"/>
                <w:lang w:val="uz-Cyrl-UZ"/>
              </w:rPr>
            </w:pPr>
          </w:p>
          <w:p w14:paraId="7AA65136" w14:textId="77777777" w:rsidR="0015675F" w:rsidRPr="00721738" w:rsidRDefault="0015675F" w:rsidP="0015675F">
            <w:pPr>
              <w:pStyle w:val="a4"/>
              <w:tabs>
                <w:tab w:val="left" w:pos="34"/>
              </w:tabs>
              <w:ind w:left="0" w:firstLine="4"/>
              <w:jc w:val="center"/>
              <w:rPr>
                <w:rFonts w:ascii="Times New Roman" w:hAnsi="Times New Roman" w:cs="Times New Roman"/>
                <w:lang w:val="uz-Cyrl-UZ"/>
              </w:rPr>
            </w:pPr>
          </w:p>
          <w:p w14:paraId="17888AB6" w14:textId="77777777" w:rsidR="0015675F" w:rsidRPr="00721738" w:rsidRDefault="0015675F" w:rsidP="0015675F">
            <w:pPr>
              <w:pStyle w:val="a4"/>
              <w:tabs>
                <w:tab w:val="left" w:pos="34"/>
              </w:tabs>
              <w:ind w:left="0" w:firstLine="4"/>
              <w:jc w:val="center"/>
              <w:rPr>
                <w:rFonts w:ascii="Times New Roman" w:hAnsi="Times New Roman" w:cs="Times New Roman"/>
                <w:lang w:val="uz-Cyrl-UZ"/>
              </w:rPr>
            </w:pPr>
          </w:p>
          <w:p w14:paraId="29B799B9" w14:textId="77777777" w:rsidR="0015675F" w:rsidRPr="00721738" w:rsidRDefault="0015675F" w:rsidP="0015675F">
            <w:pPr>
              <w:pStyle w:val="a4"/>
              <w:tabs>
                <w:tab w:val="left" w:pos="34"/>
              </w:tabs>
              <w:ind w:left="0" w:firstLine="4"/>
              <w:jc w:val="center"/>
              <w:rPr>
                <w:rFonts w:ascii="Times New Roman" w:hAnsi="Times New Roman" w:cs="Times New Roman"/>
                <w:lang w:val="uz-Cyrl-UZ"/>
              </w:rPr>
            </w:pPr>
          </w:p>
          <w:p w14:paraId="70A93DD3" w14:textId="77777777" w:rsidR="0015675F" w:rsidRPr="00721738" w:rsidRDefault="0015675F" w:rsidP="0015675F">
            <w:pPr>
              <w:pStyle w:val="a4"/>
              <w:tabs>
                <w:tab w:val="left" w:pos="34"/>
              </w:tabs>
              <w:ind w:left="0" w:firstLine="4"/>
              <w:jc w:val="center"/>
              <w:rPr>
                <w:rFonts w:ascii="Times New Roman" w:hAnsi="Times New Roman" w:cs="Times New Roman"/>
                <w:lang w:val="uz-Cyrl-UZ"/>
              </w:rPr>
            </w:pPr>
          </w:p>
          <w:p w14:paraId="0256BE9B" w14:textId="77777777" w:rsidR="0015675F" w:rsidRPr="00721738" w:rsidRDefault="0015675F" w:rsidP="0015675F">
            <w:pPr>
              <w:pStyle w:val="a4"/>
              <w:tabs>
                <w:tab w:val="left" w:pos="34"/>
              </w:tabs>
              <w:ind w:left="0" w:firstLine="4"/>
              <w:jc w:val="center"/>
              <w:rPr>
                <w:rFonts w:ascii="Times New Roman" w:hAnsi="Times New Roman" w:cs="Times New Roman"/>
                <w:lang w:val="uz-Cyrl-UZ"/>
              </w:rPr>
            </w:pPr>
          </w:p>
          <w:p w14:paraId="6D152B38" w14:textId="77777777" w:rsidR="0015675F" w:rsidRPr="00721738" w:rsidRDefault="0015675F" w:rsidP="0015675F">
            <w:pPr>
              <w:pStyle w:val="a4"/>
              <w:tabs>
                <w:tab w:val="left" w:pos="34"/>
              </w:tabs>
              <w:ind w:left="0" w:firstLine="4"/>
              <w:jc w:val="center"/>
              <w:rPr>
                <w:rFonts w:ascii="Times New Roman" w:hAnsi="Times New Roman" w:cs="Times New Roman"/>
                <w:lang w:val="uz-Cyrl-UZ"/>
              </w:rPr>
            </w:pPr>
          </w:p>
          <w:p w14:paraId="79033047" w14:textId="77777777" w:rsidR="0015675F" w:rsidRPr="00721738" w:rsidRDefault="0015675F" w:rsidP="0015675F">
            <w:pPr>
              <w:pStyle w:val="a4"/>
              <w:tabs>
                <w:tab w:val="left" w:pos="34"/>
              </w:tabs>
              <w:ind w:left="0" w:firstLine="4"/>
              <w:jc w:val="center"/>
              <w:rPr>
                <w:rFonts w:ascii="Times New Roman" w:hAnsi="Times New Roman" w:cs="Times New Roman"/>
                <w:lang w:val="uz-Cyrl-UZ"/>
              </w:rPr>
            </w:pPr>
          </w:p>
          <w:p w14:paraId="212E635B" w14:textId="77777777" w:rsidR="0015675F" w:rsidRPr="00721738" w:rsidRDefault="0015675F" w:rsidP="0015675F">
            <w:pPr>
              <w:pStyle w:val="a4"/>
              <w:tabs>
                <w:tab w:val="left" w:pos="34"/>
              </w:tabs>
              <w:ind w:left="0" w:firstLine="4"/>
              <w:jc w:val="center"/>
              <w:rPr>
                <w:rFonts w:ascii="Times New Roman" w:hAnsi="Times New Roman" w:cs="Times New Roman"/>
                <w:lang w:val="uz-Cyrl-UZ"/>
              </w:rPr>
            </w:pPr>
          </w:p>
          <w:p w14:paraId="07653996" w14:textId="77777777" w:rsidR="0015675F" w:rsidRPr="00721738" w:rsidRDefault="0015675F" w:rsidP="0015675F">
            <w:pPr>
              <w:pStyle w:val="a4"/>
              <w:tabs>
                <w:tab w:val="left" w:pos="34"/>
              </w:tabs>
              <w:ind w:left="0" w:firstLine="4"/>
              <w:jc w:val="center"/>
              <w:rPr>
                <w:rFonts w:ascii="Times New Roman" w:hAnsi="Times New Roman" w:cs="Times New Roman"/>
                <w:lang w:val="uz-Cyrl-UZ"/>
              </w:rPr>
            </w:pPr>
          </w:p>
          <w:p w14:paraId="3DFFCF3E" w14:textId="05711B51" w:rsidR="0015675F" w:rsidRPr="00721738" w:rsidRDefault="0015675F" w:rsidP="0015675F">
            <w:pPr>
              <w:pStyle w:val="a4"/>
              <w:tabs>
                <w:tab w:val="left" w:pos="34"/>
              </w:tabs>
              <w:ind w:left="0" w:firstLine="4"/>
              <w:jc w:val="center"/>
              <w:rPr>
                <w:rFonts w:ascii="Times New Roman" w:hAnsi="Times New Roman" w:cs="Times New Roman"/>
                <w:lang w:val="uz-Cyrl-UZ"/>
              </w:rPr>
            </w:pPr>
          </w:p>
          <w:p w14:paraId="7EA8AB08" w14:textId="515ED435" w:rsidR="0015675F" w:rsidRPr="00721738" w:rsidRDefault="0015675F" w:rsidP="0015675F">
            <w:pPr>
              <w:pStyle w:val="a4"/>
              <w:tabs>
                <w:tab w:val="left" w:pos="34"/>
              </w:tabs>
              <w:ind w:left="0" w:firstLine="4"/>
              <w:jc w:val="center"/>
              <w:rPr>
                <w:rFonts w:ascii="Times New Roman" w:hAnsi="Times New Roman" w:cs="Times New Roman"/>
                <w:lang w:val="uz-Cyrl-UZ"/>
              </w:rPr>
            </w:pPr>
            <w:r w:rsidRPr="00721738">
              <w:rPr>
                <w:rFonts w:ascii="Times New Roman" w:hAnsi="Times New Roman" w:cs="Times New Roman"/>
                <w:lang w:val="uz-Cyrl-UZ"/>
              </w:rPr>
              <w:t>Молия вазирлиги,</w:t>
            </w:r>
          </w:p>
          <w:p w14:paraId="27B64F90" w14:textId="77777777" w:rsidR="0015675F" w:rsidRPr="00721738" w:rsidRDefault="0015675F" w:rsidP="0015675F">
            <w:pPr>
              <w:pStyle w:val="a4"/>
              <w:tabs>
                <w:tab w:val="left" w:pos="34"/>
              </w:tabs>
              <w:ind w:left="0" w:firstLine="4"/>
              <w:jc w:val="center"/>
              <w:rPr>
                <w:rFonts w:ascii="Times New Roman" w:hAnsi="Times New Roman" w:cs="Times New Roman"/>
                <w:lang w:val="uz-Cyrl-UZ"/>
              </w:rPr>
            </w:pPr>
            <w:r w:rsidRPr="00721738">
              <w:rPr>
                <w:rFonts w:ascii="Times New Roman" w:hAnsi="Times New Roman" w:cs="Times New Roman"/>
                <w:lang w:val="uz-Cyrl-UZ"/>
              </w:rPr>
              <w:t>Давлат экология қўмитаси</w:t>
            </w:r>
          </w:p>
          <w:p w14:paraId="37F2F4DE" w14:textId="77777777" w:rsidR="0015675F" w:rsidRPr="00721738" w:rsidRDefault="0015675F" w:rsidP="0015675F">
            <w:pPr>
              <w:pStyle w:val="a4"/>
              <w:tabs>
                <w:tab w:val="left" w:pos="34"/>
              </w:tabs>
              <w:ind w:left="0" w:firstLine="4"/>
              <w:jc w:val="center"/>
              <w:rPr>
                <w:rFonts w:ascii="Times New Roman" w:hAnsi="Times New Roman" w:cs="Times New Roman"/>
                <w:lang w:val="uz-Cyrl-UZ"/>
              </w:rPr>
            </w:pPr>
          </w:p>
          <w:p w14:paraId="7091C054" w14:textId="77777777" w:rsidR="0015675F" w:rsidRPr="00721738" w:rsidRDefault="0015675F" w:rsidP="0015675F">
            <w:pPr>
              <w:pStyle w:val="a4"/>
              <w:tabs>
                <w:tab w:val="left" w:pos="34"/>
              </w:tabs>
              <w:ind w:left="0" w:firstLine="4"/>
              <w:jc w:val="center"/>
              <w:rPr>
                <w:rFonts w:ascii="Times New Roman" w:hAnsi="Times New Roman" w:cs="Times New Roman"/>
                <w:bCs/>
                <w:color w:val="000000" w:themeColor="text1"/>
                <w:lang w:val="uz-Cyrl-UZ"/>
              </w:rPr>
            </w:pPr>
          </w:p>
          <w:p w14:paraId="79F0C4BB" w14:textId="77777777" w:rsidR="0015675F" w:rsidRPr="00721738" w:rsidRDefault="0015675F" w:rsidP="0015675F">
            <w:pPr>
              <w:pStyle w:val="a4"/>
              <w:tabs>
                <w:tab w:val="left" w:pos="34"/>
              </w:tabs>
              <w:ind w:left="0" w:firstLine="4"/>
              <w:jc w:val="center"/>
              <w:rPr>
                <w:rFonts w:ascii="Times New Roman" w:hAnsi="Times New Roman" w:cs="Times New Roman"/>
                <w:bCs/>
                <w:color w:val="000000" w:themeColor="text1"/>
                <w:lang w:val="uz-Cyrl-UZ"/>
              </w:rPr>
            </w:pPr>
          </w:p>
          <w:p w14:paraId="47E661B4" w14:textId="77777777" w:rsidR="0015675F" w:rsidRPr="00721738" w:rsidRDefault="0015675F" w:rsidP="0015675F">
            <w:pPr>
              <w:pStyle w:val="a4"/>
              <w:tabs>
                <w:tab w:val="left" w:pos="34"/>
              </w:tabs>
              <w:ind w:left="0" w:firstLine="4"/>
              <w:jc w:val="center"/>
              <w:rPr>
                <w:rFonts w:ascii="Times New Roman" w:hAnsi="Times New Roman" w:cs="Times New Roman"/>
                <w:bCs/>
                <w:color w:val="000000" w:themeColor="text1"/>
                <w:lang w:val="uz-Cyrl-UZ"/>
              </w:rPr>
            </w:pPr>
          </w:p>
          <w:p w14:paraId="30B271B2" w14:textId="77777777" w:rsidR="0015675F" w:rsidRPr="00721738" w:rsidRDefault="0015675F" w:rsidP="0015675F">
            <w:pPr>
              <w:pStyle w:val="a4"/>
              <w:tabs>
                <w:tab w:val="left" w:pos="34"/>
              </w:tabs>
              <w:ind w:left="0" w:firstLine="4"/>
              <w:jc w:val="center"/>
              <w:rPr>
                <w:rFonts w:ascii="Times New Roman" w:hAnsi="Times New Roman" w:cs="Times New Roman"/>
                <w:bCs/>
                <w:color w:val="000000" w:themeColor="text1"/>
                <w:lang w:val="uz-Cyrl-UZ"/>
              </w:rPr>
            </w:pPr>
          </w:p>
          <w:p w14:paraId="24051DE2" w14:textId="11D60E18" w:rsidR="0015675F" w:rsidRPr="00721738" w:rsidRDefault="0015675F" w:rsidP="0015675F">
            <w:pPr>
              <w:pStyle w:val="a4"/>
              <w:tabs>
                <w:tab w:val="left" w:pos="34"/>
              </w:tabs>
              <w:ind w:left="0" w:firstLine="4"/>
              <w:jc w:val="center"/>
              <w:rPr>
                <w:rFonts w:ascii="Times New Roman" w:hAnsi="Times New Roman" w:cs="Times New Roman"/>
                <w:bCs/>
                <w:color w:val="000000" w:themeColor="text1"/>
                <w:lang w:val="uz-Cyrl-UZ"/>
              </w:rPr>
            </w:pPr>
            <w:r w:rsidRPr="00721738">
              <w:rPr>
                <w:rFonts w:ascii="Times New Roman" w:hAnsi="Times New Roman" w:cs="Times New Roman"/>
                <w:bCs/>
                <w:color w:val="000000" w:themeColor="text1"/>
                <w:lang w:val="uz-Cyrl-UZ"/>
              </w:rPr>
              <w:t>Давлат экология қўмитаси</w:t>
            </w:r>
          </w:p>
        </w:tc>
      </w:tr>
      <w:tr w:rsidR="0015675F" w:rsidRPr="00721738" w14:paraId="13690F93" w14:textId="77777777" w:rsidTr="00C64A5D">
        <w:trPr>
          <w:trHeight w:val="47"/>
        </w:trPr>
        <w:tc>
          <w:tcPr>
            <w:tcW w:w="577" w:type="dxa"/>
            <w:vAlign w:val="center"/>
          </w:tcPr>
          <w:p w14:paraId="7A01C10E" w14:textId="7FF578A2"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t>5</w:t>
            </w:r>
            <w:r w:rsidR="00E37735">
              <w:rPr>
                <w:rFonts w:ascii="Times New Roman" w:hAnsi="Times New Roman" w:cs="Times New Roman"/>
                <w:lang w:val="uz-Cyrl-UZ"/>
              </w:rPr>
              <w:t>2</w:t>
            </w:r>
            <w:r>
              <w:rPr>
                <w:rFonts w:ascii="Times New Roman" w:hAnsi="Times New Roman" w:cs="Times New Roman"/>
                <w:lang w:val="uz-Cyrl-UZ"/>
              </w:rPr>
              <w:t>.</w:t>
            </w:r>
          </w:p>
        </w:tc>
        <w:tc>
          <w:tcPr>
            <w:tcW w:w="3623" w:type="dxa"/>
          </w:tcPr>
          <w:p w14:paraId="30583757" w14:textId="6DB844A7" w:rsidR="0015675F" w:rsidRPr="00721738" w:rsidRDefault="0015675F" w:rsidP="0015675F">
            <w:pPr>
              <w:pStyle w:val="a4"/>
              <w:tabs>
                <w:tab w:val="left" w:pos="34"/>
              </w:tabs>
              <w:ind w:left="-11" w:right="-70"/>
              <w:jc w:val="both"/>
              <w:rPr>
                <w:rFonts w:ascii="Times New Roman" w:hAnsi="Times New Roman" w:cs="Times New Roman"/>
                <w:lang w:val="uz-Cyrl-UZ"/>
              </w:rPr>
            </w:pPr>
            <w:r w:rsidRPr="00721738">
              <w:rPr>
                <w:rFonts w:ascii="Times New Roman" w:hAnsi="Times New Roman" w:cs="Times New Roman"/>
                <w:bCs/>
                <w:color w:val="000000" w:themeColor="text1"/>
                <w:lang w:val="uz-Cyrl-UZ"/>
              </w:rPr>
              <w:t>Соҳадаги ҳуқуқбузарликларни ўз вақтида аниқлаш ва уларга нисбатан тезкор чораларни кўриш мақсадида Ички ишлар вазирлиги ҳудудларда томонидан ўрнатилган виде кузатув қурилмаларидан фойдаланиш бўйича ҳамкорликни йўлга қўйиш.</w:t>
            </w:r>
          </w:p>
        </w:tc>
        <w:tc>
          <w:tcPr>
            <w:tcW w:w="3421" w:type="dxa"/>
          </w:tcPr>
          <w:p w14:paraId="434FC4D2" w14:textId="61B2DF39" w:rsidR="0015675F" w:rsidRPr="00721738" w:rsidRDefault="0015675F" w:rsidP="0015675F">
            <w:pPr>
              <w:ind w:firstLine="88"/>
              <w:jc w:val="both"/>
              <w:rPr>
                <w:rFonts w:ascii="Times New Roman" w:hAnsi="Times New Roman" w:cs="Times New Roman"/>
                <w:lang w:val="uz-Cyrl-UZ"/>
              </w:rPr>
            </w:pPr>
            <w:r w:rsidRPr="00721738">
              <w:rPr>
                <w:rFonts w:ascii="Times New Roman" w:hAnsi="Times New Roman" w:cs="Times New Roman"/>
                <w:bCs/>
                <w:color w:val="000000" w:themeColor="text1"/>
                <w:lang w:val="uz-Cyrl-UZ"/>
              </w:rPr>
              <w:t>Давлат экологик назорати давомида браконьерликка қарши курашиш, ҳуқуқбузарликларни эрта аниқлаш ва уларни олдини олиш мақсадида Ички ишлар вазирлигига қарашли фото-видео фиксация қилишнинг автоматлаштирилган тизимидан фойдаланишни йўлга қўйиш масаласини ҳал этиш.</w:t>
            </w:r>
          </w:p>
        </w:tc>
        <w:tc>
          <w:tcPr>
            <w:tcW w:w="2203" w:type="dxa"/>
          </w:tcPr>
          <w:p w14:paraId="663E7950" w14:textId="62DC2205"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Маблағ талаб этилмайди</w:t>
            </w:r>
          </w:p>
        </w:tc>
        <w:tc>
          <w:tcPr>
            <w:tcW w:w="1970" w:type="dxa"/>
          </w:tcPr>
          <w:p w14:paraId="05C0E7C7" w14:textId="2F98A990" w:rsidR="0015675F" w:rsidRPr="00721738" w:rsidRDefault="0015675F" w:rsidP="0015675F">
            <w:pPr>
              <w:pStyle w:val="a4"/>
              <w:tabs>
                <w:tab w:val="left" w:pos="34"/>
              </w:tabs>
              <w:ind w:left="0" w:hanging="10"/>
              <w:jc w:val="center"/>
              <w:rPr>
                <w:rFonts w:ascii="Times New Roman" w:hAnsi="Times New Roman" w:cs="Times New Roman"/>
                <w:lang w:val="uz-Cyrl-UZ"/>
              </w:rPr>
            </w:pPr>
            <w:r w:rsidRPr="00721738">
              <w:rPr>
                <w:rFonts w:ascii="Times New Roman" w:hAnsi="Times New Roman" w:cs="Times New Roman"/>
                <w:bCs/>
                <w:color w:val="000000" w:themeColor="text1"/>
                <w:lang w:val="uz-Cyrl-UZ"/>
              </w:rPr>
              <w:t xml:space="preserve">2021 йил </w:t>
            </w:r>
            <w:r w:rsidRPr="00721738">
              <w:rPr>
                <w:rFonts w:ascii="Times New Roman" w:hAnsi="Times New Roman" w:cs="Times New Roman"/>
                <w:bCs/>
                <w:color w:val="000000" w:themeColor="text1"/>
                <w:lang w:val="uz-Cyrl-UZ"/>
              </w:rPr>
              <w:br/>
              <w:t>февраль</w:t>
            </w:r>
          </w:p>
        </w:tc>
        <w:tc>
          <w:tcPr>
            <w:tcW w:w="3085" w:type="dxa"/>
          </w:tcPr>
          <w:p w14:paraId="54887E7B" w14:textId="7F0288A7"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bCs/>
                <w:color w:val="000000" w:themeColor="text1"/>
                <w:lang w:val="uz-Cyrl-UZ"/>
              </w:rPr>
              <w:t>Ички ишлар вазирлиги Давлат экология қўмитаси</w:t>
            </w:r>
          </w:p>
        </w:tc>
      </w:tr>
      <w:tr w:rsidR="0015675F" w:rsidRPr="00721738" w14:paraId="3275627F" w14:textId="77777777" w:rsidTr="00C64A5D">
        <w:trPr>
          <w:trHeight w:val="47"/>
        </w:trPr>
        <w:tc>
          <w:tcPr>
            <w:tcW w:w="577" w:type="dxa"/>
            <w:vAlign w:val="center"/>
          </w:tcPr>
          <w:p w14:paraId="5B9C81AD" w14:textId="386B99F0"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t>5</w:t>
            </w:r>
            <w:r w:rsidR="00E37735">
              <w:rPr>
                <w:rFonts w:ascii="Times New Roman" w:hAnsi="Times New Roman" w:cs="Times New Roman"/>
                <w:lang w:val="uz-Cyrl-UZ"/>
              </w:rPr>
              <w:t>3</w:t>
            </w:r>
            <w:r>
              <w:rPr>
                <w:rFonts w:ascii="Times New Roman" w:hAnsi="Times New Roman" w:cs="Times New Roman"/>
                <w:lang w:val="uz-Cyrl-UZ"/>
              </w:rPr>
              <w:t>.</w:t>
            </w:r>
          </w:p>
        </w:tc>
        <w:tc>
          <w:tcPr>
            <w:tcW w:w="3623" w:type="dxa"/>
            <w:vAlign w:val="center"/>
          </w:tcPr>
          <w:p w14:paraId="1E27B260" w14:textId="481F4C45" w:rsidR="0015675F" w:rsidRPr="00721738" w:rsidRDefault="0015675F" w:rsidP="0015675F">
            <w:pPr>
              <w:jc w:val="both"/>
              <w:rPr>
                <w:rFonts w:ascii="Times New Roman" w:hAnsi="Times New Roman" w:cs="Times New Roman"/>
                <w:lang w:val="uz-Cyrl-UZ"/>
              </w:rPr>
            </w:pPr>
            <w:r w:rsidRPr="00721738">
              <w:rPr>
                <w:rFonts w:ascii="Times New Roman" w:hAnsi="Times New Roman" w:cs="Times New Roman"/>
                <w:bCs/>
                <w:color w:val="000000" w:themeColor="text1"/>
                <w:lang w:val="uz-Cyrl-UZ"/>
              </w:rPr>
              <w:t>Қўмита тизимда меҳнат қилаётган ходимларга бюджетдан  бериладиган ойлик иш ҳақи миқдорининг пастлиги (ўртача 1,2-1,4 млн.сўм), ҳодимларни моддий рағбатлантириш етарли йўлга қўйилмаганлиги сабабли уларнинг ойлик маошини ошириш ва рағбатлантириш механизимини қайта кўриб чиқиш бўйича ишларни амалга ошириш (2020 йил давомида республика бўйича 201 нафар малакали ходимлар ўз ташаббуси билан ишдан кетган,.</w:t>
            </w:r>
          </w:p>
        </w:tc>
        <w:tc>
          <w:tcPr>
            <w:tcW w:w="3421" w:type="dxa"/>
          </w:tcPr>
          <w:p w14:paraId="73F2CF42" w14:textId="467F2F99" w:rsidR="0015675F" w:rsidRPr="00721738" w:rsidRDefault="0015675F" w:rsidP="0015675F">
            <w:pPr>
              <w:ind w:firstLine="88"/>
              <w:jc w:val="both"/>
              <w:rPr>
                <w:rFonts w:ascii="Times New Roman" w:hAnsi="Times New Roman" w:cs="Times New Roman"/>
                <w:lang w:val="uz-Cyrl-UZ"/>
              </w:rPr>
            </w:pPr>
            <w:r w:rsidRPr="00721738">
              <w:rPr>
                <w:rFonts w:ascii="Times New Roman" w:hAnsi="Times New Roman" w:cs="Times New Roman"/>
                <w:bCs/>
                <w:color w:val="000000" w:themeColor="text1"/>
                <w:lang w:val="uz-Cyrl-UZ"/>
              </w:rPr>
              <w:t>Давлат экология қўмитаси тизими ходимларининг бюджет хисобидан оладиган ойлик иш ҳақи миқдорини 2-3 бараварга ошириш ҳамда ижтимойи қўллаб қувватлаш маблағлари манбасини аниқлаш масаласини ҳал этиш.</w:t>
            </w:r>
          </w:p>
        </w:tc>
        <w:tc>
          <w:tcPr>
            <w:tcW w:w="2203" w:type="dxa"/>
          </w:tcPr>
          <w:p w14:paraId="450614A2" w14:textId="0CEC42EF" w:rsidR="0015675F" w:rsidRPr="00721738" w:rsidRDefault="0015675F" w:rsidP="0015675F">
            <w:pPr>
              <w:pStyle w:val="a4"/>
              <w:tabs>
                <w:tab w:val="left" w:pos="34"/>
              </w:tabs>
              <w:ind w:left="0"/>
              <w:jc w:val="center"/>
              <w:rPr>
                <w:rFonts w:ascii="Times New Roman" w:hAnsi="Times New Roman" w:cs="Times New Roman"/>
                <w:lang w:val="uz-Cyrl-UZ"/>
              </w:rPr>
            </w:pPr>
            <w:r w:rsidRPr="00721738">
              <w:rPr>
                <w:rFonts w:ascii="Times New Roman" w:hAnsi="Times New Roman" w:cs="Times New Roman"/>
                <w:lang w:val="uz-Cyrl-UZ"/>
              </w:rPr>
              <w:t>Маблағ талаб этилмайди</w:t>
            </w:r>
          </w:p>
        </w:tc>
        <w:tc>
          <w:tcPr>
            <w:tcW w:w="1970" w:type="dxa"/>
          </w:tcPr>
          <w:p w14:paraId="155255DC" w14:textId="34E9C826" w:rsidR="0015675F" w:rsidRPr="00721738" w:rsidRDefault="0015675F" w:rsidP="0015675F">
            <w:pPr>
              <w:pStyle w:val="a4"/>
              <w:tabs>
                <w:tab w:val="left" w:pos="34"/>
              </w:tabs>
              <w:ind w:left="0" w:hanging="10"/>
              <w:jc w:val="center"/>
              <w:rPr>
                <w:rFonts w:ascii="Times New Roman" w:hAnsi="Times New Roman" w:cs="Times New Roman"/>
                <w:lang w:val="uz-Cyrl-UZ"/>
              </w:rPr>
            </w:pPr>
            <w:r w:rsidRPr="00721738">
              <w:rPr>
                <w:rFonts w:ascii="Times New Roman" w:hAnsi="Times New Roman" w:cs="Times New Roman"/>
                <w:bCs/>
                <w:color w:val="000000" w:themeColor="text1"/>
                <w:lang w:val="uz-Cyrl-UZ"/>
              </w:rPr>
              <w:t>икки ой муддатда</w:t>
            </w:r>
          </w:p>
        </w:tc>
        <w:tc>
          <w:tcPr>
            <w:tcW w:w="3085" w:type="dxa"/>
          </w:tcPr>
          <w:p w14:paraId="43CB3084" w14:textId="4A69602A" w:rsidR="0015675F" w:rsidRPr="00721738" w:rsidRDefault="0015675F" w:rsidP="0015675F">
            <w:pPr>
              <w:jc w:val="center"/>
              <w:rPr>
                <w:rFonts w:ascii="Times New Roman" w:hAnsi="Times New Roman" w:cs="Times New Roman"/>
                <w:bCs/>
                <w:color w:val="000000" w:themeColor="text1"/>
                <w:lang w:val="uz-Cyrl-UZ"/>
              </w:rPr>
            </w:pPr>
            <w:r w:rsidRPr="00721738">
              <w:rPr>
                <w:rFonts w:ascii="Times New Roman" w:hAnsi="Times New Roman" w:cs="Times New Roman"/>
                <w:bCs/>
                <w:color w:val="000000" w:themeColor="text1"/>
                <w:lang w:val="uz-Cyrl-UZ"/>
              </w:rPr>
              <w:t>Молия вазирлиги,</w:t>
            </w:r>
          </w:p>
          <w:p w14:paraId="12B48595" w14:textId="479AF74F" w:rsidR="0015675F" w:rsidRPr="00721738" w:rsidRDefault="0015675F" w:rsidP="0015675F">
            <w:pPr>
              <w:pStyle w:val="a4"/>
              <w:tabs>
                <w:tab w:val="left" w:pos="34"/>
              </w:tabs>
              <w:ind w:left="0" w:firstLine="4"/>
              <w:jc w:val="center"/>
              <w:rPr>
                <w:rFonts w:ascii="Times New Roman" w:hAnsi="Times New Roman" w:cs="Times New Roman"/>
                <w:lang w:val="uz-Cyrl-UZ"/>
              </w:rPr>
            </w:pPr>
            <w:r w:rsidRPr="00721738">
              <w:rPr>
                <w:rFonts w:ascii="Times New Roman" w:hAnsi="Times New Roman" w:cs="Times New Roman"/>
                <w:bCs/>
                <w:color w:val="000000" w:themeColor="text1"/>
                <w:lang w:val="uz-Cyrl-UZ"/>
              </w:rPr>
              <w:t xml:space="preserve">Давлат экология қўмитаси </w:t>
            </w:r>
          </w:p>
        </w:tc>
      </w:tr>
      <w:tr w:rsidR="0015675F" w:rsidRPr="005E112C" w14:paraId="032762BA" w14:textId="77777777" w:rsidTr="00C64A5D">
        <w:trPr>
          <w:trHeight w:val="47"/>
        </w:trPr>
        <w:tc>
          <w:tcPr>
            <w:tcW w:w="577" w:type="dxa"/>
            <w:vAlign w:val="center"/>
          </w:tcPr>
          <w:p w14:paraId="18C619B5" w14:textId="1A7737CD"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t>5</w:t>
            </w:r>
            <w:r w:rsidR="00E37735">
              <w:rPr>
                <w:rFonts w:ascii="Times New Roman" w:hAnsi="Times New Roman" w:cs="Times New Roman"/>
                <w:lang w:val="uz-Cyrl-UZ"/>
              </w:rPr>
              <w:t>4</w:t>
            </w:r>
            <w:r>
              <w:rPr>
                <w:rFonts w:ascii="Times New Roman" w:hAnsi="Times New Roman" w:cs="Times New Roman"/>
                <w:lang w:val="uz-Cyrl-UZ"/>
              </w:rPr>
              <w:t>.</w:t>
            </w:r>
          </w:p>
        </w:tc>
        <w:tc>
          <w:tcPr>
            <w:tcW w:w="3623" w:type="dxa"/>
          </w:tcPr>
          <w:p w14:paraId="3977E9AC" w14:textId="73BDDC6A" w:rsidR="0015675F" w:rsidRPr="00721738" w:rsidRDefault="0015675F" w:rsidP="0015675F">
            <w:pPr>
              <w:jc w:val="both"/>
              <w:rPr>
                <w:rFonts w:ascii="Times New Roman" w:hAnsi="Times New Roman" w:cs="Times New Roman"/>
                <w:lang w:val="uz-Cyrl-UZ"/>
              </w:rPr>
            </w:pPr>
            <w:r w:rsidRPr="00721738">
              <w:rPr>
                <w:rFonts w:ascii="Times New Roman" w:hAnsi="Times New Roman" w:cs="Times New Roman"/>
                <w:lang w:val="uz-Cyrl-UZ"/>
              </w:rPr>
              <w:t>Эскирган услубдаги давлат экологик назоратини амалга ошириш билан боғлиқ фаолиятдан воз кечиш, қ</w:t>
            </w:r>
            <w:r w:rsidRPr="00721738">
              <w:rPr>
                <w:rFonts w:ascii="Times New Roman" w:hAnsi="Times New Roman" w:cs="Times New Roman"/>
                <w:bCs/>
                <w:color w:val="000000" w:themeColor="text1"/>
                <w:lang w:val="uz-Cyrl-UZ"/>
              </w:rPr>
              <w:t>ўмита тизимидаги давлат инспекторларнинг касбий малакасини ошириш бўйича чора-тадбирларни амалга ошириш</w:t>
            </w:r>
            <w:r w:rsidRPr="00721738">
              <w:rPr>
                <w:rFonts w:ascii="Times New Roman" w:hAnsi="Times New Roman" w:cs="Times New Roman"/>
                <w:lang w:val="uz-Cyrl-UZ"/>
              </w:rPr>
              <w:t>.</w:t>
            </w:r>
          </w:p>
          <w:p w14:paraId="484C3909" w14:textId="77777777" w:rsidR="0015675F" w:rsidRPr="00721738" w:rsidRDefault="0015675F" w:rsidP="0015675F">
            <w:pPr>
              <w:ind w:firstLine="272"/>
              <w:jc w:val="both"/>
              <w:rPr>
                <w:rFonts w:ascii="Times New Roman" w:hAnsi="Times New Roman" w:cs="Times New Roman"/>
                <w:lang w:val="uz-Cyrl-UZ"/>
              </w:rPr>
            </w:pPr>
          </w:p>
          <w:p w14:paraId="02D506BB" w14:textId="38AB3464" w:rsidR="0015675F" w:rsidRPr="00721738" w:rsidRDefault="0015675F" w:rsidP="0015675F">
            <w:pPr>
              <w:ind w:firstLine="272"/>
              <w:jc w:val="both"/>
              <w:rPr>
                <w:rFonts w:ascii="Times New Roman" w:hAnsi="Times New Roman" w:cs="Times New Roman"/>
                <w:bCs/>
                <w:color w:val="000000" w:themeColor="text1"/>
                <w:lang w:val="uz-Cyrl-UZ"/>
              </w:rPr>
            </w:pPr>
          </w:p>
        </w:tc>
        <w:tc>
          <w:tcPr>
            <w:tcW w:w="3421" w:type="dxa"/>
          </w:tcPr>
          <w:p w14:paraId="1BB66BFA" w14:textId="78814C47" w:rsidR="0015675F" w:rsidRPr="00721738" w:rsidRDefault="0015675F" w:rsidP="0015675F">
            <w:pPr>
              <w:ind w:firstLine="88"/>
              <w:jc w:val="both"/>
              <w:rPr>
                <w:rFonts w:ascii="Times New Roman" w:hAnsi="Times New Roman" w:cs="Times New Roman"/>
                <w:bCs/>
                <w:color w:val="000000" w:themeColor="text1"/>
                <w:lang w:val="uz-Cyrl-UZ"/>
              </w:rPr>
            </w:pPr>
            <w:r w:rsidRPr="00721738">
              <w:rPr>
                <w:rFonts w:ascii="Times New Roman" w:hAnsi="Times New Roman" w:cs="Times New Roman"/>
                <w:bCs/>
                <w:color w:val="000000" w:themeColor="text1"/>
                <w:lang w:val="uz-Cyrl-UZ"/>
              </w:rPr>
              <w:lastRenderedPageBreak/>
              <w:t>1. Инспекторларнинг иш фаолиятида фойдаланиш учун (атмосфера, чиқиндилар, биохилма-хиллик, сув ва бошқа йўналишлар) бўйича ўқув қўлланмаларини (йўриқномалар) ишлаб чиқиш.</w:t>
            </w:r>
          </w:p>
          <w:p w14:paraId="40590CF8" w14:textId="0225D604" w:rsidR="0015675F" w:rsidRPr="00721738" w:rsidRDefault="0015675F" w:rsidP="0015675F">
            <w:pPr>
              <w:ind w:firstLine="88"/>
              <w:jc w:val="both"/>
              <w:rPr>
                <w:rFonts w:ascii="Times New Roman" w:hAnsi="Times New Roman" w:cs="Times New Roman"/>
                <w:bCs/>
                <w:color w:val="000000" w:themeColor="text1"/>
                <w:lang w:val="uz-Cyrl-UZ"/>
              </w:rPr>
            </w:pPr>
            <w:r w:rsidRPr="00721738">
              <w:rPr>
                <w:rFonts w:ascii="Times New Roman" w:hAnsi="Times New Roman" w:cs="Times New Roman"/>
                <w:bCs/>
                <w:color w:val="000000" w:themeColor="text1"/>
                <w:lang w:val="uz-Cyrl-UZ"/>
              </w:rPr>
              <w:lastRenderedPageBreak/>
              <w:t xml:space="preserve">2. Олий таълим тизимидаги профессор ва олимлар инновацион усулларни жалб қилган ҳолда ўқув семинарларини ташкил этиш, ўқитиш, қайта таёрлаш ва малакасини ошириш. </w:t>
            </w:r>
          </w:p>
          <w:p w14:paraId="416FDC78" w14:textId="53B0B83E" w:rsidR="0015675F" w:rsidRPr="00721738" w:rsidRDefault="0015675F" w:rsidP="0015675F">
            <w:pPr>
              <w:ind w:firstLine="88"/>
              <w:jc w:val="both"/>
              <w:rPr>
                <w:rFonts w:ascii="Times New Roman" w:hAnsi="Times New Roman" w:cs="Times New Roman"/>
                <w:bCs/>
                <w:color w:val="000000" w:themeColor="text1"/>
                <w:lang w:val="uz-Cyrl-UZ"/>
              </w:rPr>
            </w:pPr>
            <w:r w:rsidRPr="00721738">
              <w:rPr>
                <w:rFonts w:ascii="Times New Roman" w:hAnsi="Times New Roman" w:cs="Times New Roman"/>
                <w:bCs/>
                <w:color w:val="000000" w:themeColor="text1"/>
                <w:lang w:val="uz-Cyrl-UZ"/>
              </w:rPr>
              <w:t>3. Давлат экологик назоратини амалга оширишда янгича ёндашувлар, ғоялар,  илғор хорижий тажрибаларни ўрганиш ва фаолиятга тадбиқ қилиш мақсадида Европа ва МДҲ давлатларига хизмат сафари ташкил қилиш.</w:t>
            </w:r>
          </w:p>
        </w:tc>
        <w:tc>
          <w:tcPr>
            <w:tcW w:w="2203" w:type="dxa"/>
          </w:tcPr>
          <w:p w14:paraId="7B69CBB2" w14:textId="7E41CBD5" w:rsidR="0015675F" w:rsidRPr="00721738" w:rsidRDefault="0015675F" w:rsidP="0015675F">
            <w:pPr>
              <w:pStyle w:val="a4"/>
              <w:tabs>
                <w:tab w:val="left" w:pos="34"/>
              </w:tabs>
              <w:ind w:left="0"/>
              <w:jc w:val="center"/>
              <w:rPr>
                <w:rFonts w:ascii="Times New Roman" w:hAnsi="Times New Roman" w:cs="Times New Roman"/>
                <w:lang w:val="uz-Cyrl-UZ"/>
              </w:rPr>
            </w:pPr>
            <w:r w:rsidRPr="00721738">
              <w:rPr>
                <w:rFonts w:ascii="Times New Roman" w:hAnsi="Times New Roman" w:cs="Times New Roman"/>
                <w:lang w:val="uz-Cyrl-UZ"/>
              </w:rPr>
              <w:lastRenderedPageBreak/>
              <w:t>Белгиланган тартибда</w:t>
            </w:r>
          </w:p>
        </w:tc>
        <w:tc>
          <w:tcPr>
            <w:tcW w:w="1970" w:type="dxa"/>
          </w:tcPr>
          <w:p w14:paraId="24B87649" w14:textId="1EC83A31" w:rsidR="0015675F" w:rsidRPr="00721738" w:rsidRDefault="0015675F" w:rsidP="0015675F">
            <w:pPr>
              <w:pStyle w:val="a4"/>
              <w:tabs>
                <w:tab w:val="left" w:pos="34"/>
              </w:tabs>
              <w:ind w:left="0" w:hanging="10"/>
              <w:jc w:val="center"/>
              <w:rPr>
                <w:rFonts w:ascii="Times New Roman" w:hAnsi="Times New Roman" w:cs="Times New Roman"/>
                <w:bCs/>
                <w:color w:val="000000" w:themeColor="text1"/>
                <w:lang w:val="uz-Cyrl-UZ"/>
              </w:rPr>
            </w:pPr>
            <w:r w:rsidRPr="00721738">
              <w:rPr>
                <w:rFonts w:ascii="Times New Roman" w:hAnsi="Times New Roman" w:cs="Times New Roman"/>
                <w:bCs/>
                <w:color w:val="000000" w:themeColor="text1"/>
                <w:lang w:val="uz-Cyrl-UZ"/>
              </w:rPr>
              <w:t>2021 йил давомида ва доимий</w:t>
            </w:r>
          </w:p>
        </w:tc>
        <w:tc>
          <w:tcPr>
            <w:tcW w:w="3085" w:type="dxa"/>
          </w:tcPr>
          <w:p w14:paraId="539E837E" w14:textId="5E2B9E6B" w:rsidR="0015675F" w:rsidRPr="00721738" w:rsidRDefault="0015675F" w:rsidP="0015675F">
            <w:pPr>
              <w:jc w:val="center"/>
              <w:rPr>
                <w:rFonts w:ascii="Times New Roman" w:hAnsi="Times New Roman" w:cs="Times New Roman"/>
                <w:bCs/>
                <w:color w:val="000000" w:themeColor="text1"/>
                <w:lang w:val="uz-Cyrl-UZ"/>
              </w:rPr>
            </w:pPr>
            <w:r w:rsidRPr="00721738">
              <w:rPr>
                <w:rFonts w:ascii="Times New Roman" w:hAnsi="Times New Roman" w:cs="Times New Roman"/>
                <w:bCs/>
                <w:color w:val="000000" w:themeColor="text1"/>
                <w:lang w:val="uz-Cyrl-UZ"/>
              </w:rPr>
              <w:t xml:space="preserve">Давлат экология қўмитаси, </w:t>
            </w:r>
            <w:hyperlink r:id="rId10" w:history="1">
              <w:r w:rsidRPr="00721738">
                <w:rPr>
                  <w:rFonts w:ascii="Times New Roman" w:eastAsia="Times New Roman" w:hAnsi="Times New Roman" w:cs="Times New Roman"/>
                  <w:color w:val="1A0DAB"/>
                  <w:shd w:val="clear" w:color="auto" w:fill="FFFFFF"/>
                  <w:lang w:val="uz-Cyrl-UZ" w:eastAsia="ru-RU"/>
                </w:rPr>
                <w:br/>
              </w:r>
              <w:r w:rsidRPr="00721738">
                <w:rPr>
                  <w:rFonts w:ascii="Times New Roman" w:hAnsi="Times New Roman" w:cs="Times New Roman"/>
                  <w:bCs/>
                  <w:color w:val="000000" w:themeColor="text1"/>
                  <w:lang w:val="uz-Cyrl-UZ"/>
                </w:rPr>
                <w:t xml:space="preserve">Инновацион ривожланиш вазирлиги </w:t>
              </w:r>
              <w:r w:rsidRPr="00721738">
                <w:rPr>
                  <w:rFonts w:ascii="Times New Roman" w:hAnsi="Times New Roman" w:cs="Times New Roman"/>
                  <w:bCs/>
                  <w:color w:val="000000" w:themeColor="text1"/>
                  <w:lang w:val="uz-Cyrl-UZ"/>
                </w:rPr>
                <w:br/>
                <w:t xml:space="preserve">Олий ва ўрта-махсус таълим вазирлиги </w:t>
              </w:r>
              <w:r w:rsidRPr="00721738">
                <w:rPr>
                  <w:rFonts w:ascii="Times New Roman" w:hAnsi="Times New Roman" w:cs="Times New Roman"/>
                  <w:bCs/>
                  <w:color w:val="000000" w:themeColor="text1"/>
                  <w:lang w:val="uz-Cyrl-UZ"/>
                </w:rPr>
                <w:br/>
              </w:r>
            </w:hyperlink>
          </w:p>
        </w:tc>
      </w:tr>
      <w:tr w:rsidR="0015675F" w:rsidRPr="005E112C" w14:paraId="58531BA7" w14:textId="77777777" w:rsidTr="00C11ED8">
        <w:trPr>
          <w:trHeight w:val="358"/>
        </w:trPr>
        <w:tc>
          <w:tcPr>
            <w:tcW w:w="14879" w:type="dxa"/>
            <w:gridSpan w:val="6"/>
            <w:shd w:val="clear" w:color="auto" w:fill="FCECD5" w:themeFill="accent1" w:themeFillTint="33"/>
            <w:vAlign w:val="center"/>
          </w:tcPr>
          <w:p w14:paraId="69EA307D" w14:textId="4E74439C" w:rsidR="0015675F" w:rsidRPr="00721738" w:rsidRDefault="0015675F" w:rsidP="0015675F">
            <w:pPr>
              <w:ind w:firstLine="4"/>
              <w:jc w:val="center"/>
              <w:rPr>
                <w:rFonts w:ascii="Times New Roman" w:hAnsi="Times New Roman" w:cs="Times New Roman"/>
                <w:b/>
                <w:color w:val="000000" w:themeColor="text1"/>
                <w:lang w:val="uz-Cyrl-UZ"/>
              </w:rPr>
            </w:pPr>
            <w:r w:rsidRPr="00721738">
              <w:rPr>
                <w:rFonts w:ascii="Times New Roman" w:hAnsi="Times New Roman" w:cs="Times New Roman"/>
                <w:b/>
                <w:bCs/>
                <w:noProof/>
                <w:lang w:val="uz-Cyrl-UZ"/>
              </w:rPr>
              <w:t>VII.</w:t>
            </w:r>
            <w:r w:rsidRPr="00721738">
              <w:rPr>
                <w:rFonts w:ascii="Times New Roman" w:hAnsi="Times New Roman" w:cs="Times New Roman"/>
                <w:b/>
                <w:color w:val="000000" w:themeColor="text1"/>
                <w:lang w:val="uz-Cyrl-UZ"/>
              </w:rPr>
              <w:t xml:space="preserve"> </w:t>
            </w:r>
            <w:r w:rsidRPr="00721738">
              <w:rPr>
                <w:rFonts w:ascii="Times New Roman" w:eastAsia="Calibri" w:hAnsi="Times New Roman" w:cs="Times New Roman"/>
                <w:b/>
                <w:lang w:val="uz-Cyrl-UZ"/>
              </w:rPr>
              <w:t xml:space="preserve"> Экология ва атроф-муҳитни муҳофаза қилишда илмий-тадқиқот фаолияти </w:t>
            </w:r>
            <w:r w:rsidRPr="00721738">
              <w:rPr>
                <w:rFonts w:ascii="Times New Roman" w:hAnsi="Times New Roman" w:cs="Times New Roman"/>
                <w:b/>
                <w:lang w:val="uz-Cyrl-UZ"/>
              </w:rPr>
              <w:t>бўйича</w:t>
            </w:r>
          </w:p>
        </w:tc>
      </w:tr>
      <w:tr w:rsidR="0015675F" w:rsidRPr="00721738" w14:paraId="74E69B5F" w14:textId="77777777" w:rsidTr="00C64A5D">
        <w:trPr>
          <w:trHeight w:val="47"/>
        </w:trPr>
        <w:tc>
          <w:tcPr>
            <w:tcW w:w="577" w:type="dxa"/>
            <w:vAlign w:val="center"/>
          </w:tcPr>
          <w:p w14:paraId="102DE36E" w14:textId="41251D68"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t>5</w:t>
            </w:r>
            <w:r w:rsidR="00E37735">
              <w:rPr>
                <w:rFonts w:ascii="Times New Roman" w:hAnsi="Times New Roman" w:cs="Times New Roman"/>
                <w:lang w:val="uz-Cyrl-UZ"/>
              </w:rPr>
              <w:t>5</w:t>
            </w:r>
            <w:r w:rsidR="0015675F" w:rsidRPr="00721738">
              <w:rPr>
                <w:rFonts w:ascii="Times New Roman" w:hAnsi="Times New Roman" w:cs="Times New Roman"/>
                <w:lang w:val="uz-Cyrl-UZ"/>
              </w:rPr>
              <w:t>.</w:t>
            </w:r>
          </w:p>
        </w:tc>
        <w:tc>
          <w:tcPr>
            <w:tcW w:w="3623" w:type="dxa"/>
          </w:tcPr>
          <w:p w14:paraId="4B7ABC51" w14:textId="17D481C5" w:rsidR="0015675F" w:rsidRPr="00721738" w:rsidRDefault="0015675F" w:rsidP="0015675F">
            <w:pPr>
              <w:tabs>
                <w:tab w:val="left" w:pos="176"/>
              </w:tabs>
              <w:ind w:right="-70"/>
              <w:jc w:val="both"/>
              <w:rPr>
                <w:rFonts w:ascii="Times New Roman" w:hAnsi="Times New Roman" w:cs="Times New Roman"/>
                <w:lang w:val="uz-Cyrl-UZ"/>
              </w:rPr>
            </w:pPr>
            <w:r w:rsidRPr="00721738">
              <w:rPr>
                <w:rFonts w:ascii="Times New Roman" w:hAnsi="Times New Roman" w:cs="Times New Roman"/>
                <w:bCs/>
                <w:lang w:val="uz-Cyrl-UZ"/>
              </w:rPr>
              <w:t>Институтни экология ва атроф муҳитни муҳофаза қилиш соҳасига оид илмий ишланмаларга таянч илмий муассаса сифатида, шунингдек давлат буюртмалари учун асосий ижрочи этиб белгилаш.</w:t>
            </w:r>
          </w:p>
        </w:tc>
        <w:tc>
          <w:tcPr>
            <w:tcW w:w="3421" w:type="dxa"/>
          </w:tcPr>
          <w:p w14:paraId="6B57FECA" w14:textId="77777777" w:rsidR="0015675F" w:rsidRPr="00721738" w:rsidRDefault="0015675F" w:rsidP="0015675F">
            <w:pPr>
              <w:pStyle w:val="aa"/>
              <w:spacing w:before="0" w:beforeAutospacing="0" w:after="0" w:afterAutospacing="0"/>
              <w:ind w:right="59" w:firstLine="88"/>
              <w:jc w:val="both"/>
              <w:rPr>
                <w:rFonts w:eastAsiaTheme="minorHAnsi"/>
                <w:bCs/>
                <w:sz w:val="22"/>
                <w:szCs w:val="22"/>
                <w:lang w:val="uz-Cyrl-UZ" w:eastAsia="en-US"/>
              </w:rPr>
            </w:pPr>
            <w:r w:rsidRPr="00721738">
              <w:rPr>
                <w:rFonts w:eastAsiaTheme="minorHAnsi"/>
                <w:bCs/>
                <w:sz w:val="22"/>
                <w:szCs w:val="22"/>
                <w:lang w:val="uz-Cyrl-UZ" w:eastAsia="en-US"/>
              </w:rPr>
              <w:t>1. Фан ва технологиялар бўйича республика кенгашида муҳокама қилиш ва баён билан тасдиқлаш.</w:t>
            </w:r>
          </w:p>
          <w:p w14:paraId="3E974299" w14:textId="29D6831F" w:rsidR="0015675F" w:rsidRPr="00721738" w:rsidRDefault="0015675F" w:rsidP="0015675F">
            <w:pPr>
              <w:tabs>
                <w:tab w:val="left" w:pos="282"/>
              </w:tabs>
              <w:ind w:firstLine="88"/>
              <w:jc w:val="both"/>
              <w:rPr>
                <w:rFonts w:ascii="Times New Roman" w:hAnsi="Times New Roman" w:cs="Times New Roman"/>
                <w:lang w:val="uz-Cyrl-UZ"/>
              </w:rPr>
            </w:pPr>
            <w:r w:rsidRPr="00721738">
              <w:rPr>
                <w:rFonts w:ascii="Times New Roman" w:hAnsi="Times New Roman" w:cs="Times New Roman"/>
                <w:bCs/>
                <w:lang w:val="uz-Cyrl-UZ"/>
              </w:rPr>
              <w:t>2. Баёнда белгиланган топшириқ асосида республикамиздаги давлат ташкилотлари ва идораларга тавсия ва кўрсатмалар бериш.</w:t>
            </w:r>
          </w:p>
        </w:tc>
        <w:tc>
          <w:tcPr>
            <w:tcW w:w="2203" w:type="dxa"/>
          </w:tcPr>
          <w:p w14:paraId="4BE2B2E2" w14:textId="2570F9EE"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bCs/>
                <w:lang w:val="uz-Cyrl-UZ"/>
              </w:rPr>
              <w:t xml:space="preserve">2021 йил </w:t>
            </w:r>
            <w:r w:rsidRPr="00721738">
              <w:rPr>
                <w:rFonts w:ascii="Times New Roman" w:hAnsi="Times New Roman" w:cs="Times New Roman"/>
                <w:bCs/>
                <w:lang w:val="uz-Cyrl-UZ"/>
              </w:rPr>
              <w:br/>
              <w:t>сентябрь</w:t>
            </w:r>
          </w:p>
        </w:tc>
        <w:tc>
          <w:tcPr>
            <w:tcW w:w="1970" w:type="dxa"/>
          </w:tcPr>
          <w:p w14:paraId="52F576FF" w14:textId="7A30E5BE" w:rsidR="0015675F" w:rsidRPr="00721738" w:rsidRDefault="0015675F" w:rsidP="0015675F">
            <w:pPr>
              <w:ind w:left="34"/>
              <w:jc w:val="center"/>
              <w:rPr>
                <w:rFonts w:ascii="Times New Roman" w:hAnsi="Times New Roman" w:cs="Times New Roman"/>
                <w:lang w:val="uz-Cyrl-UZ"/>
              </w:rPr>
            </w:pPr>
            <w:r w:rsidRPr="00721738">
              <w:rPr>
                <w:rFonts w:ascii="Times New Roman" w:hAnsi="Times New Roman" w:cs="Times New Roman"/>
                <w:bCs/>
                <w:lang w:val="uz-Cyrl-UZ"/>
              </w:rPr>
              <w:t>Маблағ талаб этилмайди</w:t>
            </w:r>
          </w:p>
        </w:tc>
        <w:tc>
          <w:tcPr>
            <w:tcW w:w="3085" w:type="dxa"/>
          </w:tcPr>
          <w:p w14:paraId="40EA9266" w14:textId="4E83258D" w:rsidR="0015675F" w:rsidRPr="00721738" w:rsidRDefault="0015675F" w:rsidP="0015675F">
            <w:pPr>
              <w:pStyle w:val="aa"/>
              <w:spacing w:before="0" w:beforeAutospacing="0" w:after="0" w:afterAutospacing="0"/>
              <w:ind w:left="83" w:right="59"/>
              <w:jc w:val="center"/>
              <w:rPr>
                <w:rFonts w:eastAsiaTheme="minorHAnsi"/>
                <w:bCs/>
                <w:sz w:val="22"/>
                <w:szCs w:val="22"/>
                <w:lang w:val="uz-Cyrl-UZ" w:eastAsia="en-US"/>
              </w:rPr>
            </w:pPr>
            <w:r w:rsidRPr="00721738">
              <w:rPr>
                <w:rFonts w:eastAsiaTheme="minorHAnsi"/>
                <w:bCs/>
                <w:sz w:val="22"/>
                <w:szCs w:val="22"/>
                <w:lang w:val="uz-Cyrl-UZ" w:eastAsia="en-US"/>
              </w:rPr>
              <w:t xml:space="preserve">Давлат экология </w:t>
            </w:r>
            <w:r w:rsidRPr="00721738">
              <w:rPr>
                <w:rFonts w:eastAsiaTheme="minorHAnsi"/>
                <w:bCs/>
                <w:sz w:val="22"/>
                <w:szCs w:val="22"/>
                <w:lang w:val="uz-Cyrl-UZ" w:eastAsia="en-US"/>
              </w:rPr>
              <w:br/>
              <w:t>қўмитаси,</w:t>
            </w:r>
          </w:p>
          <w:p w14:paraId="01FF2DF2" w14:textId="18447AE6" w:rsidR="0015675F" w:rsidRPr="00721738" w:rsidRDefault="0015675F" w:rsidP="0015675F">
            <w:pPr>
              <w:pStyle w:val="aa"/>
              <w:spacing w:before="0" w:beforeAutospacing="0" w:after="0" w:afterAutospacing="0"/>
              <w:ind w:left="83" w:right="59"/>
              <w:jc w:val="center"/>
              <w:rPr>
                <w:rFonts w:eastAsiaTheme="minorHAnsi"/>
                <w:bCs/>
                <w:sz w:val="22"/>
                <w:szCs w:val="22"/>
                <w:lang w:val="uz-Cyrl-UZ" w:eastAsia="en-US"/>
              </w:rPr>
            </w:pPr>
            <w:r w:rsidRPr="00721738">
              <w:rPr>
                <w:rFonts w:eastAsiaTheme="minorHAnsi"/>
                <w:bCs/>
                <w:sz w:val="22"/>
                <w:szCs w:val="22"/>
                <w:lang w:val="uz-Cyrl-UZ" w:eastAsia="en-US"/>
              </w:rPr>
              <w:t>Инновацион ривожланиш</w:t>
            </w:r>
          </w:p>
          <w:p w14:paraId="35925D0E" w14:textId="77777777" w:rsidR="0015675F" w:rsidRPr="00721738" w:rsidRDefault="0015675F" w:rsidP="0015675F">
            <w:pPr>
              <w:pStyle w:val="aa"/>
              <w:spacing w:before="0" w:beforeAutospacing="0" w:after="0" w:afterAutospacing="0"/>
              <w:ind w:left="83" w:right="59"/>
              <w:jc w:val="center"/>
              <w:rPr>
                <w:rFonts w:eastAsiaTheme="minorHAnsi"/>
                <w:bCs/>
                <w:sz w:val="22"/>
                <w:szCs w:val="22"/>
                <w:lang w:val="uz-Cyrl-UZ" w:eastAsia="en-US"/>
              </w:rPr>
            </w:pPr>
            <w:r w:rsidRPr="00721738">
              <w:rPr>
                <w:rFonts w:eastAsiaTheme="minorHAnsi"/>
                <w:bCs/>
                <w:sz w:val="22"/>
                <w:szCs w:val="22"/>
                <w:lang w:val="uz-Cyrl-UZ" w:eastAsia="en-US"/>
              </w:rPr>
              <w:t>вазирлиги,</w:t>
            </w:r>
          </w:p>
          <w:p w14:paraId="4B08A825" w14:textId="162B99E1" w:rsidR="0015675F" w:rsidRPr="00721738" w:rsidRDefault="0015675F" w:rsidP="0015675F">
            <w:pPr>
              <w:pStyle w:val="aa"/>
              <w:spacing w:before="0" w:beforeAutospacing="0" w:after="0" w:afterAutospacing="0"/>
              <w:ind w:left="83" w:right="59"/>
              <w:jc w:val="center"/>
              <w:rPr>
                <w:rFonts w:eastAsiaTheme="minorHAnsi"/>
                <w:bCs/>
                <w:sz w:val="22"/>
                <w:szCs w:val="22"/>
                <w:lang w:val="uz-Cyrl-UZ" w:eastAsia="en-US"/>
              </w:rPr>
            </w:pPr>
            <w:r w:rsidRPr="00721738">
              <w:rPr>
                <w:rFonts w:eastAsiaTheme="minorHAnsi"/>
                <w:bCs/>
                <w:sz w:val="22"/>
                <w:szCs w:val="22"/>
                <w:lang w:val="uz-Cyrl-UZ" w:eastAsia="en-US"/>
              </w:rPr>
              <w:t>Фанлар академияси,</w:t>
            </w:r>
          </w:p>
          <w:p w14:paraId="2DE2E7E2" w14:textId="26277DEB" w:rsidR="0015675F" w:rsidRPr="00721738" w:rsidRDefault="0015675F" w:rsidP="0015675F">
            <w:pPr>
              <w:ind w:firstLine="4"/>
              <w:jc w:val="center"/>
              <w:rPr>
                <w:rFonts w:ascii="Times New Roman" w:hAnsi="Times New Roman" w:cs="Times New Roman"/>
                <w:lang w:val="uz-Cyrl-UZ"/>
              </w:rPr>
            </w:pPr>
            <w:r w:rsidRPr="00721738">
              <w:rPr>
                <w:rFonts w:ascii="Times New Roman" w:hAnsi="Times New Roman" w:cs="Times New Roman"/>
                <w:bCs/>
                <w:lang w:val="uz-Cyrl-UZ"/>
              </w:rPr>
              <w:t xml:space="preserve">Олий ва ўрта махсус </w:t>
            </w:r>
            <w:r w:rsidRPr="00721738">
              <w:rPr>
                <w:rFonts w:ascii="Times New Roman" w:hAnsi="Times New Roman" w:cs="Times New Roman"/>
                <w:bCs/>
                <w:lang w:val="uz-Cyrl-UZ"/>
              </w:rPr>
              <w:br/>
              <w:t>таълим  вазирлиги</w:t>
            </w:r>
          </w:p>
        </w:tc>
      </w:tr>
      <w:tr w:rsidR="0015675F" w:rsidRPr="00721738" w14:paraId="720B746A" w14:textId="77777777" w:rsidTr="00C64A5D">
        <w:trPr>
          <w:trHeight w:val="47"/>
        </w:trPr>
        <w:tc>
          <w:tcPr>
            <w:tcW w:w="577" w:type="dxa"/>
            <w:vAlign w:val="center"/>
          </w:tcPr>
          <w:p w14:paraId="12078D11" w14:textId="5A047A03"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t>5</w:t>
            </w:r>
            <w:r w:rsidR="00E37735">
              <w:rPr>
                <w:rFonts w:ascii="Times New Roman" w:hAnsi="Times New Roman" w:cs="Times New Roman"/>
                <w:lang w:val="uz-Cyrl-UZ"/>
              </w:rPr>
              <w:t>6</w:t>
            </w:r>
            <w:r>
              <w:rPr>
                <w:rFonts w:ascii="Times New Roman" w:hAnsi="Times New Roman" w:cs="Times New Roman"/>
                <w:lang w:val="uz-Cyrl-UZ"/>
              </w:rPr>
              <w:t>.</w:t>
            </w:r>
          </w:p>
        </w:tc>
        <w:tc>
          <w:tcPr>
            <w:tcW w:w="3623" w:type="dxa"/>
          </w:tcPr>
          <w:p w14:paraId="46BB7667" w14:textId="427E2E5A" w:rsidR="0015675F" w:rsidRPr="00721738" w:rsidRDefault="0015675F" w:rsidP="0015675F">
            <w:pPr>
              <w:pStyle w:val="a4"/>
              <w:tabs>
                <w:tab w:val="left" w:pos="176"/>
              </w:tabs>
              <w:ind w:left="-11" w:right="-70"/>
              <w:jc w:val="both"/>
              <w:rPr>
                <w:rFonts w:ascii="Times New Roman" w:hAnsi="Times New Roman" w:cs="Times New Roman"/>
                <w:bCs/>
                <w:lang w:val="uz-Cyrl-UZ"/>
              </w:rPr>
            </w:pPr>
            <w:r w:rsidRPr="00721738">
              <w:rPr>
                <w:rFonts w:ascii="Times New Roman" w:hAnsi="Times New Roman" w:cs="Times New Roman"/>
                <w:bCs/>
                <w:lang w:val="uz-Cyrl-UZ"/>
              </w:rPr>
              <w:t>Шифер заводлари чиқиндиси асосида деворбоп блоклар олиш технологиясини ишлаб чиқиш.</w:t>
            </w:r>
          </w:p>
        </w:tc>
        <w:tc>
          <w:tcPr>
            <w:tcW w:w="3421" w:type="dxa"/>
          </w:tcPr>
          <w:p w14:paraId="7DC50856" w14:textId="77777777" w:rsidR="0015675F" w:rsidRPr="00721738" w:rsidRDefault="0015675F" w:rsidP="0015675F">
            <w:pPr>
              <w:tabs>
                <w:tab w:val="left" w:pos="282"/>
              </w:tabs>
              <w:ind w:firstLine="88"/>
              <w:jc w:val="both"/>
              <w:rPr>
                <w:rFonts w:ascii="Times New Roman" w:hAnsi="Times New Roman" w:cs="Times New Roman"/>
                <w:lang w:val="uz-Cyrl-UZ"/>
              </w:rPr>
            </w:pPr>
            <w:r w:rsidRPr="00721738">
              <w:rPr>
                <w:rFonts w:ascii="Times New Roman" w:hAnsi="Times New Roman" w:cs="Times New Roman"/>
                <w:lang w:val="uz-Cyrl-UZ"/>
              </w:rPr>
              <w:t>1. Азбозурет қолдиқлари асосида иккиламчи ва табиий боғловчи бирикмалар асосида блоклар олиш усулини ишлаб чиқиш.</w:t>
            </w:r>
          </w:p>
          <w:p w14:paraId="0ADDBCB0" w14:textId="60EAF8C9" w:rsidR="0015675F" w:rsidRPr="00721738" w:rsidRDefault="0015675F" w:rsidP="0015675F">
            <w:pPr>
              <w:tabs>
                <w:tab w:val="left" w:pos="282"/>
              </w:tabs>
              <w:ind w:firstLine="88"/>
              <w:jc w:val="both"/>
              <w:rPr>
                <w:rFonts w:ascii="Times New Roman" w:hAnsi="Times New Roman" w:cs="Times New Roman"/>
                <w:lang w:val="uz-Cyrl-UZ"/>
              </w:rPr>
            </w:pPr>
            <w:r w:rsidRPr="00721738">
              <w:rPr>
                <w:rFonts w:ascii="Times New Roman" w:hAnsi="Times New Roman" w:cs="Times New Roman"/>
                <w:lang w:val="uz-Cyrl-UZ"/>
              </w:rPr>
              <w:t>2. Азбозурет қолдиқлари асосида иккиламчи ва табиий боғловчи бирикмалар асосида блоклар олиш технологиясини ишлаб чиқиш.</w:t>
            </w:r>
          </w:p>
          <w:p w14:paraId="20BA3439" w14:textId="7CE6DD0F" w:rsidR="0015675F" w:rsidRPr="00721738" w:rsidRDefault="0015675F" w:rsidP="0015675F">
            <w:pPr>
              <w:ind w:firstLine="88"/>
              <w:jc w:val="both"/>
              <w:rPr>
                <w:rFonts w:ascii="Times New Roman" w:hAnsi="Times New Roman" w:cs="Times New Roman"/>
                <w:lang w:val="uz-Cyrl-UZ"/>
              </w:rPr>
            </w:pPr>
            <w:r w:rsidRPr="00721738">
              <w:rPr>
                <w:rFonts w:ascii="Times New Roman" w:hAnsi="Times New Roman" w:cs="Times New Roman"/>
                <w:lang w:val="uz-Cyrl-UZ"/>
              </w:rPr>
              <w:t>3. Иккиламчи маҳсулот асосида саноат қурилиши объектлари учун деворбоп, механик чидамлиги юқори бўлган блоклар олиш.</w:t>
            </w:r>
          </w:p>
        </w:tc>
        <w:tc>
          <w:tcPr>
            <w:tcW w:w="2203" w:type="dxa"/>
          </w:tcPr>
          <w:p w14:paraId="22722A47" w14:textId="4510B6AA"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 xml:space="preserve">Корхоналарнинг </w:t>
            </w:r>
            <w:r w:rsidRPr="00721738">
              <w:rPr>
                <w:rFonts w:ascii="Times New Roman" w:hAnsi="Times New Roman" w:cs="Times New Roman"/>
                <w:lang w:val="uz-Cyrl-UZ"/>
              </w:rPr>
              <w:br/>
              <w:t>ўз маблағлари ҳисобидан</w:t>
            </w:r>
          </w:p>
        </w:tc>
        <w:tc>
          <w:tcPr>
            <w:tcW w:w="1970" w:type="dxa"/>
          </w:tcPr>
          <w:p w14:paraId="10CCA8C8" w14:textId="2D3C60D0" w:rsidR="0015675F" w:rsidRPr="00721738" w:rsidRDefault="0015675F" w:rsidP="0015675F">
            <w:pPr>
              <w:ind w:left="34"/>
              <w:jc w:val="center"/>
              <w:rPr>
                <w:rFonts w:ascii="Times New Roman" w:hAnsi="Times New Roman" w:cs="Times New Roman"/>
                <w:lang w:val="uz-Cyrl-UZ"/>
              </w:rPr>
            </w:pPr>
            <w:r w:rsidRPr="00721738">
              <w:rPr>
                <w:rFonts w:ascii="Times New Roman" w:hAnsi="Times New Roman" w:cs="Times New Roman"/>
                <w:bCs/>
                <w:lang w:val="uz-Cyrl-UZ"/>
              </w:rPr>
              <w:t>2021-2022 йиллар</w:t>
            </w:r>
          </w:p>
        </w:tc>
        <w:tc>
          <w:tcPr>
            <w:tcW w:w="3085" w:type="dxa"/>
          </w:tcPr>
          <w:p w14:paraId="005AE93A" w14:textId="77777777" w:rsidR="0015675F" w:rsidRPr="00721738" w:rsidRDefault="0015675F" w:rsidP="0015675F">
            <w:pPr>
              <w:ind w:firstLine="4"/>
              <w:jc w:val="center"/>
              <w:rPr>
                <w:rFonts w:ascii="Times New Roman" w:hAnsi="Times New Roman" w:cs="Times New Roman"/>
                <w:bCs/>
                <w:lang w:val="uz-Cyrl-UZ"/>
              </w:rPr>
            </w:pPr>
            <w:r w:rsidRPr="00721738">
              <w:rPr>
                <w:rFonts w:ascii="Times New Roman" w:hAnsi="Times New Roman" w:cs="Times New Roman"/>
                <w:bCs/>
                <w:lang w:val="uz-Cyrl-UZ"/>
              </w:rPr>
              <w:t>Давлат экология қўмитаси, “Ўзсаноатқурилиш-материаллари”</w:t>
            </w:r>
          </w:p>
          <w:p w14:paraId="1673C2F8" w14:textId="3AB20B7F" w:rsidR="0015675F" w:rsidRPr="00721738" w:rsidRDefault="0015675F" w:rsidP="0015675F">
            <w:pPr>
              <w:jc w:val="center"/>
              <w:rPr>
                <w:rFonts w:ascii="Times New Roman" w:hAnsi="Times New Roman" w:cs="Times New Roman"/>
                <w:bCs/>
                <w:lang w:val="uz-Cyrl-UZ"/>
              </w:rPr>
            </w:pPr>
            <w:r w:rsidRPr="00721738">
              <w:rPr>
                <w:rFonts w:ascii="Times New Roman" w:hAnsi="Times New Roman" w:cs="Times New Roman"/>
                <w:bCs/>
                <w:lang w:val="uz-Cyrl-UZ"/>
              </w:rPr>
              <w:t>уюшмаси</w:t>
            </w:r>
          </w:p>
        </w:tc>
      </w:tr>
      <w:tr w:rsidR="0015675F" w:rsidRPr="00721738" w14:paraId="70A644DF" w14:textId="77777777" w:rsidTr="00C64A5D">
        <w:trPr>
          <w:trHeight w:val="47"/>
        </w:trPr>
        <w:tc>
          <w:tcPr>
            <w:tcW w:w="577" w:type="dxa"/>
            <w:vAlign w:val="center"/>
          </w:tcPr>
          <w:p w14:paraId="45837611" w14:textId="6E1311E4"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lastRenderedPageBreak/>
              <w:t>5</w:t>
            </w:r>
            <w:r w:rsidR="00E37735">
              <w:rPr>
                <w:rFonts w:ascii="Times New Roman" w:hAnsi="Times New Roman" w:cs="Times New Roman"/>
                <w:lang w:val="uz-Cyrl-UZ"/>
              </w:rPr>
              <w:t>7</w:t>
            </w:r>
            <w:r>
              <w:rPr>
                <w:rFonts w:ascii="Times New Roman" w:hAnsi="Times New Roman" w:cs="Times New Roman"/>
                <w:lang w:val="uz-Cyrl-UZ"/>
              </w:rPr>
              <w:t>.</w:t>
            </w:r>
          </w:p>
        </w:tc>
        <w:tc>
          <w:tcPr>
            <w:tcW w:w="3623" w:type="dxa"/>
          </w:tcPr>
          <w:p w14:paraId="5F5553E6" w14:textId="33DB5A7C" w:rsidR="0015675F" w:rsidRPr="00721738" w:rsidRDefault="0015675F" w:rsidP="0015675F">
            <w:pPr>
              <w:pStyle w:val="a4"/>
              <w:tabs>
                <w:tab w:val="left" w:pos="176"/>
              </w:tabs>
              <w:ind w:left="-11" w:right="-70"/>
              <w:jc w:val="both"/>
              <w:rPr>
                <w:rFonts w:ascii="Times New Roman" w:hAnsi="Times New Roman" w:cs="Times New Roman"/>
                <w:lang w:val="uz-Cyrl-UZ"/>
              </w:rPr>
            </w:pPr>
            <w:r w:rsidRPr="00721738">
              <w:rPr>
                <w:rFonts w:ascii="Times New Roman" w:hAnsi="Times New Roman" w:cs="Times New Roman"/>
                <w:bCs/>
                <w:lang w:val="uz-Cyrl-UZ"/>
              </w:rPr>
              <w:t>Боботоғ тоғ тизмалари табиатини тадқиқ қилиш ҳамда ҳудудда миллий боғ ташкил қилишнинг илмий асосларини ишлаб чиқиш.</w:t>
            </w:r>
          </w:p>
        </w:tc>
        <w:tc>
          <w:tcPr>
            <w:tcW w:w="3421" w:type="dxa"/>
          </w:tcPr>
          <w:p w14:paraId="44F2964F" w14:textId="6E77A221" w:rsidR="0015675F" w:rsidRPr="00721738" w:rsidRDefault="0015675F" w:rsidP="0015675F">
            <w:pPr>
              <w:pStyle w:val="aa"/>
              <w:spacing w:before="0" w:beforeAutospacing="0" w:after="0" w:afterAutospacing="0"/>
              <w:ind w:firstLine="88"/>
              <w:jc w:val="both"/>
              <w:rPr>
                <w:sz w:val="22"/>
                <w:szCs w:val="22"/>
                <w:lang w:val="uz-Cyrl-UZ"/>
              </w:rPr>
            </w:pPr>
            <w:r w:rsidRPr="00721738">
              <w:rPr>
                <w:sz w:val="22"/>
                <w:szCs w:val="22"/>
                <w:lang w:val="uz-Cyrl-UZ"/>
              </w:rPr>
              <w:t>1. Боботоғ тоғларида яшовчи Халқаро Қизил Китобга киритилган Бухоро ёввойи қўйининг ҳозирги кундаги сони ва яшаш ҳудуди аниқлаш.</w:t>
            </w:r>
          </w:p>
          <w:p w14:paraId="297D344F" w14:textId="02DA3E8D" w:rsidR="0015675F" w:rsidRPr="00721738" w:rsidRDefault="0015675F" w:rsidP="0015675F">
            <w:pPr>
              <w:pStyle w:val="aa"/>
              <w:spacing w:before="0" w:beforeAutospacing="0" w:after="0" w:afterAutospacing="0"/>
              <w:ind w:firstLine="88"/>
              <w:jc w:val="both"/>
              <w:rPr>
                <w:sz w:val="22"/>
                <w:szCs w:val="22"/>
                <w:lang w:val="uz-Cyrl-UZ"/>
              </w:rPr>
            </w:pPr>
            <w:r w:rsidRPr="00721738">
              <w:rPr>
                <w:sz w:val="22"/>
                <w:szCs w:val="22"/>
                <w:lang w:val="uz-Cyrl-UZ"/>
              </w:rPr>
              <w:t>2. Боботоғ тизма тоғларининг биологик ресурслари (ёввойи пистазорлар, кавраклар, доривор ва озуқабоп ўсимликлар) ҳамда экотуризм имкониятлари ҳақида энг сўнгги маълумотлар тўплаш.</w:t>
            </w:r>
          </w:p>
          <w:p w14:paraId="434C8BD9" w14:textId="211FBDFF" w:rsidR="0015675F" w:rsidRPr="00721738" w:rsidRDefault="0015675F" w:rsidP="0015675F">
            <w:pPr>
              <w:pStyle w:val="aa"/>
              <w:spacing w:before="0" w:beforeAutospacing="0" w:after="0" w:afterAutospacing="0"/>
              <w:ind w:firstLine="88"/>
              <w:jc w:val="both"/>
              <w:rPr>
                <w:sz w:val="22"/>
                <w:szCs w:val="22"/>
                <w:lang w:val="uz-Cyrl-UZ"/>
              </w:rPr>
            </w:pPr>
            <w:r w:rsidRPr="00721738">
              <w:rPr>
                <w:sz w:val="22"/>
                <w:szCs w:val="22"/>
                <w:lang w:val="uz-Cyrl-UZ"/>
              </w:rPr>
              <w:t>3. Ҳудудда ташкил этилиши кутилаётган муҳофаза қилинадиган табиий ҳудуд чегаралари ва зоналари белгилаб олиш.</w:t>
            </w:r>
          </w:p>
          <w:p w14:paraId="678083B5" w14:textId="1DE25C3A" w:rsidR="0015675F" w:rsidRPr="00721738" w:rsidRDefault="0015675F" w:rsidP="0015675F">
            <w:pPr>
              <w:pStyle w:val="aa"/>
              <w:spacing w:before="0" w:beforeAutospacing="0" w:after="0" w:afterAutospacing="0"/>
              <w:ind w:left="-4" w:firstLine="88"/>
              <w:jc w:val="both"/>
              <w:rPr>
                <w:sz w:val="22"/>
                <w:szCs w:val="22"/>
                <w:lang w:val="uz-Cyrl-UZ"/>
              </w:rPr>
            </w:pPr>
            <w:r w:rsidRPr="00721738">
              <w:rPr>
                <w:sz w:val="22"/>
                <w:szCs w:val="22"/>
                <w:lang w:val="uz-Cyrl-UZ"/>
              </w:rPr>
              <w:t>4. Ҳудудларда учрайдиган Республика ва халқаро “Қизил китоб”га киритилган ноёб турлар популяциялари ва уларга хавф туғдирувчи омиллар чуқур ўрганиш ва муҳофаза чоралари ишлаб чиқиш.</w:t>
            </w:r>
          </w:p>
        </w:tc>
        <w:tc>
          <w:tcPr>
            <w:tcW w:w="2203" w:type="dxa"/>
          </w:tcPr>
          <w:p w14:paraId="43AD13E9" w14:textId="77777777"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Бюджет ва бюджетдан ташқари маблағлар,</w:t>
            </w:r>
          </w:p>
          <w:p w14:paraId="484998D6" w14:textId="61E19AC6"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грантлар</w:t>
            </w:r>
          </w:p>
        </w:tc>
        <w:tc>
          <w:tcPr>
            <w:tcW w:w="1970" w:type="dxa"/>
          </w:tcPr>
          <w:p w14:paraId="4A791AAA" w14:textId="26FB828F" w:rsidR="0015675F" w:rsidRPr="00721738" w:rsidRDefault="0015675F" w:rsidP="0015675F">
            <w:pPr>
              <w:ind w:left="34"/>
              <w:jc w:val="center"/>
              <w:rPr>
                <w:rFonts w:ascii="Times New Roman" w:hAnsi="Times New Roman" w:cs="Times New Roman"/>
                <w:lang w:val="uz-Cyrl-UZ"/>
              </w:rPr>
            </w:pPr>
            <w:r w:rsidRPr="00721738">
              <w:rPr>
                <w:rFonts w:ascii="Times New Roman" w:hAnsi="Times New Roman" w:cs="Times New Roman"/>
                <w:lang w:val="uz-Cyrl-UZ"/>
              </w:rPr>
              <w:t>2021-2023 йиллар</w:t>
            </w:r>
          </w:p>
        </w:tc>
        <w:tc>
          <w:tcPr>
            <w:tcW w:w="3085" w:type="dxa"/>
          </w:tcPr>
          <w:p w14:paraId="19CC7F9E" w14:textId="77777777" w:rsidR="0015675F" w:rsidRPr="00721738" w:rsidRDefault="0015675F" w:rsidP="0015675F">
            <w:pPr>
              <w:ind w:firstLine="4"/>
              <w:jc w:val="center"/>
              <w:rPr>
                <w:rFonts w:ascii="Times New Roman" w:hAnsi="Times New Roman" w:cs="Times New Roman"/>
                <w:lang w:val="uz-Cyrl-UZ"/>
              </w:rPr>
            </w:pPr>
            <w:r w:rsidRPr="00721738">
              <w:rPr>
                <w:rFonts w:ascii="Times New Roman" w:hAnsi="Times New Roman" w:cs="Times New Roman"/>
                <w:bCs/>
                <w:lang w:val="uz-Cyrl-UZ"/>
              </w:rPr>
              <w:t>Давлат экология қўмитаси,</w:t>
            </w:r>
          </w:p>
          <w:p w14:paraId="554897CE" w14:textId="77777777" w:rsidR="0015675F" w:rsidRPr="00721738" w:rsidRDefault="0015675F" w:rsidP="0015675F">
            <w:pPr>
              <w:ind w:firstLine="4"/>
              <w:jc w:val="center"/>
              <w:rPr>
                <w:rFonts w:ascii="Times New Roman" w:hAnsi="Times New Roman" w:cs="Times New Roman"/>
                <w:lang w:val="uz-Cyrl-UZ"/>
              </w:rPr>
            </w:pPr>
            <w:r w:rsidRPr="00721738">
              <w:rPr>
                <w:rFonts w:ascii="Times New Roman" w:hAnsi="Times New Roman" w:cs="Times New Roman"/>
                <w:lang w:val="uz-Cyrl-UZ"/>
              </w:rPr>
              <w:t>Ўрмон хўжалиги давлат қўмитаси,</w:t>
            </w:r>
          </w:p>
          <w:p w14:paraId="5CF497A5" w14:textId="79571717" w:rsidR="0015675F" w:rsidRPr="00721738" w:rsidRDefault="0015675F" w:rsidP="0015675F">
            <w:pPr>
              <w:ind w:firstLine="4"/>
              <w:jc w:val="center"/>
              <w:rPr>
                <w:rFonts w:ascii="Times New Roman" w:hAnsi="Times New Roman" w:cs="Times New Roman"/>
                <w:bCs/>
                <w:lang w:val="uz-Cyrl-UZ"/>
              </w:rPr>
            </w:pPr>
            <w:r w:rsidRPr="00721738">
              <w:rPr>
                <w:rFonts w:ascii="Times New Roman" w:hAnsi="Times New Roman" w:cs="Times New Roman"/>
                <w:lang w:val="uz-Cyrl-UZ"/>
              </w:rPr>
              <w:t xml:space="preserve">Инновацион </w:t>
            </w:r>
            <w:r w:rsidRPr="00721738">
              <w:rPr>
                <w:rFonts w:ascii="Times New Roman" w:hAnsi="Times New Roman" w:cs="Times New Roman"/>
                <w:lang w:val="uz-Cyrl-UZ"/>
              </w:rPr>
              <w:br/>
              <w:t>ривожланиш вазирлиги,</w:t>
            </w:r>
          </w:p>
          <w:p w14:paraId="2E6A7EAB" w14:textId="1D1DB5CF" w:rsidR="0015675F" w:rsidRPr="00721738" w:rsidRDefault="0015675F" w:rsidP="0015675F">
            <w:pPr>
              <w:ind w:firstLine="4"/>
              <w:jc w:val="center"/>
              <w:rPr>
                <w:rFonts w:ascii="Times New Roman" w:hAnsi="Times New Roman" w:cs="Times New Roman"/>
                <w:lang w:val="uz-Cyrl-UZ"/>
              </w:rPr>
            </w:pPr>
            <w:r w:rsidRPr="00721738">
              <w:rPr>
                <w:rFonts w:ascii="Times New Roman" w:hAnsi="Times New Roman" w:cs="Times New Roman"/>
                <w:lang w:val="uz-Cyrl-UZ"/>
              </w:rPr>
              <w:t>Фанлар Академияси,</w:t>
            </w:r>
          </w:p>
          <w:p w14:paraId="2300CC31" w14:textId="77777777" w:rsidR="0015675F" w:rsidRPr="00721738" w:rsidRDefault="0015675F" w:rsidP="0015675F">
            <w:pPr>
              <w:ind w:firstLine="4"/>
              <w:jc w:val="center"/>
              <w:rPr>
                <w:rFonts w:ascii="Times New Roman" w:hAnsi="Times New Roman" w:cs="Times New Roman"/>
                <w:bCs/>
                <w:lang w:val="uz-Cyrl-UZ"/>
              </w:rPr>
            </w:pPr>
          </w:p>
        </w:tc>
      </w:tr>
      <w:tr w:rsidR="0015675F" w:rsidRPr="00721738" w14:paraId="5D035E89" w14:textId="77777777" w:rsidTr="00C64A5D">
        <w:trPr>
          <w:trHeight w:val="47"/>
        </w:trPr>
        <w:tc>
          <w:tcPr>
            <w:tcW w:w="577" w:type="dxa"/>
            <w:vAlign w:val="center"/>
          </w:tcPr>
          <w:p w14:paraId="2388C138" w14:textId="2AA501D4"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t>5</w:t>
            </w:r>
            <w:r w:rsidR="00E37735">
              <w:rPr>
                <w:rFonts w:ascii="Times New Roman" w:hAnsi="Times New Roman" w:cs="Times New Roman"/>
                <w:lang w:val="uz-Cyrl-UZ"/>
              </w:rPr>
              <w:t>8</w:t>
            </w:r>
            <w:r>
              <w:rPr>
                <w:rFonts w:ascii="Times New Roman" w:hAnsi="Times New Roman" w:cs="Times New Roman"/>
                <w:lang w:val="uz-Cyrl-UZ"/>
              </w:rPr>
              <w:t>.</w:t>
            </w:r>
          </w:p>
        </w:tc>
        <w:tc>
          <w:tcPr>
            <w:tcW w:w="3623" w:type="dxa"/>
            <w:vAlign w:val="center"/>
          </w:tcPr>
          <w:p w14:paraId="50693FD5" w14:textId="012B05B1" w:rsidR="0015675F" w:rsidRPr="00721738" w:rsidRDefault="0015675F" w:rsidP="0015675F">
            <w:pPr>
              <w:pStyle w:val="a4"/>
              <w:tabs>
                <w:tab w:val="left" w:pos="176"/>
              </w:tabs>
              <w:ind w:left="-11" w:right="-70"/>
              <w:jc w:val="both"/>
              <w:rPr>
                <w:rFonts w:ascii="Times New Roman" w:hAnsi="Times New Roman" w:cs="Times New Roman"/>
                <w:lang w:val="uz-Cyrl-UZ"/>
              </w:rPr>
            </w:pPr>
            <w:r w:rsidRPr="00721738">
              <w:rPr>
                <w:rFonts w:ascii="Times New Roman" w:hAnsi="Times New Roman" w:cs="Times New Roman"/>
                <w:bCs/>
                <w:lang w:val="uz-Cyrl-UZ"/>
              </w:rPr>
              <w:t>Ишлатилиб бўлинган турли масштабдаги автомобиль шиналарини қайта ишлаш асосида резина техника маҳсулотлари, ёқилғи фракциялари ва таркибида  темир бўлган металл қайтарувчиларини олиш технологиясини ишлаб чиқиш.</w:t>
            </w:r>
          </w:p>
        </w:tc>
        <w:tc>
          <w:tcPr>
            <w:tcW w:w="3421" w:type="dxa"/>
          </w:tcPr>
          <w:p w14:paraId="3B19642C" w14:textId="454D2352" w:rsidR="0015675F" w:rsidRPr="00721738" w:rsidRDefault="0015675F" w:rsidP="0015675F">
            <w:pPr>
              <w:ind w:firstLine="88"/>
              <w:jc w:val="both"/>
              <w:rPr>
                <w:rFonts w:ascii="Times New Roman" w:hAnsi="Times New Roman" w:cs="Times New Roman"/>
                <w:lang w:val="uz-Cyrl-UZ"/>
              </w:rPr>
            </w:pPr>
            <w:r w:rsidRPr="00721738">
              <w:rPr>
                <w:rFonts w:ascii="Times New Roman" w:hAnsi="Times New Roman" w:cs="Times New Roman"/>
                <w:lang w:val="uz-Cyrl-UZ"/>
              </w:rPr>
              <w:t>1. Ишлатилган шиналарни термокимёвий, физик, механик қайта ишлаш турлари ўрганиш.</w:t>
            </w:r>
          </w:p>
          <w:p w14:paraId="5824BA0F" w14:textId="354991DD" w:rsidR="0015675F" w:rsidRPr="00721738" w:rsidRDefault="0015675F" w:rsidP="0015675F">
            <w:pPr>
              <w:ind w:firstLine="88"/>
              <w:jc w:val="both"/>
              <w:rPr>
                <w:rFonts w:ascii="Times New Roman" w:hAnsi="Times New Roman" w:cs="Times New Roman"/>
                <w:lang w:val="uz-Cyrl-UZ"/>
              </w:rPr>
            </w:pPr>
            <w:r w:rsidRPr="00721738">
              <w:rPr>
                <w:rFonts w:ascii="Times New Roman" w:hAnsi="Times New Roman" w:cs="Times New Roman"/>
                <w:lang w:val="uz-Cyrl-UZ"/>
              </w:rPr>
              <w:t>2. Металларни қайтарувчи ишлаб чиқилган ҳолатда автошина массанинг 20 фоиз қисмидан кам бўлмаган миқдорини ташкил этувчи металл кордлар яна товар маҳсулот сифатида истеъмолга қайтариш.</w:t>
            </w:r>
          </w:p>
          <w:p w14:paraId="1402B5A2" w14:textId="2678D454" w:rsidR="0015675F" w:rsidRPr="00721738" w:rsidRDefault="0015675F" w:rsidP="0015675F">
            <w:pPr>
              <w:ind w:firstLine="88"/>
              <w:jc w:val="both"/>
              <w:rPr>
                <w:rFonts w:ascii="Times New Roman" w:hAnsi="Times New Roman" w:cs="Times New Roman"/>
                <w:lang w:val="uz-Cyrl-UZ"/>
              </w:rPr>
            </w:pPr>
            <w:r w:rsidRPr="00721738">
              <w:rPr>
                <w:rFonts w:ascii="Times New Roman" w:hAnsi="Times New Roman" w:cs="Times New Roman"/>
                <w:lang w:val="uz-Cyrl-UZ"/>
              </w:rPr>
              <w:t>3. Ишлатилган шиналардан газсимон, суюқ ва қаттиқ ёқилғи олиш технологиясини ишлаб чиқиш.</w:t>
            </w:r>
          </w:p>
          <w:p w14:paraId="46FEB5B5" w14:textId="4BFF1F66" w:rsidR="0015675F" w:rsidRPr="00721738" w:rsidRDefault="0015675F" w:rsidP="0015675F">
            <w:pPr>
              <w:ind w:firstLine="88"/>
              <w:jc w:val="both"/>
              <w:rPr>
                <w:rFonts w:ascii="Times New Roman" w:hAnsi="Times New Roman" w:cs="Times New Roman"/>
                <w:lang w:val="uz-Cyrl-UZ"/>
              </w:rPr>
            </w:pPr>
            <w:r w:rsidRPr="00721738">
              <w:rPr>
                <w:rFonts w:ascii="Times New Roman" w:hAnsi="Times New Roman" w:cs="Times New Roman"/>
                <w:lang w:val="uz-Cyrl-UZ"/>
              </w:rPr>
              <w:lastRenderedPageBreak/>
              <w:t>4. Экспериментал ишларни бажариш учун муқобил ёқилғи олиш технологиясининг пилот қурилмаси ишлаб чиқиш.</w:t>
            </w:r>
          </w:p>
          <w:p w14:paraId="70C2BAF3" w14:textId="4843ECC0" w:rsidR="0015675F" w:rsidRPr="00721738" w:rsidRDefault="0015675F" w:rsidP="0015675F">
            <w:pPr>
              <w:tabs>
                <w:tab w:val="left" w:pos="282"/>
              </w:tabs>
              <w:ind w:firstLine="88"/>
              <w:jc w:val="both"/>
              <w:rPr>
                <w:rFonts w:ascii="Times New Roman" w:hAnsi="Times New Roman" w:cs="Times New Roman"/>
                <w:lang w:val="uz-Cyrl-UZ"/>
              </w:rPr>
            </w:pPr>
            <w:r w:rsidRPr="00721738">
              <w:rPr>
                <w:rFonts w:ascii="Times New Roman" w:hAnsi="Times New Roman" w:cs="Times New Roman"/>
                <w:lang w:val="uz-Cyrl-UZ"/>
              </w:rPr>
              <w:t>5. Фойдаланишдан чиққан транспорт шиналаридан ёқилғи олишнинг технологик регламенти ишлаб чиқиш.</w:t>
            </w:r>
          </w:p>
        </w:tc>
        <w:tc>
          <w:tcPr>
            <w:tcW w:w="2203" w:type="dxa"/>
          </w:tcPr>
          <w:p w14:paraId="3D2DA007" w14:textId="77777777"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lastRenderedPageBreak/>
              <w:t>Бюджет ва бюджетдан ташқари маблағлар,</w:t>
            </w:r>
          </w:p>
          <w:p w14:paraId="798ADDAE" w14:textId="1A610509"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грантлар</w:t>
            </w:r>
          </w:p>
        </w:tc>
        <w:tc>
          <w:tcPr>
            <w:tcW w:w="1970" w:type="dxa"/>
          </w:tcPr>
          <w:p w14:paraId="5F676182" w14:textId="170AF19B" w:rsidR="0015675F" w:rsidRPr="00721738" w:rsidRDefault="0015675F" w:rsidP="0015675F">
            <w:pPr>
              <w:ind w:left="34"/>
              <w:jc w:val="center"/>
              <w:rPr>
                <w:rFonts w:ascii="Times New Roman" w:hAnsi="Times New Roman" w:cs="Times New Roman"/>
                <w:lang w:val="uz-Cyrl-UZ"/>
              </w:rPr>
            </w:pPr>
            <w:r w:rsidRPr="00721738">
              <w:rPr>
                <w:rFonts w:ascii="Times New Roman" w:hAnsi="Times New Roman" w:cs="Times New Roman"/>
                <w:lang w:val="uz-Cyrl-UZ"/>
              </w:rPr>
              <w:t>2021-2023 йиллар</w:t>
            </w:r>
          </w:p>
        </w:tc>
        <w:tc>
          <w:tcPr>
            <w:tcW w:w="3085" w:type="dxa"/>
          </w:tcPr>
          <w:p w14:paraId="19E377CA" w14:textId="2AFAFA0A" w:rsidR="0015675F" w:rsidRPr="00721738" w:rsidRDefault="0015675F" w:rsidP="0015675F">
            <w:pPr>
              <w:jc w:val="center"/>
              <w:rPr>
                <w:rFonts w:ascii="Times New Roman" w:hAnsi="Times New Roman" w:cs="Times New Roman"/>
                <w:bCs/>
                <w:lang w:val="uz-Cyrl-UZ"/>
              </w:rPr>
            </w:pPr>
            <w:r w:rsidRPr="00721738">
              <w:rPr>
                <w:rFonts w:ascii="Times New Roman" w:hAnsi="Times New Roman" w:cs="Times New Roman"/>
                <w:bCs/>
                <w:lang w:val="uz-Cyrl-UZ"/>
              </w:rPr>
              <w:t xml:space="preserve">Давлат экология қўмитаси, </w:t>
            </w:r>
            <w:r w:rsidRPr="00721738">
              <w:rPr>
                <w:rFonts w:ascii="Times New Roman" w:hAnsi="Times New Roman" w:cs="Times New Roman"/>
                <w:bCs/>
                <w:lang w:val="uz-Cyrl-UZ"/>
              </w:rPr>
              <w:br/>
              <w:t>“ОТМК” АЖ,</w:t>
            </w:r>
          </w:p>
          <w:p w14:paraId="1C149777" w14:textId="611CD2E3" w:rsidR="0015675F" w:rsidRPr="00721738" w:rsidRDefault="0015675F" w:rsidP="0015675F">
            <w:pPr>
              <w:ind w:firstLine="4"/>
              <w:jc w:val="center"/>
              <w:rPr>
                <w:rFonts w:ascii="Times New Roman" w:hAnsi="Times New Roman" w:cs="Times New Roman"/>
                <w:lang w:val="uz-Cyrl-UZ"/>
              </w:rPr>
            </w:pPr>
            <w:r w:rsidRPr="00721738">
              <w:rPr>
                <w:rFonts w:ascii="Times New Roman" w:hAnsi="Times New Roman" w:cs="Times New Roman"/>
                <w:lang w:val="uz-Cyrl-UZ"/>
              </w:rPr>
              <w:t>“НКМК”</w:t>
            </w:r>
          </w:p>
        </w:tc>
      </w:tr>
      <w:tr w:rsidR="0015675F" w:rsidRPr="00721738" w14:paraId="29E17F3D" w14:textId="77777777" w:rsidTr="00721738">
        <w:trPr>
          <w:trHeight w:val="47"/>
        </w:trPr>
        <w:tc>
          <w:tcPr>
            <w:tcW w:w="14879" w:type="dxa"/>
            <w:gridSpan w:val="6"/>
            <w:vAlign w:val="center"/>
          </w:tcPr>
          <w:p w14:paraId="30C8FEBE" w14:textId="4EE70D9A" w:rsidR="0015675F" w:rsidRPr="00721738" w:rsidRDefault="0015675F" w:rsidP="0015675F">
            <w:pPr>
              <w:jc w:val="center"/>
              <w:rPr>
                <w:rFonts w:ascii="Times New Roman" w:hAnsi="Times New Roman" w:cs="Times New Roman"/>
                <w:bCs/>
                <w:lang w:val="uz-Cyrl-UZ"/>
              </w:rPr>
            </w:pPr>
            <w:r w:rsidRPr="00721738">
              <w:rPr>
                <w:rFonts w:ascii="Times New Roman" w:hAnsi="Times New Roman" w:cs="Times New Roman"/>
                <w:b/>
                <w:bCs/>
                <w:noProof/>
                <w:lang w:val="uz-Cyrl-UZ"/>
              </w:rPr>
              <w:t>VII</w:t>
            </w:r>
            <w:r w:rsidRPr="00721738">
              <w:rPr>
                <w:rFonts w:ascii="Times New Roman" w:hAnsi="Times New Roman" w:cs="Times New Roman"/>
                <w:b/>
                <w:bCs/>
                <w:noProof/>
                <w:lang w:val="en-US"/>
              </w:rPr>
              <w:t>I</w:t>
            </w:r>
            <w:r w:rsidRPr="00721738">
              <w:rPr>
                <w:rFonts w:ascii="Times New Roman" w:hAnsi="Times New Roman" w:cs="Times New Roman"/>
                <w:b/>
                <w:bCs/>
                <w:noProof/>
                <w:lang w:val="uz-Cyrl-UZ"/>
              </w:rPr>
              <w:t>.</w:t>
            </w:r>
            <w:r w:rsidRPr="00721738">
              <w:rPr>
                <w:rFonts w:ascii="Times New Roman" w:hAnsi="Times New Roman" w:cs="Times New Roman"/>
                <w:b/>
                <w:bCs/>
                <w:noProof/>
              </w:rPr>
              <w:t xml:space="preserve"> </w:t>
            </w:r>
            <w:r w:rsidRPr="00721738">
              <w:rPr>
                <w:rFonts w:ascii="Times New Roman" w:hAnsi="Times New Roman" w:cs="Times New Roman"/>
                <w:b/>
                <w:bCs/>
                <w:noProof/>
                <w:lang w:val="uz-Cyrl-UZ"/>
              </w:rPr>
              <w:t>Давлат экологик экспертиза фаолияти бўйича</w:t>
            </w:r>
          </w:p>
        </w:tc>
      </w:tr>
      <w:tr w:rsidR="0015675F" w:rsidRPr="00721738" w14:paraId="3E53F78C" w14:textId="77777777" w:rsidTr="00C64A5D">
        <w:trPr>
          <w:trHeight w:val="47"/>
        </w:trPr>
        <w:tc>
          <w:tcPr>
            <w:tcW w:w="577" w:type="dxa"/>
            <w:vAlign w:val="center"/>
          </w:tcPr>
          <w:p w14:paraId="51BD90F3" w14:textId="2313F569"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t>5</w:t>
            </w:r>
            <w:r w:rsidR="00E37735">
              <w:rPr>
                <w:rFonts w:ascii="Times New Roman" w:hAnsi="Times New Roman" w:cs="Times New Roman"/>
                <w:lang w:val="uz-Cyrl-UZ"/>
              </w:rPr>
              <w:t>9</w:t>
            </w:r>
            <w:r>
              <w:rPr>
                <w:rFonts w:ascii="Times New Roman" w:hAnsi="Times New Roman" w:cs="Times New Roman"/>
                <w:lang w:val="uz-Cyrl-UZ"/>
              </w:rPr>
              <w:t>.</w:t>
            </w:r>
          </w:p>
        </w:tc>
        <w:tc>
          <w:tcPr>
            <w:tcW w:w="3623" w:type="dxa"/>
          </w:tcPr>
          <w:p w14:paraId="706E8F05" w14:textId="2E729124" w:rsidR="0015675F" w:rsidRPr="00721738" w:rsidRDefault="0015675F" w:rsidP="0015675F">
            <w:pPr>
              <w:pStyle w:val="a4"/>
              <w:tabs>
                <w:tab w:val="left" w:pos="176"/>
              </w:tabs>
              <w:ind w:left="-11" w:right="-70"/>
              <w:jc w:val="both"/>
              <w:rPr>
                <w:rFonts w:ascii="Times New Roman" w:hAnsi="Times New Roman" w:cs="Times New Roman"/>
                <w:bCs/>
                <w:lang w:val="uz-Cyrl-UZ"/>
              </w:rPr>
            </w:pPr>
            <w:r w:rsidRPr="00721738">
              <w:rPr>
                <w:rFonts w:ascii="Times New Roman" w:hAnsi="Times New Roman" w:cs="Times New Roman"/>
                <w:bCs/>
                <w:noProof/>
                <w:lang w:val="uz-Cyrl-UZ"/>
              </w:rPr>
              <w:t xml:space="preserve">Республика ҳудудида режалаштирилаётган  ёки амалга оширилаётган </w:t>
            </w:r>
            <w:r w:rsidRPr="00721738">
              <w:rPr>
                <w:lang w:val="uz-Cyrl-UZ"/>
              </w:rPr>
              <w:t xml:space="preserve"> </w:t>
            </w:r>
            <w:r w:rsidRPr="00721738">
              <w:rPr>
                <w:rFonts w:ascii="Times New Roman" w:hAnsi="Times New Roman" w:cs="Times New Roman"/>
                <w:bCs/>
                <w:noProof/>
                <w:lang w:val="uz-Cyrl-UZ"/>
              </w:rPr>
              <w:t>хўжалик ва бошқа хил фаолиятни давлат экологик экспертизасига жалб қилишни амалий  ҳамда ижобий хл .</w:t>
            </w:r>
          </w:p>
        </w:tc>
        <w:tc>
          <w:tcPr>
            <w:tcW w:w="3421" w:type="dxa"/>
          </w:tcPr>
          <w:p w14:paraId="7C36E1A6" w14:textId="77777777" w:rsidR="0015675F" w:rsidRPr="00721738" w:rsidRDefault="0015675F" w:rsidP="0015675F">
            <w:pPr>
              <w:pStyle w:val="a4"/>
              <w:numPr>
                <w:ilvl w:val="0"/>
                <w:numId w:val="16"/>
              </w:numPr>
              <w:tabs>
                <w:tab w:val="left" w:pos="371"/>
              </w:tabs>
              <w:ind w:left="0" w:firstLine="160"/>
              <w:jc w:val="both"/>
              <w:rPr>
                <w:rFonts w:ascii="Times New Roman" w:hAnsi="Times New Roman" w:cs="Times New Roman"/>
                <w:spacing w:val="-2"/>
                <w:lang w:val="uz-Cyrl-UZ"/>
              </w:rPr>
            </w:pPr>
            <w:r w:rsidRPr="00721738">
              <w:rPr>
                <w:rFonts w:ascii="Times New Roman" w:hAnsi="Times New Roman" w:cs="Times New Roman"/>
                <w:spacing w:val="-2"/>
                <w:lang w:val="uz-Cyrl-UZ"/>
              </w:rPr>
              <w:t>Республика ҳудудида фаолият юритаётган хўжалик ва бошқа хил фаолиятни экологик экспертизасига жалб қилинганлиги юзасидан хатловдан ўтказиш.</w:t>
            </w:r>
          </w:p>
          <w:p w14:paraId="607B99C2" w14:textId="77777777" w:rsidR="0015675F" w:rsidRPr="00721738" w:rsidRDefault="0015675F" w:rsidP="0015675F">
            <w:pPr>
              <w:pStyle w:val="a4"/>
              <w:numPr>
                <w:ilvl w:val="0"/>
                <w:numId w:val="16"/>
              </w:numPr>
              <w:tabs>
                <w:tab w:val="left" w:pos="371"/>
              </w:tabs>
              <w:ind w:left="0" w:firstLine="160"/>
              <w:jc w:val="both"/>
              <w:rPr>
                <w:rFonts w:ascii="Times New Roman" w:hAnsi="Times New Roman" w:cs="Times New Roman"/>
                <w:spacing w:val="-2"/>
                <w:lang w:val="uz-Cyrl-UZ"/>
              </w:rPr>
            </w:pPr>
            <w:r w:rsidRPr="00721738">
              <w:rPr>
                <w:rFonts w:ascii="Times New Roman" w:hAnsi="Times New Roman" w:cs="Times New Roman"/>
                <w:spacing w:val="-2"/>
                <w:lang w:val="uz-Cyrl-UZ"/>
              </w:rPr>
              <w:t>Режалаштирилаётган ёки амалга оширилаётган хўжалик ва бошқа хил фаолиятнинг давлат экологик экспертизасидан мажбурий ўтказишнинг ҳуқуқий ва амалий чораларини кўриш.</w:t>
            </w:r>
          </w:p>
          <w:p w14:paraId="5C719D5D" w14:textId="00C69C72" w:rsidR="0015675F" w:rsidRPr="00721738" w:rsidRDefault="0015675F" w:rsidP="0015675F">
            <w:pPr>
              <w:ind w:firstLine="88"/>
              <w:jc w:val="both"/>
              <w:rPr>
                <w:rFonts w:ascii="Times New Roman" w:hAnsi="Times New Roman" w:cs="Times New Roman"/>
                <w:lang w:val="uz-Cyrl-UZ"/>
              </w:rPr>
            </w:pPr>
            <w:r w:rsidRPr="00721738">
              <w:rPr>
                <w:rFonts w:ascii="Times New Roman" w:hAnsi="Times New Roman" w:cs="Times New Roman"/>
                <w:spacing w:val="-2"/>
                <w:lang w:val="uz-Cyrl-UZ"/>
              </w:rPr>
              <w:t>Давлат экологик экспертизанинг ижобий хулосасиз фаолиятни амалга оширилши юзасидан жжавобгарликни белгилашни назарда тутувчи норматив-ҳуқуқий хужжат лойихасини ишлаб чиқиш ва Вазирлар Маҳкамасига киритиш.</w:t>
            </w:r>
          </w:p>
        </w:tc>
        <w:tc>
          <w:tcPr>
            <w:tcW w:w="2203" w:type="dxa"/>
          </w:tcPr>
          <w:p w14:paraId="0DAEDE04" w14:textId="5E6C6348"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Маблағ талаб этилмайди</w:t>
            </w:r>
          </w:p>
        </w:tc>
        <w:tc>
          <w:tcPr>
            <w:tcW w:w="1970" w:type="dxa"/>
          </w:tcPr>
          <w:p w14:paraId="08880225" w14:textId="7F299EE4" w:rsidR="0015675F" w:rsidRPr="00721738" w:rsidRDefault="0015675F" w:rsidP="0015675F">
            <w:pPr>
              <w:ind w:left="34"/>
              <w:jc w:val="center"/>
              <w:rPr>
                <w:rFonts w:ascii="Times New Roman" w:hAnsi="Times New Roman" w:cs="Times New Roman"/>
                <w:lang w:val="uz-Cyrl-UZ"/>
              </w:rPr>
            </w:pPr>
            <w:r w:rsidRPr="00721738">
              <w:rPr>
                <w:rFonts w:ascii="Times New Roman" w:hAnsi="Times New Roman" w:cs="Times New Roman"/>
                <w:bCs/>
                <w:noProof/>
                <w:lang w:val="uz-Cyrl-UZ"/>
              </w:rPr>
              <w:t>2021 йил якунига қадар</w:t>
            </w:r>
          </w:p>
        </w:tc>
        <w:tc>
          <w:tcPr>
            <w:tcW w:w="3085" w:type="dxa"/>
          </w:tcPr>
          <w:p w14:paraId="7AC17F0B" w14:textId="324B05E6" w:rsidR="0015675F" w:rsidRPr="00721738" w:rsidRDefault="0015675F" w:rsidP="0015675F">
            <w:pPr>
              <w:ind w:firstLine="4"/>
              <w:jc w:val="center"/>
              <w:rPr>
                <w:rFonts w:ascii="Times New Roman" w:hAnsi="Times New Roman" w:cs="Times New Roman"/>
                <w:bCs/>
                <w:noProof/>
                <w:lang w:val="uz-Cyrl-UZ"/>
              </w:rPr>
            </w:pPr>
            <w:r w:rsidRPr="00721738">
              <w:rPr>
                <w:rFonts w:ascii="Times New Roman" w:hAnsi="Times New Roman" w:cs="Times New Roman"/>
                <w:bCs/>
                <w:noProof/>
                <w:lang w:val="uz-Cyrl-UZ"/>
              </w:rPr>
              <w:t>Давлат экология қўмитаси, Давлат солиқ қўмитаси,</w:t>
            </w:r>
          </w:p>
          <w:p w14:paraId="6C33D0B0" w14:textId="032E0507" w:rsidR="0015675F" w:rsidRPr="00721738" w:rsidRDefault="0015675F" w:rsidP="0015675F">
            <w:pPr>
              <w:ind w:firstLine="4"/>
              <w:jc w:val="center"/>
              <w:rPr>
                <w:rFonts w:ascii="Times New Roman" w:hAnsi="Times New Roman" w:cs="Times New Roman"/>
                <w:bCs/>
                <w:noProof/>
                <w:lang w:val="uz-Cyrl-UZ"/>
              </w:rPr>
            </w:pPr>
            <w:r w:rsidRPr="00721738">
              <w:rPr>
                <w:rFonts w:ascii="Times New Roman" w:hAnsi="Times New Roman" w:cs="Times New Roman"/>
                <w:bCs/>
                <w:noProof/>
                <w:lang w:val="uz-Cyrl-UZ"/>
              </w:rPr>
              <w:t>Савдо-саноат палатаси,</w:t>
            </w:r>
          </w:p>
          <w:p w14:paraId="64C6EBE1" w14:textId="1AD9EE58" w:rsidR="0015675F" w:rsidRPr="00721738" w:rsidRDefault="0015675F" w:rsidP="0015675F">
            <w:pPr>
              <w:jc w:val="center"/>
              <w:rPr>
                <w:rFonts w:ascii="Times New Roman" w:hAnsi="Times New Roman" w:cs="Times New Roman"/>
                <w:bCs/>
                <w:lang w:val="uz-Cyrl-UZ"/>
              </w:rPr>
            </w:pPr>
            <w:r w:rsidRPr="00721738">
              <w:rPr>
                <w:rFonts w:ascii="Times New Roman" w:hAnsi="Times New Roman" w:cs="Times New Roman"/>
                <w:bCs/>
                <w:noProof/>
                <w:lang w:val="uz-Cyrl-UZ"/>
              </w:rPr>
              <w:t>Марказий бан</w:t>
            </w:r>
          </w:p>
        </w:tc>
      </w:tr>
      <w:tr w:rsidR="0015675F" w:rsidRPr="00721738" w14:paraId="6958BF28" w14:textId="77777777" w:rsidTr="00721738">
        <w:trPr>
          <w:trHeight w:val="47"/>
        </w:trPr>
        <w:tc>
          <w:tcPr>
            <w:tcW w:w="577" w:type="dxa"/>
            <w:vAlign w:val="center"/>
          </w:tcPr>
          <w:p w14:paraId="55C9A0C5" w14:textId="3173DC33" w:rsidR="0015675F" w:rsidRPr="00721738" w:rsidRDefault="00E37735" w:rsidP="0015675F">
            <w:pPr>
              <w:jc w:val="center"/>
              <w:rPr>
                <w:rFonts w:ascii="Times New Roman" w:hAnsi="Times New Roman" w:cs="Times New Roman"/>
                <w:lang w:val="uz-Cyrl-UZ"/>
              </w:rPr>
            </w:pPr>
            <w:r>
              <w:rPr>
                <w:rFonts w:ascii="Times New Roman" w:hAnsi="Times New Roman" w:cs="Times New Roman"/>
                <w:lang w:val="uz-Cyrl-UZ"/>
              </w:rPr>
              <w:t>60</w:t>
            </w:r>
            <w:r w:rsidR="004A7545">
              <w:rPr>
                <w:rFonts w:ascii="Times New Roman" w:hAnsi="Times New Roman" w:cs="Times New Roman"/>
                <w:lang w:val="uz-Cyrl-UZ"/>
              </w:rPr>
              <w:t>.</w:t>
            </w:r>
          </w:p>
        </w:tc>
        <w:tc>
          <w:tcPr>
            <w:tcW w:w="3623" w:type="dxa"/>
          </w:tcPr>
          <w:p w14:paraId="33298AB9" w14:textId="359969EE" w:rsidR="0015675F" w:rsidRPr="00721738" w:rsidRDefault="0015675F" w:rsidP="0015675F">
            <w:pPr>
              <w:pStyle w:val="a4"/>
              <w:tabs>
                <w:tab w:val="left" w:pos="176"/>
              </w:tabs>
              <w:ind w:left="-11" w:right="-70"/>
              <w:jc w:val="both"/>
              <w:rPr>
                <w:rFonts w:ascii="Times New Roman" w:hAnsi="Times New Roman" w:cs="Times New Roman"/>
                <w:bCs/>
                <w:lang w:val="uz-Cyrl-UZ"/>
              </w:rPr>
            </w:pPr>
            <w:r w:rsidRPr="00721738">
              <w:rPr>
                <w:rFonts w:ascii="Times New Roman" w:hAnsi="Times New Roman" w:cs="Times New Roman"/>
                <w:bCs/>
                <w:noProof/>
                <w:lang w:val="uz-Cyrl-UZ"/>
              </w:rPr>
              <w:t xml:space="preserve">Атроф-муҳитга таъсир кўрсатиш тўғрисидаги лойиҳа маттериалларни қонунчилик талаблари аосида сифатли ишлаб чиқилишини таъминлаш мақсадида, </w:t>
            </w:r>
            <w:r w:rsidRPr="00721738">
              <w:rPr>
                <w:rFonts w:ascii="Times New Roman" w:hAnsi="Times New Roman" w:cs="Times New Roman"/>
                <w:spacing w:val="-2"/>
                <w:lang w:val="uz-Cyrl-UZ"/>
              </w:rPr>
              <w:t xml:space="preserve"> лойиҳа материалларини ишлаб чиқувчи кохоналарнинг жавобгарлигини белгилаш</w:t>
            </w:r>
            <w:r w:rsidRPr="00721738">
              <w:rPr>
                <w:rFonts w:ascii="Times New Roman" w:hAnsi="Times New Roman" w:cs="Times New Roman"/>
                <w:bCs/>
                <w:noProof/>
                <w:lang w:val="uz-Cyrl-UZ"/>
              </w:rPr>
              <w:t>.</w:t>
            </w:r>
          </w:p>
        </w:tc>
        <w:tc>
          <w:tcPr>
            <w:tcW w:w="3421" w:type="dxa"/>
          </w:tcPr>
          <w:p w14:paraId="5BBB96EC" w14:textId="59819FA2" w:rsidR="0015675F" w:rsidRPr="00721738" w:rsidRDefault="0015675F" w:rsidP="0015675F">
            <w:pPr>
              <w:ind w:firstLine="88"/>
              <w:jc w:val="both"/>
              <w:rPr>
                <w:rFonts w:ascii="Times New Roman" w:hAnsi="Times New Roman" w:cs="Times New Roman"/>
                <w:lang w:val="uz-Cyrl-UZ"/>
              </w:rPr>
            </w:pPr>
            <w:r w:rsidRPr="00721738">
              <w:rPr>
                <w:rFonts w:ascii="Times New Roman" w:hAnsi="Times New Roman" w:cs="Times New Roman"/>
                <w:spacing w:val="-2"/>
                <w:lang w:val="uz-Cyrl-UZ"/>
              </w:rPr>
              <w:t xml:space="preserve">Лойиҳа материалларини ишлаб чиқувчи </w:t>
            </w:r>
            <w:r w:rsidRPr="00721738">
              <w:rPr>
                <w:lang w:val="uz-Cyrl-UZ"/>
              </w:rPr>
              <w:t xml:space="preserve"> </w:t>
            </w:r>
            <w:r w:rsidRPr="00721738">
              <w:rPr>
                <w:rFonts w:ascii="Times New Roman" w:hAnsi="Times New Roman" w:cs="Times New Roman"/>
                <w:spacing w:val="-2"/>
                <w:lang w:val="uz-Cyrl-UZ"/>
              </w:rPr>
              <w:t>кохоналарнинг жавобгарлигини белгилашни назарда тутувчи  норматив-ҳуқуқий хужжат лойихасини ишлаб чиқиш ва Вазирлар Маҳкамасига киритиш.</w:t>
            </w:r>
          </w:p>
        </w:tc>
        <w:tc>
          <w:tcPr>
            <w:tcW w:w="2203" w:type="dxa"/>
            <w:vAlign w:val="center"/>
          </w:tcPr>
          <w:p w14:paraId="4699D305" w14:textId="5CD5F153"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Маблағ талаб этилмайди</w:t>
            </w:r>
          </w:p>
        </w:tc>
        <w:tc>
          <w:tcPr>
            <w:tcW w:w="1970" w:type="dxa"/>
            <w:vAlign w:val="center"/>
          </w:tcPr>
          <w:p w14:paraId="1697F770" w14:textId="77777777" w:rsidR="0015675F" w:rsidRPr="00721738" w:rsidRDefault="0015675F" w:rsidP="0015675F">
            <w:pPr>
              <w:jc w:val="center"/>
              <w:rPr>
                <w:rFonts w:ascii="Times New Roman" w:hAnsi="Times New Roman" w:cs="Times New Roman"/>
                <w:bCs/>
                <w:noProof/>
                <w:lang w:val="uz-Cyrl-UZ"/>
              </w:rPr>
            </w:pPr>
            <w:r w:rsidRPr="00721738">
              <w:rPr>
                <w:rFonts w:ascii="Times New Roman" w:hAnsi="Times New Roman" w:cs="Times New Roman"/>
                <w:bCs/>
                <w:noProof/>
                <w:lang w:val="uz-Cyrl-UZ"/>
              </w:rPr>
              <w:t>2021 йил</w:t>
            </w:r>
          </w:p>
          <w:p w14:paraId="16414741" w14:textId="5EFC47F2" w:rsidR="0015675F" w:rsidRPr="00721738" w:rsidRDefault="0015675F" w:rsidP="0015675F">
            <w:pPr>
              <w:ind w:left="34"/>
              <w:jc w:val="center"/>
              <w:rPr>
                <w:rFonts w:ascii="Times New Roman" w:hAnsi="Times New Roman" w:cs="Times New Roman"/>
                <w:lang w:val="uz-Cyrl-UZ"/>
              </w:rPr>
            </w:pPr>
            <w:r w:rsidRPr="00721738">
              <w:rPr>
                <w:rFonts w:ascii="Times New Roman" w:hAnsi="Times New Roman" w:cs="Times New Roman"/>
                <w:bCs/>
                <w:noProof/>
                <w:lang w:val="uz-Cyrl-UZ"/>
              </w:rPr>
              <w:t>октябрь</w:t>
            </w:r>
          </w:p>
        </w:tc>
        <w:tc>
          <w:tcPr>
            <w:tcW w:w="3085" w:type="dxa"/>
            <w:vAlign w:val="center"/>
          </w:tcPr>
          <w:p w14:paraId="0F60FAF7" w14:textId="77777777" w:rsidR="0015675F" w:rsidRPr="00721738" w:rsidRDefault="0015675F" w:rsidP="0015675F">
            <w:pPr>
              <w:ind w:firstLine="4"/>
              <w:jc w:val="center"/>
              <w:rPr>
                <w:rFonts w:ascii="Times New Roman" w:hAnsi="Times New Roman" w:cs="Times New Roman"/>
                <w:bCs/>
                <w:noProof/>
                <w:lang w:val="uz-Cyrl-UZ"/>
              </w:rPr>
            </w:pPr>
            <w:r w:rsidRPr="00721738">
              <w:rPr>
                <w:rFonts w:ascii="Times New Roman" w:hAnsi="Times New Roman" w:cs="Times New Roman"/>
                <w:bCs/>
                <w:noProof/>
                <w:lang w:val="uz-Cyrl-UZ"/>
              </w:rPr>
              <w:t xml:space="preserve">Давлат экология қўмитаси, </w:t>
            </w:r>
          </w:p>
          <w:p w14:paraId="1688865D" w14:textId="77777777" w:rsidR="0015675F" w:rsidRPr="00721738" w:rsidRDefault="0015675F" w:rsidP="0015675F">
            <w:pPr>
              <w:ind w:firstLine="4"/>
              <w:jc w:val="center"/>
              <w:rPr>
                <w:rFonts w:ascii="Times New Roman" w:hAnsi="Times New Roman" w:cs="Times New Roman"/>
                <w:bCs/>
                <w:noProof/>
                <w:lang w:val="uz-Cyrl-UZ"/>
              </w:rPr>
            </w:pPr>
            <w:r w:rsidRPr="00721738">
              <w:rPr>
                <w:rFonts w:ascii="Times New Roman" w:hAnsi="Times New Roman" w:cs="Times New Roman"/>
                <w:bCs/>
                <w:noProof/>
                <w:lang w:val="uz-Cyrl-UZ"/>
              </w:rPr>
              <w:t>Адлия вазирлиги,</w:t>
            </w:r>
          </w:p>
          <w:p w14:paraId="0E974CD8" w14:textId="77777777" w:rsidR="0015675F" w:rsidRPr="00721738" w:rsidRDefault="0015675F" w:rsidP="0015675F">
            <w:pPr>
              <w:ind w:firstLine="4"/>
              <w:jc w:val="center"/>
              <w:rPr>
                <w:rFonts w:ascii="Times New Roman" w:hAnsi="Times New Roman" w:cs="Times New Roman"/>
                <w:bCs/>
                <w:noProof/>
                <w:lang w:val="uz-Cyrl-UZ"/>
              </w:rPr>
            </w:pPr>
            <w:r w:rsidRPr="00721738">
              <w:rPr>
                <w:rFonts w:ascii="Times New Roman" w:hAnsi="Times New Roman" w:cs="Times New Roman"/>
                <w:bCs/>
                <w:noProof/>
                <w:lang w:val="uz-Cyrl-UZ"/>
              </w:rPr>
              <w:t xml:space="preserve">Савдо-саноат палатаси, </w:t>
            </w:r>
          </w:p>
          <w:p w14:paraId="5D6BB0A4" w14:textId="77777777" w:rsidR="0015675F" w:rsidRPr="00721738" w:rsidRDefault="0015675F" w:rsidP="0015675F">
            <w:pPr>
              <w:ind w:firstLine="4"/>
              <w:jc w:val="center"/>
              <w:rPr>
                <w:rFonts w:ascii="Times New Roman" w:hAnsi="Times New Roman" w:cs="Times New Roman"/>
                <w:bCs/>
                <w:noProof/>
                <w:lang w:val="uz-Cyrl-UZ"/>
              </w:rPr>
            </w:pPr>
            <w:r w:rsidRPr="00721738">
              <w:rPr>
                <w:rFonts w:ascii="Times New Roman" w:hAnsi="Times New Roman" w:cs="Times New Roman"/>
                <w:bCs/>
                <w:noProof/>
                <w:lang w:val="uz-Cyrl-UZ"/>
              </w:rPr>
              <w:t>Мутасадди вазирлик ва идоралар</w:t>
            </w:r>
          </w:p>
          <w:p w14:paraId="076469EF" w14:textId="77777777" w:rsidR="0015675F" w:rsidRPr="00721738" w:rsidRDefault="0015675F" w:rsidP="0015675F">
            <w:pPr>
              <w:ind w:firstLine="4"/>
              <w:jc w:val="center"/>
              <w:rPr>
                <w:rFonts w:ascii="Times New Roman" w:hAnsi="Times New Roman" w:cs="Times New Roman"/>
                <w:bCs/>
                <w:noProof/>
                <w:lang w:val="uz-Cyrl-UZ"/>
              </w:rPr>
            </w:pPr>
          </w:p>
          <w:p w14:paraId="61573352" w14:textId="77777777" w:rsidR="0015675F" w:rsidRPr="00721738" w:rsidRDefault="0015675F" w:rsidP="0015675F">
            <w:pPr>
              <w:jc w:val="center"/>
              <w:rPr>
                <w:rFonts w:ascii="Times New Roman" w:hAnsi="Times New Roman" w:cs="Times New Roman"/>
                <w:bCs/>
                <w:lang w:val="uz-Cyrl-UZ"/>
              </w:rPr>
            </w:pPr>
          </w:p>
        </w:tc>
      </w:tr>
      <w:tr w:rsidR="0015675F" w:rsidRPr="00721738" w14:paraId="127F7816" w14:textId="77777777" w:rsidTr="00C64A5D">
        <w:trPr>
          <w:trHeight w:val="47"/>
        </w:trPr>
        <w:tc>
          <w:tcPr>
            <w:tcW w:w="577" w:type="dxa"/>
            <w:vAlign w:val="center"/>
          </w:tcPr>
          <w:p w14:paraId="0EFED9C9" w14:textId="7D14B048"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lastRenderedPageBreak/>
              <w:t>6</w:t>
            </w:r>
            <w:r w:rsidR="00E37735">
              <w:rPr>
                <w:rFonts w:ascii="Times New Roman" w:hAnsi="Times New Roman" w:cs="Times New Roman"/>
                <w:lang w:val="uz-Cyrl-UZ"/>
              </w:rPr>
              <w:t>1</w:t>
            </w:r>
            <w:r>
              <w:rPr>
                <w:rFonts w:ascii="Times New Roman" w:hAnsi="Times New Roman" w:cs="Times New Roman"/>
                <w:lang w:val="uz-Cyrl-UZ"/>
              </w:rPr>
              <w:t>.</w:t>
            </w:r>
          </w:p>
        </w:tc>
        <w:tc>
          <w:tcPr>
            <w:tcW w:w="3623" w:type="dxa"/>
          </w:tcPr>
          <w:p w14:paraId="61F5A8B1" w14:textId="3240ADF2" w:rsidR="0015675F" w:rsidRPr="00721738" w:rsidRDefault="0015675F" w:rsidP="0015675F">
            <w:pPr>
              <w:pStyle w:val="a4"/>
              <w:tabs>
                <w:tab w:val="left" w:pos="176"/>
              </w:tabs>
              <w:ind w:left="-11" w:right="-70"/>
              <w:jc w:val="both"/>
              <w:rPr>
                <w:rFonts w:ascii="Times New Roman" w:hAnsi="Times New Roman" w:cs="Times New Roman"/>
                <w:bCs/>
                <w:lang w:val="uz-Cyrl-UZ"/>
              </w:rPr>
            </w:pPr>
            <w:r w:rsidRPr="00721738">
              <w:rPr>
                <w:rFonts w:ascii="Times New Roman" w:hAnsi="Times New Roman" w:cs="Times New Roman"/>
                <w:bCs/>
                <w:noProof/>
                <w:lang w:val="uz-Cyrl-UZ"/>
              </w:rPr>
              <w:t>Атроф-муҳитга таъсирни баҳолашнинг халқаро талабларга мувофиқлаштириш.</w:t>
            </w:r>
          </w:p>
        </w:tc>
        <w:tc>
          <w:tcPr>
            <w:tcW w:w="3421" w:type="dxa"/>
          </w:tcPr>
          <w:p w14:paraId="765DF8A0" w14:textId="77777777" w:rsidR="0015675F" w:rsidRPr="00721738" w:rsidRDefault="0015675F" w:rsidP="0015675F">
            <w:pPr>
              <w:pStyle w:val="a4"/>
              <w:tabs>
                <w:tab w:val="left" w:pos="371"/>
              </w:tabs>
              <w:ind w:left="0" w:firstLine="229"/>
              <w:jc w:val="both"/>
              <w:rPr>
                <w:rFonts w:ascii="Times New Roman" w:hAnsi="Times New Roman" w:cs="Times New Roman"/>
                <w:spacing w:val="-2"/>
                <w:lang w:val="uz-Cyrl-UZ"/>
              </w:rPr>
            </w:pPr>
            <w:r w:rsidRPr="00721738">
              <w:rPr>
                <w:rFonts w:ascii="Times New Roman" w:hAnsi="Times New Roman" w:cs="Times New Roman"/>
                <w:spacing w:val="-2"/>
                <w:lang w:val="uz-Cyrl-UZ"/>
              </w:rPr>
              <w:t>1. Ўзбекистон Республикасининг</w:t>
            </w:r>
            <w:r w:rsidRPr="00721738">
              <w:rPr>
                <w:lang w:val="uz-Cyrl-UZ"/>
              </w:rPr>
              <w:t xml:space="preserve"> </w:t>
            </w:r>
            <w:r w:rsidRPr="00721738">
              <w:rPr>
                <w:rFonts w:ascii="Times New Roman" w:hAnsi="Times New Roman" w:cs="Times New Roman"/>
                <w:spacing w:val="-2"/>
                <w:lang w:val="uz-Cyrl-UZ"/>
              </w:rPr>
              <w:t>“Экологик экспертиза тўғрисида”ги қонуннинг янги таҳрири ҳамда “Стратегик экологик баҳолаш тўғрисида”ги қонун лойиҳаларини қабул қилишнинг амалий чораларини кўриш.</w:t>
            </w:r>
          </w:p>
          <w:p w14:paraId="285582BE" w14:textId="0E17F88E" w:rsidR="0015675F" w:rsidRPr="00721738" w:rsidRDefault="0015675F" w:rsidP="0015675F">
            <w:pPr>
              <w:ind w:firstLine="88"/>
              <w:jc w:val="both"/>
              <w:rPr>
                <w:rFonts w:ascii="Times New Roman" w:hAnsi="Times New Roman" w:cs="Times New Roman"/>
                <w:lang w:val="uz-Cyrl-UZ"/>
              </w:rPr>
            </w:pPr>
            <w:r w:rsidRPr="00721738">
              <w:rPr>
                <w:rFonts w:ascii="Times New Roman" w:hAnsi="Times New Roman" w:cs="Times New Roman"/>
                <w:spacing w:val="-2"/>
                <w:lang w:val="uz-Cyrl-UZ"/>
              </w:rPr>
              <w:t>2. Атроф-муҳитга таъсирни трансчегаравий нуқтаи назаридан баҳолаш тўғрисидаги конвенция ва Стратегик экологик баҳолаш ҳақидаги протоколга аъзо бўлиш юзасидан таклифлар ишлаб чиқиш ва Вазирлар Маҳкамасига киритиш. </w:t>
            </w:r>
          </w:p>
        </w:tc>
        <w:tc>
          <w:tcPr>
            <w:tcW w:w="2203" w:type="dxa"/>
          </w:tcPr>
          <w:p w14:paraId="738570D6" w14:textId="48A71EC0"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Маблағ талаб этилмайди</w:t>
            </w:r>
          </w:p>
        </w:tc>
        <w:tc>
          <w:tcPr>
            <w:tcW w:w="1970" w:type="dxa"/>
          </w:tcPr>
          <w:p w14:paraId="4E538A4F" w14:textId="77777777" w:rsidR="0015675F" w:rsidRPr="00721738" w:rsidRDefault="0015675F" w:rsidP="0015675F">
            <w:pPr>
              <w:jc w:val="center"/>
              <w:rPr>
                <w:rFonts w:ascii="Times New Roman" w:hAnsi="Times New Roman" w:cs="Times New Roman"/>
                <w:bCs/>
                <w:noProof/>
                <w:lang w:val="uz-Cyrl-UZ"/>
              </w:rPr>
            </w:pPr>
            <w:r w:rsidRPr="00721738">
              <w:rPr>
                <w:rFonts w:ascii="Times New Roman" w:hAnsi="Times New Roman" w:cs="Times New Roman"/>
                <w:bCs/>
                <w:noProof/>
                <w:lang w:val="uz-Cyrl-UZ"/>
              </w:rPr>
              <w:t>2021 йил</w:t>
            </w:r>
          </w:p>
          <w:p w14:paraId="6146BC53" w14:textId="75EDDB60" w:rsidR="0015675F" w:rsidRPr="00721738" w:rsidRDefault="0015675F" w:rsidP="0015675F">
            <w:pPr>
              <w:ind w:left="34"/>
              <w:jc w:val="center"/>
              <w:rPr>
                <w:rFonts w:ascii="Times New Roman" w:hAnsi="Times New Roman" w:cs="Times New Roman"/>
                <w:lang w:val="uz-Cyrl-UZ"/>
              </w:rPr>
            </w:pPr>
            <w:r w:rsidRPr="00721738">
              <w:rPr>
                <w:rFonts w:ascii="Times New Roman" w:hAnsi="Times New Roman" w:cs="Times New Roman"/>
                <w:bCs/>
                <w:noProof/>
                <w:lang w:val="uz-Cyrl-UZ"/>
              </w:rPr>
              <w:t>октябрь</w:t>
            </w:r>
          </w:p>
        </w:tc>
        <w:tc>
          <w:tcPr>
            <w:tcW w:w="3085" w:type="dxa"/>
          </w:tcPr>
          <w:p w14:paraId="4105FA8B" w14:textId="17838110" w:rsidR="0015675F" w:rsidRPr="00721738" w:rsidRDefault="0015675F" w:rsidP="0015675F">
            <w:pPr>
              <w:ind w:firstLine="4"/>
              <w:jc w:val="center"/>
              <w:rPr>
                <w:rFonts w:ascii="Times New Roman" w:hAnsi="Times New Roman" w:cs="Times New Roman"/>
                <w:bCs/>
                <w:noProof/>
                <w:lang w:val="uz-Cyrl-UZ"/>
              </w:rPr>
            </w:pPr>
            <w:r w:rsidRPr="00721738">
              <w:rPr>
                <w:rFonts w:ascii="Times New Roman" w:hAnsi="Times New Roman" w:cs="Times New Roman"/>
                <w:bCs/>
                <w:noProof/>
                <w:lang w:val="uz-Cyrl-UZ"/>
              </w:rPr>
              <w:t>Давлат экология қўмитаси,</w:t>
            </w:r>
          </w:p>
          <w:p w14:paraId="1D698C53" w14:textId="77777777" w:rsidR="0015675F" w:rsidRPr="00721738" w:rsidRDefault="0015675F" w:rsidP="0015675F">
            <w:pPr>
              <w:ind w:firstLine="4"/>
              <w:jc w:val="center"/>
              <w:rPr>
                <w:rFonts w:ascii="Times New Roman" w:hAnsi="Times New Roman" w:cs="Times New Roman"/>
                <w:bCs/>
                <w:noProof/>
                <w:lang w:val="uz-Cyrl-UZ"/>
              </w:rPr>
            </w:pPr>
            <w:r w:rsidRPr="00721738">
              <w:rPr>
                <w:rFonts w:ascii="Times New Roman" w:hAnsi="Times New Roman" w:cs="Times New Roman"/>
                <w:bCs/>
                <w:noProof/>
                <w:lang w:val="uz-Cyrl-UZ"/>
              </w:rPr>
              <w:t>Адлия вазирлиги,</w:t>
            </w:r>
          </w:p>
          <w:p w14:paraId="75392038" w14:textId="77777777" w:rsidR="0015675F" w:rsidRPr="00721738" w:rsidRDefault="0015675F" w:rsidP="0015675F">
            <w:pPr>
              <w:ind w:firstLine="4"/>
              <w:jc w:val="center"/>
              <w:rPr>
                <w:rFonts w:ascii="Times New Roman" w:hAnsi="Times New Roman" w:cs="Times New Roman"/>
                <w:bCs/>
                <w:noProof/>
                <w:lang w:val="uz-Cyrl-UZ"/>
              </w:rPr>
            </w:pPr>
            <w:r w:rsidRPr="00721738">
              <w:rPr>
                <w:rFonts w:ascii="Times New Roman" w:hAnsi="Times New Roman" w:cs="Times New Roman"/>
                <w:bCs/>
                <w:noProof/>
                <w:lang w:val="uz-Cyrl-UZ"/>
              </w:rPr>
              <w:t>Олий мажлис Қонунчилик палатаси,</w:t>
            </w:r>
          </w:p>
          <w:p w14:paraId="2B95FCE8" w14:textId="77777777" w:rsidR="0015675F" w:rsidRPr="00721738" w:rsidRDefault="0015675F" w:rsidP="0015675F">
            <w:pPr>
              <w:ind w:firstLine="4"/>
              <w:jc w:val="center"/>
              <w:rPr>
                <w:rFonts w:ascii="Times New Roman" w:hAnsi="Times New Roman" w:cs="Times New Roman"/>
                <w:bCs/>
                <w:noProof/>
                <w:lang w:val="uz-Cyrl-UZ"/>
              </w:rPr>
            </w:pPr>
            <w:r w:rsidRPr="00721738">
              <w:rPr>
                <w:rFonts w:ascii="Times New Roman" w:hAnsi="Times New Roman" w:cs="Times New Roman"/>
                <w:bCs/>
                <w:noProof/>
                <w:lang w:val="uz-Cyrl-UZ"/>
              </w:rPr>
              <w:t>Мутасадди вазирлик ва идоралар</w:t>
            </w:r>
          </w:p>
          <w:p w14:paraId="71B39C48" w14:textId="77777777" w:rsidR="0015675F" w:rsidRPr="00721738" w:rsidRDefault="0015675F" w:rsidP="0015675F">
            <w:pPr>
              <w:jc w:val="center"/>
              <w:rPr>
                <w:rFonts w:ascii="Times New Roman" w:hAnsi="Times New Roman" w:cs="Times New Roman"/>
                <w:bCs/>
                <w:lang w:val="uz-Cyrl-UZ"/>
              </w:rPr>
            </w:pPr>
          </w:p>
        </w:tc>
      </w:tr>
      <w:tr w:rsidR="0015675F" w:rsidRPr="00721738" w14:paraId="5CFDCCC4" w14:textId="77777777" w:rsidTr="00C64A5D">
        <w:trPr>
          <w:trHeight w:val="47"/>
        </w:trPr>
        <w:tc>
          <w:tcPr>
            <w:tcW w:w="577" w:type="dxa"/>
            <w:vAlign w:val="center"/>
          </w:tcPr>
          <w:p w14:paraId="742CE6D5" w14:textId="47FA155F"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t>6</w:t>
            </w:r>
            <w:r w:rsidR="00E37735">
              <w:rPr>
                <w:rFonts w:ascii="Times New Roman" w:hAnsi="Times New Roman" w:cs="Times New Roman"/>
                <w:lang w:val="uz-Cyrl-UZ"/>
              </w:rPr>
              <w:t>2</w:t>
            </w:r>
            <w:r>
              <w:rPr>
                <w:rFonts w:ascii="Times New Roman" w:hAnsi="Times New Roman" w:cs="Times New Roman"/>
                <w:lang w:val="uz-Cyrl-UZ"/>
              </w:rPr>
              <w:t>.</w:t>
            </w:r>
          </w:p>
        </w:tc>
        <w:tc>
          <w:tcPr>
            <w:tcW w:w="3623" w:type="dxa"/>
          </w:tcPr>
          <w:p w14:paraId="79A0608D" w14:textId="34140DCC" w:rsidR="0015675F" w:rsidRPr="00721738" w:rsidRDefault="0015675F" w:rsidP="0015675F">
            <w:pPr>
              <w:pStyle w:val="a4"/>
              <w:tabs>
                <w:tab w:val="left" w:pos="176"/>
              </w:tabs>
              <w:ind w:left="-11" w:right="-70"/>
              <w:jc w:val="both"/>
              <w:rPr>
                <w:rFonts w:ascii="Times New Roman" w:hAnsi="Times New Roman" w:cs="Times New Roman"/>
                <w:bCs/>
                <w:lang w:val="uz-Cyrl-UZ"/>
              </w:rPr>
            </w:pPr>
            <w:r w:rsidRPr="00721738">
              <w:rPr>
                <w:rFonts w:ascii="Times New Roman" w:hAnsi="Times New Roman" w:cs="Times New Roman"/>
                <w:bCs/>
                <w:noProof/>
                <w:lang w:val="uz-Cyrl-UZ"/>
              </w:rPr>
              <w:t>“Давлат экологик экспертизаси маркази” ДУКларида ISO халқаро стандартларга мувофиқ бўлган сифатни бошқариш тизимларини жорий этиш.</w:t>
            </w:r>
          </w:p>
        </w:tc>
        <w:tc>
          <w:tcPr>
            <w:tcW w:w="3421" w:type="dxa"/>
          </w:tcPr>
          <w:p w14:paraId="006229D3" w14:textId="77777777" w:rsidR="0015675F" w:rsidRPr="00721738" w:rsidRDefault="0015675F" w:rsidP="0015675F">
            <w:pPr>
              <w:pStyle w:val="a4"/>
              <w:numPr>
                <w:ilvl w:val="0"/>
                <w:numId w:val="16"/>
              </w:numPr>
              <w:tabs>
                <w:tab w:val="left" w:pos="371"/>
              </w:tabs>
              <w:ind w:left="0" w:firstLine="160"/>
              <w:jc w:val="both"/>
              <w:rPr>
                <w:rFonts w:ascii="Times New Roman" w:hAnsi="Times New Roman" w:cs="Times New Roman"/>
                <w:spacing w:val="-2"/>
                <w:lang w:val="uz-Cyrl-UZ"/>
              </w:rPr>
            </w:pPr>
            <w:r w:rsidRPr="00721738">
              <w:rPr>
                <w:rFonts w:ascii="Times New Roman" w:hAnsi="Times New Roman" w:cs="Times New Roman"/>
                <w:spacing w:val="-2"/>
                <w:lang w:val="uz-Cyrl-UZ"/>
              </w:rPr>
              <w:t>Халқаро стандартларга мувофиқ бўлган ISO сифатни бошқариш тизимларини босқичма-босқич ишлаб чиқиш.</w:t>
            </w:r>
          </w:p>
          <w:p w14:paraId="18A50613" w14:textId="50EB278B" w:rsidR="0015675F" w:rsidRPr="00721738" w:rsidRDefault="0015675F" w:rsidP="0015675F">
            <w:pPr>
              <w:ind w:firstLine="88"/>
              <w:jc w:val="both"/>
              <w:rPr>
                <w:rFonts w:ascii="Times New Roman" w:hAnsi="Times New Roman" w:cs="Times New Roman"/>
                <w:lang w:val="uz-Cyrl-UZ"/>
              </w:rPr>
            </w:pPr>
            <w:r w:rsidRPr="00721738">
              <w:rPr>
                <w:rFonts w:ascii="Times New Roman" w:hAnsi="Times New Roman" w:cs="Times New Roman"/>
                <w:spacing w:val="-2"/>
                <w:lang w:val="uz-Cyrl-UZ"/>
              </w:rPr>
              <w:t>ISO сифатни бошқариш тизимини сертифакатлаштириш.</w:t>
            </w:r>
          </w:p>
        </w:tc>
        <w:tc>
          <w:tcPr>
            <w:tcW w:w="2203" w:type="dxa"/>
          </w:tcPr>
          <w:p w14:paraId="0DE6BC54" w14:textId="6858D98F"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Кохонанинг</w:t>
            </w:r>
            <w:r w:rsidRPr="00721738">
              <w:rPr>
                <w:rFonts w:ascii="Times New Roman" w:hAnsi="Times New Roman" w:cs="Times New Roman"/>
                <w:lang w:val="uz-Cyrl-UZ"/>
              </w:rPr>
              <w:br/>
              <w:t>ўз маблағлари ҳисобига</w:t>
            </w:r>
          </w:p>
        </w:tc>
        <w:tc>
          <w:tcPr>
            <w:tcW w:w="1970" w:type="dxa"/>
          </w:tcPr>
          <w:p w14:paraId="67D3A98C" w14:textId="339F37EA" w:rsidR="0015675F" w:rsidRPr="00721738" w:rsidRDefault="0015675F" w:rsidP="0015675F">
            <w:pPr>
              <w:ind w:left="34"/>
              <w:jc w:val="center"/>
              <w:rPr>
                <w:rFonts w:ascii="Times New Roman" w:hAnsi="Times New Roman" w:cs="Times New Roman"/>
                <w:lang w:val="uz-Cyrl-UZ"/>
              </w:rPr>
            </w:pPr>
            <w:r w:rsidRPr="00721738">
              <w:rPr>
                <w:rFonts w:ascii="Times New Roman" w:hAnsi="Times New Roman" w:cs="Times New Roman"/>
                <w:bCs/>
                <w:noProof/>
                <w:lang w:val="uz-Cyrl-UZ"/>
              </w:rPr>
              <w:t>2021 йил</w:t>
            </w:r>
          </w:p>
        </w:tc>
        <w:tc>
          <w:tcPr>
            <w:tcW w:w="3085" w:type="dxa"/>
          </w:tcPr>
          <w:p w14:paraId="3E1C4131" w14:textId="7E30D43C" w:rsidR="0015675F" w:rsidRPr="00721738" w:rsidRDefault="0015675F" w:rsidP="0015675F">
            <w:pPr>
              <w:jc w:val="center"/>
              <w:rPr>
                <w:rFonts w:ascii="Times New Roman" w:hAnsi="Times New Roman" w:cs="Times New Roman"/>
                <w:bCs/>
                <w:lang w:val="uz-Cyrl-UZ"/>
              </w:rPr>
            </w:pPr>
            <w:r w:rsidRPr="00721738">
              <w:rPr>
                <w:rFonts w:ascii="Times New Roman" w:hAnsi="Times New Roman" w:cs="Times New Roman"/>
                <w:bCs/>
                <w:noProof/>
                <w:lang w:val="uz-Cyrl-UZ"/>
              </w:rPr>
              <w:t>Давлат экология қўмитасининг “Давлат экологик экспертизаси маркази” давлат унитар корхоналари</w:t>
            </w:r>
          </w:p>
        </w:tc>
      </w:tr>
      <w:tr w:rsidR="0015675F" w:rsidRPr="00721738" w14:paraId="52ACFA14" w14:textId="77777777" w:rsidTr="00C11ED8">
        <w:trPr>
          <w:trHeight w:val="47"/>
        </w:trPr>
        <w:tc>
          <w:tcPr>
            <w:tcW w:w="14879" w:type="dxa"/>
            <w:gridSpan w:val="6"/>
            <w:shd w:val="clear" w:color="auto" w:fill="FCECD5" w:themeFill="accent1" w:themeFillTint="33"/>
            <w:vAlign w:val="center"/>
          </w:tcPr>
          <w:p w14:paraId="1622DE0B" w14:textId="0E207BE3" w:rsidR="0015675F" w:rsidRPr="00721738" w:rsidRDefault="0015675F" w:rsidP="0015675F">
            <w:pPr>
              <w:ind w:firstLine="4"/>
              <w:jc w:val="center"/>
              <w:rPr>
                <w:rFonts w:ascii="Times New Roman" w:hAnsi="Times New Roman" w:cs="Times New Roman"/>
                <w:lang w:val="uz-Cyrl-UZ"/>
              </w:rPr>
            </w:pPr>
            <w:r w:rsidRPr="00721738">
              <w:rPr>
                <w:rFonts w:ascii="Times New Roman" w:hAnsi="Times New Roman" w:cs="Times New Roman"/>
                <w:b/>
                <w:bCs/>
                <w:noProof/>
                <w:lang w:val="uz-Cyrl-UZ"/>
              </w:rPr>
              <w:t>IX.</w:t>
            </w:r>
            <w:r w:rsidRPr="00721738">
              <w:rPr>
                <w:rFonts w:ascii="Times New Roman" w:eastAsia="Calibri" w:hAnsi="Times New Roman" w:cs="Times New Roman"/>
                <w:b/>
                <w:lang w:val="uz-Cyrl-UZ"/>
              </w:rPr>
              <w:t xml:space="preserve"> </w:t>
            </w:r>
            <w:r w:rsidRPr="00721738">
              <w:rPr>
                <w:rFonts w:ascii="Times New Roman" w:hAnsi="Times New Roman" w:cs="Times New Roman"/>
                <w:b/>
                <w:color w:val="000000" w:themeColor="text1"/>
                <w:lang w:val="uz-Cyrl-UZ"/>
              </w:rPr>
              <w:t>Ўзбекистон Республикаси Президентининг Олий Мажлисга мурожаатномасидан келиб чиқадиган вазифалар</w:t>
            </w:r>
          </w:p>
        </w:tc>
      </w:tr>
      <w:tr w:rsidR="0015675F" w:rsidRPr="005E112C" w14:paraId="5ED34AFB" w14:textId="77777777" w:rsidTr="00C64A5D">
        <w:trPr>
          <w:trHeight w:val="47"/>
        </w:trPr>
        <w:tc>
          <w:tcPr>
            <w:tcW w:w="577" w:type="dxa"/>
            <w:vAlign w:val="center"/>
          </w:tcPr>
          <w:p w14:paraId="5B3927A6" w14:textId="4B63CE99"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t>6</w:t>
            </w:r>
            <w:r w:rsidR="00E37735">
              <w:rPr>
                <w:rFonts w:ascii="Times New Roman" w:hAnsi="Times New Roman" w:cs="Times New Roman"/>
                <w:lang w:val="uz-Cyrl-UZ"/>
              </w:rPr>
              <w:t>3</w:t>
            </w:r>
            <w:r w:rsidR="0015675F" w:rsidRPr="00721738">
              <w:rPr>
                <w:rFonts w:ascii="Times New Roman" w:hAnsi="Times New Roman" w:cs="Times New Roman"/>
                <w:lang w:val="uz-Cyrl-UZ"/>
              </w:rPr>
              <w:t>.</w:t>
            </w:r>
          </w:p>
        </w:tc>
        <w:tc>
          <w:tcPr>
            <w:tcW w:w="3623" w:type="dxa"/>
          </w:tcPr>
          <w:p w14:paraId="3AB2EC7D" w14:textId="53A1884A" w:rsidR="0015675F" w:rsidRPr="00721738" w:rsidRDefault="0015675F" w:rsidP="0015675F">
            <w:pPr>
              <w:pStyle w:val="a4"/>
              <w:tabs>
                <w:tab w:val="left" w:pos="176"/>
              </w:tabs>
              <w:ind w:left="-11" w:right="-70"/>
              <w:jc w:val="both"/>
              <w:rPr>
                <w:rFonts w:ascii="Times New Roman" w:hAnsi="Times New Roman" w:cs="Times New Roman"/>
                <w:lang w:val="uz-Cyrl-UZ"/>
              </w:rPr>
            </w:pPr>
            <w:r w:rsidRPr="00721738">
              <w:rPr>
                <w:rFonts w:ascii="Times New Roman" w:hAnsi="Times New Roman" w:cs="Times New Roman"/>
                <w:lang w:val="uz-Cyrl-UZ"/>
              </w:rPr>
              <w:t>Нодавлат нотижорат ташкилотлари билан ижтимоий лойиҳаларни амалга ошириш орқали ижтимоий шериклик алоқаларини мустаҳкамлаш.</w:t>
            </w:r>
          </w:p>
        </w:tc>
        <w:tc>
          <w:tcPr>
            <w:tcW w:w="3421" w:type="dxa"/>
          </w:tcPr>
          <w:p w14:paraId="1961B17C" w14:textId="75D11416" w:rsidR="0015675F" w:rsidRPr="00721738" w:rsidRDefault="0015675F" w:rsidP="0015675F">
            <w:pPr>
              <w:tabs>
                <w:tab w:val="left" w:pos="282"/>
              </w:tabs>
              <w:ind w:firstLine="88"/>
              <w:jc w:val="both"/>
              <w:rPr>
                <w:rFonts w:ascii="Times New Roman" w:hAnsi="Times New Roman" w:cs="Times New Roman"/>
                <w:lang w:val="uz-Cyrl-UZ"/>
              </w:rPr>
            </w:pPr>
            <w:r w:rsidRPr="00721738">
              <w:rPr>
                <w:rFonts w:ascii="Times New Roman" w:hAnsi="Times New Roman" w:cs="Times New Roman"/>
                <w:lang w:val="uz-Cyrl-UZ"/>
              </w:rPr>
              <w:t>1. Соҳада муаммоли масалалар юзасидан экология ва атроф муҳитни муҳофаза қилиш йўналишида тажрибага эга ННТ ларини жалб этган ҳолда ижтимоий лойиҳаларни шакллантириш.</w:t>
            </w:r>
          </w:p>
          <w:p w14:paraId="7D274170" w14:textId="3CF12155" w:rsidR="0015675F" w:rsidRPr="00721738" w:rsidRDefault="0015675F" w:rsidP="0015675F">
            <w:pPr>
              <w:tabs>
                <w:tab w:val="left" w:pos="282"/>
              </w:tabs>
              <w:ind w:firstLine="88"/>
              <w:jc w:val="both"/>
              <w:rPr>
                <w:rFonts w:ascii="Times New Roman" w:hAnsi="Times New Roman" w:cs="Times New Roman"/>
                <w:lang w:val="uz-Cyrl-UZ"/>
              </w:rPr>
            </w:pPr>
            <w:r w:rsidRPr="00721738">
              <w:rPr>
                <w:rFonts w:ascii="Times New Roman" w:hAnsi="Times New Roman" w:cs="Times New Roman"/>
                <w:lang w:val="uz-Cyrl-UZ"/>
              </w:rPr>
              <w:t xml:space="preserve">2. Лойиҳаларни белгиланган тартибда Ўзбекистон Республикаси Олий Мажлиси ҳузуридаги ННТ ва фуқаролик жамиятининг бошқа институтларини қўллаб-қувватлаш жамоат фонди ҳамда </w:t>
            </w:r>
            <w:r w:rsidRPr="00721738">
              <w:rPr>
                <w:rFonts w:ascii="Times New Roman" w:hAnsi="Times New Roman" w:cs="Times New Roman"/>
                <w:lang w:val="uz-Cyrl-UZ"/>
              </w:rPr>
              <w:lastRenderedPageBreak/>
              <w:t>Экология, атроф муҳитни муҳофаза қилиш ва чиқиндилар билан боғлиқ ишларни амалга ошириш жамғармаси маблағлари ҳисобидан амалга ошириш.</w:t>
            </w:r>
          </w:p>
        </w:tc>
        <w:tc>
          <w:tcPr>
            <w:tcW w:w="2203" w:type="dxa"/>
            <w:vAlign w:val="center"/>
          </w:tcPr>
          <w:p w14:paraId="35ACDCBF" w14:textId="77777777"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lastRenderedPageBreak/>
              <w:t xml:space="preserve">Ўзбекистон Республикаси </w:t>
            </w:r>
            <w:r w:rsidRPr="00721738">
              <w:rPr>
                <w:rFonts w:ascii="Times New Roman" w:hAnsi="Times New Roman" w:cs="Times New Roman"/>
                <w:lang w:val="uz-Cyrl-UZ"/>
              </w:rPr>
              <w:br/>
              <w:t xml:space="preserve">Олий Мажлиси ҳузуридаги ННТ </w:t>
            </w:r>
          </w:p>
          <w:p w14:paraId="66065135" w14:textId="35451113"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 xml:space="preserve">ва фуқаролик жамиятининг бошқа институтларини қўллаб-қувватлаш жамоат фонди, Экология, атроф муҳитни муҳофаза қилиш ва чиқиндилар билан боғлиқ ишларни </w:t>
            </w:r>
            <w:r w:rsidRPr="00721738">
              <w:rPr>
                <w:rFonts w:ascii="Times New Roman" w:hAnsi="Times New Roman" w:cs="Times New Roman"/>
                <w:lang w:val="uz-Cyrl-UZ"/>
              </w:rPr>
              <w:lastRenderedPageBreak/>
              <w:t xml:space="preserve">амалга ошириш жамғармаси маблағлари </w:t>
            </w:r>
          </w:p>
        </w:tc>
        <w:tc>
          <w:tcPr>
            <w:tcW w:w="1970" w:type="dxa"/>
            <w:vAlign w:val="center"/>
          </w:tcPr>
          <w:p w14:paraId="1B665145" w14:textId="3FA7407E" w:rsidR="0015675F" w:rsidRPr="00721738" w:rsidRDefault="0015675F" w:rsidP="0015675F">
            <w:pPr>
              <w:ind w:left="34"/>
              <w:jc w:val="center"/>
              <w:rPr>
                <w:rFonts w:ascii="Times New Roman" w:hAnsi="Times New Roman" w:cs="Times New Roman"/>
                <w:lang w:val="uz-Cyrl-UZ"/>
              </w:rPr>
            </w:pPr>
            <w:r w:rsidRPr="00721738">
              <w:rPr>
                <w:rFonts w:ascii="Times New Roman" w:hAnsi="Times New Roman" w:cs="Times New Roman"/>
                <w:lang w:val="uz-Cyrl-UZ"/>
              </w:rPr>
              <w:lastRenderedPageBreak/>
              <w:t>2021-2022 йиллар</w:t>
            </w:r>
          </w:p>
        </w:tc>
        <w:tc>
          <w:tcPr>
            <w:tcW w:w="3085" w:type="dxa"/>
            <w:vAlign w:val="center"/>
          </w:tcPr>
          <w:p w14:paraId="3F4896F0" w14:textId="0E61FFBD" w:rsidR="0015675F" w:rsidRPr="00721738" w:rsidRDefault="0015675F" w:rsidP="0015675F">
            <w:pPr>
              <w:ind w:firstLine="4"/>
              <w:jc w:val="center"/>
              <w:rPr>
                <w:rFonts w:ascii="Times New Roman" w:hAnsi="Times New Roman" w:cs="Times New Roman"/>
                <w:lang w:val="uz-Cyrl-UZ"/>
              </w:rPr>
            </w:pPr>
            <w:r w:rsidRPr="00721738">
              <w:rPr>
                <w:rFonts w:ascii="Times New Roman" w:hAnsi="Times New Roman" w:cs="Times New Roman"/>
                <w:lang w:val="uz-Cyrl-UZ"/>
              </w:rPr>
              <w:t>Ўзбекистон Республикаси Олий Мажлиси ҳузуридаги ННТ ва фуқаролик жамиятининг бошқа институтларини қўллаб-қувватлаш жамоат фонди,    Давлат экология қўмитаси</w:t>
            </w:r>
          </w:p>
        </w:tc>
      </w:tr>
      <w:tr w:rsidR="0015675F" w:rsidRPr="00721738" w14:paraId="5FB4FD42" w14:textId="77777777" w:rsidTr="00C64A5D">
        <w:trPr>
          <w:trHeight w:val="47"/>
        </w:trPr>
        <w:tc>
          <w:tcPr>
            <w:tcW w:w="577" w:type="dxa"/>
            <w:vAlign w:val="center"/>
          </w:tcPr>
          <w:p w14:paraId="0682CE4A" w14:textId="57ABFA54"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t>6</w:t>
            </w:r>
            <w:r w:rsidR="00E37735">
              <w:rPr>
                <w:rFonts w:ascii="Times New Roman" w:hAnsi="Times New Roman" w:cs="Times New Roman"/>
                <w:lang w:val="uz-Cyrl-UZ"/>
              </w:rPr>
              <w:t>4</w:t>
            </w:r>
            <w:r w:rsidR="0015675F" w:rsidRPr="00721738">
              <w:rPr>
                <w:rFonts w:ascii="Times New Roman" w:hAnsi="Times New Roman" w:cs="Times New Roman"/>
                <w:lang w:val="uz-Cyrl-UZ"/>
              </w:rPr>
              <w:t>.</w:t>
            </w:r>
          </w:p>
        </w:tc>
        <w:tc>
          <w:tcPr>
            <w:tcW w:w="3623" w:type="dxa"/>
          </w:tcPr>
          <w:p w14:paraId="63309B7D" w14:textId="2EDB390A" w:rsidR="0015675F" w:rsidRPr="00721738" w:rsidRDefault="0015675F" w:rsidP="0015675F">
            <w:pPr>
              <w:pStyle w:val="a4"/>
              <w:tabs>
                <w:tab w:val="left" w:pos="176"/>
              </w:tabs>
              <w:ind w:left="-11" w:right="-70"/>
              <w:jc w:val="both"/>
              <w:rPr>
                <w:rFonts w:ascii="Times New Roman" w:hAnsi="Times New Roman" w:cs="Times New Roman"/>
                <w:lang w:val="uz-Cyrl-UZ"/>
              </w:rPr>
            </w:pPr>
            <w:r w:rsidRPr="00721738">
              <w:rPr>
                <w:rFonts w:ascii="Times New Roman" w:hAnsi="Times New Roman" w:cs="Times New Roman"/>
                <w:lang w:val="uz-Cyrl-UZ"/>
              </w:rPr>
              <w:t>Жамоатчи инспекторлар билан ишлаш тизими такомиллаштириш.</w:t>
            </w:r>
          </w:p>
        </w:tc>
        <w:tc>
          <w:tcPr>
            <w:tcW w:w="3421" w:type="dxa"/>
          </w:tcPr>
          <w:p w14:paraId="0E21E109" w14:textId="464CEF0A" w:rsidR="0015675F" w:rsidRPr="00721738" w:rsidRDefault="0015675F" w:rsidP="0015675F">
            <w:pPr>
              <w:tabs>
                <w:tab w:val="left" w:pos="282"/>
              </w:tabs>
              <w:ind w:firstLine="88"/>
              <w:jc w:val="both"/>
              <w:rPr>
                <w:rFonts w:ascii="Times New Roman" w:hAnsi="Times New Roman" w:cs="Times New Roman"/>
                <w:lang w:val="uz-Cyrl-UZ"/>
              </w:rPr>
            </w:pPr>
            <w:r w:rsidRPr="00721738">
              <w:rPr>
                <w:rFonts w:ascii="Times New Roman" w:hAnsi="Times New Roman" w:cs="Times New Roman"/>
                <w:lang w:val="uz-Cyrl-UZ"/>
              </w:rPr>
              <w:t>1. Ҳудудлар кесимида рўйҳатни шакллантириш ва ўқитиш режасини тасдиқлаш.</w:t>
            </w:r>
          </w:p>
          <w:p w14:paraId="5AC9E380" w14:textId="55BDB72F" w:rsidR="0015675F" w:rsidRPr="00721738" w:rsidRDefault="0015675F" w:rsidP="0015675F">
            <w:pPr>
              <w:tabs>
                <w:tab w:val="left" w:pos="282"/>
              </w:tabs>
              <w:ind w:firstLine="88"/>
              <w:jc w:val="both"/>
              <w:rPr>
                <w:rFonts w:ascii="Times New Roman" w:hAnsi="Times New Roman" w:cs="Times New Roman"/>
                <w:lang w:val="uz-Cyrl-UZ"/>
              </w:rPr>
            </w:pPr>
            <w:r w:rsidRPr="00721738">
              <w:rPr>
                <w:rFonts w:ascii="Times New Roman" w:hAnsi="Times New Roman" w:cs="Times New Roman"/>
                <w:lang w:val="uz-Cyrl-UZ"/>
              </w:rPr>
              <w:t>2.  Тингловчиларга тегишли сертификатларни тақдим этиш.</w:t>
            </w:r>
          </w:p>
        </w:tc>
        <w:tc>
          <w:tcPr>
            <w:tcW w:w="2203" w:type="dxa"/>
          </w:tcPr>
          <w:p w14:paraId="0E297E38" w14:textId="3EC41A3A"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2021 йил молиявий режаси доирасида</w:t>
            </w:r>
          </w:p>
        </w:tc>
        <w:tc>
          <w:tcPr>
            <w:tcW w:w="1970" w:type="dxa"/>
          </w:tcPr>
          <w:p w14:paraId="68DBE037" w14:textId="1E3D8DB4" w:rsidR="0015675F" w:rsidRPr="00721738" w:rsidRDefault="0015675F" w:rsidP="0015675F">
            <w:pPr>
              <w:ind w:left="34"/>
              <w:jc w:val="center"/>
              <w:rPr>
                <w:rFonts w:ascii="Times New Roman" w:hAnsi="Times New Roman" w:cs="Times New Roman"/>
                <w:lang w:val="uz-Cyrl-UZ"/>
              </w:rPr>
            </w:pPr>
            <w:r w:rsidRPr="00721738">
              <w:rPr>
                <w:rFonts w:ascii="Times New Roman" w:hAnsi="Times New Roman" w:cs="Times New Roman"/>
                <w:lang w:val="uz-Cyrl-UZ"/>
              </w:rPr>
              <w:t>2021 йил, келгусида доимий равишда</w:t>
            </w:r>
          </w:p>
        </w:tc>
        <w:tc>
          <w:tcPr>
            <w:tcW w:w="3085" w:type="dxa"/>
          </w:tcPr>
          <w:p w14:paraId="56358ED2" w14:textId="11305255" w:rsidR="0015675F" w:rsidRPr="00721738" w:rsidRDefault="0015675F" w:rsidP="0015675F">
            <w:pPr>
              <w:ind w:firstLine="4"/>
              <w:jc w:val="center"/>
              <w:rPr>
                <w:rFonts w:ascii="Times New Roman" w:hAnsi="Times New Roman" w:cs="Times New Roman"/>
                <w:lang w:val="uz-Cyrl-UZ"/>
              </w:rPr>
            </w:pPr>
            <w:r w:rsidRPr="00721738">
              <w:rPr>
                <w:rFonts w:ascii="Times New Roman" w:hAnsi="Times New Roman" w:cs="Times New Roman"/>
                <w:lang w:val="uz-Cyrl-UZ"/>
              </w:rPr>
              <w:t>Давлат экология қўмитаси</w:t>
            </w:r>
          </w:p>
        </w:tc>
      </w:tr>
      <w:tr w:rsidR="0015675F" w:rsidRPr="00721738" w14:paraId="5FD3FE7E" w14:textId="77777777" w:rsidTr="00C64A5D">
        <w:trPr>
          <w:trHeight w:val="47"/>
        </w:trPr>
        <w:tc>
          <w:tcPr>
            <w:tcW w:w="577" w:type="dxa"/>
            <w:vAlign w:val="center"/>
          </w:tcPr>
          <w:p w14:paraId="1E293774" w14:textId="1131E4F6"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t>6</w:t>
            </w:r>
            <w:r w:rsidR="00E37735">
              <w:rPr>
                <w:rFonts w:ascii="Times New Roman" w:hAnsi="Times New Roman" w:cs="Times New Roman"/>
                <w:lang w:val="uz-Cyrl-UZ"/>
              </w:rPr>
              <w:t>5</w:t>
            </w:r>
            <w:r w:rsidR="0015675F" w:rsidRPr="00721738">
              <w:rPr>
                <w:rFonts w:ascii="Times New Roman" w:hAnsi="Times New Roman" w:cs="Times New Roman"/>
                <w:lang w:val="uz-Cyrl-UZ"/>
              </w:rPr>
              <w:t>.</w:t>
            </w:r>
          </w:p>
        </w:tc>
        <w:tc>
          <w:tcPr>
            <w:tcW w:w="3623" w:type="dxa"/>
          </w:tcPr>
          <w:p w14:paraId="2E4126DF" w14:textId="3B0A199E" w:rsidR="0015675F" w:rsidRPr="00721738" w:rsidRDefault="0015675F" w:rsidP="0015675F">
            <w:pPr>
              <w:pStyle w:val="a4"/>
              <w:tabs>
                <w:tab w:val="left" w:pos="176"/>
              </w:tabs>
              <w:ind w:left="-11" w:right="-70"/>
              <w:jc w:val="both"/>
              <w:rPr>
                <w:rFonts w:ascii="Times New Roman" w:hAnsi="Times New Roman" w:cs="Times New Roman"/>
                <w:lang w:val="uz-Cyrl-UZ"/>
              </w:rPr>
            </w:pPr>
            <w:r w:rsidRPr="00721738">
              <w:rPr>
                <w:rFonts w:ascii="Times New Roman" w:hAnsi="Times New Roman" w:cs="Times New Roman"/>
                <w:lang w:val="uz-Cyrl-UZ"/>
              </w:rPr>
              <w:t>Ўрта ва қуйи бўғин раҳбар ҳамда ходимларнинг ҳудудлар билан ишлаш тизимини қайта кўриб чиқиш.</w:t>
            </w:r>
          </w:p>
        </w:tc>
        <w:tc>
          <w:tcPr>
            <w:tcW w:w="3421" w:type="dxa"/>
          </w:tcPr>
          <w:p w14:paraId="728CEB1B" w14:textId="1CC212DB" w:rsidR="0015675F" w:rsidRPr="00721738" w:rsidRDefault="0015675F" w:rsidP="0015675F">
            <w:pPr>
              <w:tabs>
                <w:tab w:val="left" w:pos="176"/>
              </w:tabs>
              <w:ind w:firstLine="88"/>
              <w:jc w:val="both"/>
              <w:rPr>
                <w:rFonts w:ascii="Times New Roman" w:hAnsi="Times New Roman" w:cs="Times New Roman"/>
                <w:lang w:val="uz-Cyrl-UZ"/>
              </w:rPr>
            </w:pPr>
            <w:r w:rsidRPr="00721738">
              <w:rPr>
                <w:rFonts w:ascii="Times New Roman" w:hAnsi="Times New Roman" w:cs="Times New Roman"/>
                <w:lang w:val="uz-Cyrl-UZ"/>
              </w:rPr>
              <w:t>1. Қўмита раҳбарияти бошчилигида марказий аппарат бошқарма ва бўлимлари бошлиқларини ҳудудларга бириктириш, шунингдек, ҳудудий бўлинмалар раҳбар ва масъул шахсларини қуйи тизим билан ишлаш механизимни такомиллаштириш.</w:t>
            </w:r>
          </w:p>
          <w:p w14:paraId="2521A206" w14:textId="7369561D" w:rsidR="0015675F" w:rsidRPr="00721738" w:rsidRDefault="0015675F" w:rsidP="0015675F">
            <w:pPr>
              <w:tabs>
                <w:tab w:val="left" w:pos="176"/>
              </w:tabs>
              <w:ind w:firstLine="88"/>
              <w:jc w:val="both"/>
              <w:rPr>
                <w:rFonts w:ascii="Times New Roman" w:hAnsi="Times New Roman" w:cs="Times New Roman"/>
                <w:lang w:val="uz-Cyrl-UZ"/>
              </w:rPr>
            </w:pPr>
            <w:r w:rsidRPr="00721738">
              <w:rPr>
                <w:rFonts w:ascii="Times New Roman" w:hAnsi="Times New Roman" w:cs="Times New Roman"/>
                <w:lang w:val="uz-Cyrl-UZ"/>
              </w:rPr>
              <w:t>2. Низом билан юклатилган вазифаларни,  шунингдек Ўзбекистон Республикаси Президентининг ҳудудларга ташрифи якунлари бўйича баённомалардаги топшириқлар ижроси бўйича ҳудудий таҳлилларни ўтказиш, муаммоларни ҳал этиш бўйича ишларни ташкиллаштириш.</w:t>
            </w:r>
          </w:p>
          <w:p w14:paraId="147D08AA" w14:textId="439D52DE" w:rsidR="0015675F" w:rsidRPr="00721738" w:rsidRDefault="0015675F" w:rsidP="0015675F">
            <w:pPr>
              <w:tabs>
                <w:tab w:val="left" w:pos="176"/>
              </w:tabs>
              <w:ind w:firstLine="88"/>
              <w:jc w:val="both"/>
              <w:rPr>
                <w:rFonts w:ascii="Times New Roman" w:hAnsi="Times New Roman" w:cs="Times New Roman"/>
                <w:lang w:val="uz-Cyrl-UZ"/>
              </w:rPr>
            </w:pPr>
            <w:r w:rsidRPr="00721738">
              <w:rPr>
                <w:rFonts w:ascii="Times New Roman" w:hAnsi="Times New Roman" w:cs="Times New Roman"/>
                <w:lang w:val="uz-Cyrl-UZ"/>
              </w:rPr>
              <w:t>3. Бир ҳафтада бир марта ҳудудлар билан ишлаш натижаларини танқидий таҳлил қилиш ва тегишли чора-тадбирларни белгилаш.</w:t>
            </w:r>
          </w:p>
        </w:tc>
        <w:tc>
          <w:tcPr>
            <w:tcW w:w="2203" w:type="dxa"/>
          </w:tcPr>
          <w:p w14:paraId="1BC21875" w14:textId="73712612"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Маблағ талаб этилмайди</w:t>
            </w:r>
          </w:p>
        </w:tc>
        <w:tc>
          <w:tcPr>
            <w:tcW w:w="1970" w:type="dxa"/>
          </w:tcPr>
          <w:p w14:paraId="00310AE9" w14:textId="3A7204D0" w:rsidR="0015675F" w:rsidRPr="00721738" w:rsidRDefault="0015675F" w:rsidP="0015675F">
            <w:pPr>
              <w:ind w:left="34"/>
              <w:jc w:val="center"/>
              <w:rPr>
                <w:rFonts w:ascii="Times New Roman" w:hAnsi="Times New Roman" w:cs="Times New Roman"/>
                <w:lang w:val="uz-Cyrl-UZ"/>
              </w:rPr>
            </w:pPr>
            <w:r w:rsidRPr="00721738">
              <w:rPr>
                <w:rFonts w:ascii="Times New Roman" w:hAnsi="Times New Roman" w:cs="Times New Roman"/>
                <w:lang w:val="uz-Cyrl-UZ"/>
              </w:rPr>
              <w:t>2021 йил, келгусида доимий равишда</w:t>
            </w:r>
          </w:p>
        </w:tc>
        <w:tc>
          <w:tcPr>
            <w:tcW w:w="3085" w:type="dxa"/>
          </w:tcPr>
          <w:p w14:paraId="747C4E47" w14:textId="5006EA6B" w:rsidR="0015675F" w:rsidRPr="00721738" w:rsidRDefault="0015675F" w:rsidP="0015675F">
            <w:pPr>
              <w:ind w:firstLine="4"/>
              <w:jc w:val="center"/>
              <w:rPr>
                <w:rFonts w:ascii="Times New Roman" w:hAnsi="Times New Roman" w:cs="Times New Roman"/>
                <w:bCs/>
                <w:color w:val="000000" w:themeColor="text1"/>
                <w:lang w:val="uz-Cyrl-UZ"/>
              </w:rPr>
            </w:pPr>
            <w:r w:rsidRPr="00721738">
              <w:rPr>
                <w:rFonts w:ascii="Times New Roman" w:hAnsi="Times New Roman" w:cs="Times New Roman"/>
                <w:lang w:val="uz-Cyrl-UZ"/>
              </w:rPr>
              <w:t>Давлат экология қўмитаси</w:t>
            </w:r>
          </w:p>
        </w:tc>
      </w:tr>
      <w:tr w:rsidR="0015675F" w:rsidRPr="00721738" w14:paraId="7C091829" w14:textId="77777777" w:rsidTr="00C64A5D">
        <w:trPr>
          <w:trHeight w:val="47"/>
        </w:trPr>
        <w:tc>
          <w:tcPr>
            <w:tcW w:w="577" w:type="dxa"/>
            <w:vAlign w:val="center"/>
          </w:tcPr>
          <w:p w14:paraId="365C1BA2" w14:textId="4ABDB0BE"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t>6</w:t>
            </w:r>
            <w:r w:rsidR="00E37735">
              <w:rPr>
                <w:rFonts w:ascii="Times New Roman" w:hAnsi="Times New Roman" w:cs="Times New Roman"/>
                <w:lang w:val="uz-Cyrl-UZ"/>
              </w:rPr>
              <w:t>6</w:t>
            </w:r>
            <w:r w:rsidR="0015675F" w:rsidRPr="00721738">
              <w:rPr>
                <w:rFonts w:ascii="Times New Roman" w:hAnsi="Times New Roman" w:cs="Times New Roman"/>
                <w:lang w:val="uz-Cyrl-UZ"/>
              </w:rPr>
              <w:t>.</w:t>
            </w:r>
          </w:p>
        </w:tc>
        <w:tc>
          <w:tcPr>
            <w:tcW w:w="3623" w:type="dxa"/>
            <w:vAlign w:val="center"/>
          </w:tcPr>
          <w:p w14:paraId="069CE774" w14:textId="4E849515" w:rsidR="0015675F" w:rsidRPr="00721738" w:rsidRDefault="0015675F" w:rsidP="0015675F">
            <w:pPr>
              <w:pStyle w:val="a4"/>
              <w:tabs>
                <w:tab w:val="left" w:pos="176"/>
              </w:tabs>
              <w:ind w:left="-11" w:right="-70"/>
              <w:jc w:val="both"/>
              <w:rPr>
                <w:rFonts w:ascii="Times New Roman" w:hAnsi="Times New Roman" w:cs="Times New Roman"/>
                <w:lang w:val="uz-Cyrl-UZ"/>
              </w:rPr>
            </w:pPr>
            <w:r w:rsidRPr="00721738">
              <w:rPr>
                <w:rFonts w:ascii="Times New Roman" w:hAnsi="Times New Roman" w:cs="Times New Roman"/>
                <w:lang w:val="uz-Cyrl-UZ"/>
              </w:rPr>
              <w:t xml:space="preserve">Қўмита тизимида бир-бирини такрорлайдиган фаолиятларни оптималлаштириш орқали штат </w:t>
            </w:r>
            <w:r w:rsidRPr="00721738">
              <w:rPr>
                <w:rFonts w:ascii="Times New Roman" w:hAnsi="Times New Roman" w:cs="Times New Roman"/>
                <w:lang w:val="uz-Cyrl-UZ"/>
              </w:rPr>
              <w:lastRenderedPageBreak/>
              <w:t>бирликларини қисқартириш бўйича ишларни олиб бориш.</w:t>
            </w:r>
          </w:p>
        </w:tc>
        <w:tc>
          <w:tcPr>
            <w:tcW w:w="3421" w:type="dxa"/>
          </w:tcPr>
          <w:p w14:paraId="19EBEFF9" w14:textId="672DAB6A" w:rsidR="0015675F" w:rsidRPr="00721738" w:rsidRDefault="0015675F" w:rsidP="0015675F">
            <w:pPr>
              <w:tabs>
                <w:tab w:val="left" w:pos="176"/>
              </w:tabs>
              <w:ind w:firstLine="88"/>
              <w:jc w:val="both"/>
              <w:rPr>
                <w:rFonts w:ascii="Times New Roman" w:hAnsi="Times New Roman" w:cs="Times New Roman"/>
                <w:lang w:val="uz-Cyrl-UZ"/>
              </w:rPr>
            </w:pPr>
            <w:r w:rsidRPr="00721738">
              <w:rPr>
                <w:rFonts w:ascii="Times New Roman" w:hAnsi="Times New Roman" w:cs="Times New Roman"/>
                <w:lang w:val="uz-Cyrl-UZ"/>
              </w:rPr>
              <w:lastRenderedPageBreak/>
              <w:t>1. Мавжуд тизимни қайта кўриб чиқиш.</w:t>
            </w:r>
          </w:p>
          <w:p w14:paraId="4C67F933" w14:textId="4FC92668" w:rsidR="0015675F" w:rsidRPr="00721738" w:rsidRDefault="0015675F" w:rsidP="0015675F">
            <w:pPr>
              <w:tabs>
                <w:tab w:val="left" w:pos="176"/>
              </w:tabs>
              <w:ind w:firstLine="88"/>
              <w:jc w:val="both"/>
              <w:rPr>
                <w:rFonts w:ascii="Times New Roman" w:hAnsi="Times New Roman" w:cs="Times New Roman"/>
                <w:lang w:val="uz-Cyrl-UZ"/>
              </w:rPr>
            </w:pPr>
            <w:r w:rsidRPr="00721738">
              <w:rPr>
                <w:rFonts w:ascii="Times New Roman" w:hAnsi="Times New Roman" w:cs="Times New Roman"/>
                <w:lang w:val="uz-Cyrl-UZ"/>
              </w:rPr>
              <w:lastRenderedPageBreak/>
              <w:t>2. Оптималлаштириш ва штатларни қисқартириш юзасидан таклиф тайёрлаш.</w:t>
            </w:r>
          </w:p>
        </w:tc>
        <w:tc>
          <w:tcPr>
            <w:tcW w:w="2203" w:type="dxa"/>
          </w:tcPr>
          <w:p w14:paraId="4BCFEBE0" w14:textId="79AB42ED"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lastRenderedPageBreak/>
              <w:t>Маблағ талаб этилмайди</w:t>
            </w:r>
          </w:p>
        </w:tc>
        <w:tc>
          <w:tcPr>
            <w:tcW w:w="1970" w:type="dxa"/>
          </w:tcPr>
          <w:p w14:paraId="0298BBC2" w14:textId="20C46549" w:rsidR="0015675F" w:rsidRPr="00721738" w:rsidRDefault="0015675F" w:rsidP="0015675F">
            <w:pPr>
              <w:ind w:left="34"/>
              <w:jc w:val="center"/>
              <w:rPr>
                <w:rFonts w:ascii="Times New Roman" w:hAnsi="Times New Roman" w:cs="Times New Roman"/>
                <w:lang w:val="uz-Cyrl-UZ"/>
              </w:rPr>
            </w:pPr>
            <w:r w:rsidRPr="00721738">
              <w:rPr>
                <w:rFonts w:ascii="Times New Roman" w:hAnsi="Times New Roman" w:cs="Times New Roman"/>
                <w:lang w:val="uz-Cyrl-UZ"/>
              </w:rPr>
              <w:t xml:space="preserve">2021 йил </w:t>
            </w:r>
            <w:r w:rsidRPr="00721738">
              <w:rPr>
                <w:rFonts w:ascii="Times New Roman" w:hAnsi="Times New Roman" w:cs="Times New Roman"/>
                <w:lang w:val="uz-Cyrl-UZ"/>
              </w:rPr>
              <w:br/>
              <w:t>1 чорак</w:t>
            </w:r>
          </w:p>
        </w:tc>
        <w:tc>
          <w:tcPr>
            <w:tcW w:w="3085" w:type="dxa"/>
          </w:tcPr>
          <w:p w14:paraId="3867AA9D" w14:textId="232BAB00" w:rsidR="0015675F" w:rsidRPr="00721738" w:rsidRDefault="0015675F" w:rsidP="0015675F">
            <w:pPr>
              <w:ind w:firstLine="4"/>
              <w:jc w:val="center"/>
              <w:rPr>
                <w:rFonts w:ascii="Times New Roman" w:hAnsi="Times New Roman" w:cs="Times New Roman"/>
                <w:bCs/>
                <w:color w:val="000000" w:themeColor="text1"/>
                <w:lang w:val="uz-Cyrl-UZ"/>
              </w:rPr>
            </w:pPr>
            <w:r w:rsidRPr="00721738">
              <w:rPr>
                <w:rFonts w:ascii="Times New Roman" w:hAnsi="Times New Roman" w:cs="Times New Roman"/>
                <w:lang w:val="uz-Cyrl-UZ"/>
              </w:rPr>
              <w:t>Давлат экология қўмитаси</w:t>
            </w:r>
          </w:p>
        </w:tc>
      </w:tr>
      <w:tr w:rsidR="0015675F" w:rsidRPr="00721738" w14:paraId="4EF1BA44" w14:textId="77777777" w:rsidTr="00C64A5D">
        <w:trPr>
          <w:trHeight w:val="47"/>
        </w:trPr>
        <w:tc>
          <w:tcPr>
            <w:tcW w:w="577" w:type="dxa"/>
            <w:vAlign w:val="center"/>
          </w:tcPr>
          <w:p w14:paraId="4D686D1D" w14:textId="2483F23C"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t>6</w:t>
            </w:r>
            <w:r w:rsidR="00E37735">
              <w:rPr>
                <w:rFonts w:ascii="Times New Roman" w:hAnsi="Times New Roman" w:cs="Times New Roman"/>
                <w:lang w:val="uz-Cyrl-UZ"/>
              </w:rPr>
              <w:t>7</w:t>
            </w:r>
            <w:r w:rsidR="0015675F" w:rsidRPr="00721738">
              <w:rPr>
                <w:rFonts w:ascii="Times New Roman" w:hAnsi="Times New Roman" w:cs="Times New Roman"/>
                <w:lang w:val="uz-Cyrl-UZ"/>
              </w:rPr>
              <w:t>.</w:t>
            </w:r>
          </w:p>
        </w:tc>
        <w:tc>
          <w:tcPr>
            <w:tcW w:w="3623" w:type="dxa"/>
          </w:tcPr>
          <w:p w14:paraId="3A2EC30F" w14:textId="4F581B86" w:rsidR="0015675F" w:rsidRPr="00721738" w:rsidRDefault="0015675F" w:rsidP="0015675F">
            <w:pPr>
              <w:pStyle w:val="a4"/>
              <w:tabs>
                <w:tab w:val="left" w:pos="176"/>
              </w:tabs>
              <w:ind w:left="-11" w:right="-70"/>
              <w:jc w:val="both"/>
              <w:rPr>
                <w:rFonts w:ascii="Times New Roman" w:hAnsi="Times New Roman" w:cs="Times New Roman"/>
                <w:lang w:val="uz-Cyrl-UZ"/>
              </w:rPr>
            </w:pPr>
            <w:r w:rsidRPr="00721738">
              <w:rPr>
                <w:rFonts w:ascii="Times New Roman" w:hAnsi="Times New Roman" w:cs="Times New Roman"/>
                <w:lang w:val="uz-Cyrl-UZ"/>
              </w:rPr>
              <w:t xml:space="preserve">Тизимдаги </w:t>
            </w:r>
            <w:r w:rsidRPr="00721738">
              <w:rPr>
                <w:rFonts w:ascii="Times New Roman" w:eastAsia="Times New Roman" w:hAnsi="Times New Roman" w:cs="Times New Roman"/>
                <w:b/>
                <w:color w:val="FF0000"/>
                <w:lang w:val="uz-Cyrl-UZ" w:eastAsia="ru-RU"/>
              </w:rPr>
              <w:t xml:space="preserve">2,5 </w:t>
            </w:r>
            <w:r w:rsidRPr="00721738">
              <w:rPr>
                <w:rFonts w:ascii="Times New Roman" w:eastAsia="Times New Roman" w:hAnsi="Times New Roman" w:cs="Times New Roman"/>
                <w:b/>
                <w:color w:val="0070C0"/>
                <w:lang w:val="uz-Cyrl-UZ" w:eastAsia="ru-RU"/>
              </w:rPr>
              <w:t>минг</w:t>
            </w:r>
            <w:r w:rsidRPr="00721738">
              <w:rPr>
                <w:rFonts w:ascii="Times New Roman" w:hAnsi="Times New Roman" w:cs="Times New Roman"/>
                <w:lang w:val="uz-Cyrl-UZ"/>
              </w:rPr>
              <w:t xml:space="preserve"> нафар мутахассислар, соҳа ва тармоқ корхоналарнинг </w:t>
            </w:r>
            <w:r w:rsidRPr="00721738">
              <w:rPr>
                <w:rFonts w:ascii="Times New Roman" w:eastAsia="Times New Roman" w:hAnsi="Times New Roman" w:cs="Times New Roman"/>
                <w:b/>
                <w:color w:val="FF0000"/>
                <w:lang w:val="uz-Cyrl-UZ" w:eastAsia="ru-RU"/>
              </w:rPr>
              <w:t xml:space="preserve">1,3 </w:t>
            </w:r>
            <w:r w:rsidRPr="00721738">
              <w:rPr>
                <w:rFonts w:ascii="Times New Roman" w:eastAsia="Times New Roman" w:hAnsi="Times New Roman" w:cs="Times New Roman"/>
                <w:b/>
                <w:color w:val="0070C0"/>
                <w:lang w:val="uz-Cyrl-UZ" w:eastAsia="ru-RU"/>
              </w:rPr>
              <w:t>минг</w:t>
            </w:r>
            <w:r w:rsidRPr="00721738">
              <w:rPr>
                <w:rFonts w:ascii="Times New Roman" w:hAnsi="Times New Roman" w:cs="Times New Roman"/>
                <w:lang w:val="uz-Cyrl-UZ"/>
              </w:rPr>
              <w:t xml:space="preserve"> нафар ходимлари учун малака ошириш дастурлари ташкил этилади.</w:t>
            </w:r>
          </w:p>
        </w:tc>
        <w:tc>
          <w:tcPr>
            <w:tcW w:w="3421" w:type="dxa"/>
          </w:tcPr>
          <w:p w14:paraId="55C77602" w14:textId="0F066A6E" w:rsidR="0015675F" w:rsidRPr="00721738" w:rsidRDefault="0015675F" w:rsidP="0015675F">
            <w:pPr>
              <w:pStyle w:val="a4"/>
              <w:tabs>
                <w:tab w:val="left" w:pos="176"/>
              </w:tabs>
              <w:ind w:left="-4" w:firstLine="88"/>
              <w:jc w:val="both"/>
              <w:rPr>
                <w:rFonts w:ascii="Times New Roman" w:hAnsi="Times New Roman" w:cs="Times New Roman"/>
                <w:lang w:val="uz-Cyrl-UZ"/>
              </w:rPr>
            </w:pPr>
            <w:r w:rsidRPr="00721738">
              <w:rPr>
                <w:rFonts w:ascii="Times New Roman" w:hAnsi="Times New Roman" w:cs="Times New Roman"/>
                <w:lang w:val="uz-Cyrl-UZ"/>
              </w:rPr>
              <w:t>1. Малака ошириш курсларида қатаншадиган тингловчиларнинг рўйхатини шакллантириш.</w:t>
            </w:r>
          </w:p>
          <w:p w14:paraId="148C6747" w14:textId="6702D29C" w:rsidR="0015675F" w:rsidRPr="00721738" w:rsidRDefault="0015675F" w:rsidP="0015675F">
            <w:pPr>
              <w:pStyle w:val="a4"/>
              <w:tabs>
                <w:tab w:val="left" w:pos="176"/>
              </w:tabs>
              <w:ind w:left="-4" w:firstLine="88"/>
              <w:jc w:val="both"/>
              <w:rPr>
                <w:rFonts w:ascii="Times New Roman" w:hAnsi="Times New Roman" w:cs="Times New Roman"/>
                <w:lang w:val="uz-Cyrl-UZ"/>
              </w:rPr>
            </w:pPr>
            <w:r w:rsidRPr="00721738">
              <w:rPr>
                <w:rFonts w:ascii="Times New Roman" w:hAnsi="Times New Roman" w:cs="Times New Roman"/>
                <w:lang w:val="uz-Cyrl-UZ"/>
              </w:rPr>
              <w:t>2. Ўқув режаларини ишлаб чиқиш.</w:t>
            </w:r>
          </w:p>
          <w:p w14:paraId="74AE438D" w14:textId="7E11F125" w:rsidR="0015675F" w:rsidRPr="00721738" w:rsidRDefault="0015675F" w:rsidP="0015675F">
            <w:pPr>
              <w:pStyle w:val="a4"/>
              <w:tabs>
                <w:tab w:val="left" w:pos="176"/>
              </w:tabs>
              <w:ind w:left="-4" w:firstLine="88"/>
              <w:jc w:val="both"/>
              <w:rPr>
                <w:rFonts w:ascii="Times New Roman" w:hAnsi="Times New Roman" w:cs="Times New Roman"/>
                <w:lang w:val="uz-Cyrl-UZ"/>
              </w:rPr>
            </w:pPr>
            <w:r w:rsidRPr="00721738">
              <w:rPr>
                <w:rFonts w:ascii="Times New Roman" w:hAnsi="Times New Roman" w:cs="Times New Roman"/>
                <w:lang w:val="uz-Cyrl-UZ"/>
              </w:rPr>
              <w:t>3. Тингловчиларни шартнома шартларига асосан белгиланган муддатларда ўқитишни ташкил этиш.</w:t>
            </w:r>
          </w:p>
          <w:p w14:paraId="2EFDE1E7" w14:textId="3FD33A2C" w:rsidR="0015675F" w:rsidRPr="00721738" w:rsidRDefault="0015675F" w:rsidP="0015675F">
            <w:pPr>
              <w:pStyle w:val="a4"/>
              <w:tabs>
                <w:tab w:val="left" w:pos="176"/>
              </w:tabs>
              <w:ind w:left="-4" w:firstLine="88"/>
              <w:jc w:val="both"/>
              <w:rPr>
                <w:rFonts w:ascii="Times New Roman" w:hAnsi="Times New Roman" w:cs="Times New Roman"/>
                <w:lang w:val="uz-Cyrl-UZ"/>
              </w:rPr>
            </w:pPr>
            <w:r w:rsidRPr="00721738">
              <w:rPr>
                <w:rFonts w:ascii="Times New Roman" w:hAnsi="Times New Roman" w:cs="Times New Roman"/>
                <w:lang w:val="uz-Cyrl-UZ"/>
              </w:rPr>
              <w:t>4. Тингловчиларга сертификат тақдим этиш.</w:t>
            </w:r>
          </w:p>
        </w:tc>
        <w:tc>
          <w:tcPr>
            <w:tcW w:w="2203" w:type="dxa"/>
            <w:vAlign w:val="center"/>
          </w:tcPr>
          <w:p w14:paraId="2CC4F28E" w14:textId="77777777"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Экология, атроф муҳитни муҳофаза қилиш ва чиқиндилар билан боғлиқ ишларни амалга ошириш жамғармаси маблағлари,</w:t>
            </w:r>
          </w:p>
          <w:p w14:paraId="5CD03162" w14:textId="1A99F267"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корхона ва ташкилотларнинг ўз маблағлари</w:t>
            </w:r>
          </w:p>
        </w:tc>
        <w:tc>
          <w:tcPr>
            <w:tcW w:w="1970" w:type="dxa"/>
          </w:tcPr>
          <w:p w14:paraId="3A036DF8" w14:textId="57B47DC4" w:rsidR="0015675F" w:rsidRPr="00721738" w:rsidRDefault="0015675F" w:rsidP="0015675F">
            <w:pPr>
              <w:ind w:left="34"/>
              <w:jc w:val="center"/>
              <w:rPr>
                <w:rFonts w:ascii="Times New Roman" w:hAnsi="Times New Roman" w:cs="Times New Roman"/>
                <w:lang w:val="uz-Cyrl-UZ"/>
              </w:rPr>
            </w:pPr>
            <w:r w:rsidRPr="00721738">
              <w:rPr>
                <w:rFonts w:ascii="Times New Roman" w:hAnsi="Times New Roman" w:cs="Times New Roman"/>
                <w:lang w:val="uz-Cyrl-UZ"/>
              </w:rPr>
              <w:t>2021 йил февраль-декабрь</w:t>
            </w:r>
          </w:p>
        </w:tc>
        <w:tc>
          <w:tcPr>
            <w:tcW w:w="3085" w:type="dxa"/>
          </w:tcPr>
          <w:p w14:paraId="309E961E" w14:textId="2A7A0977" w:rsidR="0015675F" w:rsidRPr="00721738" w:rsidRDefault="0015675F" w:rsidP="0015675F">
            <w:pPr>
              <w:pStyle w:val="a4"/>
              <w:ind w:left="0" w:firstLine="4"/>
              <w:contextualSpacing w:val="0"/>
              <w:jc w:val="center"/>
              <w:rPr>
                <w:rFonts w:ascii="Times New Roman" w:hAnsi="Times New Roman" w:cs="Times New Roman"/>
                <w:bCs/>
                <w:color w:val="000000" w:themeColor="text1"/>
                <w:lang w:val="uz-Cyrl-UZ"/>
              </w:rPr>
            </w:pPr>
            <w:r w:rsidRPr="00721738">
              <w:rPr>
                <w:rFonts w:ascii="Times New Roman" w:hAnsi="Times New Roman" w:cs="Times New Roman"/>
                <w:lang w:val="uz-Cyrl-UZ"/>
              </w:rPr>
              <w:t>Давлат экология қўмитаси</w:t>
            </w:r>
          </w:p>
        </w:tc>
      </w:tr>
      <w:tr w:rsidR="0015675F" w:rsidRPr="00721738" w14:paraId="21172ED6" w14:textId="77777777" w:rsidTr="00C64A5D">
        <w:trPr>
          <w:trHeight w:val="47"/>
        </w:trPr>
        <w:tc>
          <w:tcPr>
            <w:tcW w:w="577" w:type="dxa"/>
            <w:vAlign w:val="center"/>
          </w:tcPr>
          <w:p w14:paraId="72C7BFB1" w14:textId="527824F0" w:rsidR="0015675F" w:rsidRPr="00721738" w:rsidRDefault="004A7545" w:rsidP="0015675F">
            <w:pPr>
              <w:jc w:val="center"/>
              <w:rPr>
                <w:rFonts w:ascii="Times New Roman" w:hAnsi="Times New Roman" w:cs="Times New Roman"/>
                <w:lang w:val="uz-Cyrl-UZ"/>
              </w:rPr>
            </w:pPr>
            <w:r>
              <w:rPr>
                <w:rFonts w:ascii="Times New Roman" w:hAnsi="Times New Roman" w:cs="Times New Roman"/>
                <w:lang w:val="uz-Cyrl-UZ"/>
              </w:rPr>
              <w:t>6</w:t>
            </w:r>
            <w:r w:rsidR="00E37735">
              <w:rPr>
                <w:rFonts w:ascii="Times New Roman" w:hAnsi="Times New Roman" w:cs="Times New Roman"/>
                <w:lang w:val="uz-Cyrl-UZ"/>
              </w:rPr>
              <w:t>8</w:t>
            </w:r>
            <w:r>
              <w:rPr>
                <w:rFonts w:ascii="Times New Roman" w:hAnsi="Times New Roman" w:cs="Times New Roman"/>
                <w:lang w:val="uz-Cyrl-UZ"/>
              </w:rPr>
              <w:t>.</w:t>
            </w:r>
          </w:p>
        </w:tc>
        <w:tc>
          <w:tcPr>
            <w:tcW w:w="3623" w:type="dxa"/>
          </w:tcPr>
          <w:p w14:paraId="7C2812D1" w14:textId="77777777" w:rsidR="0015675F" w:rsidRPr="00721738" w:rsidRDefault="0015675F" w:rsidP="0015675F">
            <w:pPr>
              <w:pStyle w:val="a4"/>
              <w:tabs>
                <w:tab w:val="left" w:pos="176"/>
              </w:tabs>
              <w:ind w:left="-11" w:right="-70"/>
              <w:jc w:val="both"/>
              <w:rPr>
                <w:rFonts w:ascii="Times New Roman" w:hAnsi="Times New Roman" w:cs="Times New Roman"/>
                <w:lang w:val="uz-Cyrl-UZ"/>
              </w:rPr>
            </w:pPr>
            <w:r w:rsidRPr="00721738">
              <w:rPr>
                <w:rFonts w:ascii="Times New Roman" w:hAnsi="Times New Roman" w:cs="Times New Roman"/>
                <w:lang w:val="uz-Cyrl-UZ"/>
              </w:rPr>
              <w:t>Кадрларни танлаш ва ишга қабул қилишнинг шаффоф танлов тизимини жорий этиш.</w:t>
            </w:r>
          </w:p>
          <w:p w14:paraId="7411EB26" w14:textId="2866E053" w:rsidR="0015675F" w:rsidRPr="00721738" w:rsidRDefault="0015675F" w:rsidP="0015675F">
            <w:pPr>
              <w:pStyle w:val="a4"/>
              <w:tabs>
                <w:tab w:val="left" w:pos="176"/>
              </w:tabs>
              <w:ind w:left="-11" w:right="-70"/>
              <w:jc w:val="both"/>
              <w:rPr>
                <w:rFonts w:ascii="Times New Roman" w:hAnsi="Times New Roman" w:cs="Times New Roman"/>
                <w:lang w:val="uz-Cyrl-UZ"/>
              </w:rPr>
            </w:pPr>
            <w:r w:rsidRPr="00721738">
              <w:rPr>
                <w:rFonts w:ascii="Times New Roman" w:hAnsi="Times New Roman" w:cs="Times New Roman"/>
                <w:lang w:val="uz-Cyrl-UZ"/>
              </w:rPr>
              <w:t>Марказий аппарат ҳамда тасарруфдаги тизим ташкилотларида иқтидорли ёш кадрлар улушини ошириш чоралари кўрилади.</w:t>
            </w:r>
          </w:p>
        </w:tc>
        <w:tc>
          <w:tcPr>
            <w:tcW w:w="3421" w:type="dxa"/>
          </w:tcPr>
          <w:p w14:paraId="766DEEE6" w14:textId="62AC98CF" w:rsidR="0015675F" w:rsidRPr="00721738" w:rsidRDefault="0015675F" w:rsidP="0015675F">
            <w:pPr>
              <w:pStyle w:val="a4"/>
              <w:numPr>
                <w:ilvl w:val="0"/>
                <w:numId w:val="14"/>
              </w:numPr>
              <w:tabs>
                <w:tab w:val="left" w:pos="176"/>
                <w:tab w:val="left" w:pos="326"/>
                <w:tab w:val="left" w:pos="502"/>
              </w:tabs>
              <w:ind w:left="-36" w:firstLine="88"/>
              <w:jc w:val="both"/>
              <w:rPr>
                <w:rFonts w:ascii="Times New Roman" w:hAnsi="Times New Roman" w:cs="Times New Roman"/>
                <w:lang w:val="uz-Cyrl-UZ"/>
              </w:rPr>
            </w:pPr>
            <w:r w:rsidRPr="00721738">
              <w:rPr>
                <w:rFonts w:ascii="Times New Roman" w:hAnsi="Times New Roman" w:cs="Times New Roman"/>
                <w:lang w:val="uz-Cyrl-UZ"/>
              </w:rPr>
              <w:t>Мавжуд ҳолатни таҳлил қилиш.</w:t>
            </w:r>
          </w:p>
          <w:p w14:paraId="7272D973" w14:textId="6BF8F6CA" w:rsidR="0015675F" w:rsidRPr="00721738" w:rsidRDefault="0015675F" w:rsidP="0015675F">
            <w:pPr>
              <w:pStyle w:val="a4"/>
              <w:numPr>
                <w:ilvl w:val="0"/>
                <w:numId w:val="14"/>
              </w:numPr>
              <w:tabs>
                <w:tab w:val="left" w:pos="176"/>
                <w:tab w:val="left" w:pos="502"/>
              </w:tabs>
              <w:ind w:left="0" w:firstLine="88"/>
              <w:jc w:val="both"/>
              <w:rPr>
                <w:rFonts w:ascii="Times New Roman" w:hAnsi="Times New Roman" w:cs="Times New Roman"/>
                <w:lang w:val="uz-Cyrl-UZ"/>
              </w:rPr>
            </w:pPr>
            <w:r w:rsidRPr="00721738">
              <w:rPr>
                <w:rFonts w:ascii="Times New Roman" w:hAnsi="Times New Roman" w:cs="Times New Roman"/>
                <w:lang w:val="uz-Cyrl-UZ"/>
              </w:rPr>
              <w:t>Бўш иш ўринларини Давлат хизматини ривожлантириш агентлиги билан ҳамкорликда “Давлат фуқаролик хизматчилари вакант лавозимларининг ягона очиқ портали” (</w:t>
            </w:r>
            <w:hyperlink r:id="rId11" w:history="1">
              <w:r w:rsidRPr="00721738">
                <w:rPr>
                  <w:rStyle w:val="ab"/>
                  <w:rFonts w:ascii="Times New Roman" w:hAnsi="Times New Roman" w:cs="Times New Roman"/>
                  <w:color w:val="auto"/>
                  <w:lang w:val="uz-Cyrl-UZ"/>
                </w:rPr>
                <w:t>https://vacancy</w:t>
              </w:r>
            </w:hyperlink>
            <w:r w:rsidRPr="00721738">
              <w:rPr>
                <w:rFonts w:ascii="Times New Roman" w:hAnsi="Times New Roman" w:cs="Times New Roman"/>
                <w:lang w:val="uz-Cyrl-UZ"/>
              </w:rPr>
              <w:t xml:space="preserve">. </w:t>
            </w:r>
            <w:r w:rsidRPr="00721738">
              <w:rPr>
                <w:rStyle w:val="ab"/>
                <w:rFonts w:ascii="Times New Roman" w:hAnsi="Times New Roman" w:cs="Times New Roman"/>
                <w:color w:val="auto"/>
                <w:lang w:val="uz-Cyrl-UZ"/>
              </w:rPr>
              <w:t>argos.uz</w:t>
            </w:r>
            <w:r w:rsidRPr="00721738">
              <w:rPr>
                <w:rFonts w:ascii="Times New Roman" w:hAnsi="Times New Roman" w:cs="Times New Roman"/>
                <w:lang w:val="uz-Cyrl-UZ"/>
              </w:rPr>
              <w:t>) орқали киритиб борган ҳолда, ходимларни ишга қабул қилишни ташкил этиш.</w:t>
            </w:r>
          </w:p>
          <w:p w14:paraId="3B0D0032" w14:textId="4920950C" w:rsidR="0015675F" w:rsidRPr="00721738" w:rsidRDefault="0015675F" w:rsidP="0015675F">
            <w:pPr>
              <w:pStyle w:val="a4"/>
              <w:numPr>
                <w:ilvl w:val="0"/>
                <w:numId w:val="14"/>
              </w:numPr>
              <w:tabs>
                <w:tab w:val="left" w:pos="176"/>
                <w:tab w:val="left" w:pos="340"/>
                <w:tab w:val="left" w:pos="516"/>
              </w:tabs>
              <w:ind w:left="0" w:firstLine="88"/>
              <w:jc w:val="both"/>
              <w:rPr>
                <w:rFonts w:ascii="Times New Roman" w:hAnsi="Times New Roman" w:cs="Times New Roman"/>
                <w:lang w:val="uz-Cyrl-UZ"/>
              </w:rPr>
            </w:pPr>
            <w:r w:rsidRPr="00721738">
              <w:rPr>
                <w:rFonts w:ascii="Times New Roman" w:hAnsi="Times New Roman" w:cs="Times New Roman"/>
                <w:lang w:val="uz-Cyrl-UZ"/>
              </w:rPr>
              <w:t>21 ёшдан 30 ёшгача бўлган  мавжуд ходимларни Давлат хизматини ривожлантириш агентлигида малака ошириш курсларида ўқишини ташкил этиш.</w:t>
            </w:r>
          </w:p>
          <w:p w14:paraId="7CCD5BE5" w14:textId="3E61686A" w:rsidR="0015675F" w:rsidRPr="00721738" w:rsidRDefault="0015675F" w:rsidP="0015675F">
            <w:pPr>
              <w:tabs>
                <w:tab w:val="left" w:pos="176"/>
                <w:tab w:val="left" w:pos="516"/>
              </w:tabs>
              <w:ind w:firstLine="88"/>
              <w:jc w:val="both"/>
              <w:rPr>
                <w:rFonts w:ascii="Times New Roman" w:hAnsi="Times New Roman" w:cs="Times New Roman"/>
                <w:lang w:val="uz-Cyrl-UZ"/>
              </w:rPr>
            </w:pPr>
            <w:r w:rsidRPr="00721738">
              <w:rPr>
                <w:rFonts w:ascii="Times New Roman" w:hAnsi="Times New Roman" w:cs="Times New Roman"/>
                <w:lang w:val="uz-Cyrl-UZ"/>
              </w:rPr>
              <w:t>4. Республикадаги ОТМлар билан ҳамкорлик қилиш.</w:t>
            </w:r>
          </w:p>
          <w:p w14:paraId="6E7708C3" w14:textId="34EBB98C" w:rsidR="0015675F" w:rsidRPr="00721738" w:rsidRDefault="0015675F" w:rsidP="0015675F">
            <w:pPr>
              <w:tabs>
                <w:tab w:val="left" w:pos="176"/>
              </w:tabs>
              <w:ind w:firstLine="88"/>
              <w:jc w:val="both"/>
              <w:rPr>
                <w:rFonts w:ascii="Times New Roman" w:hAnsi="Times New Roman" w:cs="Times New Roman"/>
                <w:lang w:val="uz-Cyrl-UZ"/>
              </w:rPr>
            </w:pPr>
            <w:r w:rsidRPr="00721738">
              <w:rPr>
                <w:rFonts w:ascii="Times New Roman" w:hAnsi="Times New Roman" w:cs="Times New Roman"/>
                <w:lang w:val="uz-Cyrl-UZ"/>
              </w:rPr>
              <w:t>5. Ёш, иқтидорли кадрларни ишга қабул қилиш бўйича эълон қилиш.</w:t>
            </w:r>
          </w:p>
        </w:tc>
        <w:tc>
          <w:tcPr>
            <w:tcW w:w="2203" w:type="dxa"/>
          </w:tcPr>
          <w:p w14:paraId="679819B2" w14:textId="7913DD59" w:rsidR="0015675F" w:rsidRPr="00721738" w:rsidRDefault="0015675F" w:rsidP="0015675F">
            <w:pPr>
              <w:jc w:val="center"/>
              <w:rPr>
                <w:rFonts w:ascii="Times New Roman" w:hAnsi="Times New Roman" w:cs="Times New Roman"/>
                <w:lang w:val="uz-Cyrl-UZ"/>
              </w:rPr>
            </w:pPr>
            <w:r w:rsidRPr="00721738">
              <w:rPr>
                <w:rFonts w:ascii="Times New Roman" w:hAnsi="Times New Roman" w:cs="Times New Roman"/>
                <w:lang w:val="uz-Cyrl-UZ"/>
              </w:rPr>
              <w:t>Маблағ талаб этилмайди</w:t>
            </w:r>
          </w:p>
        </w:tc>
        <w:tc>
          <w:tcPr>
            <w:tcW w:w="1970" w:type="dxa"/>
          </w:tcPr>
          <w:p w14:paraId="511EC16B" w14:textId="23E743BF" w:rsidR="0015675F" w:rsidRPr="00721738" w:rsidRDefault="0015675F" w:rsidP="0015675F">
            <w:pPr>
              <w:ind w:left="34"/>
              <w:jc w:val="center"/>
              <w:rPr>
                <w:rFonts w:ascii="Times New Roman" w:hAnsi="Times New Roman" w:cs="Times New Roman"/>
                <w:lang w:val="uz-Cyrl-UZ"/>
              </w:rPr>
            </w:pPr>
            <w:r w:rsidRPr="00721738">
              <w:rPr>
                <w:rFonts w:ascii="Times New Roman" w:hAnsi="Times New Roman" w:cs="Times New Roman"/>
                <w:lang w:val="uz-Cyrl-UZ"/>
              </w:rPr>
              <w:t>2021 йилдан бошлаб</w:t>
            </w:r>
          </w:p>
        </w:tc>
        <w:tc>
          <w:tcPr>
            <w:tcW w:w="3085" w:type="dxa"/>
          </w:tcPr>
          <w:p w14:paraId="23EEF419" w14:textId="724C2149" w:rsidR="0015675F" w:rsidRPr="00721738" w:rsidRDefault="0015675F" w:rsidP="0015675F">
            <w:pPr>
              <w:pStyle w:val="a4"/>
              <w:ind w:left="0" w:firstLine="4"/>
              <w:contextualSpacing w:val="0"/>
              <w:jc w:val="center"/>
              <w:rPr>
                <w:rFonts w:ascii="Times New Roman" w:hAnsi="Times New Roman" w:cs="Times New Roman"/>
                <w:bCs/>
                <w:lang w:val="uz-Cyrl-UZ"/>
              </w:rPr>
            </w:pPr>
            <w:r w:rsidRPr="00721738">
              <w:rPr>
                <w:rFonts w:ascii="Times New Roman" w:hAnsi="Times New Roman" w:cs="Times New Roman"/>
                <w:lang w:val="uz-Cyrl-UZ"/>
              </w:rPr>
              <w:t>Давлат экология қўмитаси</w:t>
            </w:r>
          </w:p>
        </w:tc>
      </w:tr>
    </w:tbl>
    <w:p w14:paraId="2DF99463" w14:textId="77777777" w:rsidR="00CF6E05" w:rsidRPr="00721738" w:rsidRDefault="00CF6E05" w:rsidP="006A2586">
      <w:pPr>
        <w:spacing w:after="0" w:line="240" w:lineRule="auto"/>
        <w:rPr>
          <w:rFonts w:ascii="Times New Roman" w:hAnsi="Times New Roman" w:cs="Times New Roman"/>
          <w:b/>
          <w:lang w:val="uz-Cyrl-UZ"/>
        </w:rPr>
      </w:pPr>
    </w:p>
    <w:sectPr w:rsidR="00CF6E05" w:rsidRPr="00721738" w:rsidSect="00B25969">
      <w:headerReference w:type="default" r:id="rId12"/>
      <w:pgSz w:w="16838" w:h="11906" w:orient="landscape"/>
      <w:pgMar w:top="709"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D7AF22" w14:textId="77777777" w:rsidR="000D1D14" w:rsidRDefault="000D1D14" w:rsidP="004E3ADE">
      <w:pPr>
        <w:spacing w:after="0" w:line="240" w:lineRule="auto"/>
      </w:pPr>
      <w:r>
        <w:separator/>
      </w:r>
    </w:p>
  </w:endnote>
  <w:endnote w:type="continuationSeparator" w:id="0">
    <w:p w14:paraId="4EAE67D9" w14:textId="77777777" w:rsidR="000D1D14" w:rsidRDefault="000D1D14" w:rsidP="004E3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9BB442" w14:textId="77777777" w:rsidR="000D1D14" w:rsidRDefault="000D1D14" w:rsidP="004E3ADE">
      <w:pPr>
        <w:spacing w:after="0" w:line="240" w:lineRule="auto"/>
      </w:pPr>
      <w:r>
        <w:separator/>
      </w:r>
    </w:p>
  </w:footnote>
  <w:footnote w:type="continuationSeparator" w:id="0">
    <w:p w14:paraId="60A6B4D4" w14:textId="77777777" w:rsidR="000D1D14" w:rsidRDefault="000D1D14" w:rsidP="004E3A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mbria" w:hAnsi="Cambria"/>
        <w:sz w:val="24"/>
        <w:szCs w:val="24"/>
      </w:rPr>
      <w:id w:val="2123487674"/>
      <w:docPartObj>
        <w:docPartGallery w:val="Page Numbers (Top of Page)"/>
        <w:docPartUnique/>
      </w:docPartObj>
    </w:sdtPr>
    <w:sdtContent>
      <w:p w14:paraId="53664A3A" w14:textId="6C9E6050" w:rsidR="005E112C" w:rsidRPr="004E3ADE" w:rsidRDefault="005E112C" w:rsidP="004E3ADE">
        <w:pPr>
          <w:pStyle w:val="a6"/>
          <w:spacing w:after="120"/>
          <w:jc w:val="center"/>
          <w:rPr>
            <w:rFonts w:ascii="Cambria" w:hAnsi="Cambria"/>
            <w:sz w:val="24"/>
            <w:szCs w:val="24"/>
          </w:rPr>
        </w:pPr>
        <w:r w:rsidRPr="004E3ADE">
          <w:rPr>
            <w:rFonts w:ascii="Cambria" w:hAnsi="Cambria"/>
            <w:sz w:val="24"/>
            <w:szCs w:val="24"/>
          </w:rPr>
          <w:fldChar w:fldCharType="begin"/>
        </w:r>
        <w:r w:rsidRPr="004E3ADE">
          <w:rPr>
            <w:rFonts w:ascii="Cambria" w:hAnsi="Cambria"/>
            <w:sz w:val="24"/>
            <w:szCs w:val="24"/>
          </w:rPr>
          <w:instrText>PAGE   \* MERGEFORMAT</w:instrText>
        </w:r>
        <w:r w:rsidRPr="004E3ADE">
          <w:rPr>
            <w:rFonts w:ascii="Cambria" w:hAnsi="Cambria"/>
            <w:sz w:val="24"/>
            <w:szCs w:val="24"/>
          </w:rPr>
          <w:fldChar w:fldCharType="separate"/>
        </w:r>
        <w:r>
          <w:rPr>
            <w:rFonts w:ascii="Cambria" w:hAnsi="Cambria"/>
            <w:noProof/>
            <w:sz w:val="24"/>
            <w:szCs w:val="24"/>
          </w:rPr>
          <w:t>20</w:t>
        </w:r>
        <w:r w:rsidRPr="004E3ADE">
          <w:rPr>
            <w:rFonts w:ascii="Cambria" w:hAnsi="Cambria"/>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A67FD"/>
    <w:multiLevelType w:val="hybridMultilevel"/>
    <w:tmpl w:val="C268B17C"/>
    <w:lvl w:ilvl="0" w:tplc="256E35C2">
      <w:start w:val="1"/>
      <w:numFmt w:val="decimal"/>
      <w:lvlText w:val="%1."/>
      <w:lvlJc w:val="left"/>
      <w:pPr>
        <w:ind w:left="747" w:hanging="465"/>
      </w:pPr>
      <w:rPr>
        <w:rFonts w:hint="default"/>
      </w:rPr>
    </w:lvl>
    <w:lvl w:ilvl="1" w:tplc="04190019" w:tentative="1">
      <w:start w:val="1"/>
      <w:numFmt w:val="lowerLetter"/>
      <w:lvlText w:val="%2."/>
      <w:lvlJc w:val="left"/>
      <w:pPr>
        <w:ind w:left="1362" w:hanging="360"/>
      </w:pPr>
    </w:lvl>
    <w:lvl w:ilvl="2" w:tplc="0419001B" w:tentative="1">
      <w:start w:val="1"/>
      <w:numFmt w:val="lowerRoman"/>
      <w:lvlText w:val="%3."/>
      <w:lvlJc w:val="right"/>
      <w:pPr>
        <w:ind w:left="2082" w:hanging="180"/>
      </w:pPr>
    </w:lvl>
    <w:lvl w:ilvl="3" w:tplc="0419000F" w:tentative="1">
      <w:start w:val="1"/>
      <w:numFmt w:val="decimal"/>
      <w:lvlText w:val="%4."/>
      <w:lvlJc w:val="left"/>
      <w:pPr>
        <w:ind w:left="2802" w:hanging="360"/>
      </w:pPr>
    </w:lvl>
    <w:lvl w:ilvl="4" w:tplc="04190019" w:tentative="1">
      <w:start w:val="1"/>
      <w:numFmt w:val="lowerLetter"/>
      <w:lvlText w:val="%5."/>
      <w:lvlJc w:val="left"/>
      <w:pPr>
        <w:ind w:left="3522" w:hanging="360"/>
      </w:pPr>
    </w:lvl>
    <w:lvl w:ilvl="5" w:tplc="0419001B" w:tentative="1">
      <w:start w:val="1"/>
      <w:numFmt w:val="lowerRoman"/>
      <w:lvlText w:val="%6."/>
      <w:lvlJc w:val="right"/>
      <w:pPr>
        <w:ind w:left="4242" w:hanging="180"/>
      </w:pPr>
    </w:lvl>
    <w:lvl w:ilvl="6" w:tplc="0419000F" w:tentative="1">
      <w:start w:val="1"/>
      <w:numFmt w:val="decimal"/>
      <w:lvlText w:val="%7."/>
      <w:lvlJc w:val="left"/>
      <w:pPr>
        <w:ind w:left="4962" w:hanging="360"/>
      </w:pPr>
    </w:lvl>
    <w:lvl w:ilvl="7" w:tplc="04190019" w:tentative="1">
      <w:start w:val="1"/>
      <w:numFmt w:val="lowerLetter"/>
      <w:lvlText w:val="%8."/>
      <w:lvlJc w:val="left"/>
      <w:pPr>
        <w:ind w:left="5682" w:hanging="360"/>
      </w:pPr>
    </w:lvl>
    <w:lvl w:ilvl="8" w:tplc="0419001B" w:tentative="1">
      <w:start w:val="1"/>
      <w:numFmt w:val="lowerRoman"/>
      <w:lvlText w:val="%9."/>
      <w:lvlJc w:val="right"/>
      <w:pPr>
        <w:ind w:left="6402" w:hanging="180"/>
      </w:pPr>
    </w:lvl>
  </w:abstractNum>
  <w:abstractNum w:abstractNumId="1" w15:restartNumberingAfterBreak="0">
    <w:nsid w:val="0C2B0D55"/>
    <w:multiLevelType w:val="hybridMultilevel"/>
    <w:tmpl w:val="955A23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247555"/>
    <w:multiLevelType w:val="hybridMultilevel"/>
    <w:tmpl w:val="C168535A"/>
    <w:lvl w:ilvl="0" w:tplc="5AB0AB50">
      <w:start w:val="1"/>
      <w:numFmt w:val="bullet"/>
      <w:lvlText w:val="-"/>
      <w:lvlJc w:val="left"/>
      <w:pPr>
        <w:ind w:left="720" w:hanging="360"/>
      </w:pPr>
      <w:rPr>
        <w:rFonts w:ascii="Cambria" w:eastAsiaTheme="minorHAnsi" w:hAnsi="Cambria"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584762"/>
    <w:multiLevelType w:val="hybridMultilevel"/>
    <w:tmpl w:val="93DE491C"/>
    <w:lvl w:ilvl="0" w:tplc="FA76145C">
      <w:start w:val="1"/>
      <w:numFmt w:val="decimal"/>
      <w:lvlText w:val="%1."/>
      <w:lvlJc w:val="left"/>
      <w:pPr>
        <w:ind w:left="636" w:hanging="360"/>
      </w:pPr>
      <w:rPr>
        <w:rFonts w:hint="default"/>
      </w:rPr>
    </w:lvl>
    <w:lvl w:ilvl="1" w:tplc="04190019" w:tentative="1">
      <w:start w:val="1"/>
      <w:numFmt w:val="lowerLetter"/>
      <w:lvlText w:val="%2."/>
      <w:lvlJc w:val="left"/>
      <w:pPr>
        <w:ind w:left="1356" w:hanging="360"/>
      </w:pPr>
    </w:lvl>
    <w:lvl w:ilvl="2" w:tplc="0419001B" w:tentative="1">
      <w:start w:val="1"/>
      <w:numFmt w:val="lowerRoman"/>
      <w:lvlText w:val="%3."/>
      <w:lvlJc w:val="right"/>
      <w:pPr>
        <w:ind w:left="2076" w:hanging="180"/>
      </w:pPr>
    </w:lvl>
    <w:lvl w:ilvl="3" w:tplc="0419000F" w:tentative="1">
      <w:start w:val="1"/>
      <w:numFmt w:val="decimal"/>
      <w:lvlText w:val="%4."/>
      <w:lvlJc w:val="left"/>
      <w:pPr>
        <w:ind w:left="2796" w:hanging="360"/>
      </w:pPr>
    </w:lvl>
    <w:lvl w:ilvl="4" w:tplc="04190019" w:tentative="1">
      <w:start w:val="1"/>
      <w:numFmt w:val="lowerLetter"/>
      <w:lvlText w:val="%5."/>
      <w:lvlJc w:val="left"/>
      <w:pPr>
        <w:ind w:left="3516" w:hanging="360"/>
      </w:pPr>
    </w:lvl>
    <w:lvl w:ilvl="5" w:tplc="0419001B" w:tentative="1">
      <w:start w:val="1"/>
      <w:numFmt w:val="lowerRoman"/>
      <w:lvlText w:val="%6."/>
      <w:lvlJc w:val="right"/>
      <w:pPr>
        <w:ind w:left="4236" w:hanging="180"/>
      </w:pPr>
    </w:lvl>
    <w:lvl w:ilvl="6" w:tplc="0419000F" w:tentative="1">
      <w:start w:val="1"/>
      <w:numFmt w:val="decimal"/>
      <w:lvlText w:val="%7."/>
      <w:lvlJc w:val="left"/>
      <w:pPr>
        <w:ind w:left="4956" w:hanging="360"/>
      </w:pPr>
    </w:lvl>
    <w:lvl w:ilvl="7" w:tplc="04190019" w:tentative="1">
      <w:start w:val="1"/>
      <w:numFmt w:val="lowerLetter"/>
      <w:lvlText w:val="%8."/>
      <w:lvlJc w:val="left"/>
      <w:pPr>
        <w:ind w:left="5676" w:hanging="360"/>
      </w:pPr>
    </w:lvl>
    <w:lvl w:ilvl="8" w:tplc="0419001B" w:tentative="1">
      <w:start w:val="1"/>
      <w:numFmt w:val="lowerRoman"/>
      <w:lvlText w:val="%9."/>
      <w:lvlJc w:val="right"/>
      <w:pPr>
        <w:ind w:left="6396" w:hanging="180"/>
      </w:pPr>
    </w:lvl>
  </w:abstractNum>
  <w:abstractNum w:abstractNumId="4" w15:restartNumberingAfterBreak="0">
    <w:nsid w:val="180358DE"/>
    <w:multiLevelType w:val="hybridMultilevel"/>
    <w:tmpl w:val="4EF80744"/>
    <w:lvl w:ilvl="0" w:tplc="5FDCF73C">
      <w:start w:val="1"/>
      <w:numFmt w:val="decimal"/>
      <w:lvlText w:val="%1."/>
      <w:lvlJc w:val="left"/>
      <w:pPr>
        <w:ind w:left="636" w:hanging="360"/>
      </w:pPr>
      <w:rPr>
        <w:rFonts w:hint="default"/>
      </w:rPr>
    </w:lvl>
    <w:lvl w:ilvl="1" w:tplc="04190019" w:tentative="1">
      <w:start w:val="1"/>
      <w:numFmt w:val="lowerLetter"/>
      <w:lvlText w:val="%2."/>
      <w:lvlJc w:val="left"/>
      <w:pPr>
        <w:ind w:left="1356" w:hanging="360"/>
      </w:pPr>
    </w:lvl>
    <w:lvl w:ilvl="2" w:tplc="0419001B" w:tentative="1">
      <w:start w:val="1"/>
      <w:numFmt w:val="lowerRoman"/>
      <w:lvlText w:val="%3."/>
      <w:lvlJc w:val="right"/>
      <w:pPr>
        <w:ind w:left="2076" w:hanging="180"/>
      </w:pPr>
    </w:lvl>
    <w:lvl w:ilvl="3" w:tplc="0419000F" w:tentative="1">
      <w:start w:val="1"/>
      <w:numFmt w:val="decimal"/>
      <w:lvlText w:val="%4."/>
      <w:lvlJc w:val="left"/>
      <w:pPr>
        <w:ind w:left="2796" w:hanging="360"/>
      </w:pPr>
    </w:lvl>
    <w:lvl w:ilvl="4" w:tplc="04190019" w:tentative="1">
      <w:start w:val="1"/>
      <w:numFmt w:val="lowerLetter"/>
      <w:lvlText w:val="%5."/>
      <w:lvlJc w:val="left"/>
      <w:pPr>
        <w:ind w:left="3516" w:hanging="360"/>
      </w:pPr>
    </w:lvl>
    <w:lvl w:ilvl="5" w:tplc="0419001B" w:tentative="1">
      <w:start w:val="1"/>
      <w:numFmt w:val="lowerRoman"/>
      <w:lvlText w:val="%6."/>
      <w:lvlJc w:val="right"/>
      <w:pPr>
        <w:ind w:left="4236" w:hanging="180"/>
      </w:pPr>
    </w:lvl>
    <w:lvl w:ilvl="6" w:tplc="0419000F" w:tentative="1">
      <w:start w:val="1"/>
      <w:numFmt w:val="decimal"/>
      <w:lvlText w:val="%7."/>
      <w:lvlJc w:val="left"/>
      <w:pPr>
        <w:ind w:left="4956" w:hanging="360"/>
      </w:pPr>
    </w:lvl>
    <w:lvl w:ilvl="7" w:tplc="04190019" w:tentative="1">
      <w:start w:val="1"/>
      <w:numFmt w:val="lowerLetter"/>
      <w:lvlText w:val="%8."/>
      <w:lvlJc w:val="left"/>
      <w:pPr>
        <w:ind w:left="5676" w:hanging="360"/>
      </w:pPr>
    </w:lvl>
    <w:lvl w:ilvl="8" w:tplc="0419001B" w:tentative="1">
      <w:start w:val="1"/>
      <w:numFmt w:val="lowerRoman"/>
      <w:lvlText w:val="%9."/>
      <w:lvlJc w:val="right"/>
      <w:pPr>
        <w:ind w:left="6396" w:hanging="180"/>
      </w:pPr>
    </w:lvl>
  </w:abstractNum>
  <w:abstractNum w:abstractNumId="5" w15:restartNumberingAfterBreak="0">
    <w:nsid w:val="20797C1E"/>
    <w:multiLevelType w:val="hybridMultilevel"/>
    <w:tmpl w:val="0658BA8E"/>
    <w:lvl w:ilvl="0" w:tplc="97A07362">
      <w:start w:val="1"/>
      <w:numFmt w:val="decimal"/>
      <w:lvlText w:val="%1."/>
      <w:lvlJc w:val="left"/>
      <w:pPr>
        <w:ind w:left="661" w:hanging="360"/>
      </w:pPr>
      <w:rPr>
        <w:rFonts w:hint="default"/>
      </w:rPr>
    </w:lvl>
    <w:lvl w:ilvl="1" w:tplc="04190019" w:tentative="1">
      <w:start w:val="1"/>
      <w:numFmt w:val="lowerLetter"/>
      <w:lvlText w:val="%2."/>
      <w:lvlJc w:val="left"/>
      <w:pPr>
        <w:ind w:left="1381" w:hanging="360"/>
      </w:pPr>
    </w:lvl>
    <w:lvl w:ilvl="2" w:tplc="0419001B" w:tentative="1">
      <w:start w:val="1"/>
      <w:numFmt w:val="lowerRoman"/>
      <w:lvlText w:val="%3."/>
      <w:lvlJc w:val="right"/>
      <w:pPr>
        <w:ind w:left="2101" w:hanging="180"/>
      </w:pPr>
    </w:lvl>
    <w:lvl w:ilvl="3" w:tplc="0419000F" w:tentative="1">
      <w:start w:val="1"/>
      <w:numFmt w:val="decimal"/>
      <w:lvlText w:val="%4."/>
      <w:lvlJc w:val="left"/>
      <w:pPr>
        <w:ind w:left="2821" w:hanging="360"/>
      </w:pPr>
    </w:lvl>
    <w:lvl w:ilvl="4" w:tplc="04190019" w:tentative="1">
      <w:start w:val="1"/>
      <w:numFmt w:val="lowerLetter"/>
      <w:lvlText w:val="%5."/>
      <w:lvlJc w:val="left"/>
      <w:pPr>
        <w:ind w:left="3541" w:hanging="360"/>
      </w:pPr>
    </w:lvl>
    <w:lvl w:ilvl="5" w:tplc="0419001B" w:tentative="1">
      <w:start w:val="1"/>
      <w:numFmt w:val="lowerRoman"/>
      <w:lvlText w:val="%6."/>
      <w:lvlJc w:val="right"/>
      <w:pPr>
        <w:ind w:left="4261" w:hanging="180"/>
      </w:pPr>
    </w:lvl>
    <w:lvl w:ilvl="6" w:tplc="0419000F" w:tentative="1">
      <w:start w:val="1"/>
      <w:numFmt w:val="decimal"/>
      <w:lvlText w:val="%7."/>
      <w:lvlJc w:val="left"/>
      <w:pPr>
        <w:ind w:left="4981" w:hanging="360"/>
      </w:pPr>
    </w:lvl>
    <w:lvl w:ilvl="7" w:tplc="04190019" w:tentative="1">
      <w:start w:val="1"/>
      <w:numFmt w:val="lowerLetter"/>
      <w:lvlText w:val="%8."/>
      <w:lvlJc w:val="left"/>
      <w:pPr>
        <w:ind w:left="5701" w:hanging="360"/>
      </w:pPr>
    </w:lvl>
    <w:lvl w:ilvl="8" w:tplc="0419001B" w:tentative="1">
      <w:start w:val="1"/>
      <w:numFmt w:val="lowerRoman"/>
      <w:lvlText w:val="%9."/>
      <w:lvlJc w:val="right"/>
      <w:pPr>
        <w:ind w:left="6421" w:hanging="180"/>
      </w:pPr>
    </w:lvl>
  </w:abstractNum>
  <w:abstractNum w:abstractNumId="6" w15:restartNumberingAfterBreak="0">
    <w:nsid w:val="30D21B13"/>
    <w:multiLevelType w:val="hybridMultilevel"/>
    <w:tmpl w:val="25BC2B32"/>
    <w:lvl w:ilvl="0" w:tplc="33383798">
      <w:start w:val="1"/>
      <w:numFmt w:val="decimal"/>
      <w:lvlText w:val="%1."/>
      <w:lvlJc w:val="left"/>
      <w:pPr>
        <w:ind w:left="506" w:hanging="360"/>
      </w:pPr>
      <w:rPr>
        <w:rFonts w:hint="default"/>
      </w:rPr>
    </w:lvl>
    <w:lvl w:ilvl="1" w:tplc="04190019" w:tentative="1">
      <w:start w:val="1"/>
      <w:numFmt w:val="lowerLetter"/>
      <w:lvlText w:val="%2."/>
      <w:lvlJc w:val="left"/>
      <w:pPr>
        <w:ind w:left="1226" w:hanging="360"/>
      </w:pPr>
    </w:lvl>
    <w:lvl w:ilvl="2" w:tplc="0419001B" w:tentative="1">
      <w:start w:val="1"/>
      <w:numFmt w:val="lowerRoman"/>
      <w:lvlText w:val="%3."/>
      <w:lvlJc w:val="right"/>
      <w:pPr>
        <w:ind w:left="1946" w:hanging="180"/>
      </w:pPr>
    </w:lvl>
    <w:lvl w:ilvl="3" w:tplc="0419000F" w:tentative="1">
      <w:start w:val="1"/>
      <w:numFmt w:val="decimal"/>
      <w:lvlText w:val="%4."/>
      <w:lvlJc w:val="left"/>
      <w:pPr>
        <w:ind w:left="2666" w:hanging="360"/>
      </w:pPr>
    </w:lvl>
    <w:lvl w:ilvl="4" w:tplc="04190019" w:tentative="1">
      <w:start w:val="1"/>
      <w:numFmt w:val="lowerLetter"/>
      <w:lvlText w:val="%5."/>
      <w:lvlJc w:val="left"/>
      <w:pPr>
        <w:ind w:left="3386" w:hanging="360"/>
      </w:pPr>
    </w:lvl>
    <w:lvl w:ilvl="5" w:tplc="0419001B" w:tentative="1">
      <w:start w:val="1"/>
      <w:numFmt w:val="lowerRoman"/>
      <w:lvlText w:val="%6."/>
      <w:lvlJc w:val="right"/>
      <w:pPr>
        <w:ind w:left="4106" w:hanging="180"/>
      </w:pPr>
    </w:lvl>
    <w:lvl w:ilvl="6" w:tplc="0419000F" w:tentative="1">
      <w:start w:val="1"/>
      <w:numFmt w:val="decimal"/>
      <w:lvlText w:val="%7."/>
      <w:lvlJc w:val="left"/>
      <w:pPr>
        <w:ind w:left="4826" w:hanging="360"/>
      </w:pPr>
    </w:lvl>
    <w:lvl w:ilvl="7" w:tplc="04190019" w:tentative="1">
      <w:start w:val="1"/>
      <w:numFmt w:val="lowerLetter"/>
      <w:lvlText w:val="%8."/>
      <w:lvlJc w:val="left"/>
      <w:pPr>
        <w:ind w:left="5546" w:hanging="360"/>
      </w:pPr>
    </w:lvl>
    <w:lvl w:ilvl="8" w:tplc="0419001B" w:tentative="1">
      <w:start w:val="1"/>
      <w:numFmt w:val="lowerRoman"/>
      <w:lvlText w:val="%9."/>
      <w:lvlJc w:val="right"/>
      <w:pPr>
        <w:ind w:left="6266" w:hanging="180"/>
      </w:pPr>
    </w:lvl>
  </w:abstractNum>
  <w:abstractNum w:abstractNumId="7" w15:restartNumberingAfterBreak="0">
    <w:nsid w:val="373D5FAD"/>
    <w:multiLevelType w:val="hybridMultilevel"/>
    <w:tmpl w:val="5824BB96"/>
    <w:lvl w:ilvl="0" w:tplc="A5449B2C">
      <w:start w:val="1"/>
      <w:numFmt w:val="decimal"/>
      <w:lvlText w:val="%1."/>
      <w:lvlJc w:val="left"/>
      <w:pPr>
        <w:ind w:left="636" w:hanging="360"/>
      </w:pPr>
      <w:rPr>
        <w:rFonts w:hint="default"/>
      </w:rPr>
    </w:lvl>
    <w:lvl w:ilvl="1" w:tplc="04190019" w:tentative="1">
      <w:start w:val="1"/>
      <w:numFmt w:val="lowerLetter"/>
      <w:lvlText w:val="%2."/>
      <w:lvlJc w:val="left"/>
      <w:pPr>
        <w:ind w:left="1356" w:hanging="360"/>
      </w:pPr>
    </w:lvl>
    <w:lvl w:ilvl="2" w:tplc="0419001B" w:tentative="1">
      <w:start w:val="1"/>
      <w:numFmt w:val="lowerRoman"/>
      <w:lvlText w:val="%3."/>
      <w:lvlJc w:val="right"/>
      <w:pPr>
        <w:ind w:left="2076" w:hanging="180"/>
      </w:pPr>
    </w:lvl>
    <w:lvl w:ilvl="3" w:tplc="0419000F" w:tentative="1">
      <w:start w:val="1"/>
      <w:numFmt w:val="decimal"/>
      <w:lvlText w:val="%4."/>
      <w:lvlJc w:val="left"/>
      <w:pPr>
        <w:ind w:left="2796" w:hanging="360"/>
      </w:pPr>
    </w:lvl>
    <w:lvl w:ilvl="4" w:tplc="04190019" w:tentative="1">
      <w:start w:val="1"/>
      <w:numFmt w:val="lowerLetter"/>
      <w:lvlText w:val="%5."/>
      <w:lvlJc w:val="left"/>
      <w:pPr>
        <w:ind w:left="3516" w:hanging="360"/>
      </w:pPr>
    </w:lvl>
    <w:lvl w:ilvl="5" w:tplc="0419001B" w:tentative="1">
      <w:start w:val="1"/>
      <w:numFmt w:val="lowerRoman"/>
      <w:lvlText w:val="%6."/>
      <w:lvlJc w:val="right"/>
      <w:pPr>
        <w:ind w:left="4236" w:hanging="180"/>
      </w:pPr>
    </w:lvl>
    <w:lvl w:ilvl="6" w:tplc="0419000F" w:tentative="1">
      <w:start w:val="1"/>
      <w:numFmt w:val="decimal"/>
      <w:lvlText w:val="%7."/>
      <w:lvlJc w:val="left"/>
      <w:pPr>
        <w:ind w:left="4956" w:hanging="360"/>
      </w:pPr>
    </w:lvl>
    <w:lvl w:ilvl="7" w:tplc="04190019" w:tentative="1">
      <w:start w:val="1"/>
      <w:numFmt w:val="lowerLetter"/>
      <w:lvlText w:val="%8."/>
      <w:lvlJc w:val="left"/>
      <w:pPr>
        <w:ind w:left="5676" w:hanging="360"/>
      </w:pPr>
    </w:lvl>
    <w:lvl w:ilvl="8" w:tplc="0419001B" w:tentative="1">
      <w:start w:val="1"/>
      <w:numFmt w:val="lowerRoman"/>
      <w:lvlText w:val="%9."/>
      <w:lvlJc w:val="right"/>
      <w:pPr>
        <w:ind w:left="6396" w:hanging="180"/>
      </w:pPr>
    </w:lvl>
  </w:abstractNum>
  <w:abstractNum w:abstractNumId="8" w15:restartNumberingAfterBreak="0">
    <w:nsid w:val="389203E8"/>
    <w:multiLevelType w:val="hybridMultilevel"/>
    <w:tmpl w:val="A81CDD76"/>
    <w:lvl w:ilvl="0" w:tplc="21E8392C">
      <w:start w:val="1"/>
      <w:numFmt w:val="upperRoman"/>
      <w:lvlText w:val="%1."/>
      <w:lvlJc w:val="left"/>
      <w:pPr>
        <w:ind w:left="1080" w:hanging="72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3D63267"/>
    <w:multiLevelType w:val="hybridMultilevel"/>
    <w:tmpl w:val="70D04EE6"/>
    <w:lvl w:ilvl="0" w:tplc="5E6A79D6">
      <w:start w:val="1"/>
      <w:numFmt w:val="decimal"/>
      <w:lvlText w:val="%1."/>
      <w:lvlJc w:val="left"/>
      <w:pPr>
        <w:ind w:left="636" w:hanging="360"/>
      </w:pPr>
      <w:rPr>
        <w:rFonts w:hint="default"/>
      </w:rPr>
    </w:lvl>
    <w:lvl w:ilvl="1" w:tplc="04190019" w:tentative="1">
      <w:start w:val="1"/>
      <w:numFmt w:val="lowerLetter"/>
      <w:lvlText w:val="%2."/>
      <w:lvlJc w:val="left"/>
      <w:pPr>
        <w:ind w:left="1356" w:hanging="360"/>
      </w:pPr>
    </w:lvl>
    <w:lvl w:ilvl="2" w:tplc="0419001B" w:tentative="1">
      <w:start w:val="1"/>
      <w:numFmt w:val="lowerRoman"/>
      <w:lvlText w:val="%3."/>
      <w:lvlJc w:val="right"/>
      <w:pPr>
        <w:ind w:left="2076" w:hanging="180"/>
      </w:pPr>
    </w:lvl>
    <w:lvl w:ilvl="3" w:tplc="0419000F" w:tentative="1">
      <w:start w:val="1"/>
      <w:numFmt w:val="decimal"/>
      <w:lvlText w:val="%4."/>
      <w:lvlJc w:val="left"/>
      <w:pPr>
        <w:ind w:left="2796" w:hanging="360"/>
      </w:pPr>
    </w:lvl>
    <w:lvl w:ilvl="4" w:tplc="04190019" w:tentative="1">
      <w:start w:val="1"/>
      <w:numFmt w:val="lowerLetter"/>
      <w:lvlText w:val="%5."/>
      <w:lvlJc w:val="left"/>
      <w:pPr>
        <w:ind w:left="3516" w:hanging="360"/>
      </w:pPr>
    </w:lvl>
    <w:lvl w:ilvl="5" w:tplc="0419001B" w:tentative="1">
      <w:start w:val="1"/>
      <w:numFmt w:val="lowerRoman"/>
      <w:lvlText w:val="%6."/>
      <w:lvlJc w:val="right"/>
      <w:pPr>
        <w:ind w:left="4236" w:hanging="180"/>
      </w:pPr>
    </w:lvl>
    <w:lvl w:ilvl="6" w:tplc="0419000F" w:tentative="1">
      <w:start w:val="1"/>
      <w:numFmt w:val="decimal"/>
      <w:lvlText w:val="%7."/>
      <w:lvlJc w:val="left"/>
      <w:pPr>
        <w:ind w:left="4956" w:hanging="360"/>
      </w:pPr>
    </w:lvl>
    <w:lvl w:ilvl="7" w:tplc="04190019" w:tentative="1">
      <w:start w:val="1"/>
      <w:numFmt w:val="lowerLetter"/>
      <w:lvlText w:val="%8."/>
      <w:lvlJc w:val="left"/>
      <w:pPr>
        <w:ind w:left="5676" w:hanging="360"/>
      </w:pPr>
    </w:lvl>
    <w:lvl w:ilvl="8" w:tplc="0419001B" w:tentative="1">
      <w:start w:val="1"/>
      <w:numFmt w:val="lowerRoman"/>
      <w:lvlText w:val="%9."/>
      <w:lvlJc w:val="right"/>
      <w:pPr>
        <w:ind w:left="6396" w:hanging="180"/>
      </w:pPr>
    </w:lvl>
  </w:abstractNum>
  <w:abstractNum w:abstractNumId="10" w15:restartNumberingAfterBreak="0">
    <w:nsid w:val="4D272370"/>
    <w:multiLevelType w:val="hybridMultilevel"/>
    <w:tmpl w:val="7A3E14C8"/>
    <w:lvl w:ilvl="0" w:tplc="33300CE8">
      <w:start w:val="2020"/>
      <w:numFmt w:val="bullet"/>
      <w:lvlText w:val="-"/>
      <w:lvlJc w:val="left"/>
      <w:pPr>
        <w:ind w:left="720" w:hanging="360"/>
      </w:pPr>
      <w:rPr>
        <w:rFonts w:ascii="Cambria" w:eastAsiaTheme="minorHAnsi" w:hAnsi="Cambri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EBE1DDE"/>
    <w:multiLevelType w:val="hybridMultilevel"/>
    <w:tmpl w:val="939E7CB8"/>
    <w:lvl w:ilvl="0" w:tplc="227432F6">
      <w:start w:val="1"/>
      <w:numFmt w:val="decimal"/>
      <w:lvlText w:val="%1."/>
      <w:lvlJc w:val="left"/>
      <w:pPr>
        <w:ind w:left="636" w:hanging="360"/>
      </w:pPr>
      <w:rPr>
        <w:rFonts w:hint="default"/>
      </w:rPr>
    </w:lvl>
    <w:lvl w:ilvl="1" w:tplc="04190019" w:tentative="1">
      <w:start w:val="1"/>
      <w:numFmt w:val="lowerLetter"/>
      <w:lvlText w:val="%2."/>
      <w:lvlJc w:val="left"/>
      <w:pPr>
        <w:ind w:left="1356" w:hanging="360"/>
      </w:pPr>
    </w:lvl>
    <w:lvl w:ilvl="2" w:tplc="0419001B" w:tentative="1">
      <w:start w:val="1"/>
      <w:numFmt w:val="lowerRoman"/>
      <w:lvlText w:val="%3."/>
      <w:lvlJc w:val="right"/>
      <w:pPr>
        <w:ind w:left="2076" w:hanging="180"/>
      </w:pPr>
    </w:lvl>
    <w:lvl w:ilvl="3" w:tplc="0419000F" w:tentative="1">
      <w:start w:val="1"/>
      <w:numFmt w:val="decimal"/>
      <w:lvlText w:val="%4."/>
      <w:lvlJc w:val="left"/>
      <w:pPr>
        <w:ind w:left="2796" w:hanging="360"/>
      </w:pPr>
    </w:lvl>
    <w:lvl w:ilvl="4" w:tplc="04190019" w:tentative="1">
      <w:start w:val="1"/>
      <w:numFmt w:val="lowerLetter"/>
      <w:lvlText w:val="%5."/>
      <w:lvlJc w:val="left"/>
      <w:pPr>
        <w:ind w:left="3516" w:hanging="360"/>
      </w:pPr>
    </w:lvl>
    <w:lvl w:ilvl="5" w:tplc="0419001B" w:tentative="1">
      <w:start w:val="1"/>
      <w:numFmt w:val="lowerRoman"/>
      <w:lvlText w:val="%6."/>
      <w:lvlJc w:val="right"/>
      <w:pPr>
        <w:ind w:left="4236" w:hanging="180"/>
      </w:pPr>
    </w:lvl>
    <w:lvl w:ilvl="6" w:tplc="0419000F" w:tentative="1">
      <w:start w:val="1"/>
      <w:numFmt w:val="decimal"/>
      <w:lvlText w:val="%7."/>
      <w:lvlJc w:val="left"/>
      <w:pPr>
        <w:ind w:left="4956" w:hanging="360"/>
      </w:pPr>
    </w:lvl>
    <w:lvl w:ilvl="7" w:tplc="04190019" w:tentative="1">
      <w:start w:val="1"/>
      <w:numFmt w:val="lowerLetter"/>
      <w:lvlText w:val="%8."/>
      <w:lvlJc w:val="left"/>
      <w:pPr>
        <w:ind w:left="5676" w:hanging="360"/>
      </w:pPr>
    </w:lvl>
    <w:lvl w:ilvl="8" w:tplc="0419001B" w:tentative="1">
      <w:start w:val="1"/>
      <w:numFmt w:val="lowerRoman"/>
      <w:lvlText w:val="%9."/>
      <w:lvlJc w:val="right"/>
      <w:pPr>
        <w:ind w:left="6396" w:hanging="180"/>
      </w:pPr>
    </w:lvl>
  </w:abstractNum>
  <w:abstractNum w:abstractNumId="12" w15:restartNumberingAfterBreak="0">
    <w:nsid w:val="564E36FF"/>
    <w:multiLevelType w:val="hybridMultilevel"/>
    <w:tmpl w:val="8F509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E0C4783"/>
    <w:multiLevelType w:val="hybridMultilevel"/>
    <w:tmpl w:val="20B89EA8"/>
    <w:lvl w:ilvl="0" w:tplc="362464BE">
      <w:start w:val="1"/>
      <w:numFmt w:val="decimal"/>
      <w:suff w:val="space"/>
      <w:lvlText w:val="%1."/>
      <w:lvlJc w:val="left"/>
      <w:pPr>
        <w:ind w:left="0" w:firstLine="0"/>
      </w:pPr>
      <w:rPr>
        <w:rFonts w:hint="default"/>
        <w:b/>
        <w:i w:val="0"/>
        <w:color w:val="auto"/>
        <w:sz w:val="28"/>
        <w:szCs w:val="28"/>
      </w:rPr>
    </w:lvl>
    <w:lvl w:ilvl="1" w:tplc="04190019">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14" w15:restartNumberingAfterBreak="0">
    <w:nsid w:val="615A75F1"/>
    <w:multiLevelType w:val="hybridMultilevel"/>
    <w:tmpl w:val="B79C541A"/>
    <w:lvl w:ilvl="0" w:tplc="5D5CEEC6">
      <w:start w:val="1"/>
      <w:numFmt w:val="decimal"/>
      <w:lvlText w:val="%1."/>
      <w:lvlJc w:val="left"/>
      <w:pPr>
        <w:ind w:left="636" w:hanging="360"/>
      </w:pPr>
      <w:rPr>
        <w:rFonts w:hint="default"/>
      </w:rPr>
    </w:lvl>
    <w:lvl w:ilvl="1" w:tplc="04190019" w:tentative="1">
      <w:start w:val="1"/>
      <w:numFmt w:val="lowerLetter"/>
      <w:lvlText w:val="%2."/>
      <w:lvlJc w:val="left"/>
      <w:pPr>
        <w:ind w:left="1356" w:hanging="360"/>
      </w:pPr>
    </w:lvl>
    <w:lvl w:ilvl="2" w:tplc="0419001B" w:tentative="1">
      <w:start w:val="1"/>
      <w:numFmt w:val="lowerRoman"/>
      <w:lvlText w:val="%3."/>
      <w:lvlJc w:val="right"/>
      <w:pPr>
        <w:ind w:left="2076" w:hanging="180"/>
      </w:pPr>
    </w:lvl>
    <w:lvl w:ilvl="3" w:tplc="0419000F" w:tentative="1">
      <w:start w:val="1"/>
      <w:numFmt w:val="decimal"/>
      <w:lvlText w:val="%4."/>
      <w:lvlJc w:val="left"/>
      <w:pPr>
        <w:ind w:left="2796" w:hanging="360"/>
      </w:pPr>
    </w:lvl>
    <w:lvl w:ilvl="4" w:tplc="04190019" w:tentative="1">
      <w:start w:val="1"/>
      <w:numFmt w:val="lowerLetter"/>
      <w:lvlText w:val="%5."/>
      <w:lvlJc w:val="left"/>
      <w:pPr>
        <w:ind w:left="3516" w:hanging="360"/>
      </w:pPr>
    </w:lvl>
    <w:lvl w:ilvl="5" w:tplc="0419001B" w:tentative="1">
      <w:start w:val="1"/>
      <w:numFmt w:val="lowerRoman"/>
      <w:lvlText w:val="%6."/>
      <w:lvlJc w:val="right"/>
      <w:pPr>
        <w:ind w:left="4236" w:hanging="180"/>
      </w:pPr>
    </w:lvl>
    <w:lvl w:ilvl="6" w:tplc="0419000F" w:tentative="1">
      <w:start w:val="1"/>
      <w:numFmt w:val="decimal"/>
      <w:lvlText w:val="%7."/>
      <w:lvlJc w:val="left"/>
      <w:pPr>
        <w:ind w:left="4956" w:hanging="360"/>
      </w:pPr>
    </w:lvl>
    <w:lvl w:ilvl="7" w:tplc="04190019" w:tentative="1">
      <w:start w:val="1"/>
      <w:numFmt w:val="lowerLetter"/>
      <w:lvlText w:val="%8."/>
      <w:lvlJc w:val="left"/>
      <w:pPr>
        <w:ind w:left="5676" w:hanging="360"/>
      </w:pPr>
    </w:lvl>
    <w:lvl w:ilvl="8" w:tplc="0419001B" w:tentative="1">
      <w:start w:val="1"/>
      <w:numFmt w:val="lowerRoman"/>
      <w:lvlText w:val="%9."/>
      <w:lvlJc w:val="right"/>
      <w:pPr>
        <w:ind w:left="6396" w:hanging="180"/>
      </w:pPr>
    </w:lvl>
  </w:abstractNum>
  <w:abstractNum w:abstractNumId="15" w15:restartNumberingAfterBreak="0">
    <w:nsid w:val="73EE3104"/>
    <w:multiLevelType w:val="hybridMultilevel"/>
    <w:tmpl w:val="75FCB8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0"/>
  </w:num>
  <w:num w:numId="3">
    <w:abstractNumId w:val="8"/>
  </w:num>
  <w:num w:numId="4">
    <w:abstractNumId w:val="1"/>
  </w:num>
  <w:num w:numId="5">
    <w:abstractNumId w:val="6"/>
  </w:num>
  <w:num w:numId="6">
    <w:abstractNumId w:val="12"/>
  </w:num>
  <w:num w:numId="7">
    <w:abstractNumId w:val="13"/>
  </w:num>
  <w:num w:numId="8">
    <w:abstractNumId w:val="4"/>
  </w:num>
  <w:num w:numId="9">
    <w:abstractNumId w:val="7"/>
  </w:num>
  <w:num w:numId="10">
    <w:abstractNumId w:val="9"/>
  </w:num>
  <w:num w:numId="11">
    <w:abstractNumId w:val="14"/>
  </w:num>
  <w:num w:numId="12">
    <w:abstractNumId w:val="11"/>
  </w:num>
  <w:num w:numId="13">
    <w:abstractNumId w:val="15"/>
  </w:num>
  <w:num w:numId="14">
    <w:abstractNumId w:val="0"/>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6B6"/>
    <w:rsid w:val="0000071F"/>
    <w:rsid w:val="0001063E"/>
    <w:rsid w:val="00015066"/>
    <w:rsid w:val="000160F7"/>
    <w:rsid w:val="00020A5E"/>
    <w:rsid w:val="00025728"/>
    <w:rsid w:val="00030FDA"/>
    <w:rsid w:val="00033261"/>
    <w:rsid w:val="0004758A"/>
    <w:rsid w:val="00052A17"/>
    <w:rsid w:val="0006302F"/>
    <w:rsid w:val="000661A0"/>
    <w:rsid w:val="000675C4"/>
    <w:rsid w:val="00071FC4"/>
    <w:rsid w:val="00094543"/>
    <w:rsid w:val="000A1309"/>
    <w:rsid w:val="000A5264"/>
    <w:rsid w:val="000B25A7"/>
    <w:rsid w:val="000B3AC0"/>
    <w:rsid w:val="000C1CCD"/>
    <w:rsid w:val="000C32EF"/>
    <w:rsid w:val="000C50E1"/>
    <w:rsid w:val="000C5969"/>
    <w:rsid w:val="000C5F49"/>
    <w:rsid w:val="000D1D14"/>
    <w:rsid w:val="000D1D49"/>
    <w:rsid w:val="000D5534"/>
    <w:rsid w:val="000E7355"/>
    <w:rsid w:val="000F2311"/>
    <w:rsid w:val="00101C45"/>
    <w:rsid w:val="00104099"/>
    <w:rsid w:val="0010679B"/>
    <w:rsid w:val="00107E8A"/>
    <w:rsid w:val="00110B28"/>
    <w:rsid w:val="00112A95"/>
    <w:rsid w:val="00121E1C"/>
    <w:rsid w:val="00124385"/>
    <w:rsid w:val="001243EA"/>
    <w:rsid w:val="00126369"/>
    <w:rsid w:val="001263CD"/>
    <w:rsid w:val="0012735B"/>
    <w:rsid w:val="001469B8"/>
    <w:rsid w:val="00147C3F"/>
    <w:rsid w:val="001502A0"/>
    <w:rsid w:val="00150FBB"/>
    <w:rsid w:val="0015675F"/>
    <w:rsid w:val="00157036"/>
    <w:rsid w:val="00167124"/>
    <w:rsid w:val="00170485"/>
    <w:rsid w:val="00171A0F"/>
    <w:rsid w:val="0017295E"/>
    <w:rsid w:val="00174EAE"/>
    <w:rsid w:val="0018188A"/>
    <w:rsid w:val="00181F71"/>
    <w:rsid w:val="001851B3"/>
    <w:rsid w:val="00186C95"/>
    <w:rsid w:val="001909D5"/>
    <w:rsid w:val="001A09E5"/>
    <w:rsid w:val="001A49D4"/>
    <w:rsid w:val="001A6263"/>
    <w:rsid w:val="001B0D65"/>
    <w:rsid w:val="001B359C"/>
    <w:rsid w:val="001B392D"/>
    <w:rsid w:val="001B5413"/>
    <w:rsid w:val="001B57CD"/>
    <w:rsid w:val="001B68F6"/>
    <w:rsid w:val="001B6FDD"/>
    <w:rsid w:val="001D1E72"/>
    <w:rsid w:val="001D2083"/>
    <w:rsid w:val="001D3C5B"/>
    <w:rsid w:val="001D6F88"/>
    <w:rsid w:val="001E4763"/>
    <w:rsid w:val="0020022A"/>
    <w:rsid w:val="0020502A"/>
    <w:rsid w:val="00214BB0"/>
    <w:rsid w:val="00216673"/>
    <w:rsid w:val="0022768C"/>
    <w:rsid w:val="002321C2"/>
    <w:rsid w:val="00260DC9"/>
    <w:rsid w:val="00263BF4"/>
    <w:rsid w:val="00264F15"/>
    <w:rsid w:val="00267DA0"/>
    <w:rsid w:val="00270D6F"/>
    <w:rsid w:val="00274BEF"/>
    <w:rsid w:val="00280206"/>
    <w:rsid w:val="00281FCF"/>
    <w:rsid w:val="002853A6"/>
    <w:rsid w:val="00290C80"/>
    <w:rsid w:val="00292F74"/>
    <w:rsid w:val="00297081"/>
    <w:rsid w:val="002A0A0A"/>
    <w:rsid w:val="002B18E4"/>
    <w:rsid w:val="002B28F5"/>
    <w:rsid w:val="002B4310"/>
    <w:rsid w:val="002B637D"/>
    <w:rsid w:val="002C14B8"/>
    <w:rsid w:val="002C40D4"/>
    <w:rsid w:val="002C53E9"/>
    <w:rsid w:val="002C597E"/>
    <w:rsid w:val="002C75D9"/>
    <w:rsid w:val="002C7FAD"/>
    <w:rsid w:val="002D0270"/>
    <w:rsid w:val="002D0547"/>
    <w:rsid w:val="002D0C99"/>
    <w:rsid w:val="002D329C"/>
    <w:rsid w:val="002D40D6"/>
    <w:rsid w:val="002D5853"/>
    <w:rsid w:val="002D5C8C"/>
    <w:rsid w:val="00303BB4"/>
    <w:rsid w:val="00305A5E"/>
    <w:rsid w:val="003248B3"/>
    <w:rsid w:val="00326290"/>
    <w:rsid w:val="00342D70"/>
    <w:rsid w:val="00345E95"/>
    <w:rsid w:val="0034711F"/>
    <w:rsid w:val="003526C8"/>
    <w:rsid w:val="0035301D"/>
    <w:rsid w:val="003543DF"/>
    <w:rsid w:val="00356CBB"/>
    <w:rsid w:val="00364C5C"/>
    <w:rsid w:val="003651E8"/>
    <w:rsid w:val="00365633"/>
    <w:rsid w:val="00374E46"/>
    <w:rsid w:val="00376C0D"/>
    <w:rsid w:val="003833C2"/>
    <w:rsid w:val="003A0C6B"/>
    <w:rsid w:val="003B23EA"/>
    <w:rsid w:val="003C3CDB"/>
    <w:rsid w:val="003C4C2F"/>
    <w:rsid w:val="003D6C5F"/>
    <w:rsid w:val="003E1F8B"/>
    <w:rsid w:val="003E7899"/>
    <w:rsid w:val="00402775"/>
    <w:rsid w:val="0040655A"/>
    <w:rsid w:val="004075E0"/>
    <w:rsid w:val="00407831"/>
    <w:rsid w:val="004128D5"/>
    <w:rsid w:val="00413ED4"/>
    <w:rsid w:val="00424613"/>
    <w:rsid w:val="00436D39"/>
    <w:rsid w:val="00436DF3"/>
    <w:rsid w:val="00437E14"/>
    <w:rsid w:val="00442843"/>
    <w:rsid w:val="004456EB"/>
    <w:rsid w:val="00451913"/>
    <w:rsid w:val="00453C30"/>
    <w:rsid w:val="004601E1"/>
    <w:rsid w:val="0046471E"/>
    <w:rsid w:val="004647D1"/>
    <w:rsid w:val="00465E59"/>
    <w:rsid w:val="00473311"/>
    <w:rsid w:val="00473D10"/>
    <w:rsid w:val="00481523"/>
    <w:rsid w:val="0048796C"/>
    <w:rsid w:val="004908F1"/>
    <w:rsid w:val="0049577C"/>
    <w:rsid w:val="004A7545"/>
    <w:rsid w:val="004B1408"/>
    <w:rsid w:val="004B1564"/>
    <w:rsid w:val="004B40C2"/>
    <w:rsid w:val="004B52FC"/>
    <w:rsid w:val="004C4520"/>
    <w:rsid w:val="004C71A9"/>
    <w:rsid w:val="004D10EE"/>
    <w:rsid w:val="004D2355"/>
    <w:rsid w:val="004D554D"/>
    <w:rsid w:val="004D64B1"/>
    <w:rsid w:val="004E003E"/>
    <w:rsid w:val="004E3ADE"/>
    <w:rsid w:val="004E3F82"/>
    <w:rsid w:val="004E4D85"/>
    <w:rsid w:val="004E71C6"/>
    <w:rsid w:val="004F34AD"/>
    <w:rsid w:val="004F4E55"/>
    <w:rsid w:val="004F6039"/>
    <w:rsid w:val="00503270"/>
    <w:rsid w:val="00503A76"/>
    <w:rsid w:val="00506A17"/>
    <w:rsid w:val="00521BFA"/>
    <w:rsid w:val="0052384C"/>
    <w:rsid w:val="00543345"/>
    <w:rsid w:val="0056383F"/>
    <w:rsid w:val="00563B60"/>
    <w:rsid w:val="005662D1"/>
    <w:rsid w:val="005701DF"/>
    <w:rsid w:val="005726ED"/>
    <w:rsid w:val="00572784"/>
    <w:rsid w:val="00580326"/>
    <w:rsid w:val="0058659E"/>
    <w:rsid w:val="00592192"/>
    <w:rsid w:val="00593F39"/>
    <w:rsid w:val="005A249E"/>
    <w:rsid w:val="005A6366"/>
    <w:rsid w:val="005B3AEE"/>
    <w:rsid w:val="005B4591"/>
    <w:rsid w:val="005C174C"/>
    <w:rsid w:val="005C208A"/>
    <w:rsid w:val="005C217C"/>
    <w:rsid w:val="005C76BA"/>
    <w:rsid w:val="005C7AEE"/>
    <w:rsid w:val="005D7919"/>
    <w:rsid w:val="005E112C"/>
    <w:rsid w:val="005E16C9"/>
    <w:rsid w:val="005E2306"/>
    <w:rsid w:val="005E41CF"/>
    <w:rsid w:val="00603823"/>
    <w:rsid w:val="00612D3F"/>
    <w:rsid w:val="00615703"/>
    <w:rsid w:val="006204F1"/>
    <w:rsid w:val="00627BB4"/>
    <w:rsid w:val="006348AE"/>
    <w:rsid w:val="00635EDD"/>
    <w:rsid w:val="00637E21"/>
    <w:rsid w:val="00643730"/>
    <w:rsid w:val="00644D37"/>
    <w:rsid w:val="00645BB4"/>
    <w:rsid w:val="0064641D"/>
    <w:rsid w:val="0065367D"/>
    <w:rsid w:val="0066146E"/>
    <w:rsid w:val="00667993"/>
    <w:rsid w:val="006730D5"/>
    <w:rsid w:val="00673268"/>
    <w:rsid w:val="006744F9"/>
    <w:rsid w:val="00681133"/>
    <w:rsid w:val="00687FC2"/>
    <w:rsid w:val="0069494E"/>
    <w:rsid w:val="006A0E49"/>
    <w:rsid w:val="006A2586"/>
    <w:rsid w:val="006A3598"/>
    <w:rsid w:val="006A43DD"/>
    <w:rsid w:val="006A526A"/>
    <w:rsid w:val="006B5497"/>
    <w:rsid w:val="006C1C2C"/>
    <w:rsid w:val="006D0EC8"/>
    <w:rsid w:val="006D7C16"/>
    <w:rsid w:val="006E4738"/>
    <w:rsid w:val="006E4788"/>
    <w:rsid w:val="006F1E93"/>
    <w:rsid w:val="00714AFB"/>
    <w:rsid w:val="0072126B"/>
    <w:rsid w:val="00721738"/>
    <w:rsid w:val="0072314E"/>
    <w:rsid w:val="00724DE3"/>
    <w:rsid w:val="00730371"/>
    <w:rsid w:val="00733B13"/>
    <w:rsid w:val="0073411B"/>
    <w:rsid w:val="00734D6E"/>
    <w:rsid w:val="0073752D"/>
    <w:rsid w:val="0074612A"/>
    <w:rsid w:val="00750B79"/>
    <w:rsid w:val="0075678F"/>
    <w:rsid w:val="00771350"/>
    <w:rsid w:val="00773C43"/>
    <w:rsid w:val="007830B2"/>
    <w:rsid w:val="00785609"/>
    <w:rsid w:val="007907A4"/>
    <w:rsid w:val="007918A1"/>
    <w:rsid w:val="007A7E20"/>
    <w:rsid w:val="007B463D"/>
    <w:rsid w:val="007D3879"/>
    <w:rsid w:val="007D6252"/>
    <w:rsid w:val="007E223C"/>
    <w:rsid w:val="007E2C71"/>
    <w:rsid w:val="007E62E9"/>
    <w:rsid w:val="007E6DA2"/>
    <w:rsid w:val="007F4204"/>
    <w:rsid w:val="00802EF3"/>
    <w:rsid w:val="008031F8"/>
    <w:rsid w:val="008053A5"/>
    <w:rsid w:val="00815FFC"/>
    <w:rsid w:val="00817D76"/>
    <w:rsid w:val="0083071E"/>
    <w:rsid w:val="00830FCD"/>
    <w:rsid w:val="00834875"/>
    <w:rsid w:val="008364B7"/>
    <w:rsid w:val="00855ED2"/>
    <w:rsid w:val="00861621"/>
    <w:rsid w:val="00861FC0"/>
    <w:rsid w:val="008625B8"/>
    <w:rsid w:val="0088634C"/>
    <w:rsid w:val="0088739E"/>
    <w:rsid w:val="00891D80"/>
    <w:rsid w:val="008A15A2"/>
    <w:rsid w:val="008A2E2E"/>
    <w:rsid w:val="008A388C"/>
    <w:rsid w:val="008A3E99"/>
    <w:rsid w:val="008B120F"/>
    <w:rsid w:val="008B53B7"/>
    <w:rsid w:val="008B5BD8"/>
    <w:rsid w:val="008C1BF4"/>
    <w:rsid w:val="008D671E"/>
    <w:rsid w:val="008F0038"/>
    <w:rsid w:val="008F7345"/>
    <w:rsid w:val="00901C2D"/>
    <w:rsid w:val="00910FCA"/>
    <w:rsid w:val="00915237"/>
    <w:rsid w:val="00923DC9"/>
    <w:rsid w:val="00927484"/>
    <w:rsid w:val="00933DD7"/>
    <w:rsid w:val="00934347"/>
    <w:rsid w:val="009346D4"/>
    <w:rsid w:val="00934E02"/>
    <w:rsid w:val="009354F5"/>
    <w:rsid w:val="00943385"/>
    <w:rsid w:val="00945D3A"/>
    <w:rsid w:val="00947C8F"/>
    <w:rsid w:val="009600A1"/>
    <w:rsid w:val="0096321A"/>
    <w:rsid w:val="00971BEB"/>
    <w:rsid w:val="009735C5"/>
    <w:rsid w:val="00976467"/>
    <w:rsid w:val="00980136"/>
    <w:rsid w:val="00986CBD"/>
    <w:rsid w:val="009902A7"/>
    <w:rsid w:val="0099088D"/>
    <w:rsid w:val="00996FB7"/>
    <w:rsid w:val="009A2105"/>
    <w:rsid w:val="009A3A30"/>
    <w:rsid w:val="009B571C"/>
    <w:rsid w:val="009C7069"/>
    <w:rsid w:val="009D7E0C"/>
    <w:rsid w:val="009E1861"/>
    <w:rsid w:val="009E6FEF"/>
    <w:rsid w:val="00A028D0"/>
    <w:rsid w:val="00A21EE6"/>
    <w:rsid w:val="00A33F41"/>
    <w:rsid w:val="00A35C3C"/>
    <w:rsid w:val="00A37A2B"/>
    <w:rsid w:val="00A478CF"/>
    <w:rsid w:val="00A562FD"/>
    <w:rsid w:val="00A65628"/>
    <w:rsid w:val="00A73010"/>
    <w:rsid w:val="00A75436"/>
    <w:rsid w:val="00A82C21"/>
    <w:rsid w:val="00A844E2"/>
    <w:rsid w:val="00A91639"/>
    <w:rsid w:val="00A92E3B"/>
    <w:rsid w:val="00AA2782"/>
    <w:rsid w:val="00AA7F27"/>
    <w:rsid w:val="00AC2211"/>
    <w:rsid w:val="00AC23A7"/>
    <w:rsid w:val="00AD0116"/>
    <w:rsid w:val="00AD1F72"/>
    <w:rsid w:val="00AD7837"/>
    <w:rsid w:val="00AD7CDA"/>
    <w:rsid w:val="00AE3A28"/>
    <w:rsid w:val="00B06C39"/>
    <w:rsid w:val="00B1194C"/>
    <w:rsid w:val="00B13CEB"/>
    <w:rsid w:val="00B24537"/>
    <w:rsid w:val="00B25969"/>
    <w:rsid w:val="00B32893"/>
    <w:rsid w:val="00B54702"/>
    <w:rsid w:val="00B55DC0"/>
    <w:rsid w:val="00B65243"/>
    <w:rsid w:val="00B65AC5"/>
    <w:rsid w:val="00B71790"/>
    <w:rsid w:val="00B72EA0"/>
    <w:rsid w:val="00B72F17"/>
    <w:rsid w:val="00B736B6"/>
    <w:rsid w:val="00B7573E"/>
    <w:rsid w:val="00B82B1B"/>
    <w:rsid w:val="00B83A04"/>
    <w:rsid w:val="00B87B0D"/>
    <w:rsid w:val="00B92407"/>
    <w:rsid w:val="00B959CB"/>
    <w:rsid w:val="00B95AF9"/>
    <w:rsid w:val="00B95BA7"/>
    <w:rsid w:val="00BA21AA"/>
    <w:rsid w:val="00BA2CB4"/>
    <w:rsid w:val="00BA4B32"/>
    <w:rsid w:val="00BA6EA1"/>
    <w:rsid w:val="00BC2E54"/>
    <w:rsid w:val="00BD102A"/>
    <w:rsid w:val="00BD1E4C"/>
    <w:rsid w:val="00BD7BFA"/>
    <w:rsid w:val="00BE5871"/>
    <w:rsid w:val="00BF0946"/>
    <w:rsid w:val="00BF40A9"/>
    <w:rsid w:val="00BF5718"/>
    <w:rsid w:val="00BF69B4"/>
    <w:rsid w:val="00C03579"/>
    <w:rsid w:val="00C10512"/>
    <w:rsid w:val="00C11ED8"/>
    <w:rsid w:val="00C148A4"/>
    <w:rsid w:val="00C15885"/>
    <w:rsid w:val="00C15DE8"/>
    <w:rsid w:val="00C174C6"/>
    <w:rsid w:val="00C33643"/>
    <w:rsid w:val="00C36377"/>
    <w:rsid w:val="00C40588"/>
    <w:rsid w:val="00C431F1"/>
    <w:rsid w:val="00C451DF"/>
    <w:rsid w:val="00C52993"/>
    <w:rsid w:val="00C55A3C"/>
    <w:rsid w:val="00C64A5D"/>
    <w:rsid w:val="00C704A6"/>
    <w:rsid w:val="00C71AB9"/>
    <w:rsid w:val="00C740F6"/>
    <w:rsid w:val="00C822D5"/>
    <w:rsid w:val="00C82629"/>
    <w:rsid w:val="00C87E99"/>
    <w:rsid w:val="00C91132"/>
    <w:rsid w:val="00C922DC"/>
    <w:rsid w:val="00C97A57"/>
    <w:rsid w:val="00CA4F1B"/>
    <w:rsid w:val="00CB135E"/>
    <w:rsid w:val="00CB1598"/>
    <w:rsid w:val="00CB3014"/>
    <w:rsid w:val="00CB5D6B"/>
    <w:rsid w:val="00CC14F0"/>
    <w:rsid w:val="00CD2E91"/>
    <w:rsid w:val="00CE0D85"/>
    <w:rsid w:val="00CE2D94"/>
    <w:rsid w:val="00CE3798"/>
    <w:rsid w:val="00CE5AEC"/>
    <w:rsid w:val="00CE6BBB"/>
    <w:rsid w:val="00CF3C89"/>
    <w:rsid w:val="00CF6E05"/>
    <w:rsid w:val="00D1124B"/>
    <w:rsid w:val="00D20571"/>
    <w:rsid w:val="00D22F88"/>
    <w:rsid w:val="00D3034E"/>
    <w:rsid w:val="00D400BB"/>
    <w:rsid w:val="00D45E5A"/>
    <w:rsid w:val="00D47861"/>
    <w:rsid w:val="00D47D7E"/>
    <w:rsid w:val="00D64ED9"/>
    <w:rsid w:val="00D65445"/>
    <w:rsid w:val="00D77EE3"/>
    <w:rsid w:val="00D8601E"/>
    <w:rsid w:val="00D90865"/>
    <w:rsid w:val="00D912AA"/>
    <w:rsid w:val="00D96172"/>
    <w:rsid w:val="00DA56E5"/>
    <w:rsid w:val="00DB017C"/>
    <w:rsid w:val="00DC2D7A"/>
    <w:rsid w:val="00DC3C99"/>
    <w:rsid w:val="00DC6316"/>
    <w:rsid w:val="00DD0C41"/>
    <w:rsid w:val="00DD3E55"/>
    <w:rsid w:val="00DD4F9D"/>
    <w:rsid w:val="00DD7134"/>
    <w:rsid w:val="00DE1513"/>
    <w:rsid w:val="00DE290C"/>
    <w:rsid w:val="00DE3F14"/>
    <w:rsid w:val="00DE4812"/>
    <w:rsid w:val="00DF0E74"/>
    <w:rsid w:val="00E0265E"/>
    <w:rsid w:val="00E03223"/>
    <w:rsid w:val="00E22447"/>
    <w:rsid w:val="00E31F04"/>
    <w:rsid w:val="00E37735"/>
    <w:rsid w:val="00E427D0"/>
    <w:rsid w:val="00E43DC0"/>
    <w:rsid w:val="00E4612F"/>
    <w:rsid w:val="00E526E9"/>
    <w:rsid w:val="00E71734"/>
    <w:rsid w:val="00E72BEA"/>
    <w:rsid w:val="00E77EE6"/>
    <w:rsid w:val="00E90AE7"/>
    <w:rsid w:val="00EA4218"/>
    <w:rsid w:val="00EA7DCF"/>
    <w:rsid w:val="00EB01D6"/>
    <w:rsid w:val="00EB3CD6"/>
    <w:rsid w:val="00EB4217"/>
    <w:rsid w:val="00EC0D8F"/>
    <w:rsid w:val="00EC3884"/>
    <w:rsid w:val="00ED0437"/>
    <w:rsid w:val="00ED052D"/>
    <w:rsid w:val="00ED1535"/>
    <w:rsid w:val="00ED48E0"/>
    <w:rsid w:val="00EE0A59"/>
    <w:rsid w:val="00EF233A"/>
    <w:rsid w:val="00F0261A"/>
    <w:rsid w:val="00F12640"/>
    <w:rsid w:val="00F15409"/>
    <w:rsid w:val="00F17A56"/>
    <w:rsid w:val="00F20AC7"/>
    <w:rsid w:val="00F20AEE"/>
    <w:rsid w:val="00F344BE"/>
    <w:rsid w:val="00F35BD5"/>
    <w:rsid w:val="00F361EC"/>
    <w:rsid w:val="00F37282"/>
    <w:rsid w:val="00F41526"/>
    <w:rsid w:val="00F42085"/>
    <w:rsid w:val="00F42BD5"/>
    <w:rsid w:val="00F4508E"/>
    <w:rsid w:val="00F5264B"/>
    <w:rsid w:val="00F532CB"/>
    <w:rsid w:val="00F65F08"/>
    <w:rsid w:val="00F76AFE"/>
    <w:rsid w:val="00F8136F"/>
    <w:rsid w:val="00F81A93"/>
    <w:rsid w:val="00F8384E"/>
    <w:rsid w:val="00F83BEC"/>
    <w:rsid w:val="00F8671A"/>
    <w:rsid w:val="00F8713A"/>
    <w:rsid w:val="00F87A94"/>
    <w:rsid w:val="00F92179"/>
    <w:rsid w:val="00F94243"/>
    <w:rsid w:val="00FA0E53"/>
    <w:rsid w:val="00FA12C2"/>
    <w:rsid w:val="00FA194D"/>
    <w:rsid w:val="00FA4B05"/>
    <w:rsid w:val="00FB24A6"/>
    <w:rsid w:val="00FB48A8"/>
    <w:rsid w:val="00FB50EF"/>
    <w:rsid w:val="00FB570B"/>
    <w:rsid w:val="00FC1B77"/>
    <w:rsid w:val="00FD009D"/>
    <w:rsid w:val="00FD1E22"/>
    <w:rsid w:val="00FD206B"/>
    <w:rsid w:val="00FD61A2"/>
    <w:rsid w:val="00FE0FA6"/>
    <w:rsid w:val="00FE5B12"/>
    <w:rsid w:val="00FE64AF"/>
    <w:rsid w:val="00FE7AD3"/>
    <w:rsid w:val="00FF37A2"/>
    <w:rsid w:val="00FF74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19728"/>
  <w15:docId w15:val="{114B31A2-10D8-4CFF-8D6C-67ADB21C6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32EF"/>
  </w:style>
  <w:style w:type="paragraph" w:styleId="3">
    <w:name w:val="heading 3"/>
    <w:basedOn w:val="a"/>
    <w:link w:val="30"/>
    <w:uiPriority w:val="9"/>
    <w:qFormat/>
    <w:rsid w:val="00264F1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736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BD1E4C"/>
    <w:pPr>
      <w:ind w:left="720"/>
      <w:contextualSpacing/>
    </w:pPr>
  </w:style>
  <w:style w:type="paragraph" w:styleId="a6">
    <w:name w:val="header"/>
    <w:basedOn w:val="a"/>
    <w:link w:val="a7"/>
    <w:uiPriority w:val="99"/>
    <w:unhideWhenUsed/>
    <w:rsid w:val="004E3AD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E3ADE"/>
  </w:style>
  <w:style w:type="paragraph" w:styleId="a8">
    <w:name w:val="footer"/>
    <w:basedOn w:val="a"/>
    <w:link w:val="a9"/>
    <w:uiPriority w:val="99"/>
    <w:unhideWhenUsed/>
    <w:rsid w:val="004E3AD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E3ADE"/>
  </w:style>
  <w:style w:type="paragraph" w:styleId="aa">
    <w:name w:val="Normal (Web)"/>
    <w:basedOn w:val="a"/>
    <w:uiPriority w:val="99"/>
    <w:unhideWhenUsed/>
    <w:rsid w:val="00802EF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ableParagraph">
    <w:name w:val="Table Paragraph"/>
    <w:basedOn w:val="a"/>
    <w:uiPriority w:val="1"/>
    <w:qFormat/>
    <w:rsid w:val="003543DF"/>
    <w:pPr>
      <w:widowControl w:val="0"/>
      <w:autoSpaceDE w:val="0"/>
      <w:autoSpaceDN w:val="0"/>
      <w:spacing w:after="0" w:line="240" w:lineRule="auto"/>
      <w:ind w:left="63"/>
    </w:pPr>
    <w:rPr>
      <w:rFonts w:ascii="Times New Roman" w:eastAsia="Times New Roman" w:hAnsi="Times New Roman" w:cs="Times New Roman"/>
      <w:lang w:eastAsia="ru-RU" w:bidi="ru-RU"/>
    </w:rPr>
  </w:style>
  <w:style w:type="character" w:styleId="ab">
    <w:name w:val="Hyperlink"/>
    <w:basedOn w:val="a0"/>
    <w:uiPriority w:val="99"/>
    <w:unhideWhenUsed/>
    <w:rsid w:val="003526C8"/>
    <w:rPr>
      <w:color w:val="AD1F1F" w:themeColor="hyperlink"/>
      <w:u w:val="single"/>
    </w:rPr>
  </w:style>
  <w:style w:type="character" w:customStyle="1" w:styleId="1">
    <w:name w:val="Неразрешенное упоминание1"/>
    <w:basedOn w:val="a0"/>
    <w:uiPriority w:val="99"/>
    <w:semiHidden/>
    <w:unhideWhenUsed/>
    <w:rsid w:val="003526C8"/>
    <w:rPr>
      <w:color w:val="605E5C"/>
      <w:shd w:val="clear" w:color="auto" w:fill="E1DFDD"/>
    </w:rPr>
  </w:style>
  <w:style w:type="character" w:customStyle="1" w:styleId="a5">
    <w:name w:val="Абзац списка Знак"/>
    <w:link w:val="a4"/>
    <w:uiPriority w:val="34"/>
    <w:locked/>
    <w:rsid w:val="00724DE3"/>
  </w:style>
  <w:style w:type="character" w:customStyle="1" w:styleId="2">
    <w:name w:val="Основной текст (2)_"/>
    <w:link w:val="20"/>
    <w:rsid w:val="006A526A"/>
    <w:rPr>
      <w:sz w:val="26"/>
      <w:szCs w:val="26"/>
      <w:shd w:val="clear" w:color="auto" w:fill="FFFFFF"/>
    </w:rPr>
  </w:style>
  <w:style w:type="paragraph" w:customStyle="1" w:styleId="20">
    <w:name w:val="Основной текст (2)"/>
    <w:basedOn w:val="a"/>
    <w:link w:val="2"/>
    <w:rsid w:val="006A526A"/>
    <w:pPr>
      <w:widowControl w:val="0"/>
      <w:shd w:val="clear" w:color="auto" w:fill="FFFFFF"/>
      <w:spacing w:after="360" w:line="278" w:lineRule="exact"/>
    </w:pPr>
    <w:rPr>
      <w:sz w:val="26"/>
      <w:szCs w:val="26"/>
    </w:rPr>
  </w:style>
  <w:style w:type="paragraph" w:styleId="ac">
    <w:name w:val="Balloon Text"/>
    <w:basedOn w:val="a"/>
    <w:link w:val="ad"/>
    <w:uiPriority w:val="99"/>
    <w:semiHidden/>
    <w:unhideWhenUsed/>
    <w:rsid w:val="00F12640"/>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F12640"/>
    <w:rPr>
      <w:rFonts w:ascii="Segoe UI" w:hAnsi="Segoe UI" w:cs="Segoe UI"/>
      <w:sz w:val="18"/>
      <w:szCs w:val="18"/>
    </w:rPr>
  </w:style>
  <w:style w:type="paragraph" w:styleId="ae">
    <w:name w:val="No Spacing"/>
    <w:link w:val="af"/>
    <w:uiPriority w:val="1"/>
    <w:qFormat/>
    <w:rsid w:val="00020A5E"/>
    <w:pPr>
      <w:spacing w:after="0" w:line="240" w:lineRule="auto"/>
    </w:pPr>
    <w:rPr>
      <w:rFonts w:ascii="Calibri" w:eastAsia="Calibri" w:hAnsi="Calibri" w:cs="Times New Roman"/>
    </w:rPr>
  </w:style>
  <w:style w:type="character" w:customStyle="1" w:styleId="af">
    <w:name w:val="Без интервала Знак"/>
    <w:link w:val="ae"/>
    <w:uiPriority w:val="1"/>
    <w:rsid w:val="00FA0E53"/>
    <w:rPr>
      <w:rFonts w:ascii="Calibri" w:eastAsia="Calibri" w:hAnsi="Calibri" w:cs="Times New Roman"/>
    </w:rPr>
  </w:style>
  <w:style w:type="character" w:customStyle="1" w:styleId="30">
    <w:name w:val="Заголовок 3 Знак"/>
    <w:basedOn w:val="a0"/>
    <w:link w:val="3"/>
    <w:uiPriority w:val="9"/>
    <w:rsid w:val="00264F15"/>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61208">
      <w:bodyDiv w:val="1"/>
      <w:marLeft w:val="0"/>
      <w:marRight w:val="0"/>
      <w:marTop w:val="0"/>
      <w:marBottom w:val="0"/>
      <w:divBdr>
        <w:top w:val="none" w:sz="0" w:space="0" w:color="auto"/>
        <w:left w:val="none" w:sz="0" w:space="0" w:color="auto"/>
        <w:bottom w:val="none" w:sz="0" w:space="0" w:color="auto"/>
        <w:right w:val="none" w:sz="0" w:space="0" w:color="auto"/>
      </w:divBdr>
    </w:div>
    <w:div w:id="185563658">
      <w:bodyDiv w:val="1"/>
      <w:marLeft w:val="0"/>
      <w:marRight w:val="0"/>
      <w:marTop w:val="0"/>
      <w:marBottom w:val="0"/>
      <w:divBdr>
        <w:top w:val="none" w:sz="0" w:space="0" w:color="auto"/>
        <w:left w:val="none" w:sz="0" w:space="0" w:color="auto"/>
        <w:bottom w:val="none" w:sz="0" w:space="0" w:color="auto"/>
        <w:right w:val="none" w:sz="0" w:space="0" w:color="auto"/>
      </w:divBdr>
    </w:div>
    <w:div w:id="192500270">
      <w:bodyDiv w:val="1"/>
      <w:marLeft w:val="0"/>
      <w:marRight w:val="0"/>
      <w:marTop w:val="0"/>
      <w:marBottom w:val="0"/>
      <w:divBdr>
        <w:top w:val="none" w:sz="0" w:space="0" w:color="auto"/>
        <w:left w:val="none" w:sz="0" w:space="0" w:color="auto"/>
        <w:bottom w:val="none" w:sz="0" w:space="0" w:color="auto"/>
        <w:right w:val="none" w:sz="0" w:space="0" w:color="auto"/>
      </w:divBdr>
    </w:div>
    <w:div w:id="270283609">
      <w:bodyDiv w:val="1"/>
      <w:marLeft w:val="0"/>
      <w:marRight w:val="0"/>
      <w:marTop w:val="0"/>
      <w:marBottom w:val="0"/>
      <w:divBdr>
        <w:top w:val="none" w:sz="0" w:space="0" w:color="auto"/>
        <w:left w:val="none" w:sz="0" w:space="0" w:color="auto"/>
        <w:bottom w:val="none" w:sz="0" w:space="0" w:color="auto"/>
        <w:right w:val="none" w:sz="0" w:space="0" w:color="auto"/>
      </w:divBdr>
    </w:div>
    <w:div w:id="358092746">
      <w:bodyDiv w:val="1"/>
      <w:marLeft w:val="0"/>
      <w:marRight w:val="0"/>
      <w:marTop w:val="0"/>
      <w:marBottom w:val="0"/>
      <w:divBdr>
        <w:top w:val="none" w:sz="0" w:space="0" w:color="auto"/>
        <w:left w:val="none" w:sz="0" w:space="0" w:color="auto"/>
        <w:bottom w:val="none" w:sz="0" w:space="0" w:color="auto"/>
        <w:right w:val="none" w:sz="0" w:space="0" w:color="auto"/>
      </w:divBdr>
    </w:div>
    <w:div w:id="475223854">
      <w:bodyDiv w:val="1"/>
      <w:marLeft w:val="0"/>
      <w:marRight w:val="0"/>
      <w:marTop w:val="0"/>
      <w:marBottom w:val="0"/>
      <w:divBdr>
        <w:top w:val="none" w:sz="0" w:space="0" w:color="auto"/>
        <w:left w:val="none" w:sz="0" w:space="0" w:color="auto"/>
        <w:bottom w:val="none" w:sz="0" w:space="0" w:color="auto"/>
        <w:right w:val="none" w:sz="0" w:space="0" w:color="auto"/>
      </w:divBdr>
    </w:div>
    <w:div w:id="550458379">
      <w:bodyDiv w:val="1"/>
      <w:marLeft w:val="0"/>
      <w:marRight w:val="0"/>
      <w:marTop w:val="0"/>
      <w:marBottom w:val="0"/>
      <w:divBdr>
        <w:top w:val="none" w:sz="0" w:space="0" w:color="auto"/>
        <w:left w:val="none" w:sz="0" w:space="0" w:color="auto"/>
        <w:bottom w:val="none" w:sz="0" w:space="0" w:color="auto"/>
        <w:right w:val="none" w:sz="0" w:space="0" w:color="auto"/>
      </w:divBdr>
    </w:div>
    <w:div w:id="782115009">
      <w:bodyDiv w:val="1"/>
      <w:marLeft w:val="0"/>
      <w:marRight w:val="0"/>
      <w:marTop w:val="0"/>
      <w:marBottom w:val="0"/>
      <w:divBdr>
        <w:top w:val="none" w:sz="0" w:space="0" w:color="auto"/>
        <w:left w:val="none" w:sz="0" w:space="0" w:color="auto"/>
        <w:bottom w:val="none" w:sz="0" w:space="0" w:color="auto"/>
        <w:right w:val="none" w:sz="0" w:space="0" w:color="auto"/>
      </w:divBdr>
    </w:div>
    <w:div w:id="1052539698">
      <w:bodyDiv w:val="1"/>
      <w:marLeft w:val="0"/>
      <w:marRight w:val="0"/>
      <w:marTop w:val="0"/>
      <w:marBottom w:val="0"/>
      <w:divBdr>
        <w:top w:val="none" w:sz="0" w:space="0" w:color="auto"/>
        <w:left w:val="none" w:sz="0" w:space="0" w:color="auto"/>
        <w:bottom w:val="none" w:sz="0" w:space="0" w:color="auto"/>
        <w:right w:val="none" w:sz="0" w:space="0" w:color="auto"/>
      </w:divBdr>
    </w:div>
    <w:div w:id="1160345739">
      <w:bodyDiv w:val="1"/>
      <w:marLeft w:val="0"/>
      <w:marRight w:val="0"/>
      <w:marTop w:val="0"/>
      <w:marBottom w:val="0"/>
      <w:divBdr>
        <w:top w:val="none" w:sz="0" w:space="0" w:color="auto"/>
        <w:left w:val="none" w:sz="0" w:space="0" w:color="auto"/>
        <w:bottom w:val="none" w:sz="0" w:space="0" w:color="auto"/>
        <w:right w:val="none" w:sz="0" w:space="0" w:color="auto"/>
      </w:divBdr>
    </w:div>
    <w:div w:id="1470589014">
      <w:bodyDiv w:val="1"/>
      <w:marLeft w:val="0"/>
      <w:marRight w:val="0"/>
      <w:marTop w:val="0"/>
      <w:marBottom w:val="0"/>
      <w:divBdr>
        <w:top w:val="none" w:sz="0" w:space="0" w:color="auto"/>
        <w:left w:val="none" w:sz="0" w:space="0" w:color="auto"/>
        <w:bottom w:val="none" w:sz="0" w:space="0" w:color="auto"/>
        <w:right w:val="none" w:sz="0" w:space="0" w:color="auto"/>
      </w:divBdr>
    </w:div>
    <w:div w:id="1762289146">
      <w:bodyDiv w:val="1"/>
      <w:marLeft w:val="0"/>
      <w:marRight w:val="0"/>
      <w:marTop w:val="0"/>
      <w:marBottom w:val="0"/>
      <w:divBdr>
        <w:top w:val="none" w:sz="0" w:space="0" w:color="auto"/>
        <w:left w:val="none" w:sz="0" w:space="0" w:color="auto"/>
        <w:bottom w:val="none" w:sz="0" w:space="0" w:color="auto"/>
        <w:right w:val="none" w:sz="0" w:space="0" w:color="auto"/>
      </w:divBdr>
    </w:div>
    <w:div w:id="1912037236">
      <w:bodyDiv w:val="1"/>
      <w:marLeft w:val="0"/>
      <w:marRight w:val="0"/>
      <w:marTop w:val="0"/>
      <w:marBottom w:val="0"/>
      <w:divBdr>
        <w:top w:val="none" w:sz="0" w:space="0" w:color="auto"/>
        <w:left w:val="none" w:sz="0" w:space="0" w:color="auto"/>
        <w:bottom w:val="none" w:sz="0" w:space="0" w:color="auto"/>
        <w:right w:val="none" w:sz="0" w:space="0" w:color="auto"/>
      </w:divBdr>
    </w:div>
    <w:div w:id="207076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ft.uz/uz"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cancy" TargetMode="External"/><Relationship Id="rId5" Type="http://schemas.openxmlformats.org/officeDocument/2006/relationships/webSettings" Target="webSettings.xml"/><Relationship Id="rId10" Type="http://schemas.openxmlformats.org/officeDocument/2006/relationships/hyperlink" Target="https://mininnovation.uz/" TargetMode="External"/><Relationship Id="rId4" Type="http://schemas.openxmlformats.org/officeDocument/2006/relationships/settings" Target="settings.xml"/><Relationship Id="rId9" Type="http://schemas.openxmlformats.org/officeDocument/2006/relationships/hyperlink" Target="https://mift.uz/uz"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Желтый и оранжевый">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25D1C-86CD-4E62-B672-5C81AEE53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30</Pages>
  <Words>8135</Words>
  <Characters>46376</Characters>
  <Application>Microsoft Office Word</Application>
  <DocSecurity>0</DocSecurity>
  <Lines>386</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54403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cp:lastModifiedBy>
  <cp:revision>25</cp:revision>
  <cp:lastPrinted>2021-01-14T12:38:00Z</cp:lastPrinted>
  <dcterms:created xsi:type="dcterms:W3CDTF">2021-02-02T11:59:00Z</dcterms:created>
  <dcterms:modified xsi:type="dcterms:W3CDTF">2021-02-03T08:12:00Z</dcterms:modified>
</cp:coreProperties>
</file>